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9360"/>
      </w:tblGrid>
      <w:tr w:rsidR="009D5003" w:rsidRPr="00AE18BD" w:rsidTr="00C84E15">
        <w:trPr>
          <w:trHeight w:val="1437"/>
        </w:trPr>
        <w:tc>
          <w:tcPr>
            <w:tcW w:w="900" w:type="dxa"/>
            <w:vAlign w:val="bottom"/>
          </w:tcPr>
          <w:p w:rsidR="009D5003" w:rsidRPr="00AE18BD" w:rsidRDefault="009D5003" w:rsidP="00C84E15">
            <w:pPr>
              <w:pStyle w:val="21"/>
              <w:jc w:val="center"/>
            </w:pPr>
            <w:r w:rsidRPr="00AE18BD"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9" o:title=""/>
                </v:shape>
                <o:OLEObject Type="Embed" ProgID="MSDraw" ShapeID="_x0000_i1025" DrawAspect="Content" ObjectID="_1460125705" r:id="rId10"/>
              </w:object>
            </w:r>
          </w:p>
          <w:p w:rsidR="009D5003" w:rsidRPr="00AE18BD" w:rsidRDefault="009D5003" w:rsidP="00C84E15">
            <w:pPr>
              <w:jc w:val="center"/>
              <w:rPr>
                <w:rFonts w:ascii="Arial" w:hAnsi="Arial" w:cs="Arial"/>
              </w:rPr>
            </w:pPr>
            <w:r w:rsidRPr="00AE18BD">
              <w:rPr>
                <w:rFonts w:ascii="Arial" w:hAnsi="Arial" w:cs="Arial"/>
                <w:b/>
                <w:bCs/>
              </w:rPr>
              <w:t>К Г Э У</w:t>
            </w:r>
          </w:p>
          <w:p w:rsidR="009D5003" w:rsidRPr="00AE18BD" w:rsidRDefault="009D5003" w:rsidP="00C84E15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</w:tcPr>
          <w:p w:rsidR="009D5003" w:rsidRPr="00AE18BD" w:rsidRDefault="009D5003" w:rsidP="00C84E15"/>
          <w:p w:rsidR="009D5003" w:rsidRPr="00AE18BD" w:rsidRDefault="009D5003" w:rsidP="00C84E15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AE18BD">
              <w:rPr>
                <w:b w:val="0"/>
                <w:bCs w:val="0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9D5003" w:rsidRPr="00AE18BD" w:rsidRDefault="009D5003" w:rsidP="00C84E15">
            <w:pPr>
              <w:spacing w:before="120"/>
              <w:jc w:val="center"/>
              <w:rPr>
                <w:b/>
              </w:rPr>
            </w:pPr>
            <w:r w:rsidRPr="00AE18BD">
              <w:rPr>
                <w:b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9D5003" w:rsidRPr="00AE18BD" w:rsidRDefault="009D5003" w:rsidP="00C84E15">
            <w:pPr>
              <w:pStyle w:val="1"/>
              <w:spacing w:before="40"/>
              <w:ind w:left="110" w:hanging="180"/>
              <w:rPr>
                <w:sz w:val="24"/>
                <w:szCs w:val="24"/>
              </w:rPr>
            </w:pPr>
            <w:r w:rsidRPr="00AE18BD">
              <w:rPr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9D5003" w:rsidRPr="00AE18BD" w:rsidRDefault="009D5003" w:rsidP="00C84E15">
            <w:pPr>
              <w:jc w:val="center"/>
              <w:rPr>
                <w:rFonts w:ascii="Arial" w:hAnsi="Arial" w:cs="Arial"/>
              </w:rPr>
            </w:pPr>
          </w:p>
          <w:p w:rsidR="009D5003" w:rsidRPr="00AE18BD" w:rsidRDefault="009D5003" w:rsidP="00C84E15">
            <w:pPr>
              <w:jc w:val="center"/>
              <w:rPr>
                <w:rFonts w:ascii="Arial" w:hAnsi="Arial" w:cs="Arial"/>
                <w:b/>
                <w:spacing w:val="20"/>
              </w:rPr>
            </w:pPr>
          </w:p>
          <w:p w:rsidR="009D5003" w:rsidRPr="00AE18BD" w:rsidRDefault="009D5003" w:rsidP="00C84E15">
            <w:pPr>
              <w:tabs>
                <w:tab w:val="left" w:pos="2765"/>
              </w:tabs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</w:tr>
    </w:tbl>
    <w:p w:rsidR="009D5003" w:rsidRPr="00AE18BD" w:rsidRDefault="009D5003" w:rsidP="009D5003">
      <w:pPr>
        <w:jc w:val="center"/>
      </w:pPr>
    </w:p>
    <w:p w:rsidR="009D5003" w:rsidRPr="00AE18BD" w:rsidRDefault="009D5003" w:rsidP="009D5003">
      <w:pPr>
        <w:jc w:val="center"/>
      </w:pPr>
    </w:p>
    <w:p w:rsidR="009D5003" w:rsidRPr="00AE18BD" w:rsidRDefault="009D5003" w:rsidP="009D5003">
      <w:pPr>
        <w:jc w:val="center"/>
      </w:pPr>
    </w:p>
    <w:p w:rsidR="009D5003" w:rsidRPr="00AE18BD" w:rsidRDefault="009D5003" w:rsidP="009D5003">
      <w:pPr>
        <w:tabs>
          <w:tab w:val="left" w:pos="5580"/>
        </w:tabs>
        <w:jc w:val="center"/>
      </w:pPr>
      <w:r w:rsidRPr="00AE18BD">
        <w:t xml:space="preserve">                                                                                УТВЕРЖДАЮ</w:t>
      </w:r>
    </w:p>
    <w:p w:rsidR="009D5003" w:rsidRPr="00AE18BD" w:rsidRDefault="009D5003" w:rsidP="009D5003">
      <w:pPr>
        <w:tabs>
          <w:tab w:val="left" w:pos="5580"/>
        </w:tabs>
        <w:jc w:val="center"/>
      </w:pPr>
      <w:r w:rsidRPr="00AE18BD">
        <w:t xml:space="preserve">                                                                                       Проректор по УМР</w:t>
      </w:r>
    </w:p>
    <w:p w:rsidR="009D5003" w:rsidRPr="00AE18BD" w:rsidRDefault="009D5003" w:rsidP="009D5003">
      <w:pPr>
        <w:tabs>
          <w:tab w:val="left" w:pos="5040"/>
        </w:tabs>
        <w:ind w:firstLine="1800"/>
        <w:jc w:val="center"/>
      </w:pPr>
      <w:r w:rsidRPr="00AE18BD">
        <w:t xml:space="preserve">                                                                            __________В.А. </w:t>
      </w:r>
      <w:proofErr w:type="spellStart"/>
      <w:r w:rsidRPr="00AE18BD">
        <w:t>Дыганов</w:t>
      </w:r>
      <w:proofErr w:type="spellEnd"/>
    </w:p>
    <w:p w:rsidR="009D5003" w:rsidRPr="00AE18BD" w:rsidRDefault="009D5003" w:rsidP="009D5003">
      <w:pPr>
        <w:tabs>
          <w:tab w:val="left" w:pos="5580"/>
        </w:tabs>
        <w:jc w:val="right"/>
      </w:pPr>
      <w:r w:rsidRPr="00AE18BD">
        <w:tab/>
      </w:r>
      <w:r w:rsidRPr="00AE18BD">
        <w:tab/>
      </w:r>
      <w:r w:rsidRPr="00AE18BD">
        <w:tab/>
        <w:t>«___» _________ 20___ г.</w:t>
      </w:r>
    </w:p>
    <w:p w:rsidR="009D5003" w:rsidRPr="00AE18BD" w:rsidRDefault="009D5003" w:rsidP="009D5003">
      <w:pPr>
        <w:ind w:left="4320" w:firstLine="720"/>
        <w:jc w:val="right"/>
      </w:pPr>
    </w:p>
    <w:p w:rsidR="009D5003" w:rsidRPr="00AE18BD" w:rsidRDefault="009D5003" w:rsidP="009D5003">
      <w:pPr>
        <w:jc w:val="center"/>
      </w:pPr>
    </w:p>
    <w:p w:rsidR="009D5003" w:rsidRPr="00AE18BD" w:rsidRDefault="009D5003" w:rsidP="009D5003">
      <w:pPr>
        <w:jc w:val="center"/>
      </w:pPr>
    </w:p>
    <w:p w:rsidR="009D5003" w:rsidRPr="00AE18BD" w:rsidRDefault="009D5003" w:rsidP="009D5003">
      <w:pPr>
        <w:jc w:val="center"/>
      </w:pPr>
    </w:p>
    <w:p w:rsidR="009D5003" w:rsidRPr="00AE18BD" w:rsidRDefault="009D5003" w:rsidP="009D5003">
      <w:pPr>
        <w:jc w:val="center"/>
      </w:pPr>
    </w:p>
    <w:p w:rsidR="009D5003" w:rsidRPr="00AE18BD" w:rsidRDefault="009D5003" w:rsidP="009D5003">
      <w:pPr>
        <w:pStyle w:val="1"/>
        <w:rPr>
          <w:sz w:val="24"/>
          <w:szCs w:val="24"/>
        </w:rPr>
      </w:pPr>
      <w:r w:rsidRPr="00AE18BD">
        <w:rPr>
          <w:sz w:val="24"/>
          <w:szCs w:val="24"/>
        </w:rPr>
        <w:t>РАБОЧАЯ  ПРОГРАММА  ДИСЦИПЛИНЫ</w:t>
      </w:r>
    </w:p>
    <w:p w:rsidR="009D5003" w:rsidRPr="00AE18BD" w:rsidRDefault="009D5003" w:rsidP="009D5003">
      <w:pPr>
        <w:jc w:val="center"/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D5003" w:rsidRPr="00AE18BD" w:rsidTr="00C84E15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5003" w:rsidRPr="00AE18BD" w:rsidRDefault="009D5003" w:rsidP="00C84E15">
            <w:pPr>
              <w:jc w:val="center"/>
              <w:rPr>
                <w:b/>
              </w:rPr>
            </w:pPr>
            <w:r w:rsidRPr="00AE18BD">
              <w:rPr>
                <w:b/>
              </w:rPr>
              <w:t>Б.3.В.7  Социальная структура и стратификация</w:t>
            </w:r>
          </w:p>
        </w:tc>
      </w:tr>
      <w:tr w:rsidR="009D5003" w:rsidRPr="00AE18BD" w:rsidTr="00C84E15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003" w:rsidRPr="00AE18BD" w:rsidRDefault="009D5003" w:rsidP="00C84E15">
            <w:pPr>
              <w:jc w:val="center"/>
            </w:pPr>
          </w:p>
        </w:tc>
      </w:tr>
      <w:tr w:rsidR="009D5003" w:rsidRPr="00AE18BD" w:rsidTr="00C84E15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003" w:rsidRPr="00AE18BD" w:rsidRDefault="009D5003" w:rsidP="00C84E15">
            <w:pPr>
              <w:jc w:val="center"/>
            </w:pPr>
          </w:p>
        </w:tc>
      </w:tr>
    </w:tbl>
    <w:p w:rsidR="009D5003" w:rsidRPr="00AE18BD" w:rsidRDefault="009D5003" w:rsidP="009D5003">
      <w:pPr>
        <w:jc w:val="center"/>
        <w:rPr>
          <w:vertAlign w:val="superscript"/>
        </w:rPr>
      </w:pPr>
      <w:r w:rsidRPr="00AE18BD">
        <w:rPr>
          <w:vertAlign w:val="superscript"/>
        </w:rPr>
        <w:t xml:space="preserve"> (указывается индекс и наименование дисциплины согласно учебному плану в соответствии с ФГОС ВПО)</w:t>
      </w:r>
    </w:p>
    <w:p w:rsidR="009D5003" w:rsidRPr="00AE18BD" w:rsidRDefault="009D5003" w:rsidP="009D5003">
      <w:pPr>
        <w:jc w:val="center"/>
      </w:pPr>
    </w:p>
    <w:p w:rsidR="009D5003" w:rsidRPr="00AE18BD" w:rsidRDefault="009D5003" w:rsidP="009D5003">
      <w:pPr>
        <w:jc w:val="center"/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9D5003" w:rsidRPr="00AE18BD" w:rsidTr="00C84E15"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  <w:rPr>
                <w:bCs/>
                <w:spacing w:val="60"/>
              </w:rPr>
            </w:pPr>
            <w:r w:rsidRPr="00AE18BD">
              <w:rPr>
                <w:bCs/>
                <w:spacing w:val="60"/>
              </w:rPr>
              <w:t xml:space="preserve">040100Социология  </w:t>
            </w:r>
          </w:p>
        </w:tc>
      </w:tr>
    </w:tbl>
    <w:p w:rsidR="009D5003" w:rsidRPr="00AE18BD" w:rsidRDefault="009D5003" w:rsidP="009D5003">
      <w:pPr>
        <w:jc w:val="center"/>
      </w:pPr>
    </w:p>
    <w:p w:rsidR="009D5003" w:rsidRPr="00AE18BD" w:rsidRDefault="009D5003" w:rsidP="009D5003">
      <w:r w:rsidRPr="00AE18BD">
        <w:t xml:space="preserve">Направление подготовки  </w:t>
      </w:r>
    </w:p>
    <w:p w:rsidR="009D5003" w:rsidRPr="00AE18BD" w:rsidRDefault="009D5003" w:rsidP="009D5003">
      <w:pPr>
        <w:rPr>
          <w:vertAlign w:val="superscript"/>
        </w:rPr>
      </w:pPr>
      <w:r w:rsidRPr="00AE18BD">
        <w:t xml:space="preserve">              </w:t>
      </w:r>
      <w:r w:rsidRPr="00AE18BD">
        <w:rPr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</w:p>
    <w:p w:rsidR="009D5003" w:rsidRPr="00AE18BD" w:rsidRDefault="009D5003" w:rsidP="009D5003">
      <w:pPr>
        <w:rPr>
          <w:vertAlign w:val="superscript"/>
        </w:rPr>
      </w:pPr>
      <w:r w:rsidRPr="00AE18BD">
        <w:rPr>
          <w:vertAlign w:val="superscript"/>
        </w:rPr>
        <w:t xml:space="preserve">                                                                                                                             (указывается код и наименование)</w:t>
      </w: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9D5003" w:rsidRPr="00AE18BD" w:rsidTr="00C84E15"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  <w:rPr>
                <w:bCs/>
                <w:spacing w:val="60"/>
              </w:rPr>
            </w:pPr>
            <w:r w:rsidRPr="00AE18BD">
              <w:rPr>
                <w:bCs/>
                <w:spacing w:val="60"/>
              </w:rPr>
              <w:t>Экономическая социология</w:t>
            </w:r>
          </w:p>
        </w:tc>
      </w:tr>
    </w:tbl>
    <w:p w:rsidR="009D5003" w:rsidRPr="00AE18BD" w:rsidRDefault="009D5003" w:rsidP="009D5003">
      <w:pPr>
        <w:jc w:val="center"/>
      </w:pPr>
    </w:p>
    <w:p w:rsidR="009D5003" w:rsidRPr="00AE18BD" w:rsidRDefault="009D5003" w:rsidP="009D5003">
      <w:r w:rsidRPr="00AE18BD">
        <w:t xml:space="preserve">Профиль подготовки  </w:t>
      </w:r>
    </w:p>
    <w:p w:rsidR="009D5003" w:rsidRPr="00AE18BD" w:rsidRDefault="009D5003" w:rsidP="009D5003">
      <w:pPr>
        <w:rPr>
          <w:bCs/>
        </w:rPr>
      </w:pPr>
    </w:p>
    <w:p w:rsidR="009D5003" w:rsidRPr="00AE18BD" w:rsidRDefault="009D5003" w:rsidP="009D5003">
      <w:pPr>
        <w:jc w:val="center"/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96"/>
      </w:tblGrid>
      <w:tr w:rsidR="009D5003" w:rsidRPr="00AE18BD" w:rsidTr="00C84E15"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бакалавр</w:t>
            </w:r>
          </w:p>
        </w:tc>
      </w:tr>
    </w:tbl>
    <w:p w:rsidR="009D5003" w:rsidRPr="00AE18BD" w:rsidRDefault="009D5003" w:rsidP="009D5003">
      <w:r w:rsidRPr="00AE18BD">
        <w:t xml:space="preserve">Квалификация (степень) выпускника </w:t>
      </w:r>
    </w:p>
    <w:p w:rsidR="009D5003" w:rsidRPr="00AE18BD" w:rsidRDefault="009D5003" w:rsidP="009D5003"/>
    <w:p w:rsidR="009D5003" w:rsidRPr="00AE18BD" w:rsidRDefault="009D5003" w:rsidP="009D5003"/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9D5003" w:rsidRPr="00AE18BD" w:rsidTr="00C84E15"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5003" w:rsidRPr="00AE18BD" w:rsidRDefault="003713C8" w:rsidP="00C84E15">
            <w:pPr>
              <w:jc w:val="center"/>
            </w:pPr>
            <w:r w:rsidRPr="00AE18BD">
              <w:t>О</w:t>
            </w:r>
            <w:r w:rsidR="009D5003" w:rsidRPr="00AE18BD">
              <w:t>чная</w:t>
            </w:r>
          </w:p>
        </w:tc>
      </w:tr>
    </w:tbl>
    <w:p w:rsidR="009D5003" w:rsidRPr="00AE18BD" w:rsidRDefault="009D5003" w:rsidP="009D5003">
      <w:r w:rsidRPr="00AE18BD">
        <w:t xml:space="preserve">Форма обучения </w:t>
      </w:r>
    </w:p>
    <w:p w:rsidR="009D5003" w:rsidRPr="00AE18BD" w:rsidRDefault="009D5003" w:rsidP="009D5003">
      <w:pPr>
        <w:rPr>
          <w:vertAlign w:val="superscript"/>
        </w:rPr>
      </w:pPr>
      <w:r w:rsidRPr="00AE18BD">
        <w:rPr>
          <w:vertAlign w:val="superscript"/>
        </w:rPr>
        <w:t xml:space="preserve">                                                                                                                        (очная, очно-заочная, заочная)</w:t>
      </w:r>
    </w:p>
    <w:p w:rsidR="009D5003" w:rsidRPr="00AE18BD" w:rsidRDefault="009D5003" w:rsidP="009D5003">
      <w:pPr>
        <w:jc w:val="center"/>
      </w:pPr>
    </w:p>
    <w:p w:rsidR="009D5003" w:rsidRPr="00AE18BD" w:rsidRDefault="009D5003" w:rsidP="009D5003">
      <w:pPr>
        <w:jc w:val="center"/>
      </w:pPr>
    </w:p>
    <w:p w:rsidR="009D5003" w:rsidRDefault="009D5003" w:rsidP="009D5003">
      <w:pPr>
        <w:jc w:val="center"/>
        <w:rPr>
          <w:b/>
        </w:rPr>
      </w:pPr>
    </w:p>
    <w:p w:rsidR="003713C8" w:rsidRDefault="003713C8" w:rsidP="009D5003">
      <w:pPr>
        <w:jc w:val="center"/>
        <w:rPr>
          <w:b/>
        </w:rPr>
      </w:pPr>
    </w:p>
    <w:p w:rsidR="003713C8" w:rsidRDefault="003713C8" w:rsidP="009D5003">
      <w:pPr>
        <w:jc w:val="center"/>
        <w:rPr>
          <w:b/>
        </w:rPr>
      </w:pPr>
    </w:p>
    <w:p w:rsidR="003713C8" w:rsidRDefault="003713C8" w:rsidP="009D5003">
      <w:pPr>
        <w:jc w:val="center"/>
        <w:rPr>
          <w:b/>
        </w:rPr>
      </w:pPr>
    </w:p>
    <w:p w:rsidR="003713C8" w:rsidRDefault="003713C8" w:rsidP="009D5003">
      <w:pPr>
        <w:jc w:val="center"/>
        <w:rPr>
          <w:b/>
        </w:rPr>
      </w:pPr>
    </w:p>
    <w:p w:rsidR="003713C8" w:rsidRPr="00AE18BD" w:rsidRDefault="003713C8" w:rsidP="009D5003">
      <w:pPr>
        <w:jc w:val="center"/>
        <w:rPr>
          <w:b/>
        </w:rPr>
      </w:pPr>
      <w:bookmarkStart w:id="0" w:name="_GoBack"/>
      <w:bookmarkEnd w:id="0"/>
    </w:p>
    <w:p w:rsidR="009D5003" w:rsidRPr="00AE18BD" w:rsidRDefault="009D5003" w:rsidP="009D5003">
      <w:pPr>
        <w:jc w:val="center"/>
      </w:pPr>
      <w:r w:rsidRPr="00AE18BD">
        <w:t>г. Казань</w:t>
      </w:r>
    </w:p>
    <w:p w:rsidR="009D5003" w:rsidRPr="00AE18BD" w:rsidRDefault="009D5003" w:rsidP="009D5003">
      <w:pPr>
        <w:spacing w:before="120"/>
        <w:jc w:val="center"/>
      </w:pPr>
      <w:r w:rsidRPr="00AE18BD">
        <w:t>201</w:t>
      </w:r>
      <w:r w:rsidRPr="00AE18BD">
        <w:rPr>
          <w:lang w:val="en-US"/>
        </w:rPr>
        <w:t>3</w:t>
      </w:r>
    </w:p>
    <w:p w:rsidR="009D5003" w:rsidRPr="00AE18BD" w:rsidRDefault="009D5003" w:rsidP="009D5003">
      <w:pPr>
        <w:pStyle w:val="a9"/>
        <w:numPr>
          <w:ilvl w:val="0"/>
          <w:numId w:val="3"/>
        </w:numPr>
        <w:jc w:val="both"/>
        <w:rPr>
          <w:b/>
        </w:rPr>
      </w:pPr>
      <w:r w:rsidRPr="00AE18BD">
        <w:rPr>
          <w:b/>
        </w:rPr>
        <w:lastRenderedPageBreak/>
        <w:t>Цели и задачи освоения дисциплины</w:t>
      </w:r>
    </w:p>
    <w:p w:rsidR="009D5003" w:rsidRPr="00AE18BD" w:rsidRDefault="009D5003" w:rsidP="009D5003">
      <w:pPr>
        <w:pStyle w:val="a5"/>
        <w:ind w:left="0" w:firstLine="709"/>
        <w:jc w:val="both"/>
      </w:pPr>
      <w:r w:rsidRPr="00AE18BD">
        <w:t xml:space="preserve">Курс «Социальная структура и стратификация» призван представить социальные явления и процессы в рамках общества как целостной функционирующей социальной системы, показать сущность и структуру общества, особенности современного теоретического знания о специфике социальных процессов. Цель курса – сформулировать основные понятия и категории социальной структуры, раскрыть сущность и содержание социальных процессов, проанализировать структуру и функции основных социальных институтов, социальных общностей и групп. </w:t>
      </w:r>
    </w:p>
    <w:p w:rsidR="009D5003" w:rsidRPr="00AE18BD" w:rsidRDefault="009D5003" w:rsidP="009D5003">
      <w:pPr>
        <w:pStyle w:val="a9"/>
        <w:numPr>
          <w:ilvl w:val="0"/>
          <w:numId w:val="3"/>
        </w:numPr>
        <w:jc w:val="both"/>
        <w:rPr>
          <w:b/>
        </w:rPr>
      </w:pPr>
      <w:r w:rsidRPr="00AE18BD">
        <w:rPr>
          <w:b/>
        </w:rPr>
        <w:t>Место дисциплины в структуре ООП ВПО</w:t>
      </w:r>
    </w:p>
    <w:p w:rsidR="009D5003" w:rsidRPr="00AE18BD" w:rsidRDefault="009D5003" w:rsidP="009D5003">
      <w:pPr>
        <w:pStyle w:val="23"/>
        <w:tabs>
          <w:tab w:val="right" w:leader="underscore" w:pos="9639"/>
        </w:tabs>
        <w:spacing w:after="0" w:line="240" w:lineRule="auto"/>
        <w:ind w:left="0" w:firstLine="567"/>
        <w:jc w:val="both"/>
      </w:pPr>
      <w:r w:rsidRPr="00AE18BD">
        <w:t xml:space="preserve">Дисциплина «Социальная структура и стратификация» входит в вариативную часть (дисциплина по выбору) Профессионального  цикла дисциплин ФГОС ВПО по направлению 040100 «Социология» и изучается на третьем курсе в пятом семестре. </w:t>
      </w:r>
    </w:p>
    <w:p w:rsidR="009D5003" w:rsidRPr="00AE18BD" w:rsidRDefault="009D5003" w:rsidP="009D5003">
      <w:pPr>
        <w:pStyle w:val="23"/>
        <w:tabs>
          <w:tab w:val="right" w:leader="underscore" w:pos="9639"/>
        </w:tabs>
        <w:spacing w:after="0" w:line="240" w:lineRule="auto"/>
        <w:ind w:left="0" w:firstLine="567"/>
        <w:jc w:val="both"/>
      </w:pPr>
      <w:r w:rsidRPr="00AE18BD">
        <w:t>Компетенции, знания, навыки и умения, полученные в ходе изучения дисциплины, должны всесторонне использоваться и развиваться студентами:</w:t>
      </w:r>
    </w:p>
    <w:p w:rsidR="009D5003" w:rsidRPr="00AE18BD" w:rsidRDefault="009D5003" w:rsidP="009D5003">
      <w:pPr>
        <w:pStyle w:val="23"/>
        <w:tabs>
          <w:tab w:val="right" w:leader="underscore" w:pos="9639"/>
        </w:tabs>
        <w:spacing w:after="0" w:line="240" w:lineRule="auto"/>
        <w:ind w:left="0" w:firstLine="567"/>
        <w:jc w:val="both"/>
      </w:pPr>
      <w:r w:rsidRPr="00AE18BD">
        <w:t>- на всех этапах обучения в вузе при изучении различных дисциплин учебного плана: при прохождении педагогической практики, решении учебно-педагогических задач, проведении семинарских занятий, выполнении контрольных домашних заданий, подготовке рефератов, эссе, докладов, курсовых и дипломных работ;</w:t>
      </w:r>
    </w:p>
    <w:p w:rsidR="009D5003" w:rsidRPr="00AE18BD" w:rsidRDefault="009D5003" w:rsidP="009D5003">
      <w:pPr>
        <w:pStyle w:val="23"/>
        <w:tabs>
          <w:tab w:val="right" w:leader="underscore" w:pos="9639"/>
        </w:tabs>
        <w:spacing w:after="0" w:line="240" w:lineRule="auto"/>
        <w:ind w:left="0" w:firstLine="567"/>
        <w:jc w:val="both"/>
      </w:pPr>
      <w:r w:rsidRPr="00AE18BD">
        <w:t>- в ходе дальнейшего обучения в магистратуре и аспирантуре;</w:t>
      </w:r>
    </w:p>
    <w:p w:rsidR="009D5003" w:rsidRPr="00AE18BD" w:rsidRDefault="009D5003" w:rsidP="009D5003">
      <w:pPr>
        <w:pStyle w:val="23"/>
        <w:tabs>
          <w:tab w:val="right" w:leader="underscore" w:pos="9639"/>
        </w:tabs>
        <w:spacing w:after="0" w:line="240" w:lineRule="auto"/>
        <w:ind w:left="0" w:firstLine="567"/>
        <w:jc w:val="both"/>
      </w:pPr>
      <w:r w:rsidRPr="00AE18BD">
        <w:t>- в процессе последующей профессиональной и педагогической деятельности.</w:t>
      </w:r>
    </w:p>
    <w:p w:rsidR="009D5003" w:rsidRPr="00AE18BD" w:rsidRDefault="009D5003" w:rsidP="009D5003">
      <w:pPr>
        <w:pStyle w:val="23"/>
        <w:tabs>
          <w:tab w:val="right" w:leader="underscore" w:pos="9639"/>
        </w:tabs>
        <w:spacing w:after="0" w:line="240" w:lineRule="auto"/>
        <w:ind w:left="0" w:firstLine="567"/>
        <w:jc w:val="both"/>
      </w:pPr>
    </w:p>
    <w:p w:rsidR="009D5003" w:rsidRPr="00AE18BD" w:rsidRDefault="009D5003" w:rsidP="009D5003">
      <w:pPr>
        <w:pStyle w:val="a9"/>
        <w:numPr>
          <w:ilvl w:val="0"/>
          <w:numId w:val="3"/>
        </w:numPr>
        <w:jc w:val="both"/>
        <w:rPr>
          <w:b/>
        </w:rPr>
      </w:pPr>
      <w:proofErr w:type="gramStart"/>
      <w:r w:rsidRPr="00AE18BD">
        <w:rPr>
          <w:b/>
        </w:rPr>
        <w:t>Компетенции обучающегося, формируемые в результате  освоения дисциплины</w:t>
      </w:r>
      <w:proofErr w:type="gramEnd"/>
    </w:p>
    <w:p w:rsidR="009D5003" w:rsidRPr="00AE18BD" w:rsidRDefault="009D5003" w:rsidP="009D5003">
      <w:pPr>
        <w:pStyle w:val="aa"/>
        <w:spacing w:line="240" w:lineRule="auto"/>
        <w:rPr>
          <w:szCs w:val="24"/>
        </w:rPr>
      </w:pPr>
      <w:r w:rsidRPr="00AE18BD">
        <w:rPr>
          <w:szCs w:val="24"/>
        </w:rPr>
        <w:t>В совокупности с другими дисциплинами базовой части профессионального цикла ФГОС ВПО дисциплина «Социальная структура и стратификация»  обеспечивает формирование общекультурных и профессиональных компетенций бакалавра социологии:</w:t>
      </w:r>
    </w:p>
    <w:p w:rsidR="009D5003" w:rsidRPr="00AE18BD" w:rsidRDefault="009D5003" w:rsidP="009D5003">
      <w:pPr>
        <w:pStyle w:val="Default"/>
        <w:jc w:val="both"/>
      </w:pPr>
      <w:r w:rsidRPr="00AE18BD">
        <w:t>- способностью анализировать социально-значимые проблемы и процессы</w:t>
      </w:r>
      <w:proofErr w:type="gramStart"/>
      <w:r w:rsidRPr="00AE18BD">
        <w:t xml:space="preserve"> .</w:t>
      </w:r>
      <w:proofErr w:type="gramEnd"/>
    </w:p>
    <w:p w:rsidR="009D5003" w:rsidRPr="00AE18BD" w:rsidRDefault="009D5003" w:rsidP="009D5003">
      <w:pPr>
        <w:pStyle w:val="Default"/>
        <w:jc w:val="both"/>
      </w:pPr>
      <w:r w:rsidRPr="00AE18BD">
        <w:t xml:space="preserve">- способность к восприятию, обобщению, анализу информации, постановке цели и выбору путей ее достижения; </w:t>
      </w:r>
    </w:p>
    <w:p w:rsidR="009D5003" w:rsidRPr="00AE18BD" w:rsidRDefault="009D5003" w:rsidP="009D5003">
      <w:pPr>
        <w:pStyle w:val="Default"/>
        <w:jc w:val="both"/>
      </w:pPr>
      <w:r w:rsidRPr="00AE18BD">
        <w:t>- способность участвовать в разработке основанных на профессиональных социологических знаниях предложений и рекомендаций по решению социальных проблем, в разработке механизмов согласования интересов социальных групп и общностей.</w:t>
      </w:r>
    </w:p>
    <w:p w:rsidR="009D5003" w:rsidRPr="00AE18BD" w:rsidRDefault="009D5003" w:rsidP="009D5003">
      <w:pPr>
        <w:pStyle w:val="Default"/>
        <w:ind w:firstLine="709"/>
        <w:jc w:val="both"/>
      </w:pPr>
      <w:r w:rsidRPr="00AE18BD">
        <w:t xml:space="preserve">В результате освоения содержания дисциплины «Социальная структура и стратификация» студент должен: </w:t>
      </w:r>
    </w:p>
    <w:p w:rsidR="009D5003" w:rsidRPr="00AE18BD" w:rsidRDefault="009D5003" w:rsidP="009D5003">
      <w:pPr>
        <w:pStyle w:val="Default"/>
        <w:jc w:val="both"/>
        <w:rPr>
          <w:b/>
          <w:bCs/>
        </w:rPr>
      </w:pPr>
    </w:p>
    <w:p w:rsidR="009D5003" w:rsidRPr="00AE18BD" w:rsidRDefault="009D5003" w:rsidP="009D5003">
      <w:pPr>
        <w:pStyle w:val="Default"/>
        <w:jc w:val="both"/>
        <w:rPr>
          <w:b/>
          <w:bCs/>
        </w:rPr>
      </w:pPr>
      <w:r w:rsidRPr="00AE18BD">
        <w:rPr>
          <w:b/>
          <w:bCs/>
        </w:rPr>
        <w:t xml:space="preserve">знать: </w:t>
      </w:r>
    </w:p>
    <w:p w:rsidR="009D5003" w:rsidRPr="00AE18BD" w:rsidRDefault="009D5003" w:rsidP="009D5003">
      <w:pPr>
        <w:ind w:firstLine="360"/>
        <w:jc w:val="both"/>
        <w:rPr>
          <w:b/>
          <w:bCs/>
        </w:rPr>
      </w:pPr>
      <w:r w:rsidRPr="00AE18BD">
        <w:t>- основные социологические понятия и категории социальной структуры общества, их соотношение и взаимодействие; теоретические и методические отличия различных социологических школ и концепций в изучении вопросов социальной стратификации и мобильности (ОК-1);</w:t>
      </w:r>
    </w:p>
    <w:p w:rsidR="009D5003" w:rsidRPr="00AE18BD" w:rsidRDefault="009D5003" w:rsidP="009D5003">
      <w:pPr>
        <w:ind w:firstLine="360"/>
        <w:jc w:val="both"/>
      </w:pPr>
      <w:r w:rsidRPr="00AE18BD">
        <w:t>- сущность методологии социологии в изучении социальной структуры социума; теоретические и методические особенности различных социологических подходов и теорий в анализе социальных явлений и процессов (ОК-14).</w:t>
      </w:r>
    </w:p>
    <w:p w:rsidR="009D5003" w:rsidRPr="00AE18BD" w:rsidRDefault="009D5003" w:rsidP="009D5003">
      <w:pPr>
        <w:ind w:firstLine="360"/>
        <w:jc w:val="both"/>
        <w:rPr>
          <w:b/>
          <w:bCs/>
        </w:rPr>
      </w:pPr>
    </w:p>
    <w:p w:rsidR="009D5003" w:rsidRPr="00AE18BD" w:rsidRDefault="009D5003" w:rsidP="009D5003">
      <w:pPr>
        <w:rPr>
          <w:b/>
          <w:bCs/>
        </w:rPr>
      </w:pPr>
      <w:r w:rsidRPr="00AE18BD">
        <w:rPr>
          <w:b/>
          <w:bCs/>
        </w:rPr>
        <w:t>уметь:</w:t>
      </w:r>
    </w:p>
    <w:p w:rsidR="009D5003" w:rsidRPr="00AE18BD" w:rsidRDefault="009D5003" w:rsidP="009D5003">
      <w:pPr>
        <w:jc w:val="both"/>
        <w:rPr>
          <w:b/>
          <w:bCs/>
        </w:rPr>
      </w:pPr>
      <w:r w:rsidRPr="00AE18BD">
        <w:rPr>
          <w:b/>
          <w:bCs/>
        </w:rPr>
        <w:t xml:space="preserve">   </w:t>
      </w:r>
      <w:r w:rsidRPr="00AE18BD">
        <w:t>-участвовать в разработке основанных на профессиональных социологических знаниях предложений и рекомендаций по решению социальных проблем, в разработке механизмов согласования интересов социальных групп и общностей (ПК-5).</w:t>
      </w:r>
    </w:p>
    <w:p w:rsidR="009D5003" w:rsidRPr="00AE18BD" w:rsidRDefault="009D5003" w:rsidP="009D5003">
      <w:pPr>
        <w:tabs>
          <w:tab w:val="left" w:pos="3800"/>
          <w:tab w:val="left" w:pos="4520"/>
        </w:tabs>
        <w:suppressAutoHyphens/>
        <w:ind w:firstLine="357"/>
        <w:jc w:val="both"/>
      </w:pPr>
      <w:r w:rsidRPr="00AE18BD">
        <w:t>- анализировать социальные явления и процессы, опираясь на категориальный аппарат отдельных социологических подходов и теорий  (ПК-1);</w:t>
      </w:r>
    </w:p>
    <w:p w:rsidR="009D5003" w:rsidRPr="00AE18BD" w:rsidRDefault="009D5003" w:rsidP="009D5003">
      <w:pPr>
        <w:ind w:firstLine="180"/>
        <w:jc w:val="both"/>
      </w:pPr>
      <w:r w:rsidRPr="00AE18BD">
        <w:t>-  исследовать систему социальных процессов и тенденций; их содержание, противоречия и перспективы (ПК-5);</w:t>
      </w:r>
    </w:p>
    <w:p w:rsidR="009D5003" w:rsidRPr="00AE18BD" w:rsidRDefault="009D5003" w:rsidP="009D5003">
      <w:pPr>
        <w:ind w:firstLine="180"/>
        <w:jc w:val="both"/>
      </w:pPr>
    </w:p>
    <w:p w:rsidR="009D5003" w:rsidRPr="00AE18BD" w:rsidRDefault="009D5003" w:rsidP="009D5003">
      <w:pPr>
        <w:pStyle w:val="aa"/>
        <w:spacing w:line="240" w:lineRule="auto"/>
        <w:ind w:firstLine="0"/>
        <w:rPr>
          <w:b/>
          <w:szCs w:val="24"/>
        </w:rPr>
      </w:pPr>
      <w:r w:rsidRPr="00AE18BD">
        <w:rPr>
          <w:b/>
          <w:szCs w:val="24"/>
        </w:rPr>
        <w:t>владеть:</w:t>
      </w:r>
    </w:p>
    <w:p w:rsidR="009D5003" w:rsidRPr="00AE18BD" w:rsidRDefault="009D5003" w:rsidP="009D5003">
      <w:pPr>
        <w:pStyle w:val="aa"/>
        <w:spacing w:line="240" w:lineRule="auto"/>
        <w:ind w:firstLine="0"/>
        <w:rPr>
          <w:szCs w:val="24"/>
        </w:rPr>
      </w:pPr>
      <w:r w:rsidRPr="00AE18BD">
        <w:rPr>
          <w:szCs w:val="24"/>
        </w:rPr>
        <w:lastRenderedPageBreak/>
        <w:t>- способами применения социологических методов и процедур при исследовании структуры современных обществ (ПК-6).</w:t>
      </w:r>
    </w:p>
    <w:p w:rsidR="009D5003" w:rsidRPr="00AE18BD" w:rsidRDefault="009D5003" w:rsidP="009D5003">
      <w:pPr>
        <w:pStyle w:val="Default"/>
        <w:jc w:val="both"/>
      </w:pPr>
      <w:r w:rsidRPr="00AE18BD">
        <w:t>- методами анализа информации трансформационных процессов (ОК-12).</w:t>
      </w:r>
    </w:p>
    <w:p w:rsidR="009D5003" w:rsidRPr="00AE18BD" w:rsidRDefault="009D5003" w:rsidP="009D5003">
      <w:pPr>
        <w:ind w:firstLine="720"/>
        <w:jc w:val="both"/>
      </w:pPr>
      <w:r w:rsidRPr="00AE18BD">
        <w:t xml:space="preserve">Настоящая учебно-методическая разработка содержит программу дисциплины, планы семинарских занятий, тематику рефератов, списки рекомендуемой литературы по каждой теме, экзаменационные вопросы. </w:t>
      </w:r>
    </w:p>
    <w:p w:rsidR="009D5003" w:rsidRPr="00AE18BD" w:rsidRDefault="009D5003" w:rsidP="009D5003">
      <w:pPr>
        <w:ind w:firstLine="720"/>
        <w:jc w:val="both"/>
      </w:pPr>
      <w:r w:rsidRPr="00AE18BD">
        <w:t xml:space="preserve">Здесь даются также методические рекомендации для организации самостоятельной работы студента, имеющие целью помочь студенту при написании реферата и подготовке к экзамену. Для каждой темы семинара разработаны вопросы для самоконтроля знаний, которые позволяют проверить студенту степень усвоения изученного материала. </w:t>
      </w:r>
    </w:p>
    <w:p w:rsidR="009D5003" w:rsidRPr="00AE18BD" w:rsidRDefault="009D5003" w:rsidP="009D5003">
      <w:pPr>
        <w:spacing w:before="120"/>
        <w:jc w:val="center"/>
        <w:rPr>
          <w:b/>
        </w:rPr>
      </w:pPr>
    </w:p>
    <w:p w:rsidR="009D5003" w:rsidRPr="00AE18BD" w:rsidRDefault="009D5003" w:rsidP="009D5003">
      <w:pPr>
        <w:jc w:val="both"/>
        <w:rPr>
          <w:b/>
        </w:rPr>
      </w:pPr>
    </w:p>
    <w:p w:rsidR="009D5003" w:rsidRPr="00AE18BD" w:rsidRDefault="009D5003" w:rsidP="009D5003">
      <w:pPr>
        <w:pStyle w:val="11"/>
        <w:rPr>
          <w:szCs w:val="24"/>
        </w:rPr>
      </w:pPr>
      <w:r w:rsidRPr="00AE18BD">
        <w:rPr>
          <w:b/>
          <w:szCs w:val="24"/>
        </w:rPr>
        <w:t xml:space="preserve">4.1. Структура и содержание дисциплины «Социальная структура и </w:t>
      </w:r>
      <w:proofErr w:type="spellStart"/>
      <w:r w:rsidRPr="00AE18BD">
        <w:rPr>
          <w:b/>
          <w:szCs w:val="24"/>
        </w:rPr>
        <w:t>статификация</w:t>
      </w:r>
      <w:proofErr w:type="spellEnd"/>
      <w:r w:rsidRPr="00AE18BD">
        <w:rPr>
          <w:b/>
          <w:szCs w:val="24"/>
        </w:rPr>
        <w:t>»</w:t>
      </w:r>
      <w:r w:rsidRPr="00AE18BD">
        <w:rPr>
          <w:szCs w:val="24"/>
        </w:rPr>
        <w:t xml:space="preserve"> составляет …… зачетных единиц или 108 часов.</w:t>
      </w:r>
    </w:p>
    <w:p w:rsidR="009D5003" w:rsidRPr="00AE18BD" w:rsidRDefault="009D5003" w:rsidP="009D5003">
      <w:pPr>
        <w:spacing w:before="120" w:after="120"/>
        <w:ind w:firstLine="567"/>
        <w:jc w:val="both"/>
        <w:rPr>
          <w:b/>
        </w:rPr>
      </w:pPr>
      <w:r w:rsidRPr="00AE18BD">
        <w:rPr>
          <w:b/>
        </w:rPr>
        <w:t>4.1. Структура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933"/>
        <w:gridCol w:w="1751"/>
        <w:gridCol w:w="673"/>
        <w:gridCol w:w="673"/>
        <w:gridCol w:w="673"/>
        <w:gridCol w:w="648"/>
      </w:tblGrid>
      <w:tr w:rsidR="009D5003" w:rsidRPr="00AE18BD" w:rsidTr="00C84E15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Вид учебной работе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Всего часов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из них, проводимых в интерактивной форме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семестры</w:t>
            </w:r>
          </w:p>
        </w:tc>
      </w:tr>
      <w:tr w:rsidR="009D5003" w:rsidRPr="00AE18BD" w:rsidTr="00C84E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/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/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</w:tr>
      <w:tr w:rsidR="009D5003" w:rsidRPr="00AE18BD" w:rsidTr="00C84E15">
        <w:trPr>
          <w:trHeight w:val="340"/>
        </w:trPr>
        <w:tc>
          <w:tcPr>
            <w:tcW w:w="507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r w:rsidRPr="00AE18BD">
              <w:t>ОБЩАЯ  ТРУДОЕМКОСТЬ  ДИСЦИПЛИНЫ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108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</w:tr>
      <w:tr w:rsidR="009D5003" w:rsidRPr="00AE18BD" w:rsidTr="00C84E15">
        <w:trPr>
          <w:trHeight w:val="340"/>
        </w:trPr>
        <w:tc>
          <w:tcPr>
            <w:tcW w:w="50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r w:rsidRPr="00AE18BD">
              <w:t>АУДИТОРНЫЕ  ЗАНЯТИЯ: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D5003" w:rsidRPr="00AE18BD" w:rsidRDefault="009D5003" w:rsidP="00C84E15">
            <w:pPr>
              <w:jc w:val="center"/>
            </w:pPr>
            <w:r w:rsidRPr="00AE18BD">
              <w:t>54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</w:tr>
      <w:tr w:rsidR="009D5003" w:rsidRPr="00AE18BD" w:rsidTr="00C84E15"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r w:rsidRPr="00AE18BD">
              <w:t>Лекции  (</w:t>
            </w:r>
            <w:proofErr w:type="spellStart"/>
            <w:r w:rsidRPr="00AE18BD">
              <w:t>Лк</w:t>
            </w:r>
            <w:proofErr w:type="spellEnd"/>
            <w:r w:rsidRPr="00AE18BD">
              <w:t>)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36</w:t>
            </w:r>
          </w:p>
        </w:tc>
        <w:tc>
          <w:tcPr>
            <w:tcW w:w="17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</w:tr>
      <w:tr w:rsidR="009D5003" w:rsidRPr="00AE18BD" w:rsidTr="00C84E15"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r w:rsidRPr="00AE18BD">
              <w:t>Практические (семинарские) занятия  (ПЗ)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18</w:t>
            </w:r>
          </w:p>
        </w:tc>
        <w:tc>
          <w:tcPr>
            <w:tcW w:w="17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</w:tr>
      <w:tr w:rsidR="009D5003" w:rsidRPr="00AE18BD" w:rsidTr="00C84E15"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r w:rsidRPr="00AE18BD">
              <w:t>Лабораторные работы  (ЛР)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</w:tr>
      <w:tr w:rsidR="009D5003" w:rsidRPr="00AE18BD" w:rsidTr="00C84E15"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proofErr w:type="gramStart"/>
            <w:r w:rsidRPr="00AE18BD">
              <w:t>и(</w:t>
            </w:r>
            <w:proofErr w:type="gramEnd"/>
            <w:r w:rsidRPr="00AE18BD">
              <w:t>или) другие виды аудиторных занятий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</w:tr>
      <w:tr w:rsidR="009D5003" w:rsidRPr="00AE18BD" w:rsidTr="00C84E15">
        <w:trPr>
          <w:trHeight w:val="340"/>
        </w:trPr>
        <w:tc>
          <w:tcPr>
            <w:tcW w:w="50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r w:rsidRPr="00AE18BD">
              <w:t>САМОСТОЯТЕЛЬНАЯ РАБОТА: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54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</w:tr>
      <w:tr w:rsidR="009D5003" w:rsidRPr="00AE18BD" w:rsidTr="00C84E15"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r w:rsidRPr="00AE18BD">
              <w:t>Курсовой проект (работа)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</w:tr>
      <w:tr w:rsidR="009D5003" w:rsidRPr="00AE18BD" w:rsidTr="00C84E15"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r w:rsidRPr="00AE18BD">
              <w:t>Расчетно-графические работы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</w:tr>
      <w:tr w:rsidR="009D5003" w:rsidRPr="00AE18BD" w:rsidTr="00C84E15"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r w:rsidRPr="00AE18BD">
              <w:t>Реферат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</w:tr>
      <w:tr w:rsidR="009D5003" w:rsidRPr="00AE18BD" w:rsidTr="00C84E15"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r w:rsidRPr="00AE18BD">
              <w:t>и (или) другие виды самостоятельной работы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</w:tr>
      <w:tr w:rsidR="009D5003" w:rsidRPr="00AE18BD" w:rsidTr="00C84E15">
        <w:trPr>
          <w:trHeight w:val="340"/>
        </w:trPr>
        <w:tc>
          <w:tcPr>
            <w:tcW w:w="50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r w:rsidRPr="00AE18BD">
              <w:t>ВИД  ИТОГОВОГО КОНТРОЛЯ</w:t>
            </w:r>
          </w:p>
          <w:p w:rsidR="009D5003" w:rsidRPr="00AE18BD" w:rsidRDefault="009D5003" w:rsidP="00C84E15">
            <w:r w:rsidRPr="00AE18BD">
              <w:t>(</w:t>
            </w:r>
            <w:proofErr w:type="gramStart"/>
            <w:r w:rsidRPr="00AE18BD">
              <w:t>З</w:t>
            </w:r>
            <w:proofErr w:type="gramEnd"/>
            <w:r w:rsidRPr="00AE18BD">
              <w:t xml:space="preserve"> – зачет,  Э – экзамен)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  <w:proofErr w:type="gramStart"/>
            <w:r w:rsidRPr="00AE18BD">
              <w:t>З</w:t>
            </w:r>
            <w:proofErr w:type="gramEnd"/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</w:tr>
    </w:tbl>
    <w:p w:rsidR="009D5003" w:rsidRPr="00AE18BD" w:rsidRDefault="009D5003" w:rsidP="009D5003">
      <w:pPr>
        <w:spacing w:before="120" w:after="120"/>
        <w:ind w:firstLine="567"/>
        <w:jc w:val="both"/>
        <w:rPr>
          <w:b/>
        </w:rPr>
      </w:pPr>
    </w:p>
    <w:p w:rsidR="009D5003" w:rsidRPr="00AE18BD" w:rsidRDefault="009D5003" w:rsidP="009D5003">
      <w:pPr>
        <w:ind w:firstLine="720"/>
        <w:jc w:val="both"/>
        <w:outlineLvl w:val="0"/>
        <w:rPr>
          <w:b/>
        </w:rPr>
      </w:pPr>
      <w:r w:rsidRPr="00AE18BD">
        <w:rPr>
          <w:b/>
        </w:rPr>
        <w:t>4.2. Разделы дисциплины и виды занятий</w:t>
      </w:r>
    </w:p>
    <w:p w:rsidR="009D5003" w:rsidRPr="00AE18BD" w:rsidRDefault="009D5003" w:rsidP="009D5003">
      <w:pPr>
        <w:spacing w:before="120" w:after="120"/>
        <w:ind w:firstLine="567"/>
        <w:jc w:val="both"/>
        <w:rPr>
          <w:b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3"/>
        <w:gridCol w:w="709"/>
        <w:gridCol w:w="525"/>
        <w:gridCol w:w="720"/>
        <w:gridCol w:w="456"/>
        <w:gridCol w:w="567"/>
        <w:gridCol w:w="567"/>
        <w:gridCol w:w="1134"/>
        <w:gridCol w:w="1984"/>
      </w:tblGrid>
      <w:tr w:rsidR="009D5003" w:rsidRPr="00AE18BD" w:rsidTr="00C84E15">
        <w:trPr>
          <w:trHeight w:val="187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</w:pPr>
            <w:r w:rsidRPr="00AE18BD">
              <w:t>№</w:t>
            </w:r>
          </w:p>
          <w:p w:rsidR="009D5003" w:rsidRPr="00AE18BD" w:rsidRDefault="009D5003" w:rsidP="00C84E15">
            <w:pPr>
              <w:jc w:val="center"/>
            </w:pPr>
            <w:proofErr w:type="gramStart"/>
            <w:r w:rsidRPr="00AE18BD">
              <w:t>п</w:t>
            </w:r>
            <w:proofErr w:type="gramEnd"/>
            <w:r w:rsidRPr="00AE18BD">
              <w:t>/п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Раздел</w:t>
            </w:r>
          </w:p>
          <w:p w:rsidR="009D5003" w:rsidRPr="00AE18BD" w:rsidRDefault="009D5003" w:rsidP="00C84E15">
            <w:pPr>
              <w:jc w:val="center"/>
            </w:pPr>
            <w:r w:rsidRPr="00AE18BD">
              <w:t>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D5003" w:rsidRPr="00AE18BD" w:rsidRDefault="009D5003" w:rsidP="00C84E15">
            <w:pPr>
              <w:ind w:left="113" w:right="113"/>
              <w:jc w:val="center"/>
            </w:pPr>
            <w:r w:rsidRPr="00AE18BD">
              <w:t>Всего часов на раздел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D5003" w:rsidRPr="00AE18BD" w:rsidRDefault="009D5003" w:rsidP="00C84E15">
            <w:pPr>
              <w:ind w:left="113" w:right="113"/>
              <w:jc w:val="center"/>
            </w:pPr>
            <w:r w:rsidRPr="00AE18BD">
              <w:t>Семестр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D5003" w:rsidRPr="00AE18BD" w:rsidRDefault="009D5003" w:rsidP="00C84E15">
            <w:pPr>
              <w:ind w:left="113" w:right="113"/>
              <w:jc w:val="center"/>
            </w:pPr>
            <w:r w:rsidRPr="00AE18BD">
              <w:t>Неделя семестра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Виды учебной работы, включая самостоятельную работу студентов и трудоемкость</w:t>
            </w:r>
          </w:p>
          <w:p w:rsidR="009D5003" w:rsidRPr="00AE18BD" w:rsidRDefault="009D5003" w:rsidP="00C84E15">
            <w:pPr>
              <w:jc w:val="center"/>
            </w:pPr>
            <w:r w:rsidRPr="00AE18BD">
              <w:t>(в часах)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Формы текущего контроля успеваемости</w:t>
            </w:r>
          </w:p>
          <w:p w:rsidR="009D5003" w:rsidRPr="00AE18BD" w:rsidRDefault="009D5003" w:rsidP="00C84E15">
            <w:pPr>
              <w:jc w:val="center"/>
              <w:rPr>
                <w:i/>
              </w:rPr>
            </w:pPr>
            <w:r w:rsidRPr="00AE18BD">
              <w:rPr>
                <w:i/>
              </w:rPr>
              <w:t>(по неделям семестра)</w:t>
            </w:r>
          </w:p>
          <w:p w:rsidR="009D5003" w:rsidRPr="00AE18BD" w:rsidRDefault="009D5003" w:rsidP="00C84E15">
            <w:pPr>
              <w:jc w:val="center"/>
            </w:pPr>
            <w:r w:rsidRPr="00AE18BD">
              <w:t>Форма промежуточной аттестации</w:t>
            </w:r>
          </w:p>
          <w:p w:rsidR="009D5003" w:rsidRPr="00AE18BD" w:rsidRDefault="009D5003" w:rsidP="00C84E15">
            <w:pPr>
              <w:jc w:val="center"/>
            </w:pPr>
            <w:r w:rsidRPr="00AE18BD">
              <w:rPr>
                <w:i/>
              </w:rPr>
              <w:t>(по семестрам)</w:t>
            </w:r>
          </w:p>
        </w:tc>
      </w:tr>
      <w:tr w:rsidR="009D5003" w:rsidRPr="00AE18BD" w:rsidTr="00C84E15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/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/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proofErr w:type="spellStart"/>
            <w:r w:rsidRPr="00AE18BD">
              <w:t>Лк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ПЗ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ЛР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proofErr w:type="spellStart"/>
            <w:r w:rsidRPr="00AE18BD">
              <w:t>Самост</w:t>
            </w:r>
            <w:proofErr w:type="spellEnd"/>
            <w:r w:rsidRPr="00AE18BD">
              <w:t>.</w:t>
            </w:r>
          </w:p>
          <w:p w:rsidR="009D5003" w:rsidRPr="00AE18BD" w:rsidRDefault="009D5003" w:rsidP="00C84E15">
            <w:pPr>
              <w:jc w:val="center"/>
            </w:pPr>
            <w:r w:rsidRPr="00AE18BD">
              <w:t>работа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/>
        </w:tc>
      </w:tr>
      <w:tr w:rsidR="009D5003" w:rsidRPr="00AE18BD" w:rsidTr="00C84E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10</w:t>
            </w:r>
          </w:p>
        </w:tc>
      </w:tr>
      <w:tr w:rsidR="009D5003" w:rsidRPr="00AE18BD" w:rsidTr="00C84E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rPr>
                <w:b/>
              </w:rPr>
            </w:pPr>
            <w:r w:rsidRPr="00AE18BD">
              <w:t xml:space="preserve">Социальная структура и стратификация как научная </w:t>
            </w:r>
            <w:r w:rsidRPr="00AE18BD">
              <w:lastRenderedPageBreak/>
              <w:t>дисциплина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lastRenderedPageBreak/>
              <w:t>26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1-4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тестирование</w:t>
            </w:r>
          </w:p>
        </w:tc>
      </w:tr>
      <w:tr w:rsidR="009D5003" w:rsidRPr="00AE18BD" w:rsidTr="00C84E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lastRenderedPageBreak/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pStyle w:val="a5"/>
              <w:ind w:left="0"/>
            </w:pPr>
            <w:r w:rsidRPr="00AE18BD">
              <w:t>Неравенство и социальная структура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26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5-8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тестирование</w:t>
            </w:r>
          </w:p>
        </w:tc>
      </w:tr>
      <w:tr w:rsidR="009D5003" w:rsidRPr="00AE18BD" w:rsidTr="00C84E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pStyle w:val="a5"/>
              <w:ind w:left="0"/>
            </w:pPr>
            <w:r w:rsidRPr="00AE18BD">
              <w:t>Социальная стратификация и мобильность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26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9-13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тестирование</w:t>
            </w:r>
          </w:p>
        </w:tc>
      </w:tr>
      <w:tr w:rsidR="009D5003" w:rsidRPr="00AE18BD" w:rsidTr="00C84E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pStyle w:val="a5"/>
              <w:ind w:left="0"/>
            </w:pPr>
            <w:r w:rsidRPr="00AE18BD">
              <w:t>Социальная структура и стратификация российского общества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30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14-18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tabs>
                <w:tab w:val="right" w:leader="underscore" w:pos="9639"/>
              </w:tabs>
              <w:jc w:val="center"/>
            </w:pPr>
            <w:r w:rsidRPr="00AE18BD">
              <w:t>тестирование</w:t>
            </w:r>
          </w:p>
        </w:tc>
      </w:tr>
      <w:tr w:rsidR="009D5003" w:rsidRPr="00AE18BD" w:rsidTr="00C84E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right"/>
            </w:pPr>
            <w:r w:rsidRPr="00AE18BD"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108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–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03" w:rsidRPr="00AE18BD" w:rsidRDefault="009D5003" w:rsidP="00C84E15">
            <w:pPr>
              <w:jc w:val="center"/>
            </w:pPr>
            <w:r w:rsidRPr="00AE18BD"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–</w:t>
            </w:r>
          </w:p>
        </w:tc>
      </w:tr>
    </w:tbl>
    <w:p w:rsidR="009D5003" w:rsidRPr="00AE18BD" w:rsidRDefault="009D5003" w:rsidP="009D5003">
      <w:pPr>
        <w:spacing w:before="120" w:after="120"/>
        <w:ind w:firstLine="567"/>
        <w:jc w:val="both"/>
        <w:rPr>
          <w:b/>
        </w:rPr>
      </w:pPr>
    </w:p>
    <w:p w:rsidR="009D5003" w:rsidRPr="00AE18BD" w:rsidRDefault="009D5003" w:rsidP="009D5003">
      <w:pPr>
        <w:spacing w:before="120" w:after="120"/>
        <w:ind w:firstLine="567"/>
        <w:jc w:val="both"/>
        <w:rPr>
          <w:b/>
        </w:rPr>
      </w:pPr>
      <w:r w:rsidRPr="00AE18BD">
        <w:rPr>
          <w:b/>
        </w:rPr>
        <w:t>4.3. Содержание разделов дисциплины</w:t>
      </w:r>
    </w:p>
    <w:p w:rsidR="009D5003" w:rsidRPr="00AE18BD" w:rsidRDefault="009D5003" w:rsidP="009D5003">
      <w:pPr>
        <w:ind w:firstLine="720"/>
        <w:jc w:val="center"/>
        <w:outlineLvl w:val="0"/>
        <w:rPr>
          <w:b/>
          <w:u w:val="single"/>
        </w:rPr>
      </w:pPr>
      <w:r w:rsidRPr="00AE18BD">
        <w:rPr>
          <w:b/>
        </w:rPr>
        <w:t>Раздел 1.</w:t>
      </w:r>
      <w:r w:rsidRPr="00AE18BD">
        <w:t> </w:t>
      </w:r>
      <w:r w:rsidRPr="00AE18BD">
        <w:rPr>
          <w:b/>
        </w:rPr>
        <w:t>Социальная структура и стратификация как научная дисциплина</w:t>
      </w:r>
    </w:p>
    <w:p w:rsidR="009D5003" w:rsidRPr="00AE18BD" w:rsidRDefault="009D5003" w:rsidP="009D5003">
      <w:pPr>
        <w:shd w:val="clear" w:color="auto" w:fill="FFFFFF"/>
        <w:ind w:firstLine="720"/>
        <w:jc w:val="both"/>
        <w:outlineLvl w:val="0"/>
      </w:pPr>
      <w:r w:rsidRPr="00AE18BD">
        <w:rPr>
          <w:color w:val="000000"/>
          <w:spacing w:val="-17"/>
        </w:rPr>
        <w:t xml:space="preserve">Функции дисциплины </w:t>
      </w:r>
      <w:r w:rsidRPr="00AE18BD">
        <w:t>«Социальная структура и стратификация», ее  о</w:t>
      </w:r>
      <w:r w:rsidRPr="00AE18BD">
        <w:rPr>
          <w:color w:val="000000"/>
          <w:spacing w:val="-5"/>
        </w:rPr>
        <w:t xml:space="preserve">бъект и предмет социологии духовной жизни. </w:t>
      </w:r>
      <w:r w:rsidRPr="00AE18BD">
        <w:t xml:space="preserve">Предпосылки  и специфика становления </w:t>
      </w:r>
      <w:r w:rsidRPr="00AE18BD">
        <w:rPr>
          <w:color w:val="000000"/>
          <w:spacing w:val="-17"/>
        </w:rPr>
        <w:t xml:space="preserve">дисциплины </w:t>
      </w:r>
      <w:r w:rsidRPr="00AE18BD">
        <w:t>«Социальная структура и стратификация». Основные категории дисциплины.</w:t>
      </w:r>
    </w:p>
    <w:p w:rsidR="009D5003" w:rsidRPr="00AE18BD" w:rsidRDefault="009D5003" w:rsidP="009D5003">
      <w:pPr>
        <w:shd w:val="clear" w:color="auto" w:fill="FFFFFF"/>
        <w:ind w:firstLine="720"/>
        <w:jc w:val="both"/>
        <w:outlineLvl w:val="0"/>
      </w:pPr>
      <w:r w:rsidRPr="00AE18BD">
        <w:t>Теоретические источники развития социологического подхода к изучению социальной структуры общества. Классические теории социальной структуры общества. Современные трактовки социальной структуры общества и стратификации. Факторы формирования структуры доиндустриального и индустриального общества.</w:t>
      </w:r>
    </w:p>
    <w:p w:rsidR="009D5003" w:rsidRPr="00AE18BD" w:rsidRDefault="009D5003" w:rsidP="009D5003">
      <w:pPr>
        <w:pStyle w:val="23"/>
        <w:spacing w:after="0" w:line="240" w:lineRule="auto"/>
        <w:ind w:left="0" w:firstLine="720"/>
        <w:jc w:val="both"/>
        <w:outlineLvl w:val="0"/>
      </w:pPr>
    </w:p>
    <w:p w:rsidR="009D5003" w:rsidRPr="00AE18BD" w:rsidRDefault="009D5003" w:rsidP="009D5003">
      <w:pPr>
        <w:pStyle w:val="23"/>
        <w:spacing w:after="0" w:line="240" w:lineRule="auto"/>
        <w:ind w:left="0" w:firstLine="720"/>
        <w:jc w:val="center"/>
        <w:outlineLvl w:val="0"/>
        <w:rPr>
          <w:b/>
        </w:rPr>
      </w:pPr>
      <w:r w:rsidRPr="00AE18BD">
        <w:rPr>
          <w:b/>
        </w:rPr>
        <w:t>Раздел 2. Неравенство и  социальная структура</w:t>
      </w:r>
    </w:p>
    <w:p w:rsidR="009D5003" w:rsidRPr="00AE18BD" w:rsidRDefault="009D5003" w:rsidP="009D5003">
      <w:pPr>
        <w:shd w:val="clear" w:color="auto" w:fill="FFFFFF"/>
        <w:ind w:firstLine="720"/>
        <w:jc w:val="both"/>
        <w:outlineLvl w:val="0"/>
        <w:rPr>
          <w:color w:val="000000"/>
        </w:rPr>
      </w:pPr>
      <w:r w:rsidRPr="00AE18BD">
        <w:t xml:space="preserve">Неравенство как категория социологической науки. </w:t>
      </w:r>
      <w:r w:rsidRPr="00AE18BD">
        <w:rPr>
          <w:color w:val="000000"/>
        </w:rPr>
        <w:t xml:space="preserve">Измерение неравенства: богатство, доход, заработная плата, пособие. Отличие экономического неравенства </w:t>
      </w:r>
      <w:proofErr w:type="gramStart"/>
      <w:r w:rsidRPr="00AE18BD">
        <w:rPr>
          <w:color w:val="000000"/>
        </w:rPr>
        <w:t>от</w:t>
      </w:r>
      <w:proofErr w:type="gramEnd"/>
      <w:r w:rsidRPr="00AE18BD">
        <w:rPr>
          <w:color w:val="000000"/>
        </w:rPr>
        <w:t xml:space="preserve"> социального. Уровень жизни и удовлетворение базисных потребностей. </w:t>
      </w:r>
    </w:p>
    <w:p w:rsidR="009D5003" w:rsidRPr="00AE18BD" w:rsidRDefault="009D5003" w:rsidP="009D5003">
      <w:pPr>
        <w:shd w:val="clear" w:color="auto" w:fill="FFFFFF"/>
        <w:ind w:firstLine="720"/>
        <w:jc w:val="both"/>
        <w:outlineLvl w:val="0"/>
        <w:rPr>
          <w:color w:val="000000"/>
        </w:rPr>
      </w:pPr>
      <w:r w:rsidRPr="00AE18BD">
        <w:rPr>
          <w:color w:val="000000"/>
        </w:rPr>
        <w:t>Взаимосвязь бедности и неравенства. Признаки богатства: обладание ликвидными ценностями. Теоретическое осмысление бедности.</w:t>
      </w:r>
    </w:p>
    <w:p w:rsidR="009D5003" w:rsidRPr="00AE18BD" w:rsidRDefault="009D5003" w:rsidP="009D5003">
      <w:pPr>
        <w:shd w:val="clear" w:color="auto" w:fill="FFFFFF"/>
        <w:ind w:firstLine="720"/>
        <w:jc w:val="both"/>
        <w:outlineLvl w:val="0"/>
      </w:pPr>
      <w:r w:rsidRPr="00AE18BD">
        <w:rPr>
          <w:color w:val="000000"/>
        </w:rPr>
        <w:t>Понятие социального класса как реальной и номинальной группы. С</w:t>
      </w:r>
      <w:r w:rsidRPr="00AE18BD">
        <w:rPr>
          <w:color w:val="000000"/>
          <w:spacing w:val="4"/>
        </w:rPr>
        <w:t>редний класс. Общество среднего класса. Эволюция социо</w:t>
      </w:r>
      <w:r w:rsidRPr="00AE18BD">
        <w:rPr>
          <w:color w:val="000000"/>
          <w:spacing w:val="4"/>
        </w:rPr>
        <w:softHyphen/>
      </w:r>
      <w:r w:rsidRPr="00AE18BD">
        <w:rPr>
          <w:color w:val="000000"/>
          <w:spacing w:val="-3"/>
        </w:rPr>
        <w:t xml:space="preserve">логического представления о среднем классе. Состав среднего класса. </w:t>
      </w:r>
      <w:r w:rsidRPr="00AE18BD">
        <w:rPr>
          <w:color w:val="000000"/>
          <w:spacing w:val="-1"/>
        </w:rPr>
        <w:t xml:space="preserve">Методы исследования классов. </w:t>
      </w:r>
      <w:r w:rsidRPr="00AE18BD">
        <w:rPr>
          <w:color w:val="000000"/>
        </w:rPr>
        <w:t xml:space="preserve">Высший класс и предприниматели. Элита общества. </w:t>
      </w:r>
      <w:r w:rsidRPr="00AE18BD">
        <w:rPr>
          <w:color w:val="000000"/>
          <w:spacing w:val="-8"/>
        </w:rPr>
        <w:t xml:space="preserve">Рабочий и низший классы. Рабочий класс, состав, структура и генезис. </w:t>
      </w:r>
      <w:r w:rsidRPr="00AE18BD">
        <w:rPr>
          <w:color w:val="000000"/>
          <w:spacing w:val="-4"/>
        </w:rPr>
        <w:t xml:space="preserve">Социальные группы бедных. «Социальное </w:t>
      </w:r>
      <w:r w:rsidRPr="00AE18BD">
        <w:rPr>
          <w:color w:val="000000"/>
          <w:spacing w:val="3"/>
        </w:rPr>
        <w:t xml:space="preserve">дно» и маргиналы. </w:t>
      </w:r>
      <w:proofErr w:type="spellStart"/>
      <w:r w:rsidRPr="00AE18BD">
        <w:rPr>
          <w:color w:val="000000"/>
          <w:spacing w:val="3"/>
        </w:rPr>
        <w:t>Андеркласс</w:t>
      </w:r>
      <w:proofErr w:type="spellEnd"/>
      <w:r w:rsidRPr="00AE18BD">
        <w:rPr>
          <w:color w:val="000000"/>
          <w:spacing w:val="3"/>
        </w:rPr>
        <w:t xml:space="preserve">. </w:t>
      </w:r>
      <w:r w:rsidRPr="00AE18BD">
        <w:rPr>
          <w:color w:val="000000"/>
          <w:spacing w:val="1"/>
        </w:rPr>
        <w:t xml:space="preserve">Субкультура и основные характеристики нищенства. </w:t>
      </w:r>
      <w:r w:rsidRPr="00AE18BD">
        <w:t xml:space="preserve">Подходы к изучению социальной структуры. Подходы к изучению социального класса. Критерии и признаки </w:t>
      </w:r>
      <w:proofErr w:type="spellStart"/>
      <w:r w:rsidRPr="00AE18BD">
        <w:t>стратификационных</w:t>
      </w:r>
      <w:proofErr w:type="spellEnd"/>
      <w:r w:rsidRPr="00AE18BD">
        <w:t xml:space="preserve"> особенностей. </w:t>
      </w:r>
      <w:r w:rsidRPr="00AE18BD">
        <w:rPr>
          <w:color w:val="000000"/>
        </w:rPr>
        <w:t xml:space="preserve">Классические источники классового анализа. К. Маркс о человеческой истории как истории борьбы классов. </w:t>
      </w:r>
      <w:r w:rsidRPr="00AE18BD">
        <w:rPr>
          <w:color w:val="000000"/>
          <w:spacing w:val="2"/>
        </w:rPr>
        <w:t xml:space="preserve">М. Вебер о социальных классах, статусных группах. </w:t>
      </w:r>
      <w:r w:rsidRPr="00AE18BD">
        <w:rPr>
          <w:color w:val="000000"/>
          <w:spacing w:val="7"/>
        </w:rPr>
        <w:t>П.А. Сорокин о видах и формах социальной стратификации и мобильно</w:t>
      </w:r>
      <w:r w:rsidRPr="00AE18BD">
        <w:rPr>
          <w:color w:val="000000"/>
          <w:spacing w:val="5"/>
        </w:rPr>
        <w:t>сти.</w:t>
      </w:r>
    </w:p>
    <w:p w:rsidR="009D5003" w:rsidRPr="00AE18BD" w:rsidRDefault="009D5003" w:rsidP="009D5003">
      <w:pPr>
        <w:pStyle w:val="a5"/>
        <w:spacing w:after="0"/>
        <w:ind w:left="0" w:firstLine="720"/>
        <w:jc w:val="both"/>
        <w:outlineLvl w:val="0"/>
        <w:rPr>
          <w:color w:val="000000"/>
          <w:spacing w:val="5"/>
        </w:rPr>
      </w:pPr>
      <w:r w:rsidRPr="00AE18BD">
        <w:rPr>
          <w:color w:val="000000"/>
          <w:spacing w:val="7"/>
        </w:rPr>
        <w:t xml:space="preserve">Э. Дюркгейм и </w:t>
      </w:r>
      <w:proofErr w:type="spellStart"/>
      <w:r w:rsidRPr="00AE18BD">
        <w:rPr>
          <w:color w:val="000000"/>
          <w:spacing w:val="7"/>
        </w:rPr>
        <w:t>функционалисткая</w:t>
      </w:r>
      <w:proofErr w:type="spellEnd"/>
      <w:r w:rsidRPr="00AE18BD">
        <w:rPr>
          <w:color w:val="000000"/>
          <w:spacing w:val="7"/>
        </w:rPr>
        <w:t xml:space="preserve"> теория неравенства. Т. </w:t>
      </w:r>
      <w:proofErr w:type="spellStart"/>
      <w:r w:rsidRPr="00AE18BD">
        <w:rPr>
          <w:color w:val="000000"/>
          <w:spacing w:val="7"/>
        </w:rPr>
        <w:t>Парсонс</w:t>
      </w:r>
      <w:proofErr w:type="spellEnd"/>
      <w:r w:rsidRPr="00AE18BD">
        <w:rPr>
          <w:color w:val="000000"/>
          <w:spacing w:val="7"/>
        </w:rPr>
        <w:t xml:space="preserve"> о сис</w:t>
      </w:r>
      <w:r w:rsidRPr="00AE18BD">
        <w:rPr>
          <w:color w:val="000000"/>
          <w:spacing w:val="7"/>
        </w:rPr>
        <w:softHyphen/>
      </w:r>
      <w:r w:rsidRPr="00AE18BD">
        <w:rPr>
          <w:color w:val="000000"/>
          <w:spacing w:val="5"/>
        </w:rPr>
        <w:t>теме  общих ценностей  и  стратификации  как  неизбежной,   функциональной, справедливой.</w:t>
      </w:r>
    </w:p>
    <w:p w:rsidR="009D5003" w:rsidRPr="00AE18BD" w:rsidRDefault="009D5003" w:rsidP="009D5003">
      <w:pPr>
        <w:pStyle w:val="23"/>
        <w:spacing w:after="0" w:line="240" w:lineRule="auto"/>
        <w:ind w:left="0" w:firstLine="720"/>
        <w:jc w:val="both"/>
        <w:outlineLvl w:val="0"/>
        <w:rPr>
          <w:u w:val="single"/>
        </w:rPr>
      </w:pPr>
    </w:p>
    <w:p w:rsidR="009D5003" w:rsidRPr="00AE18BD" w:rsidRDefault="009D5003" w:rsidP="009D5003">
      <w:pPr>
        <w:pStyle w:val="23"/>
        <w:spacing w:after="0" w:line="240" w:lineRule="auto"/>
        <w:ind w:left="0" w:firstLine="720"/>
        <w:jc w:val="center"/>
        <w:outlineLvl w:val="0"/>
        <w:rPr>
          <w:b/>
        </w:rPr>
      </w:pPr>
      <w:r w:rsidRPr="00AE18BD">
        <w:rPr>
          <w:b/>
        </w:rPr>
        <w:t>Раздел 3. Социальная мобильность и стратификация</w:t>
      </w:r>
    </w:p>
    <w:p w:rsidR="009D5003" w:rsidRPr="00AE18BD" w:rsidRDefault="009D5003" w:rsidP="009D5003">
      <w:pPr>
        <w:shd w:val="clear" w:color="auto" w:fill="FFFFFF"/>
        <w:ind w:firstLine="720"/>
        <w:jc w:val="both"/>
        <w:outlineLvl w:val="0"/>
        <w:rPr>
          <w:color w:val="000000"/>
          <w:spacing w:val="8"/>
        </w:rPr>
      </w:pPr>
      <w:r w:rsidRPr="00AE18BD">
        <w:rPr>
          <w:color w:val="000000"/>
          <w:spacing w:val="8"/>
        </w:rPr>
        <w:t>Агенты социальной мобильности. Виды социальной мобильности.</w:t>
      </w:r>
    </w:p>
    <w:p w:rsidR="009D5003" w:rsidRPr="00AE18BD" w:rsidRDefault="009D5003" w:rsidP="009D5003">
      <w:pPr>
        <w:shd w:val="clear" w:color="auto" w:fill="FFFFFF"/>
        <w:ind w:firstLine="720"/>
        <w:jc w:val="both"/>
        <w:outlineLvl w:val="0"/>
      </w:pPr>
      <w:r w:rsidRPr="00AE18BD">
        <w:rPr>
          <w:color w:val="000000"/>
          <w:spacing w:val="8"/>
        </w:rPr>
        <w:t xml:space="preserve">Мобильность в советском и постсоветском обществе. </w:t>
      </w:r>
      <w:r w:rsidRPr="00AE18BD">
        <w:rPr>
          <w:color w:val="000000"/>
        </w:rPr>
        <w:t>Каналы мобильности в российском обществе. Закрытость и открытость российского</w:t>
      </w:r>
      <w:r w:rsidRPr="00AE18BD">
        <w:rPr>
          <w:smallCaps/>
          <w:color w:val="000000"/>
        </w:rPr>
        <w:t xml:space="preserve"> </w:t>
      </w:r>
      <w:r w:rsidRPr="00AE18BD">
        <w:rPr>
          <w:color w:val="000000"/>
        </w:rPr>
        <w:t xml:space="preserve">общества. Две волны </w:t>
      </w:r>
      <w:proofErr w:type="spellStart"/>
      <w:r w:rsidRPr="00AE18BD">
        <w:rPr>
          <w:color w:val="000000"/>
        </w:rPr>
        <w:t>маргинализации</w:t>
      </w:r>
      <w:proofErr w:type="spellEnd"/>
      <w:r w:rsidRPr="00AE18BD">
        <w:rPr>
          <w:color w:val="000000"/>
        </w:rPr>
        <w:t xml:space="preserve"> в России. </w:t>
      </w:r>
      <w:r w:rsidRPr="00AE18BD">
        <w:rPr>
          <w:color w:val="000000"/>
          <w:spacing w:val="8"/>
        </w:rPr>
        <w:t xml:space="preserve">Эмиграция и иммиграция, </w:t>
      </w:r>
      <w:r w:rsidRPr="00AE18BD">
        <w:rPr>
          <w:color w:val="000000"/>
          <w:spacing w:val="7"/>
        </w:rPr>
        <w:t xml:space="preserve">миграционная картина современной России. </w:t>
      </w:r>
      <w:r w:rsidRPr="00AE18BD">
        <w:rPr>
          <w:color w:val="000000"/>
          <w:spacing w:val="8"/>
        </w:rPr>
        <w:t xml:space="preserve">Рынок иностранной рабочей силы. «Утечка </w:t>
      </w:r>
      <w:r w:rsidRPr="00AE18BD">
        <w:rPr>
          <w:color w:val="000000"/>
          <w:spacing w:val="-3"/>
        </w:rPr>
        <w:t>мозгов». Вынужденная миграция и беженцы.</w:t>
      </w:r>
    </w:p>
    <w:p w:rsidR="009D5003" w:rsidRPr="00AE18BD" w:rsidRDefault="009D5003" w:rsidP="009D5003">
      <w:pPr>
        <w:pStyle w:val="a5"/>
        <w:spacing w:after="0"/>
        <w:ind w:left="0" w:firstLine="720"/>
        <w:jc w:val="both"/>
        <w:outlineLvl w:val="0"/>
      </w:pPr>
      <w:r w:rsidRPr="00AE18BD">
        <w:t xml:space="preserve">Социальная мобильность как социологическая категория (понятие и сущность). Виды социальной мобильности. </w:t>
      </w:r>
      <w:r w:rsidRPr="00AE18BD">
        <w:rPr>
          <w:color w:val="000000"/>
          <w:spacing w:val="5"/>
        </w:rPr>
        <w:t>Каналы социальной мобильности. Понятие "открытого" и "закрытого" об</w:t>
      </w:r>
      <w:r w:rsidRPr="00AE18BD">
        <w:rPr>
          <w:color w:val="000000"/>
          <w:spacing w:val="5"/>
        </w:rPr>
        <w:softHyphen/>
      </w:r>
      <w:r w:rsidRPr="00AE18BD">
        <w:rPr>
          <w:color w:val="000000"/>
          <w:spacing w:val="2"/>
        </w:rPr>
        <w:t xml:space="preserve">ществ. </w:t>
      </w:r>
    </w:p>
    <w:p w:rsidR="009D5003" w:rsidRPr="00AE18BD" w:rsidRDefault="009D5003" w:rsidP="009D5003">
      <w:pPr>
        <w:shd w:val="clear" w:color="auto" w:fill="FFFFFF"/>
        <w:ind w:firstLine="720"/>
        <w:jc w:val="both"/>
        <w:outlineLvl w:val="0"/>
      </w:pPr>
      <w:r w:rsidRPr="00AE18BD">
        <w:rPr>
          <w:color w:val="000000"/>
          <w:spacing w:val="5"/>
        </w:rPr>
        <w:lastRenderedPageBreak/>
        <w:t xml:space="preserve">Принципы стратификации: К. Дэвис и У. </w:t>
      </w:r>
      <w:proofErr w:type="spellStart"/>
      <w:r w:rsidRPr="00AE18BD">
        <w:rPr>
          <w:color w:val="000000"/>
          <w:spacing w:val="5"/>
        </w:rPr>
        <w:t>Мур</w:t>
      </w:r>
      <w:proofErr w:type="spellEnd"/>
      <w:r w:rsidRPr="00AE18BD">
        <w:rPr>
          <w:color w:val="000000"/>
          <w:spacing w:val="5"/>
        </w:rPr>
        <w:t xml:space="preserve">. </w:t>
      </w:r>
      <w:r w:rsidRPr="00AE18BD">
        <w:rPr>
          <w:color w:val="000000"/>
        </w:rPr>
        <w:t>Социально-классовая структура современного западного общества. Изменение социального класса и классовых отношений после второй ми</w:t>
      </w:r>
      <w:r w:rsidRPr="00AE18BD">
        <w:rPr>
          <w:color w:val="000000"/>
        </w:rPr>
        <w:softHyphen/>
        <w:t xml:space="preserve">ровой войны (Д. </w:t>
      </w:r>
      <w:proofErr w:type="spellStart"/>
      <w:r w:rsidRPr="00AE18BD">
        <w:rPr>
          <w:color w:val="000000"/>
        </w:rPr>
        <w:t>Локвуд</w:t>
      </w:r>
      <w:proofErr w:type="spellEnd"/>
      <w:r w:rsidRPr="00AE18BD">
        <w:rPr>
          <w:color w:val="000000"/>
        </w:rPr>
        <w:t xml:space="preserve">, Дж. </w:t>
      </w:r>
      <w:proofErr w:type="spellStart"/>
      <w:r w:rsidRPr="00AE18BD">
        <w:rPr>
          <w:color w:val="000000"/>
        </w:rPr>
        <w:t>Голдторп</w:t>
      </w:r>
      <w:proofErr w:type="spellEnd"/>
      <w:r w:rsidRPr="00AE18BD">
        <w:rPr>
          <w:color w:val="000000"/>
        </w:rPr>
        <w:t xml:space="preserve">, Ф. </w:t>
      </w:r>
      <w:proofErr w:type="spellStart"/>
      <w:r w:rsidRPr="00AE18BD">
        <w:rPr>
          <w:color w:val="000000"/>
        </w:rPr>
        <w:t>Паркин</w:t>
      </w:r>
      <w:proofErr w:type="spellEnd"/>
      <w:r w:rsidRPr="00AE18BD">
        <w:rPr>
          <w:color w:val="000000"/>
        </w:rPr>
        <w:t xml:space="preserve">, Э. </w:t>
      </w:r>
      <w:proofErr w:type="spellStart"/>
      <w:r w:rsidRPr="00AE18BD">
        <w:rPr>
          <w:color w:val="000000"/>
        </w:rPr>
        <w:t>Гидденс</w:t>
      </w:r>
      <w:proofErr w:type="spellEnd"/>
      <w:r w:rsidRPr="00AE18BD">
        <w:rPr>
          <w:color w:val="000000"/>
        </w:rPr>
        <w:t xml:space="preserve">, П. </w:t>
      </w:r>
      <w:proofErr w:type="spellStart"/>
      <w:r w:rsidRPr="00AE18BD">
        <w:rPr>
          <w:color w:val="000000"/>
        </w:rPr>
        <w:t>Бурдье</w:t>
      </w:r>
      <w:proofErr w:type="spellEnd"/>
      <w:r w:rsidRPr="00AE18BD">
        <w:rPr>
          <w:color w:val="000000"/>
        </w:rPr>
        <w:t>, Э.О. Райт и другие). Критика классового анализа в контексте дискуссий о постмодерне.</w:t>
      </w:r>
    </w:p>
    <w:p w:rsidR="009D5003" w:rsidRPr="00AE18BD" w:rsidRDefault="009D5003" w:rsidP="009D5003">
      <w:pPr>
        <w:shd w:val="clear" w:color="auto" w:fill="FFFFFF"/>
        <w:ind w:firstLine="720"/>
        <w:jc w:val="both"/>
        <w:outlineLvl w:val="0"/>
        <w:rPr>
          <w:color w:val="000000"/>
        </w:rPr>
      </w:pPr>
      <w:r w:rsidRPr="00AE18BD">
        <w:t xml:space="preserve">Типы </w:t>
      </w:r>
      <w:proofErr w:type="spellStart"/>
      <w:r w:rsidRPr="00AE18BD">
        <w:t>стратификационных</w:t>
      </w:r>
      <w:proofErr w:type="spellEnd"/>
      <w:r w:rsidRPr="00AE18BD">
        <w:t xml:space="preserve"> систем. Социальная структура, стратификация и мобильность. </w:t>
      </w:r>
      <w:proofErr w:type="spellStart"/>
      <w:r w:rsidRPr="00AE18BD">
        <w:rPr>
          <w:color w:val="000000"/>
          <w:spacing w:val="-1"/>
        </w:rPr>
        <w:t>Стратификационные</w:t>
      </w:r>
      <w:proofErr w:type="spellEnd"/>
      <w:r w:rsidRPr="00AE18BD">
        <w:rPr>
          <w:color w:val="000000"/>
          <w:spacing w:val="-1"/>
        </w:rPr>
        <w:t xml:space="preserve"> изменения</w:t>
      </w:r>
      <w:r w:rsidRPr="00AE18BD">
        <w:t xml:space="preserve"> </w:t>
      </w:r>
      <w:r w:rsidRPr="00AE18BD">
        <w:rPr>
          <w:color w:val="000000"/>
          <w:spacing w:val="1"/>
        </w:rPr>
        <w:t>Понятие социаль</w:t>
      </w:r>
      <w:r w:rsidRPr="00AE18BD">
        <w:rPr>
          <w:color w:val="000000"/>
          <w:spacing w:val="1"/>
        </w:rPr>
        <w:softHyphen/>
        <w:t xml:space="preserve">ной стратификации. Стратификация и ранжирование. Богатство, власть, доход, престиж, занятие - </w:t>
      </w:r>
      <w:r w:rsidRPr="00AE18BD">
        <w:rPr>
          <w:color w:val="000000"/>
        </w:rPr>
        <w:t>как критерии социальной стратификации. Экономическая стратификация. Профессиональный престиж. Политическая стратификация.</w:t>
      </w:r>
    </w:p>
    <w:p w:rsidR="009D5003" w:rsidRPr="00AE18BD" w:rsidRDefault="009D5003" w:rsidP="009D5003">
      <w:pPr>
        <w:pStyle w:val="a5"/>
        <w:spacing w:after="0"/>
        <w:ind w:left="0" w:firstLine="720"/>
        <w:jc w:val="both"/>
        <w:outlineLvl w:val="0"/>
        <w:rPr>
          <w:u w:val="single"/>
        </w:rPr>
      </w:pPr>
    </w:p>
    <w:p w:rsidR="009D5003" w:rsidRPr="00AE18BD" w:rsidRDefault="009D5003" w:rsidP="009D5003">
      <w:pPr>
        <w:pStyle w:val="a5"/>
        <w:spacing w:after="0"/>
        <w:ind w:left="0" w:firstLine="720"/>
        <w:jc w:val="center"/>
        <w:outlineLvl w:val="0"/>
        <w:rPr>
          <w:b/>
        </w:rPr>
      </w:pPr>
      <w:r w:rsidRPr="00AE18BD">
        <w:rPr>
          <w:b/>
        </w:rPr>
        <w:t>Раздел 4. Социальная структура и стратификация российского общества</w:t>
      </w:r>
    </w:p>
    <w:p w:rsidR="009D5003" w:rsidRPr="00AE18BD" w:rsidRDefault="009D5003" w:rsidP="009D5003">
      <w:pPr>
        <w:ind w:firstLine="720"/>
        <w:jc w:val="both"/>
        <w:outlineLvl w:val="0"/>
      </w:pPr>
      <w:proofErr w:type="spellStart"/>
      <w:r w:rsidRPr="00AE18BD">
        <w:rPr>
          <w:color w:val="000000"/>
          <w:spacing w:val="-1"/>
        </w:rPr>
        <w:t>Стратификационные</w:t>
      </w:r>
      <w:proofErr w:type="spellEnd"/>
      <w:r w:rsidRPr="00AE18BD">
        <w:rPr>
          <w:color w:val="000000"/>
          <w:spacing w:val="-1"/>
        </w:rPr>
        <w:t xml:space="preserve"> особенности российского общества.</w:t>
      </w:r>
      <w:r w:rsidRPr="00AE18BD">
        <w:t xml:space="preserve"> Социальная структура</w:t>
      </w:r>
      <w:r w:rsidRPr="00AE18BD">
        <w:rPr>
          <w:color w:val="000000"/>
          <w:spacing w:val="-1"/>
        </w:rPr>
        <w:t xml:space="preserve"> советского общества. </w:t>
      </w:r>
      <w:r w:rsidRPr="00AE18BD">
        <w:t>Социальная структура российского общества. Отношение населения к социальному расслоению в российском обществе</w:t>
      </w:r>
    </w:p>
    <w:p w:rsidR="009D5003" w:rsidRPr="00AE18BD" w:rsidRDefault="009D5003" w:rsidP="009D5003">
      <w:pPr>
        <w:shd w:val="clear" w:color="auto" w:fill="FFFFFF"/>
        <w:ind w:firstLine="720"/>
        <w:jc w:val="both"/>
        <w:outlineLvl w:val="0"/>
      </w:pPr>
      <w:proofErr w:type="spellStart"/>
      <w:r w:rsidRPr="00AE18BD">
        <w:rPr>
          <w:color w:val="000000"/>
        </w:rPr>
        <w:t>Классообразование</w:t>
      </w:r>
      <w:proofErr w:type="spellEnd"/>
      <w:r w:rsidRPr="00AE18BD">
        <w:rPr>
          <w:color w:val="000000"/>
        </w:rPr>
        <w:t xml:space="preserve"> в контексте рыночных реформ. Формирование новых социальных </w:t>
      </w:r>
      <w:r w:rsidRPr="00AE18BD">
        <w:rPr>
          <w:color w:val="000000"/>
          <w:spacing w:val="-1"/>
        </w:rPr>
        <w:t>групп в российском обществе и п</w:t>
      </w:r>
      <w:r w:rsidRPr="00AE18BD">
        <w:rPr>
          <w:color w:val="000000"/>
        </w:rPr>
        <w:t xml:space="preserve">ерспективы становления среднего класса. </w:t>
      </w:r>
    </w:p>
    <w:p w:rsidR="009D5003" w:rsidRPr="00AE18BD" w:rsidRDefault="009D5003" w:rsidP="009D5003">
      <w:pPr>
        <w:shd w:val="clear" w:color="auto" w:fill="FFFFFF"/>
        <w:ind w:firstLine="720"/>
        <w:jc w:val="both"/>
        <w:outlineLvl w:val="0"/>
        <w:rPr>
          <w:color w:val="000000"/>
          <w:spacing w:val="3"/>
        </w:rPr>
      </w:pPr>
      <w:r w:rsidRPr="00AE18BD">
        <w:rPr>
          <w:color w:val="000000"/>
          <w:spacing w:val="1"/>
        </w:rPr>
        <w:t>Средний кла</w:t>
      </w:r>
      <w:proofErr w:type="gramStart"/>
      <w:r w:rsidRPr="00AE18BD">
        <w:rPr>
          <w:color w:val="000000"/>
          <w:spacing w:val="1"/>
        </w:rPr>
        <w:t>сс в СССР</w:t>
      </w:r>
      <w:proofErr w:type="gramEnd"/>
      <w:r w:rsidRPr="00AE18BD">
        <w:rPr>
          <w:color w:val="000000"/>
          <w:spacing w:val="1"/>
        </w:rPr>
        <w:t xml:space="preserve"> и России: теоретические подходы. </w:t>
      </w:r>
      <w:r w:rsidRPr="00AE18BD">
        <w:rPr>
          <w:color w:val="000000"/>
          <w:spacing w:val="-3"/>
        </w:rPr>
        <w:t>Параметры среднего класса. Ценностные ориентации среднего класса.</w:t>
      </w:r>
      <w:r w:rsidRPr="00AE18BD">
        <w:rPr>
          <w:color w:val="000000"/>
          <w:spacing w:val="8"/>
        </w:rPr>
        <w:t xml:space="preserve"> Источники пополнения и каналы </w:t>
      </w:r>
      <w:r w:rsidRPr="00AE18BD">
        <w:rPr>
          <w:color w:val="000000"/>
          <w:spacing w:val="3"/>
        </w:rPr>
        <w:t xml:space="preserve">мобильности среднего класса в России. </w:t>
      </w:r>
    </w:p>
    <w:p w:rsidR="009D5003" w:rsidRPr="00AE18BD" w:rsidRDefault="009D5003" w:rsidP="009D5003">
      <w:pPr>
        <w:shd w:val="clear" w:color="auto" w:fill="FFFFFF"/>
        <w:ind w:firstLine="720"/>
        <w:jc w:val="both"/>
        <w:outlineLvl w:val="0"/>
        <w:rPr>
          <w:color w:val="000000"/>
          <w:spacing w:val="8"/>
        </w:rPr>
      </w:pPr>
      <w:r w:rsidRPr="00AE18BD">
        <w:rPr>
          <w:color w:val="000000"/>
        </w:rPr>
        <w:t xml:space="preserve">Российская </w:t>
      </w:r>
      <w:r w:rsidRPr="00AE18BD">
        <w:rPr>
          <w:color w:val="000000"/>
          <w:spacing w:val="4"/>
        </w:rPr>
        <w:t>олигархия и «</w:t>
      </w:r>
      <w:proofErr w:type="gramStart"/>
      <w:r w:rsidRPr="00AE18BD">
        <w:rPr>
          <w:color w:val="000000"/>
          <w:spacing w:val="4"/>
        </w:rPr>
        <w:t>новые</w:t>
      </w:r>
      <w:proofErr w:type="gramEnd"/>
      <w:r w:rsidRPr="00AE18BD">
        <w:rPr>
          <w:color w:val="000000"/>
          <w:spacing w:val="4"/>
        </w:rPr>
        <w:t xml:space="preserve"> средние». </w:t>
      </w:r>
      <w:r w:rsidRPr="00AE18BD">
        <w:rPr>
          <w:color w:val="000000"/>
          <w:spacing w:val="-1"/>
        </w:rPr>
        <w:t xml:space="preserve">Бизнес-слой в российском обществе. Каналы обогащения и криминализации. </w:t>
      </w:r>
      <w:r w:rsidRPr="00AE18BD">
        <w:rPr>
          <w:color w:val="000000"/>
          <w:spacing w:val="-4"/>
        </w:rPr>
        <w:t>«Новые бедные» в России.</w:t>
      </w:r>
      <w:r w:rsidRPr="00AE18BD">
        <w:rPr>
          <w:color w:val="000000"/>
          <w:spacing w:val="3"/>
        </w:rPr>
        <w:t xml:space="preserve"> Социальный феномен нищенства, </w:t>
      </w:r>
      <w:r w:rsidRPr="00AE18BD">
        <w:rPr>
          <w:color w:val="000000"/>
          <w:spacing w:val="1"/>
        </w:rPr>
        <w:t>его история в России. Отношение к нищим. Изучение нищенства.</w:t>
      </w:r>
      <w:r w:rsidRPr="00AE18BD">
        <w:rPr>
          <w:color w:val="000000"/>
          <w:spacing w:val="8"/>
        </w:rPr>
        <w:t xml:space="preserve"> </w:t>
      </w:r>
    </w:p>
    <w:p w:rsidR="009D5003" w:rsidRPr="00AE18BD" w:rsidRDefault="009D5003" w:rsidP="009D5003">
      <w:pPr>
        <w:ind w:firstLine="567"/>
        <w:jc w:val="both"/>
      </w:pPr>
    </w:p>
    <w:p w:rsidR="009D5003" w:rsidRPr="00AE18BD" w:rsidRDefault="009D5003" w:rsidP="009D5003">
      <w:pPr>
        <w:spacing w:before="120" w:after="120"/>
        <w:ind w:firstLine="567"/>
        <w:jc w:val="both"/>
        <w:rPr>
          <w:b/>
        </w:rPr>
      </w:pPr>
      <w:r w:rsidRPr="00AE18BD">
        <w:rPr>
          <w:b/>
        </w:rPr>
        <w:t>4.4. Практические (семинарские) занятия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208"/>
        <w:gridCol w:w="567"/>
        <w:gridCol w:w="1561"/>
        <w:gridCol w:w="1276"/>
      </w:tblGrid>
      <w:tr w:rsidR="009D5003" w:rsidRPr="00AE18BD" w:rsidTr="00C84E15">
        <w:trPr>
          <w:trHeight w:val="11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ind w:right="-108"/>
            </w:pPr>
            <w:r w:rsidRPr="00AE18BD">
              <w:t>№</w:t>
            </w:r>
          </w:p>
          <w:p w:rsidR="009D5003" w:rsidRPr="00AE18BD" w:rsidRDefault="009D5003" w:rsidP="00C84E15">
            <w:pPr>
              <w:ind w:right="-108"/>
            </w:pPr>
            <w:proofErr w:type="gramStart"/>
            <w:r w:rsidRPr="00AE18BD">
              <w:t>п</w:t>
            </w:r>
            <w:proofErr w:type="gramEnd"/>
            <w:r w:rsidRPr="00AE18BD">
              <w:t>/п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Тема практических (семинарских)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003" w:rsidRPr="00AE18BD" w:rsidRDefault="009D5003" w:rsidP="00C84E15">
            <w:pPr>
              <w:ind w:left="113" w:right="113"/>
            </w:pPr>
            <w:r w:rsidRPr="00AE18BD">
              <w:t>Семестр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Номер раздела</w:t>
            </w:r>
          </w:p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лекционного</w:t>
            </w:r>
          </w:p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AE18BD">
              <w:rPr>
                <w:b w:val="0"/>
                <w:i w:val="0"/>
                <w:sz w:val="24"/>
                <w:szCs w:val="24"/>
              </w:rPr>
              <w:t>Продол</w:t>
            </w:r>
            <w:proofErr w:type="spellEnd"/>
            <w:r w:rsidRPr="00AE18BD">
              <w:rPr>
                <w:b w:val="0"/>
                <w:i w:val="0"/>
                <w:sz w:val="24"/>
                <w:szCs w:val="24"/>
              </w:rPr>
              <w:t>-житель-</w:t>
            </w:r>
            <w:proofErr w:type="spellStart"/>
            <w:r w:rsidRPr="00AE18BD">
              <w:rPr>
                <w:b w:val="0"/>
                <w:i w:val="0"/>
                <w:sz w:val="24"/>
                <w:szCs w:val="24"/>
              </w:rPr>
              <w:t>ность</w:t>
            </w:r>
            <w:proofErr w:type="spellEnd"/>
          </w:p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(часов)</w:t>
            </w:r>
          </w:p>
        </w:tc>
      </w:tr>
      <w:tr w:rsidR="009D5003" w:rsidRPr="00AE18BD" w:rsidTr="00C84E15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AE18BD">
              <w:rPr>
                <w:b w:val="0"/>
                <w:i w:val="0"/>
                <w:sz w:val="24"/>
                <w:szCs w:val="24"/>
              </w:rPr>
              <w:t>5</w:t>
            </w:r>
          </w:p>
        </w:tc>
      </w:tr>
      <w:tr w:rsidR="009D5003" w:rsidRPr="00AE18BD" w:rsidTr="00C84E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pStyle w:val="aa"/>
              <w:spacing w:line="240" w:lineRule="auto"/>
              <w:ind w:firstLine="0"/>
              <w:rPr>
                <w:szCs w:val="24"/>
              </w:rPr>
            </w:pPr>
            <w:r w:rsidRPr="00AE18BD">
              <w:rPr>
                <w:color w:val="000000"/>
                <w:spacing w:val="2"/>
                <w:szCs w:val="24"/>
              </w:rPr>
              <w:t>Задачи и функции учебной дисциплины</w:t>
            </w:r>
            <w:r w:rsidRPr="00AE18BD">
              <w:rPr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2</w:t>
            </w:r>
          </w:p>
        </w:tc>
      </w:tr>
      <w:tr w:rsidR="009D5003" w:rsidRPr="00AE18BD" w:rsidTr="00C84E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pStyle w:val="aa"/>
              <w:spacing w:line="240" w:lineRule="auto"/>
              <w:ind w:firstLine="0"/>
              <w:rPr>
                <w:szCs w:val="24"/>
              </w:rPr>
            </w:pPr>
            <w:r w:rsidRPr="00AE18BD">
              <w:rPr>
                <w:szCs w:val="24"/>
              </w:rPr>
              <w:t xml:space="preserve">Виды и циклы </w:t>
            </w:r>
            <w:proofErr w:type="spellStart"/>
            <w:r w:rsidRPr="00AE18BD">
              <w:rPr>
                <w:szCs w:val="24"/>
              </w:rPr>
              <w:t>стратификационных</w:t>
            </w:r>
            <w:proofErr w:type="spellEnd"/>
            <w:r w:rsidRPr="00AE18BD">
              <w:rPr>
                <w:szCs w:val="24"/>
              </w:rPr>
              <w:t xml:space="preserve"> изменений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2</w:t>
            </w:r>
          </w:p>
        </w:tc>
      </w:tr>
      <w:tr w:rsidR="009D5003" w:rsidRPr="00AE18BD" w:rsidTr="00C84E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3" w:rsidRPr="00AE18BD" w:rsidRDefault="009D5003" w:rsidP="00C84E15">
            <w:pPr>
              <w:pStyle w:val="aa"/>
              <w:spacing w:line="240" w:lineRule="auto"/>
              <w:ind w:firstLine="0"/>
              <w:rPr>
                <w:szCs w:val="24"/>
              </w:rPr>
            </w:pPr>
            <w:r w:rsidRPr="00AE18BD">
              <w:rPr>
                <w:szCs w:val="24"/>
              </w:rPr>
              <w:t>Стратификация как объект социологического изучения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2</w:t>
            </w:r>
          </w:p>
        </w:tc>
      </w:tr>
      <w:tr w:rsidR="009D5003" w:rsidRPr="00AE18BD" w:rsidTr="00C84E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3" w:rsidRPr="00AE18BD" w:rsidRDefault="009D5003" w:rsidP="00C84E15">
            <w:pPr>
              <w:pStyle w:val="aa"/>
              <w:spacing w:line="240" w:lineRule="auto"/>
              <w:ind w:firstLine="0"/>
              <w:rPr>
                <w:szCs w:val="24"/>
              </w:rPr>
            </w:pPr>
            <w:r w:rsidRPr="00AE18BD">
              <w:rPr>
                <w:szCs w:val="24"/>
              </w:rPr>
              <w:t>Социологические проблемы неравенства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2</w:t>
            </w:r>
          </w:p>
        </w:tc>
      </w:tr>
      <w:tr w:rsidR="009D5003" w:rsidRPr="00AE18BD" w:rsidTr="00C84E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3" w:rsidRPr="00AE18BD" w:rsidRDefault="009D5003" w:rsidP="00C84E15">
            <w:pPr>
              <w:pStyle w:val="aa"/>
              <w:spacing w:line="240" w:lineRule="auto"/>
              <w:ind w:firstLine="0"/>
              <w:rPr>
                <w:szCs w:val="24"/>
              </w:rPr>
            </w:pPr>
            <w:r w:rsidRPr="00AE18BD">
              <w:rPr>
                <w:szCs w:val="24"/>
              </w:rPr>
              <w:t>Социологические аспекты мобильности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2</w:t>
            </w:r>
          </w:p>
        </w:tc>
      </w:tr>
      <w:tr w:rsidR="009D5003" w:rsidRPr="00AE18BD" w:rsidTr="00C84E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pStyle w:val="aa"/>
              <w:spacing w:line="240" w:lineRule="auto"/>
              <w:ind w:firstLine="0"/>
              <w:rPr>
                <w:szCs w:val="24"/>
              </w:rPr>
            </w:pPr>
            <w:r w:rsidRPr="00AE18BD">
              <w:rPr>
                <w:szCs w:val="24"/>
              </w:rPr>
              <w:t>Социальный статус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2</w:t>
            </w:r>
          </w:p>
        </w:tc>
      </w:tr>
      <w:tr w:rsidR="009D5003" w:rsidRPr="00AE18BD" w:rsidTr="00C84E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pStyle w:val="aa"/>
              <w:spacing w:line="240" w:lineRule="auto"/>
              <w:ind w:firstLine="0"/>
              <w:rPr>
                <w:szCs w:val="24"/>
              </w:rPr>
            </w:pPr>
            <w:r w:rsidRPr="00AE18BD">
              <w:rPr>
                <w:szCs w:val="24"/>
              </w:rPr>
              <w:t>Социальные роли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2</w:t>
            </w:r>
          </w:p>
        </w:tc>
      </w:tr>
      <w:tr w:rsidR="009D5003" w:rsidRPr="00AE18BD" w:rsidTr="00C84E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pStyle w:val="aa"/>
              <w:spacing w:line="240" w:lineRule="auto"/>
              <w:ind w:firstLine="0"/>
              <w:rPr>
                <w:szCs w:val="24"/>
              </w:rPr>
            </w:pPr>
            <w:r w:rsidRPr="00AE18BD">
              <w:rPr>
                <w:szCs w:val="24"/>
              </w:rPr>
              <w:t>Социальные классы и слои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2</w:t>
            </w:r>
          </w:p>
        </w:tc>
      </w:tr>
      <w:tr w:rsidR="009D5003" w:rsidRPr="00AE18BD" w:rsidTr="00C84E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pStyle w:val="aa"/>
              <w:spacing w:line="240" w:lineRule="auto"/>
              <w:ind w:firstLine="0"/>
              <w:rPr>
                <w:szCs w:val="24"/>
              </w:rPr>
            </w:pPr>
            <w:r w:rsidRPr="00AE18BD">
              <w:rPr>
                <w:szCs w:val="24"/>
              </w:rPr>
              <w:t>Институты стратификации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2</w:t>
            </w:r>
          </w:p>
        </w:tc>
      </w:tr>
      <w:tr w:rsidR="009D5003" w:rsidRPr="00AE18BD" w:rsidTr="00C84E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jc w:val="right"/>
            </w:pPr>
            <w:r w:rsidRPr="00AE18BD"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–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18</w:t>
            </w:r>
          </w:p>
        </w:tc>
      </w:tr>
    </w:tbl>
    <w:p w:rsidR="009D5003" w:rsidRPr="00AE18BD" w:rsidRDefault="009D5003" w:rsidP="009D5003">
      <w:pPr>
        <w:ind w:firstLine="567"/>
        <w:jc w:val="both"/>
      </w:pPr>
    </w:p>
    <w:p w:rsidR="009D5003" w:rsidRPr="00AE18BD" w:rsidRDefault="009D5003" w:rsidP="009D5003">
      <w:pPr>
        <w:spacing w:before="120" w:after="120"/>
        <w:ind w:firstLine="567"/>
        <w:jc w:val="both"/>
        <w:rPr>
          <w:b/>
        </w:rPr>
      </w:pPr>
    </w:p>
    <w:p w:rsidR="009D5003" w:rsidRPr="00AE18BD" w:rsidRDefault="009D5003" w:rsidP="009D5003">
      <w:pPr>
        <w:rPr>
          <w:b/>
        </w:rPr>
        <w:sectPr w:rsidR="009D5003" w:rsidRPr="00AE18BD">
          <w:pgSz w:w="11906" w:h="16838"/>
          <w:pgMar w:top="851" w:right="567" w:bottom="1134" w:left="1134" w:header="709" w:footer="709" w:gutter="0"/>
          <w:pgNumType w:start="2"/>
          <w:cols w:space="720"/>
        </w:sectPr>
      </w:pPr>
    </w:p>
    <w:p w:rsidR="009D5003" w:rsidRPr="00AE18BD" w:rsidRDefault="009D5003" w:rsidP="009D5003">
      <w:pPr>
        <w:spacing w:before="120" w:after="120"/>
        <w:ind w:firstLine="567"/>
        <w:jc w:val="both"/>
        <w:rPr>
          <w:b/>
        </w:rPr>
      </w:pPr>
    </w:p>
    <w:p w:rsidR="009D5003" w:rsidRPr="00AE18BD" w:rsidRDefault="009D5003" w:rsidP="009D5003">
      <w:pPr>
        <w:spacing w:before="120" w:after="120"/>
        <w:ind w:firstLine="567"/>
        <w:jc w:val="both"/>
        <w:rPr>
          <w:b/>
        </w:rPr>
      </w:pPr>
      <w:r w:rsidRPr="00AE18BD">
        <w:rPr>
          <w:b/>
        </w:rPr>
        <w:t>4.6. Разделы дисциплины и связь с формируемыми компетенциями</w:t>
      </w:r>
    </w:p>
    <w:p w:rsidR="009D5003" w:rsidRPr="00AE18BD" w:rsidRDefault="009D5003" w:rsidP="009D5003">
      <w:pPr>
        <w:spacing w:before="120" w:after="120"/>
        <w:ind w:firstLine="567"/>
        <w:jc w:val="both"/>
        <w:rPr>
          <w:b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262"/>
        <w:gridCol w:w="851"/>
        <w:gridCol w:w="930"/>
        <w:gridCol w:w="929"/>
        <w:gridCol w:w="930"/>
        <w:gridCol w:w="929"/>
        <w:gridCol w:w="929"/>
        <w:gridCol w:w="930"/>
        <w:gridCol w:w="929"/>
        <w:gridCol w:w="929"/>
        <w:gridCol w:w="930"/>
        <w:gridCol w:w="1702"/>
      </w:tblGrid>
      <w:tr w:rsidR="009D5003" w:rsidRPr="00AE18BD" w:rsidTr="00C84E15">
        <w:trPr>
          <w:trHeight w:val="18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ind w:right="-108"/>
            </w:pPr>
            <w:r w:rsidRPr="00AE18BD">
              <w:t>№</w:t>
            </w:r>
          </w:p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outlineLvl w:val="0"/>
            </w:pPr>
            <w:proofErr w:type="gramStart"/>
            <w:r w:rsidRPr="00AE18BD">
              <w:t>п</w:t>
            </w:r>
            <w:proofErr w:type="gramEnd"/>
            <w:r w:rsidRPr="00AE18BD">
              <w:t>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Раздел дисциплины, участвующий в формировании компетенций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 xml:space="preserve">Часов на </w:t>
            </w:r>
            <w:proofErr w:type="gramStart"/>
            <w:r w:rsidRPr="00AE18BD">
              <w:t>раз-дел</w:t>
            </w:r>
            <w:proofErr w:type="gramEnd"/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Компетенции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AE18BD">
              <w:rPr>
                <w:b w:val="0"/>
                <w:i w:val="0"/>
                <w:sz w:val="24"/>
                <w:szCs w:val="24"/>
              </w:rPr>
              <w:t>Количество компетенций</w:t>
            </w:r>
          </w:p>
        </w:tc>
      </w:tr>
      <w:tr w:rsidR="009D5003" w:rsidRPr="00AE18BD" w:rsidTr="00C84E15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ОК-1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ОК-12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ОК-14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ПК-1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ПК-5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ПК-6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rPr>
                <w:bCs/>
                <w:iCs/>
              </w:rPr>
            </w:pPr>
          </w:p>
        </w:tc>
      </w:tr>
      <w:tr w:rsidR="009D5003" w:rsidRPr="00AE18BD" w:rsidTr="00C84E1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rPr>
                <w:b/>
              </w:rPr>
            </w:pPr>
            <w:r w:rsidRPr="00AE18BD">
              <w:t>Социальная структура и стратификация как научная дисциплина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AE18BD">
              <w:t>З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3</w:t>
            </w:r>
          </w:p>
        </w:tc>
      </w:tr>
      <w:tr w:rsidR="009D5003" w:rsidRPr="00AE18BD" w:rsidTr="00C84E1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pStyle w:val="a5"/>
              <w:ind w:left="0"/>
            </w:pPr>
            <w:r w:rsidRPr="00AE18BD">
              <w:t>Неравенство и социальная структура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1</w:t>
            </w:r>
          </w:p>
        </w:tc>
      </w:tr>
      <w:tr w:rsidR="009D5003" w:rsidRPr="00AE18BD" w:rsidTr="00C84E1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pStyle w:val="a5"/>
              <w:ind w:left="0"/>
            </w:pPr>
            <w:r w:rsidRPr="00AE18BD">
              <w:t>Социальная стратификация и мобильность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AE18BD">
              <w:t>З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1</w:t>
            </w:r>
          </w:p>
        </w:tc>
      </w:tr>
      <w:tr w:rsidR="009D5003" w:rsidRPr="00AE18BD" w:rsidTr="00C84E1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03" w:rsidRPr="00AE18BD" w:rsidRDefault="009D5003" w:rsidP="00C84E15">
            <w:pPr>
              <w:pStyle w:val="a5"/>
              <w:ind w:left="0"/>
            </w:pPr>
            <w:r w:rsidRPr="00AE18BD">
              <w:t>Социальная структура и стратификация российского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3</w:t>
            </w:r>
          </w:p>
        </w:tc>
      </w:tr>
    </w:tbl>
    <w:p w:rsidR="009D5003" w:rsidRPr="00AE18BD" w:rsidRDefault="009D5003" w:rsidP="009D5003">
      <w:pPr>
        <w:spacing w:before="120"/>
        <w:ind w:firstLine="1134"/>
        <w:jc w:val="both"/>
        <w:rPr>
          <w:i/>
        </w:rPr>
      </w:pPr>
      <w:proofErr w:type="gramStart"/>
      <w:r w:rsidRPr="00AE18BD">
        <w:rPr>
          <w:i/>
        </w:rPr>
        <w:t>(Сумма компетенций, сформированных каждым разделом, соотнесенная с часами на изучение данного раздела, позволяет</w:t>
      </w:r>
      <w:proofErr w:type="gramEnd"/>
    </w:p>
    <w:p w:rsidR="009D5003" w:rsidRPr="00AE18BD" w:rsidRDefault="009D5003" w:rsidP="009D5003">
      <w:pPr>
        <w:ind w:firstLine="1134"/>
        <w:jc w:val="both"/>
      </w:pPr>
      <w:r w:rsidRPr="00AE18BD">
        <w:rPr>
          <w:i/>
        </w:rPr>
        <w:t xml:space="preserve">оценить реальность формирования компетенций и скорректировать распределение часов отведенных на разделы). </w:t>
      </w:r>
    </w:p>
    <w:p w:rsidR="009D5003" w:rsidRPr="00AE18BD" w:rsidRDefault="009D5003" w:rsidP="009D5003">
      <w:pPr>
        <w:tabs>
          <w:tab w:val="left" w:pos="3402"/>
        </w:tabs>
        <w:spacing w:before="120"/>
        <w:ind w:firstLine="851"/>
        <w:jc w:val="both"/>
      </w:pPr>
      <w:r w:rsidRPr="00AE18BD">
        <w:t xml:space="preserve">Условные обозначения:  </w:t>
      </w:r>
      <w:proofErr w:type="gramStart"/>
      <w:r w:rsidRPr="00AE18BD">
        <w:t>З</w:t>
      </w:r>
      <w:proofErr w:type="gramEnd"/>
      <w:r w:rsidRPr="00AE18BD">
        <w:t xml:space="preserve"> – знать,</w:t>
      </w:r>
    </w:p>
    <w:p w:rsidR="009D5003" w:rsidRPr="00AE18BD" w:rsidRDefault="009D5003" w:rsidP="009D5003">
      <w:pPr>
        <w:tabs>
          <w:tab w:val="left" w:pos="3402"/>
        </w:tabs>
        <w:ind w:firstLine="851"/>
        <w:jc w:val="both"/>
      </w:pPr>
      <w:r w:rsidRPr="00AE18BD">
        <w:tab/>
        <w:t>У – уметь,</w:t>
      </w:r>
    </w:p>
    <w:p w:rsidR="009D5003" w:rsidRPr="00AE18BD" w:rsidRDefault="009D5003" w:rsidP="009D5003">
      <w:pPr>
        <w:tabs>
          <w:tab w:val="left" w:pos="3402"/>
        </w:tabs>
        <w:ind w:firstLine="851"/>
        <w:jc w:val="both"/>
      </w:pPr>
      <w:r w:rsidRPr="00AE18BD">
        <w:tab/>
        <w:t xml:space="preserve">В – владеть.  </w:t>
      </w:r>
    </w:p>
    <w:p w:rsidR="009D5003" w:rsidRPr="00AE18BD" w:rsidRDefault="009D5003" w:rsidP="009D5003">
      <w:pPr>
        <w:jc w:val="both"/>
      </w:pPr>
    </w:p>
    <w:p w:rsidR="009D5003" w:rsidRPr="00AE18BD" w:rsidRDefault="009D5003" w:rsidP="009D5003">
      <w:pPr>
        <w:jc w:val="both"/>
      </w:pPr>
    </w:p>
    <w:p w:rsidR="009D5003" w:rsidRPr="00AE18BD" w:rsidRDefault="009D5003" w:rsidP="009D5003">
      <w:pPr>
        <w:jc w:val="both"/>
      </w:pPr>
    </w:p>
    <w:p w:rsidR="009D5003" w:rsidRPr="00AE18BD" w:rsidRDefault="009D5003" w:rsidP="009D5003">
      <w:pPr>
        <w:jc w:val="both"/>
      </w:pPr>
    </w:p>
    <w:p w:rsidR="009D5003" w:rsidRPr="00AE18BD" w:rsidRDefault="009D5003" w:rsidP="009D5003">
      <w:pPr>
        <w:sectPr w:rsidR="009D5003" w:rsidRPr="00AE18BD">
          <w:pgSz w:w="16838" w:h="11906" w:orient="landscape"/>
          <w:pgMar w:top="1134" w:right="851" w:bottom="567" w:left="1134" w:header="709" w:footer="709" w:gutter="0"/>
          <w:pgNumType w:start="2"/>
          <w:cols w:space="720"/>
        </w:sectPr>
      </w:pPr>
    </w:p>
    <w:p w:rsidR="009D5003" w:rsidRPr="00AE18BD" w:rsidRDefault="009D5003" w:rsidP="009D5003">
      <w:pPr>
        <w:numPr>
          <w:ilvl w:val="0"/>
          <w:numId w:val="1"/>
        </w:numPr>
        <w:tabs>
          <w:tab w:val="num" w:pos="476"/>
        </w:tabs>
        <w:ind w:left="0" w:firstLine="0"/>
        <w:jc w:val="both"/>
        <w:rPr>
          <w:b/>
        </w:rPr>
      </w:pPr>
      <w:r w:rsidRPr="00AE18BD">
        <w:rPr>
          <w:b/>
        </w:rPr>
        <w:lastRenderedPageBreak/>
        <w:t>Образовательные технологии</w:t>
      </w:r>
    </w:p>
    <w:p w:rsidR="009D5003" w:rsidRPr="00AE18BD" w:rsidRDefault="009D5003" w:rsidP="009D5003">
      <w:pPr>
        <w:ind w:firstLine="709"/>
        <w:jc w:val="both"/>
      </w:pPr>
      <w:r w:rsidRPr="00AE18BD">
        <w:t xml:space="preserve">При реализации программы дисциплины «Социология образования» используются лекции-визуализации с использованием ПК и компьютерного проектора. При проведении  практических занятий применяются методики «деловая игра» и группового обсуждения. </w:t>
      </w:r>
    </w:p>
    <w:p w:rsidR="009D5003" w:rsidRPr="00AE18BD" w:rsidRDefault="009D5003" w:rsidP="009D5003">
      <w:pPr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42"/>
        <w:gridCol w:w="1609"/>
        <w:gridCol w:w="2752"/>
        <w:gridCol w:w="1828"/>
      </w:tblGrid>
      <w:tr w:rsidR="009D5003" w:rsidRPr="00AE18BD" w:rsidTr="00C84E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</w:pPr>
            <w:r w:rsidRPr="00AE18BD">
              <w:t>№</w:t>
            </w:r>
          </w:p>
          <w:p w:rsidR="009D5003" w:rsidRPr="00AE18BD" w:rsidRDefault="009D5003" w:rsidP="00C84E15">
            <w:pPr>
              <w:jc w:val="center"/>
            </w:pPr>
            <w:proofErr w:type="gramStart"/>
            <w:r w:rsidRPr="00AE18BD">
              <w:t>п</w:t>
            </w:r>
            <w:proofErr w:type="gramEnd"/>
            <w:r w:rsidRPr="00AE18BD">
              <w:t>/п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Раздел</w:t>
            </w:r>
          </w:p>
          <w:p w:rsidR="009D5003" w:rsidRPr="00AE18BD" w:rsidRDefault="009D5003" w:rsidP="00C84E15">
            <w:pPr>
              <w:jc w:val="center"/>
            </w:pPr>
            <w:r w:rsidRPr="00AE18BD">
              <w:t>дисциплины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Компетенции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Образовательные технологии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Оценочные средства</w:t>
            </w:r>
          </w:p>
        </w:tc>
      </w:tr>
      <w:tr w:rsidR="009D5003" w:rsidRPr="00AE18BD" w:rsidTr="00C84E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</w:tr>
      <w:tr w:rsidR="009D5003" w:rsidRPr="00AE18BD" w:rsidTr="00C84E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rPr>
                <w:b/>
              </w:rPr>
            </w:pPr>
            <w:r w:rsidRPr="00AE18BD">
              <w:t>Социальная структура и стратификация как научная дисциплина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jc w:val="both"/>
            </w:pPr>
            <w:r w:rsidRPr="00AE18BD">
              <w:t>ОК-1, ОК-12</w:t>
            </w:r>
          </w:p>
          <w:p w:rsidR="009D5003" w:rsidRPr="00AE18BD" w:rsidRDefault="009D5003" w:rsidP="00C84E15">
            <w:pPr>
              <w:jc w:val="both"/>
            </w:pPr>
            <w:r w:rsidRPr="00AE18BD">
              <w:t>ПК-1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jc w:val="both"/>
            </w:pPr>
            <w:r w:rsidRPr="00AE18BD">
              <w:t>лекции-визуализации с использованием ПК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тесты</w:t>
            </w:r>
          </w:p>
        </w:tc>
      </w:tr>
      <w:tr w:rsidR="009D5003" w:rsidRPr="00AE18BD" w:rsidTr="00C84E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pStyle w:val="a5"/>
              <w:ind w:left="0"/>
            </w:pPr>
            <w:r w:rsidRPr="00AE18BD">
              <w:t>Неравенство и социальная структура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jc w:val="both"/>
            </w:pPr>
            <w:r w:rsidRPr="00AE18BD">
              <w:t>ПК-6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03" w:rsidRPr="00AE18BD" w:rsidRDefault="009D5003" w:rsidP="00C84E15">
            <w:pPr>
              <w:jc w:val="both"/>
            </w:pPr>
            <w:r w:rsidRPr="00AE18BD">
              <w:t xml:space="preserve">лекции-визуализации с использованием ПК, «деловая игра»   </w:t>
            </w:r>
          </w:p>
          <w:p w:rsidR="009D5003" w:rsidRPr="00AE18BD" w:rsidRDefault="009D5003" w:rsidP="00C84E15">
            <w:pPr>
              <w:jc w:val="both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тесты</w:t>
            </w:r>
          </w:p>
        </w:tc>
      </w:tr>
      <w:tr w:rsidR="009D5003" w:rsidRPr="00AE18BD" w:rsidTr="00C84E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pStyle w:val="a5"/>
              <w:ind w:left="0"/>
            </w:pPr>
            <w:r w:rsidRPr="00AE18BD">
              <w:t>Социальная стратификация и мобильность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jc w:val="both"/>
            </w:pPr>
            <w:r w:rsidRPr="00AE18BD">
              <w:t>ОК-14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jc w:val="both"/>
            </w:pPr>
            <w:r w:rsidRPr="00AE18BD">
              <w:t>лекции-визуализации с использованием ПК, групповое обсуждение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тесты</w:t>
            </w:r>
          </w:p>
        </w:tc>
      </w:tr>
      <w:tr w:rsidR="009D5003" w:rsidRPr="00AE18BD" w:rsidTr="00C84E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pStyle w:val="a5"/>
              <w:ind w:left="0"/>
            </w:pPr>
            <w:r w:rsidRPr="00AE18BD">
              <w:t>Социальная структура и стратификация российского общества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jc w:val="both"/>
            </w:pPr>
            <w:r w:rsidRPr="00AE18BD">
              <w:t>ОК-12, ПК-1, ПК-5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jc w:val="both"/>
            </w:pPr>
            <w:r w:rsidRPr="00AE18BD">
              <w:t>лекции-визуализации с использованием ПК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03" w:rsidRPr="00AE18BD" w:rsidRDefault="009D5003" w:rsidP="00C84E15">
            <w:pPr>
              <w:jc w:val="center"/>
            </w:pPr>
            <w:r w:rsidRPr="00AE18BD">
              <w:t>тесты</w:t>
            </w:r>
          </w:p>
        </w:tc>
      </w:tr>
    </w:tbl>
    <w:p w:rsidR="009D5003" w:rsidRPr="00AE18BD" w:rsidRDefault="009D5003" w:rsidP="009D5003">
      <w:pPr>
        <w:jc w:val="both"/>
      </w:pPr>
    </w:p>
    <w:p w:rsidR="009D5003" w:rsidRPr="00AE18BD" w:rsidRDefault="009D5003" w:rsidP="009D5003">
      <w:pPr>
        <w:jc w:val="both"/>
      </w:pPr>
    </w:p>
    <w:p w:rsidR="009D5003" w:rsidRPr="00AE18BD" w:rsidRDefault="009D5003" w:rsidP="009D5003">
      <w:pPr>
        <w:pStyle w:val="a9"/>
        <w:numPr>
          <w:ilvl w:val="0"/>
          <w:numId w:val="41"/>
        </w:numPr>
        <w:ind w:left="0" w:firstLine="709"/>
        <w:jc w:val="both"/>
        <w:rPr>
          <w:b/>
        </w:rPr>
      </w:pPr>
      <w:r w:rsidRPr="00AE18BD">
        <w:rPr>
          <w:b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9D5003" w:rsidRPr="00AE18BD" w:rsidRDefault="009D5003" w:rsidP="009D5003">
      <w:pPr>
        <w:ind w:firstLine="709"/>
        <w:jc w:val="both"/>
        <w:rPr>
          <w:b/>
        </w:rPr>
      </w:pPr>
      <w:r w:rsidRPr="00AE18BD">
        <w:rPr>
          <w:b/>
        </w:rPr>
        <w:t>6.1. Тематика рефератов, расчетно-графических работ, курсовых проектов (работ)</w:t>
      </w:r>
    </w:p>
    <w:p w:rsidR="009D5003" w:rsidRPr="00AE18BD" w:rsidRDefault="009D5003" w:rsidP="009D5003">
      <w:pPr>
        <w:ind w:firstLine="709"/>
        <w:jc w:val="both"/>
      </w:pPr>
      <w:r w:rsidRPr="00AE18BD">
        <w:t xml:space="preserve">Отсутствуют по учебному плану. </w:t>
      </w:r>
    </w:p>
    <w:p w:rsidR="009D5003" w:rsidRPr="00AE18BD" w:rsidRDefault="009D5003" w:rsidP="009D5003">
      <w:pPr>
        <w:spacing w:before="120" w:after="120"/>
        <w:ind w:firstLine="567"/>
        <w:jc w:val="both"/>
        <w:rPr>
          <w:b/>
        </w:rPr>
      </w:pPr>
      <w:r w:rsidRPr="00AE18BD">
        <w:rPr>
          <w:b/>
        </w:rPr>
        <w:t>6.2. Примеры тестов и контрольных вопросов для проведения текущего контроля и промежуточной аттестации</w:t>
      </w:r>
    </w:p>
    <w:p w:rsidR="009D5003" w:rsidRPr="00AE18BD" w:rsidRDefault="009D5003" w:rsidP="009D5003">
      <w:pPr>
        <w:pStyle w:val="11"/>
        <w:spacing w:before="0"/>
        <w:ind w:firstLine="720"/>
        <w:rPr>
          <w:szCs w:val="24"/>
        </w:rPr>
      </w:pPr>
      <w:r w:rsidRPr="00AE18BD">
        <w:rPr>
          <w:b/>
          <w:szCs w:val="24"/>
        </w:rPr>
        <w:t>_____</w:t>
      </w:r>
      <w:r w:rsidRPr="00AE18BD">
        <w:rPr>
          <w:szCs w:val="24"/>
        </w:rPr>
        <w:t xml:space="preserve"> В течение преподавания курса в качестве форм текущей аттестации студентов используются такие формы, тестирование по результатам освоения раздела. По итогам обучения  в 5-м семестре проводится дифференцированный зачет.</w:t>
      </w:r>
    </w:p>
    <w:p w:rsidR="009D5003" w:rsidRPr="00AE18BD" w:rsidRDefault="009D5003" w:rsidP="009D5003">
      <w:pPr>
        <w:pStyle w:val="11"/>
        <w:spacing w:before="0"/>
        <w:ind w:firstLine="720"/>
        <w:rPr>
          <w:szCs w:val="24"/>
        </w:rPr>
      </w:pPr>
    </w:p>
    <w:p w:rsidR="009D5003" w:rsidRPr="00AE18BD" w:rsidRDefault="009D5003" w:rsidP="009D5003">
      <w:pPr>
        <w:pStyle w:val="a5"/>
        <w:spacing w:after="0"/>
        <w:ind w:left="0" w:firstLine="709"/>
        <w:jc w:val="both"/>
      </w:pPr>
      <w:r w:rsidRPr="00AE18BD">
        <w:t>Образцы тестовых заданий по Разделу 1. «Социальная структура и стратификация» как научная дисциплина:</w:t>
      </w:r>
    </w:p>
    <w:p w:rsidR="009D5003" w:rsidRPr="00AE18BD" w:rsidRDefault="009D5003" w:rsidP="009D5003">
      <w:pPr>
        <w:pStyle w:val="a5"/>
        <w:spacing w:after="0"/>
        <w:ind w:left="0" w:firstLine="709"/>
        <w:jc w:val="both"/>
      </w:pPr>
      <w:r w:rsidRPr="00AE18BD">
        <w:t>Вопрос № 1. К какому уровню социологического знания относится дисциплина «Социальная структура и стратификация»?</w:t>
      </w:r>
    </w:p>
    <w:p w:rsidR="009D5003" w:rsidRPr="00AE18BD" w:rsidRDefault="009D5003" w:rsidP="009D5003">
      <w:pPr>
        <w:pStyle w:val="a5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ind w:left="0" w:firstLine="709"/>
        <w:jc w:val="both"/>
      </w:pPr>
      <w:r w:rsidRPr="00AE18BD">
        <w:t>макроуровню</w:t>
      </w:r>
    </w:p>
    <w:p w:rsidR="009D5003" w:rsidRPr="00AE18BD" w:rsidRDefault="009D5003" w:rsidP="009D5003">
      <w:pPr>
        <w:pStyle w:val="a5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ind w:left="0" w:firstLine="709"/>
        <w:jc w:val="both"/>
      </w:pPr>
      <w:proofErr w:type="spellStart"/>
      <w:r w:rsidRPr="00AE18BD">
        <w:t>мезоуровню</w:t>
      </w:r>
      <w:proofErr w:type="spellEnd"/>
    </w:p>
    <w:p w:rsidR="009D5003" w:rsidRPr="00AE18BD" w:rsidRDefault="009D5003" w:rsidP="009D5003">
      <w:pPr>
        <w:pStyle w:val="a5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ind w:left="0" w:firstLine="709"/>
        <w:jc w:val="both"/>
      </w:pPr>
      <w:r w:rsidRPr="00AE18BD">
        <w:t>среднему уровню</w:t>
      </w:r>
    </w:p>
    <w:p w:rsidR="009D5003" w:rsidRPr="00AE18BD" w:rsidRDefault="009D5003" w:rsidP="009D5003">
      <w:pPr>
        <w:pStyle w:val="a5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ind w:left="0" w:firstLine="709"/>
        <w:jc w:val="both"/>
      </w:pPr>
      <w:proofErr w:type="spellStart"/>
      <w:r w:rsidRPr="00AE18BD">
        <w:t>микруровню</w:t>
      </w:r>
      <w:proofErr w:type="spellEnd"/>
    </w:p>
    <w:p w:rsidR="009D5003" w:rsidRPr="00AE18BD" w:rsidRDefault="009D5003" w:rsidP="009D5003">
      <w:pPr>
        <w:pStyle w:val="a5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ind w:left="0" w:firstLine="709"/>
        <w:jc w:val="both"/>
      </w:pPr>
      <w:r w:rsidRPr="00AE18BD">
        <w:t>высшему уровню</w:t>
      </w:r>
    </w:p>
    <w:p w:rsidR="009D5003" w:rsidRPr="00AE18BD" w:rsidRDefault="009D5003" w:rsidP="009D5003">
      <w:pPr>
        <w:pStyle w:val="a5"/>
        <w:suppressAutoHyphens/>
        <w:autoSpaceDE w:val="0"/>
        <w:autoSpaceDN w:val="0"/>
        <w:adjustRightInd w:val="0"/>
        <w:spacing w:after="0"/>
        <w:ind w:left="0" w:firstLine="709"/>
        <w:jc w:val="both"/>
      </w:pPr>
    </w:p>
    <w:p w:rsidR="009D5003" w:rsidRPr="00AE18BD" w:rsidRDefault="009D5003" w:rsidP="009D5003">
      <w:pPr>
        <w:pStyle w:val="a5"/>
        <w:spacing w:after="0"/>
        <w:ind w:left="0" w:firstLine="709"/>
        <w:jc w:val="both"/>
      </w:pPr>
      <w:r w:rsidRPr="00AE18BD">
        <w:t>Вопрос № 2. К закрытому обществу относятся:</w:t>
      </w:r>
    </w:p>
    <w:p w:rsidR="009D5003" w:rsidRPr="00AE18BD" w:rsidRDefault="009D5003" w:rsidP="009D5003">
      <w:pPr>
        <w:numPr>
          <w:ilvl w:val="0"/>
          <w:numId w:val="22"/>
        </w:numPr>
        <w:tabs>
          <w:tab w:val="left" w:pos="284"/>
        </w:tabs>
        <w:ind w:left="0" w:firstLine="709"/>
        <w:jc w:val="both"/>
      </w:pPr>
      <w:r w:rsidRPr="00AE18BD">
        <w:t>страты</w:t>
      </w:r>
    </w:p>
    <w:p w:rsidR="009D5003" w:rsidRPr="00AE18BD" w:rsidRDefault="009D5003" w:rsidP="009D5003">
      <w:pPr>
        <w:numPr>
          <w:ilvl w:val="0"/>
          <w:numId w:val="22"/>
        </w:numPr>
        <w:tabs>
          <w:tab w:val="left" w:pos="284"/>
        </w:tabs>
        <w:ind w:left="0" w:firstLine="709"/>
        <w:jc w:val="both"/>
      </w:pPr>
      <w:r w:rsidRPr="00AE18BD">
        <w:t>касты</w:t>
      </w:r>
    </w:p>
    <w:p w:rsidR="009D5003" w:rsidRPr="00AE18BD" w:rsidRDefault="009D5003" w:rsidP="009D5003">
      <w:pPr>
        <w:numPr>
          <w:ilvl w:val="0"/>
          <w:numId w:val="22"/>
        </w:numPr>
        <w:tabs>
          <w:tab w:val="left" w:pos="284"/>
        </w:tabs>
        <w:ind w:left="0" w:firstLine="709"/>
        <w:jc w:val="both"/>
      </w:pPr>
      <w:r w:rsidRPr="00AE18BD">
        <w:t>классы</w:t>
      </w:r>
    </w:p>
    <w:p w:rsidR="009D5003" w:rsidRPr="00AE18BD" w:rsidRDefault="009D5003" w:rsidP="009D5003">
      <w:pPr>
        <w:numPr>
          <w:ilvl w:val="0"/>
          <w:numId w:val="22"/>
        </w:numPr>
        <w:tabs>
          <w:tab w:val="left" w:pos="284"/>
        </w:tabs>
        <w:ind w:left="0" w:firstLine="709"/>
        <w:jc w:val="both"/>
      </w:pPr>
      <w:r w:rsidRPr="00AE18BD">
        <w:t>слои</w:t>
      </w:r>
    </w:p>
    <w:p w:rsidR="009D5003" w:rsidRPr="00AE18BD" w:rsidRDefault="009D5003" w:rsidP="009D5003">
      <w:pPr>
        <w:numPr>
          <w:ilvl w:val="0"/>
          <w:numId w:val="22"/>
        </w:numPr>
        <w:tabs>
          <w:tab w:val="left" w:pos="284"/>
        </w:tabs>
        <w:ind w:left="0" w:firstLine="709"/>
        <w:jc w:val="both"/>
      </w:pPr>
      <w:r w:rsidRPr="00AE18BD">
        <w:lastRenderedPageBreak/>
        <w:t>интересы</w:t>
      </w: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  <w:r w:rsidRPr="00AE18BD">
        <w:t>Вопрос № 3. Разделяемый индивидом социальный образ группы или категории людей – это:</w:t>
      </w:r>
    </w:p>
    <w:p w:rsidR="009D5003" w:rsidRPr="00AE18BD" w:rsidRDefault="009D5003" w:rsidP="009D5003">
      <w:pPr>
        <w:numPr>
          <w:ilvl w:val="0"/>
          <w:numId w:val="23"/>
        </w:numPr>
        <w:tabs>
          <w:tab w:val="left" w:pos="284"/>
        </w:tabs>
        <w:ind w:left="0" w:firstLine="709"/>
        <w:jc w:val="both"/>
      </w:pPr>
      <w:r w:rsidRPr="00AE18BD">
        <w:t>социальный стереотип</w:t>
      </w:r>
    </w:p>
    <w:p w:rsidR="009D5003" w:rsidRPr="00AE18BD" w:rsidRDefault="009D5003" w:rsidP="009D5003">
      <w:pPr>
        <w:numPr>
          <w:ilvl w:val="0"/>
          <w:numId w:val="23"/>
        </w:numPr>
        <w:tabs>
          <w:tab w:val="left" w:pos="284"/>
        </w:tabs>
        <w:ind w:left="0" w:firstLine="709"/>
        <w:jc w:val="both"/>
      </w:pPr>
      <w:r w:rsidRPr="00AE18BD">
        <w:t>социальный имидж</w:t>
      </w:r>
    </w:p>
    <w:p w:rsidR="009D5003" w:rsidRPr="00AE18BD" w:rsidRDefault="009D5003" w:rsidP="009D5003">
      <w:pPr>
        <w:numPr>
          <w:ilvl w:val="0"/>
          <w:numId w:val="23"/>
        </w:numPr>
        <w:tabs>
          <w:tab w:val="left" w:pos="284"/>
        </w:tabs>
        <w:ind w:left="0" w:firstLine="709"/>
        <w:jc w:val="both"/>
      </w:pPr>
      <w:r w:rsidRPr="00AE18BD">
        <w:t>социальный слой</w:t>
      </w:r>
    </w:p>
    <w:p w:rsidR="009D5003" w:rsidRPr="00AE18BD" w:rsidRDefault="009D5003" w:rsidP="009D5003">
      <w:pPr>
        <w:numPr>
          <w:ilvl w:val="0"/>
          <w:numId w:val="23"/>
        </w:numPr>
        <w:tabs>
          <w:tab w:val="left" w:pos="284"/>
        </w:tabs>
        <w:ind w:left="0" w:firstLine="709"/>
        <w:jc w:val="both"/>
      </w:pPr>
      <w:r w:rsidRPr="00AE18BD">
        <w:t>неравенство</w:t>
      </w:r>
    </w:p>
    <w:p w:rsidR="009D5003" w:rsidRPr="00AE18BD" w:rsidRDefault="009D5003" w:rsidP="009D5003">
      <w:pPr>
        <w:numPr>
          <w:ilvl w:val="0"/>
          <w:numId w:val="23"/>
        </w:numPr>
        <w:tabs>
          <w:tab w:val="left" w:pos="284"/>
        </w:tabs>
        <w:ind w:left="0" w:firstLine="709"/>
        <w:jc w:val="both"/>
      </w:pPr>
      <w:r w:rsidRPr="00AE18BD">
        <w:t>мобильность</w:t>
      </w:r>
    </w:p>
    <w:p w:rsidR="009D5003" w:rsidRPr="00AE18BD" w:rsidRDefault="009D5003" w:rsidP="009D5003">
      <w:pPr>
        <w:numPr>
          <w:ilvl w:val="0"/>
          <w:numId w:val="23"/>
        </w:numPr>
        <w:tabs>
          <w:tab w:val="left" w:pos="284"/>
        </w:tabs>
        <w:ind w:left="0" w:firstLine="709"/>
        <w:jc w:val="both"/>
      </w:pPr>
      <w:r w:rsidRPr="00AE18BD">
        <w:t>социальный вид</w:t>
      </w: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  <w:r w:rsidRPr="00AE18BD">
        <w:t>Вопрос № 4. Отражение социального статуса человека или группы в общественном сознании – это:</w:t>
      </w:r>
    </w:p>
    <w:p w:rsidR="009D5003" w:rsidRPr="00AE18BD" w:rsidRDefault="009D5003" w:rsidP="009D5003">
      <w:pPr>
        <w:numPr>
          <w:ilvl w:val="0"/>
          <w:numId w:val="24"/>
        </w:numPr>
        <w:tabs>
          <w:tab w:val="left" w:pos="284"/>
        </w:tabs>
        <w:ind w:left="0" w:firstLine="709"/>
        <w:jc w:val="both"/>
      </w:pPr>
      <w:r w:rsidRPr="00AE18BD">
        <w:t>престиж</w:t>
      </w:r>
    </w:p>
    <w:p w:rsidR="009D5003" w:rsidRPr="00AE18BD" w:rsidRDefault="009D5003" w:rsidP="009D5003">
      <w:pPr>
        <w:numPr>
          <w:ilvl w:val="0"/>
          <w:numId w:val="24"/>
        </w:numPr>
        <w:tabs>
          <w:tab w:val="left" w:pos="284"/>
        </w:tabs>
        <w:ind w:left="0" w:firstLine="709"/>
        <w:jc w:val="both"/>
      </w:pPr>
      <w:r w:rsidRPr="00AE18BD">
        <w:t>авторитет</w:t>
      </w:r>
    </w:p>
    <w:p w:rsidR="009D5003" w:rsidRPr="00AE18BD" w:rsidRDefault="009D5003" w:rsidP="009D5003">
      <w:pPr>
        <w:numPr>
          <w:ilvl w:val="0"/>
          <w:numId w:val="24"/>
        </w:numPr>
        <w:tabs>
          <w:tab w:val="left" w:pos="284"/>
        </w:tabs>
        <w:ind w:left="0" w:firstLine="709"/>
        <w:jc w:val="both"/>
      </w:pPr>
      <w:r w:rsidRPr="00AE18BD">
        <w:t>влияние</w:t>
      </w:r>
    </w:p>
    <w:p w:rsidR="009D5003" w:rsidRPr="00AE18BD" w:rsidRDefault="009D5003" w:rsidP="009D5003">
      <w:pPr>
        <w:numPr>
          <w:ilvl w:val="0"/>
          <w:numId w:val="24"/>
        </w:numPr>
        <w:tabs>
          <w:tab w:val="left" w:pos="284"/>
        </w:tabs>
        <w:ind w:left="0" w:firstLine="709"/>
        <w:jc w:val="both"/>
      </w:pPr>
      <w:r w:rsidRPr="00AE18BD">
        <w:t>власть</w:t>
      </w:r>
    </w:p>
    <w:p w:rsidR="009D5003" w:rsidRPr="00AE18BD" w:rsidRDefault="009D5003" w:rsidP="009D5003">
      <w:pPr>
        <w:numPr>
          <w:ilvl w:val="0"/>
          <w:numId w:val="24"/>
        </w:numPr>
        <w:tabs>
          <w:tab w:val="left" w:pos="284"/>
        </w:tabs>
        <w:ind w:left="0" w:firstLine="709"/>
        <w:jc w:val="both"/>
      </w:pPr>
      <w:r w:rsidRPr="00AE18BD">
        <w:t>потребность</w:t>
      </w: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  <w:r w:rsidRPr="00AE18BD">
        <w:t xml:space="preserve">Вопрос № 5. Теория </w:t>
      </w:r>
      <w:proofErr w:type="spellStart"/>
      <w:r w:rsidRPr="00AE18BD">
        <w:t>маргинальности</w:t>
      </w:r>
      <w:proofErr w:type="spellEnd"/>
      <w:r w:rsidRPr="00AE18BD">
        <w:t xml:space="preserve"> была впервые разработана:</w:t>
      </w:r>
    </w:p>
    <w:p w:rsidR="009D5003" w:rsidRPr="00AE18BD" w:rsidRDefault="009D5003" w:rsidP="009D5003">
      <w:pPr>
        <w:numPr>
          <w:ilvl w:val="0"/>
          <w:numId w:val="27"/>
        </w:numPr>
        <w:tabs>
          <w:tab w:val="left" w:pos="284"/>
        </w:tabs>
        <w:ind w:left="0" w:firstLine="709"/>
        <w:jc w:val="both"/>
      </w:pPr>
      <w:r w:rsidRPr="00AE18BD">
        <w:t>Р. Парком</w:t>
      </w:r>
    </w:p>
    <w:p w:rsidR="009D5003" w:rsidRPr="00AE18BD" w:rsidRDefault="009D5003" w:rsidP="009D5003">
      <w:pPr>
        <w:numPr>
          <w:ilvl w:val="0"/>
          <w:numId w:val="27"/>
        </w:numPr>
        <w:tabs>
          <w:tab w:val="left" w:pos="284"/>
        </w:tabs>
        <w:ind w:left="0" w:firstLine="709"/>
        <w:jc w:val="both"/>
      </w:pPr>
      <w:r w:rsidRPr="00AE18BD">
        <w:t xml:space="preserve">Р. </w:t>
      </w:r>
      <w:proofErr w:type="spellStart"/>
      <w:r w:rsidRPr="00AE18BD">
        <w:t>Бертом</w:t>
      </w:r>
      <w:proofErr w:type="spellEnd"/>
    </w:p>
    <w:p w:rsidR="009D5003" w:rsidRPr="00AE18BD" w:rsidRDefault="009D5003" w:rsidP="009D5003">
      <w:pPr>
        <w:numPr>
          <w:ilvl w:val="0"/>
          <w:numId w:val="27"/>
        </w:numPr>
        <w:tabs>
          <w:tab w:val="left" w:pos="284"/>
        </w:tabs>
        <w:ind w:left="0" w:firstLine="709"/>
        <w:jc w:val="both"/>
      </w:pPr>
      <w:r w:rsidRPr="00AE18BD">
        <w:t xml:space="preserve">Г. </w:t>
      </w:r>
      <w:proofErr w:type="spellStart"/>
      <w:r w:rsidRPr="00AE18BD">
        <w:t>Блумером</w:t>
      </w:r>
      <w:proofErr w:type="spellEnd"/>
    </w:p>
    <w:p w:rsidR="009D5003" w:rsidRPr="00AE18BD" w:rsidRDefault="009D5003" w:rsidP="009D5003">
      <w:pPr>
        <w:numPr>
          <w:ilvl w:val="0"/>
          <w:numId w:val="27"/>
        </w:numPr>
        <w:tabs>
          <w:tab w:val="left" w:pos="284"/>
        </w:tabs>
        <w:ind w:left="0" w:firstLine="709"/>
        <w:jc w:val="both"/>
      </w:pPr>
      <w:r w:rsidRPr="00AE18BD">
        <w:t>К. Марксом</w:t>
      </w:r>
    </w:p>
    <w:p w:rsidR="009D5003" w:rsidRPr="00AE18BD" w:rsidRDefault="009D5003" w:rsidP="009D5003">
      <w:pPr>
        <w:numPr>
          <w:ilvl w:val="0"/>
          <w:numId w:val="27"/>
        </w:numPr>
        <w:tabs>
          <w:tab w:val="left" w:pos="284"/>
        </w:tabs>
        <w:ind w:left="0" w:firstLine="709"/>
        <w:jc w:val="both"/>
      </w:pPr>
      <w:r w:rsidRPr="00AE18BD">
        <w:t>П. Сорокиным</w:t>
      </w: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</w:p>
    <w:p w:rsidR="009D5003" w:rsidRPr="00AE18BD" w:rsidRDefault="009D5003" w:rsidP="009D5003">
      <w:pPr>
        <w:tabs>
          <w:tab w:val="right" w:leader="underscore" w:pos="9639"/>
        </w:tabs>
        <w:ind w:firstLine="709"/>
        <w:jc w:val="both"/>
      </w:pPr>
      <w:r w:rsidRPr="00AE18BD">
        <w:t>Образцы тестовых заданий по Разделу 2. Неравенство и  социальная структура:</w:t>
      </w: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  <w:r w:rsidRPr="00AE18BD">
        <w:t xml:space="preserve">Вопрос № 1. Группа людей, членство в которой передается по наследству, называется:     </w:t>
      </w:r>
    </w:p>
    <w:p w:rsidR="009D5003" w:rsidRPr="00AE18BD" w:rsidRDefault="009D5003" w:rsidP="009D5003">
      <w:pPr>
        <w:numPr>
          <w:ilvl w:val="0"/>
          <w:numId w:val="25"/>
        </w:numPr>
        <w:tabs>
          <w:tab w:val="left" w:pos="284"/>
        </w:tabs>
        <w:ind w:left="0" w:firstLine="709"/>
        <w:jc w:val="both"/>
      </w:pPr>
      <w:r w:rsidRPr="00AE18BD">
        <w:t>класс</w:t>
      </w:r>
    </w:p>
    <w:p w:rsidR="009D5003" w:rsidRPr="00AE18BD" w:rsidRDefault="009D5003" w:rsidP="009D5003">
      <w:pPr>
        <w:numPr>
          <w:ilvl w:val="0"/>
          <w:numId w:val="25"/>
        </w:numPr>
        <w:tabs>
          <w:tab w:val="left" w:pos="284"/>
        </w:tabs>
        <w:ind w:left="0" w:firstLine="709"/>
        <w:jc w:val="both"/>
      </w:pPr>
      <w:r w:rsidRPr="00AE18BD">
        <w:t>профессиональная группа</w:t>
      </w:r>
    </w:p>
    <w:p w:rsidR="009D5003" w:rsidRPr="00AE18BD" w:rsidRDefault="009D5003" w:rsidP="009D5003">
      <w:pPr>
        <w:numPr>
          <w:ilvl w:val="0"/>
          <w:numId w:val="25"/>
        </w:numPr>
        <w:tabs>
          <w:tab w:val="left" w:pos="284"/>
        </w:tabs>
        <w:ind w:left="0" w:firstLine="709"/>
        <w:jc w:val="both"/>
      </w:pPr>
      <w:r w:rsidRPr="00AE18BD">
        <w:t>касты</w:t>
      </w:r>
    </w:p>
    <w:p w:rsidR="009D5003" w:rsidRPr="00AE18BD" w:rsidRDefault="009D5003" w:rsidP="009D5003">
      <w:pPr>
        <w:numPr>
          <w:ilvl w:val="0"/>
          <w:numId w:val="25"/>
        </w:numPr>
        <w:tabs>
          <w:tab w:val="left" w:pos="284"/>
        </w:tabs>
        <w:ind w:left="0" w:firstLine="709"/>
        <w:jc w:val="both"/>
      </w:pPr>
      <w:r w:rsidRPr="00AE18BD">
        <w:t>слои</w:t>
      </w:r>
    </w:p>
    <w:p w:rsidR="009D5003" w:rsidRPr="00AE18BD" w:rsidRDefault="009D5003" w:rsidP="009D5003">
      <w:pPr>
        <w:numPr>
          <w:ilvl w:val="0"/>
          <w:numId w:val="25"/>
        </w:numPr>
        <w:tabs>
          <w:tab w:val="left" w:pos="284"/>
        </w:tabs>
        <w:ind w:left="0" w:firstLine="709"/>
        <w:jc w:val="both"/>
      </w:pPr>
      <w:r w:rsidRPr="00AE18BD">
        <w:t>мобильная группа</w:t>
      </w:r>
    </w:p>
    <w:p w:rsidR="009D5003" w:rsidRPr="00AE18BD" w:rsidRDefault="009D5003" w:rsidP="009D5003">
      <w:pPr>
        <w:pStyle w:val="a9"/>
        <w:numPr>
          <w:ilvl w:val="0"/>
          <w:numId w:val="25"/>
        </w:numPr>
        <w:tabs>
          <w:tab w:val="left" w:pos="284"/>
        </w:tabs>
        <w:ind w:left="0" w:firstLine="709"/>
        <w:jc w:val="both"/>
      </w:pPr>
      <w:r w:rsidRPr="00AE18BD">
        <w:t>сословие</w:t>
      </w: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  <w:r w:rsidRPr="00AE18BD">
        <w:t>Вопрос № 2. Реальные элементарные частицы общественной структуры – это:</w:t>
      </w:r>
    </w:p>
    <w:p w:rsidR="009D5003" w:rsidRPr="00AE18BD" w:rsidRDefault="009D5003" w:rsidP="009D5003">
      <w:pPr>
        <w:numPr>
          <w:ilvl w:val="0"/>
          <w:numId w:val="26"/>
        </w:numPr>
        <w:tabs>
          <w:tab w:val="left" w:pos="284"/>
        </w:tabs>
        <w:ind w:left="0" w:firstLine="709"/>
        <w:jc w:val="both"/>
      </w:pPr>
      <w:r w:rsidRPr="00AE18BD">
        <w:t>индивид</w:t>
      </w:r>
    </w:p>
    <w:p w:rsidR="009D5003" w:rsidRPr="00AE18BD" w:rsidRDefault="009D5003" w:rsidP="009D5003">
      <w:pPr>
        <w:numPr>
          <w:ilvl w:val="0"/>
          <w:numId w:val="26"/>
        </w:numPr>
        <w:tabs>
          <w:tab w:val="left" w:pos="284"/>
        </w:tabs>
        <w:ind w:left="0" w:firstLine="709"/>
        <w:jc w:val="both"/>
      </w:pPr>
      <w:r w:rsidRPr="00AE18BD">
        <w:t>малая группа</w:t>
      </w:r>
    </w:p>
    <w:p w:rsidR="009D5003" w:rsidRPr="00AE18BD" w:rsidRDefault="009D5003" w:rsidP="009D5003">
      <w:pPr>
        <w:numPr>
          <w:ilvl w:val="0"/>
          <w:numId w:val="26"/>
        </w:numPr>
        <w:tabs>
          <w:tab w:val="left" w:pos="284"/>
        </w:tabs>
        <w:ind w:left="0" w:firstLine="709"/>
        <w:jc w:val="both"/>
      </w:pPr>
      <w:r w:rsidRPr="00AE18BD">
        <w:t>человек</w:t>
      </w:r>
    </w:p>
    <w:p w:rsidR="009D5003" w:rsidRPr="00AE18BD" w:rsidRDefault="009D5003" w:rsidP="009D5003">
      <w:pPr>
        <w:numPr>
          <w:ilvl w:val="0"/>
          <w:numId w:val="26"/>
        </w:numPr>
        <w:tabs>
          <w:tab w:val="left" w:pos="284"/>
        </w:tabs>
        <w:ind w:left="0" w:firstLine="709"/>
        <w:jc w:val="both"/>
      </w:pPr>
      <w:r w:rsidRPr="00AE18BD">
        <w:t>коллектив</w:t>
      </w:r>
    </w:p>
    <w:p w:rsidR="009D5003" w:rsidRPr="00AE18BD" w:rsidRDefault="009D5003" w:rsidP="009D5003">
      <w:pPr>
        <w:numPr>
          <w:ilvl w:val="0"/>
          <w:numId w:val="26"/>
        </w:numPr>
        <w:tabs>
          <w:tab w:val="left" w:pos="284"/>
        </w:tabs>
        <w:ind w:left="0" w:firstLine="709"/>
        <w:jc w:val="both"/>
      </w:pPr>
      <w:r w:rsidRPr="00AE18BD">
        <w:t>слой</w:t>
      </w: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</w:p>
    <w:p w:rsidR="009D5003" w:rsidRPr="00AE18BD" w:rsidRDefault="009D5003" w:rsidP="009D5003">
      <w:pPr>
        <w:ind w:firstLine="709"/>
        <w:jc w:val="both"/>
      </w:pPr>
      <w:r w:rsidRPr="00AE18BD">
        <w:t>Вопрос № 3. Социальная роль – это:</w:t>
      </w:r>
    </w:p>
    <w:p w:rsidR="009D5003" w:rsidRPr="00AE18BD" w:rsidRDefault="009D5003" w:rsidP="009D5003">
      <w:pPr>
        <w:numPr>
          <w:ilvl w:val="0"/>
          <w:numId w:val="31"/>
        </w:numPr>
        <w:tabs>
          <w:tab w:val="left" w:pos="284"/>
        </w:tabs>
        <w:ind w:left="0" w:firstLine="709"/>
        <w:jc w:val="both"/>
      </w:pPr>
      <w:r w:rsidRPr="00AE18BD">
        <w:t>занимаемая индивидом должность</w:t>
      </w:r>
    </w:p>
    <w:p w:rsidR="009D5003" w:rsidRPr="00AE18BD" w:rsidRDefault="009D5003" w:rsidP="009D5003">
      <w:pPr>
        <w:pStyle w:val="1"/>
        <w:widowControl/>
        <w:numPr>
          <w:ilvl w:val="0"/>
          <w:numId w:val="31"/>
        </w:numPr>
        <w:ind w:left="0" w:firstLine="709"/>
        <w:jc w:val="both"/>
        <w:rPr>
          <w:b w:val="0"/>
          <w:sz w:val="24"/>
          <w:szCs w:val="24"/>
        </w:rPr>
      </w:pPr>
      <w:r w:rsidRPr="00AE18BD">
        <w:rPr>
          <w:b w:val="0"/>
          <w:sz w:val="24"/>
          <w:szCs w:val="24"/>
        </w:rPr>
        <w:t>набор действий, выполняемых группой</w:t>
      </w:r>
    </w:p>
    <w:p w:rsidR="009D5003" w:rsidRPr="00AE18BD" w:rsidRDefault="009D5003" w:rsidP="009D5003">
      <w:pPr>
        <w:numPr>
          <w:ilvl w:val="0"/>
          <w:numId w:val="31"/>
        </w:numPr>
        <w:ind w:left="0" w:firstLine="709"/>
        <w:jc w:val="both"/>
      </w:pPr>
      <w:r w:rsidRPr="00AE18BD">
        <w:t>ожидаемое поведение, обусловленное статусом человека</w:t>
      </w:r>
    </w:p>
    <w:p w:rsidR="009D5003" w:rsidRPr="00AE18BD" w:rsidRDefault="009D5003" w:rsidP="009D5003">
      <w:pPr>
        <w:numPr>
          <w:ilvl w:val="0"/>
          <w:numId w:val="31"/>
        </w:numPr>
        <w:ind w:left="0" w:firstLine="709"/>
        <w:jc w:val="both"/>
      </w:pPr>
      <w:r w:rsidRPr="00AE18BD">
        <w:t>способность человека к притворству для достижения желаемой цели</w:t>
      </w:r>
    </w:p>
    <w:p w:rsidR="009D5003" w:rsidRPr="00AE18BD" w:rsidRDefault="009D5003" w:rsidP="009D5003">
      <w:pPr>
        <w:numPr>
          <w:ilvl w:val="0"/>
          <w:numId w:val="31"/>
        </w:numPr>
        <w:ind w:left="0" w:firstLine="709"/>
        <w:jc w:val="both"/>
      </w:pPr>
      <w:r w:rsidRPr="00AE18BD">
        <w:t>деятельность человека</w:t>
      </w:r>
    </w:p>
    <w:p w:rsidR="009D5003" w:rsidRPr="00AE18BD" w:rsidRDefault="009D5003" w:rsidP="009D5003">
      <w:pPr>
        <w:numPr>
          <w:ilvl w:val="0"/>
          <w:numId w:val="31"/>
        </w:numPr>
        <w:ind w:left="0" w:firstLine="709"/>
        <w:jc w:val="both"/>
      </w:pPr>
      <w:r w:rsidRPr="00AE18BD">
        <w:t>взаимодействие людей</w:t>
      </w:r>
    </w:p>
    <w:p w:rsidR="009D5003" w:rsidRPr="00AE18BD" w:rsidRDefault="009D5003" w:rsidP="009D5003">
      <w:pPr>
        <w:numPr>
          <w:ilvl w:val="0"/>
          <w:numId w:val="31"/>
        </w:numPr>
        <w:ind w:left="0" w:firstLine="709"/>
        <w:jc w:val="both"/>
      </w:pPr>
    </w:p>
    <w:p w:rsidR="009D5003" w:rsidRPr="00AE18BD" w:rsidRDefault="009D5003" w:rsidP="009D5003">
      <w:pPr>
        <w:ind w:firstLine="709"/>
        <w:jc w:val="both"/>
      </w:pPr>
      <w:r w:rsidRPr="00AE18BD">
        <w:t>Вопрос № 4. Стратификация – это:</w:t>
      </w:r>
    </w:p>
    <w:p w:rsidR="009D5003" w:rsidRPr="00AE18BD" w:rsidRDefault="009D5003" w:rsidP="009D5003">
      <w:pPr>
        <w:numPr>
          <w:ilvl w:val="0"/>
          <w:numId w:val="32"/>
        </w:numPr>
        <w:tabs>
          <w:tab w:val="left" w:pos="284"/>
        </w:tabs>
        <w:ind w:left="0" w:firstLine="709"/>
        <w:jc w:val="both"/>
      </w:pPr>
      <w:r w:rsidRPr="00AE18BD">
        <w:t>предпочтение</w:t>
      </w:r>
    </w:p>
    <w:p w:rsidR="009D5003" w:rsidRPr="00AE18BD" w:rsidRDefault="009D5003" w:rsidP="009D5003">
      <w:pPr>
        <w:pStyle w:val="1"/>
        <w:widowControl/>
        <w:numPr>
          <w:ilvl w:val="0"/>
          <w:numId w:val="32"/>
        </w:numPr>
        <w:ind w:left="0" w:firstLine="709"/>
        <w:jc w:val="both"/>
        <w:rPr>
          <w:b w:val="0"/>
          <w:sz w:val="24"/>
          <w:szCs w:val="24"/>
        </w:rPr>
      </w:pPr>
      <w:r w:rsidRPr="00AE18BD">
        <w:rPr>
          <w:b w:val="0"/>
          <w:sz w:val="24"/>
          <w:szCs w:val="24"/>
        </w:rPr>
        <w:t>расслоение</w:t>
      </w:r>
    </w:p>
    <w:p w:rsidR="009D5003" w:rsidRPr="00AE18BD" w:rsidRDefault="009D5003" w:rsidP="009D5003">
      <w:pPr>
        <w:numPr>
          <w:ilvl w:val="0"/>
          <w:numId w:val="32"/>
        </w:numPr>
        <w:ind w:left="0" w:firstLine="709"/>
        <w:jc w:val="both"/>
      </w:pPr>
      <w:r w:rsidRPr="00AE18BD">
        <w:t>соотношение</w:t>
      </w:r>
    </w:p>
    <w:p w:rsidR="009D5003" w:rsidRPr="00AE18BD" w:rsidRDefault="009D5003" w:rsidP="009D5003">
      <w:pPr>
        <w:numPr>
          <w:ilvl w:val="0"/>
          <w:numId w:val="32"/>
        </w:numPr>
        <w:tabs>
          <w:tab w:val="left" w:pos="284"/>
        </w:tabs>
        <w:ind w:left="0" w:firstLine="709"/>
        <w:jc w:val="both"/>
      </w:pPr>
      <w:r w:rsidRPr="00AE18BD">
        <w:t>упорядочение</w:t>
      </w:r>
    </w:p>
    <w:p w:rsidR="009D5003" w:rsidRPr="00AE18BD" w:rsidRDefault="009D5003" w:rsidP="009D5003">
      <w:pPr>
        <w:numPr>
          <w:ilvl w:val="0"/>
          <w:numId w:val="32"/>
        </w:numPr>
        <w:tabs>
          <w:tab w:val="left" w:pos="284"/>
        </w:tabs>
        <w:ind w:left="0" w:firstLine="709"/>
        <w:jc w:val="both"/>
      </w:pPr>
      <w:r w:rsidRPr="00AE18BD">
        <w:t>престиж</w:t>
      </w:r>
    </w:p>
    <w:p w:rsidR="009D5003" w:rsidRPr="00AE18BD" w:rsidRDefault="009D5003" w:rsidP="009D5003">
      <w:pPr>
        <w:numPr>
          <w:ilvl w:val="0"/>
          <w:numId w:val="32"/>
        </w:numPr>
        <w:tabs>
          <w:tab w:val="left" w:pos="284"/>
        </w:tabs>
        <w:ind w:left="0" w:firstLine="709"/>
        <w:jc w:val="both"/>
      </w:pPr>
      <w:r w:rsidRPr="00AE18BD">
        <w:t>неравенство</w:t>
      </w: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</w:p>
    <w:p w:rsidR="009D5003" w:rsidRPr="00AE18BD" w:rsidRDefault="009D5003" w:rsidP="009D5003">
      <w:pPr>
        <w:ind w:firstLine="709"/>
        <w:jc w:val="both"/>
      </w:pPr>
      <w:r w:rsidRPr="00AE18BD">
        <w:t xml:space="preserve">Вопрос № 5. Главный критерий социальной стратификации П. </w:t>
      </w:r>
      <w:proofErr w:type="spellStart"/>
      <w:r w:rsidRPr="00AE18BD">
        <w:t>Бурдье</w:t>
      </w:r>
      <w:proofErr w:type="spellEnd"/>
      <w:r w:rsidRPr="00AE18BD">
        <w:t>:</w:t>
      </w:r>
    </w:p>
    <w:p w:rsidR="009D5003" w:rsidRPr="00AE18BD" w:rsidRDefault="009D5003" w:rsidP="009D5003">
      <w:pPr>
        <w:numPr>
          <w:ilvl w:val="0"/>
          <w:numId w:val="33"/>
        </w:numPr>
        <w:tabs>
          <w:tab w:val="left" w:pos="284"/>
        </w:tabs>
        <w:ind w:left="0" w:firstLine="709"/>
        <w:jc w:val="both"/>
      </w:pPr>
      <w:r w:rsidRPr="00AE18BD">
        <w:t>власть</w:t>
      </w:r>
    </w:p>
    <w:p w:rsidR="009D5003" w:rsidRPr="00AE18BD" w:rsidRDefault="009D5003" w:rsidP="009D5003">
      <w:pPr>
        <w:pStyle w:val="1"/>
        <w:widowControl/>
        <w:numPr>
          <w:ilvl w:val="0"/>
          <w:numId w:val="33"/>
        </w:numPr>
        <w:ind w:left="0" w:firstLine="709"/>
        <w:jc w:val="both"/>
        <w:rPr>
          <w:b w:val="0"/>
          <w:sz w:val="24"/>
          <w:szCs w:val="24"/>
        </w:rPr>
      </w:pPr>
      <w:r w:rsidRPr="00AE18BD">
        <w:rPr>
          <w:b w:val="0"/>
          <w:sz w:val="24"/>
          <w:szCs w:val="24"/>
        </w:rPr>
        <w:t>доход</w:t>
      </w:r>
    </w:p>
    <w:p w:rsidR="009D5003" w:rsidRPr="00AE18BD" w:rsidRDefault="009D5003" w:rsidP="009D5003">
      <w:pPr>
        <w:numPr>
          <w:ilvl w:val="0"/>
          <w:numId w:val="33"/>
        </w:numPr>
        <w:ind w:left="0" w:firstLine="709"/>
        <w:jc w:val="both"/>
      </w:pPr>
      <w:r w:rsidRPr="00AE18BD">
        <w:t>образование</w:t>
      </w:r>
    </w:p>
    <w:p w:rsidR="009D5003" w:rsidRPr="00AE18BD" w:rsidRDefault="009D5003" w:rsidP="009D5003">
      <w:pPr>
        <w:numPr>
          <w:ilvl w:val="0"/>
          <w:numId w:val="33"/>
        </w:numPr>
        <w:ind w:left="0" w:firstLine="709"/>
        <w:jc w:val="both"/>
      </w:pPr>
      <w:r w:rsidRPr="00AE18BD">
        <w:t>престиж</w:t>
      </w:r>
    </w:p>
    <w:p w:rsidR="009D5003" w:rsidRPr="00AE18BD" w:rsidRDefault="009D5003" w:rsidP="009D5003">
      <w:pPr>
        <w:numPr>
          <w:ilvl w:val="0"/>
          <w:numId w:val="33"/>
        </w:numPr>
        <w:ind w:left="0" w:firstLine="709"/>
        <w:jc w:val="both"/>
      </w:pPr>
      <w:r w:rsidRPr="00AE18BD">
        <w:t>мобильность</w:t>
      </w:r>
    </w:p>
    <w:p w:rsidR="009D5003" w:rsidRPr="00AE18BD" w:rsidRDefault="009D5003" w:rsidP="009D5003">
      <w:pPr>
        <w:numPr>
          <w:ilvl w:val="0"/>
          <w:numId w:val="33"/>
        </w:numPr>
        <w:ind w:left="0" w:firstLine="709"/>
        <w:jc w:val="both"/>
      </w:pPr>
      <w:r w:rsidRPr="00AE18BD">
        <w:t>власть</w:t>
      </w:r>
    </w:p>
    <w:p w:rsidR="009D5003" w:rsidRPr="00AE18BD" w:rsidRDefault="009D5003" w:rsidP="009D5003">
      <w:pPr>
        <w:ind w:firstLine="709"/>
        <w:jc w:val="both"/>
      </w:pPr>
    </w:p>
    <w:p w:rsidR="009D5003" w:rsidRPr="00AE18BD" w:rsidRDefault="009D5003" w:rsidP="009D5003">
      <w:pPr>
        <w:pStyle w:val="23"/>
        <w:spacing w:after="0" w:line="240" w:lineRule="auto"/>
        <w:ind w:left="0" w:firstLine="709"/>
        <w:jc w:val="both"/>
      </w:pPr>
      <w:r w:rsidRPr="00AE18BD">
        <w:t>Образцы тестовых заданий по Разделу 3. Социальная мобильность и стратификация</w:t>
      </w: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  <w:r w:rsidRPr="00AE18BD">
        <w:t>Вопрос № 1. Одним из двух основных типов социальной мобильности является:</w:t>
      </w:r>
    </w:p>
    <w:p w:rsidR="009D5003" w:rsidRPr="00AE18BD" w:rsidRDefault="009D5003" w:rsidP="009D5003">
      <w:pPr>
        <w:numPr>
          <w:ilvl w:val="0"/>
          <w:numId w:val="28"/>
        </w:numPr>
        <w:tabs>
          <w:tab w:val="left" w:pos="284"/>
        </w:tabs>
        <w:ind w:left="0" w:firstLine="709"/>
        <w:jc w:val="both"/>
      </w:pPr>
      <w:r w:rsidRPr="00AE18BD">
        <w:t>профессиональная мобильность</w:t>
      </w:r>
    </w:p>
    <w:p w:rsidR="009D5003" w:rsidRPr="00AE18BD" w:rsidRDefault="009D5003" w:rsidP="009D5003">
      <w:pPr>
        <w:numPr>
          <w:ilvl w:val="0"/>
          <w:numId w:val="28"/>
        </w:numPr>
        <w:tabs>
          <w:tab w:val="left" w:pos="284"/>
        </w:tabs>
        <w:ind w:left="0" w:firstLine="709"/>
        <w:jc w:val="both"/>
      </w:pPr>
      <w:r w:rsidRPr="00AE18BD">
        <w:t>гендерная мобильность</w:t>
      </w:r>
    </w:p>
    <w:p w:rsidR="009D5003" w:rsidRPr="00AE18BD" w:rsidRDefault="009D5003" w:rsidP="009D5003">
      <w:pPr>
        <w:numPr>
          <w:ilvl w:val="0"/>
          <w:numId w:val="28"/>
        </w:numPr>
        <w:tabs>
          <w:tab w:val="left" w:pos="284"/>
        </w:tabs>
        <w:ind w:left="0" w:firstLine="709"/>
        <w:jc w:val="both"/>
      </w:pPr>
      <w:r w:rsidRPr="00AE18BD">
        <w:t>горизонтальная мобильность</w:t>
      </w:r>
    </w:p>
    <w:p w:rsidR="009D5003" w:rsidRPr="00AE18BD" w:rsidRDefault="009D5003" w:rsidP="009D5003">
      <w:pPr>
        <w:numPr>
          <w:ilvl w:val="0"/>
          <w:numId w:val="28"/>
        </w:numPr>
        <w:tabs>
          <w:tab w:val="left" w:pos="284"/>
        </w:tabs>
        <w:ind w:left="0" w:firstLine="709"/>
        <w:jc w:val="both"/>
      </w:pPr>
      <w:r w:rsidRPr="00AE18BD">
        <w:t>вертикальная мобильность</w:t>
      </w:r>
    </w:p>
    <w:p w:rsidR="009D5003" w:rsidRPr="00AE18BD" w:rsidRDefault="009D5003" w:rsidP="009D5003">
      <w:pPr>
        <w:numPr>
          <w:ilvl w:val="0"/>
          <w:numId w:val="28"/>
        </w:numPr>
        <w:tabs>
          <w:tab w:val="left" w:pos="284"/>
        </w:tabs>
        <w:ind w:left="0" w:firstLine="709"/>
        <w:jc w:val="both"/>
      </w:pPr>
      <w:r w:rsidRPr="00AE18BD">
        <w:t>восходящая мобильность</w:t>
      </w: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  <w:r w:rsidRPr="00AE18BD">
        <w:t>Вопрос № 2. Согласно взглядам К. Маркса, является основой разделения общества на классы:</w:t>
      </w:r>
    </w:p>
    <w:p w:rsidR="009D5003" w:rsidRPr="00AE18BD" w:rsidRDefault="009D5003" w:rsidP="009D5003">
      <w:pPr>
        <w:numPr>
          <w:ilvl w:val="0"/>
          <w:numId w:val="29"/>
        </w:numPr>
        <w:tabs>
          <w:tab w:val="left" w:pos="284"/>
        </w:tabs>
        <w:ind w:left="0" w:firstLine="709"/>
        <w:jc w:val="both"/>
      </w:pPr>
      <w:r w:rsidRPr="00AE18BD">
        <w:t>наличие или отсутствие собственности</w:t>
      </w:r>
    </w:p>
    <w:p w:rsidR="009D5003" w:rsidRPr="00AE18BD" w:rsidRDefault="009D5003" w:rsidP="009D5003">
      <w:pPr>
        <w:numPr>
          <w:ilvl w:val="0"/>
          <w:numId w:val="29"/>
        </w:numPr>
        <w:tabs>
          <w:tab w:val="left" w:pos="284"/>
        </w:tabs>
        <w:ind w:left="0" w:firstLine="709"/>
        <w:jc w:val="both"/>
      </w:pPr>
      <w:r w:rsidRPr="00AE18BD">
        <w:t>наличие или отсутствие власти</w:t>
      </w:r>
    </w:p>
    <w:p w:rsidR="009D5003" w:rsidRPr="00AE18BD" w:rsidRDefault="009D5003" w:rsidP="009D5003">
      <w:pPr>
        <w:numPr>
          <w:ilvl w:val="0"/>
          <w:numId w:val="29"/>
        </w:numPr>
        <w:tabs>
          <w:tab w:val="left" w:pos="284"/>
        </w:tabs>
        <w:ind w:left="0" w:firstLine="709"/>
        <w:jc w:val="both"/>
      </w:pPr>
      <w:r w:rsidRPr="00AE18BD">
        <w:t>наличие или отсутствие образования</w:t>
      </w:r>
    </w:p>
    <w:p w:rsidR="009D5003" w:rsidRPr="00AE18BD" w:rsidRDefault="009D5003" w:rsidP="009D5003">
      <w:pPr>
        <w:numPr>
          <w:ilvl w:val="0"/>
          <w:numId w:val="29"/>
        </w:numPr>
        <w:tabs>
          <w:tab w:val="left" w:pos="284"/>
        </w:tabs>
        <w:ind w:left="0" w:firstLine="709"/>
        <w:jc w:val="both"/>
      </w:pPr>
      <w:r w:rsidRPr="00AE18BD">
        <w:t>наличие или отсутствие денег</w:t>
      </w:r>
    </w:p>
    <w:p w:rsidR="009D5003" w:rsidRPr="00AE18BD" w:rsidRDefault="009D5003" w:rsidP="009D5003">
      <w:pPr>
        <w:numPr>
          <w:ilvl w:val="0"/>
          <w:numId w:val="29"/>
        </w:numPr>
        <w:tabs>
          <w:tab w:val="left" w:pos="284"/>
        </w:tabs>
        <w:ind w:left="0" w:firstLine="709"/>
        <w:jc w:val="both"/>
      </w:pPr>
      <w:r w:rsidRPr="00AE18BD">
        <w:t>наличие или отсутствие престижа</w:t>
      </w: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</w:p>
    <w:p w:rsidR="009D5003" w:rsidRPr="00AE18BD" w:rsidRDefault="009D5003" w:rsidP="009D5003">
      <w:pPr>
        <w:pStyle w:val="ac"/>
        <w:tabs>
          <w:tab w:val="left" w:pos="284"/>
        </w:tabs>
        <w:spacing w:after="0"/>
        <w:ind w:firstLine="709"/>
        <w:jc w:val="both"/>
      </w:pPr>
      <w:r w:rsidRPr="00AE18BD">
        <w:t>Вопрос № 3. П.А. Сорокин в качестве вида социальной стратификации выделял:</w:t>
      </w:r>
    </w:p>
    <w:p w:rsidR="009D5003" w:rsidRPr="00AE18BD" w:rsidRDefault="009D5003" w:rsidP="009D5003">
      <w:pPr>
        <w:numPr>
          <w:ilvl w:val="0"/>
          <w:numId w:val="30"/>
        </w:numPr>
        <w:tabs>
          <w:tab w:val="left" w:pos="284"/>
        </w:tabs>
        <w:ind w:left="0" w:firstLine="709"/>
        <w:jc w:val="both"/>
      </w:pPr>
      <w:r w:rsidRPr="00AE18BD">
        <w:t>экономическую стратификацию</w:t>
      </w:r>
    </w:p>
    <w:p w:rsidR="009D5003" w:rsidRPr="00AE18BD" w:rsidRDefault="009D5003" w:rsidP="009D5003">
      <w:pPr>
        <w:numPr>
          <w:ilvl w:val="0"/>
          <w:numId w:val="30"/>
        </w:numPr>
        <w:tabs>
          <w:tab w:val="left" w:pos="284"/>
        </w:tabs>
        <w:ind w:left="0" w:firstLine="709"/>
        <w:jc w:val="both"/>
      </w:pPr>
      <w:r w:rsidRPr="00AE18BD">
        <w:t>интеллектуальную стратификацию</w:t>
      </w:r>
    </w:p>
    <w:p w:rsidR="009D5003" w:rsidRPr="00AE18BD" w:rsidRDefault="009D5003" w:rsidP="009D5003">
      <w:pPr>
        <w:numPr>
          <w:ilvl w:val="0"/>
          <w:numId w:val="30"/>
        </w:numPr>
        <w:tabs>
          <w:tab w:val="left" w:pos="284"/>
        </w:tabs>
        <w:ind w:left="0" w:firstLine="709"/>
        <w:jc w:val="both"/>
      </w:pPr>
      <w:r w:rsidRPr="00AE18BD">
        <w:t>нравственную стратификацию</w:t>
      </w:r>
    </w:p>
    <w:p w:rsidR="009D5003" w:rsidRPr="00AE18BD" w:rsidRDefault="009D5003" w:rsidP="009D5003">
      <w:pPr>
        <w:numPr>
          <w:ilvl w:val="0"/>
          <w:numId w:val="30"/>
        </w:numPr>
        <w:tabs>
          <w:tab w:val="left" w:pos="284"/>
        </w:tabs>
        <w:ind w:left="0" w:firstLine="709"/>
        <w:jc w:val="both"/>
      </w:pPr>
      <w:r w:rsidRPr="00AE18BD">
        <w:t>культурную стратификацию</w:t>
      </w:r>
    </w:p>
    <w:p w:rsidR="009D5003" w:rsidRPr="00AE18BD" w:rsidRDefault="009D5003" w:rsidP="009D5003">
      <w:pPr>
        <w:numPr>
          <w:ilvl w:val="0"/>
          <w:numId w:val="30"/>
        </w:numPr>
        <w:tabs>
          <w:tab w:val="left" w:pos="284"/>
        </w:tabs>
        <w:ind w:left="0" w:firstLine="709"/>
        <w:jc w:val="both"/>
      </w:pPr>
      <w:r w:rsidRPr="00AE18BD">
        <w:t>социальную стратификацию</w:t>
      </w: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</w:p>
    <w:p w:rsidR="009D5003" w:rsidRPr="00AE18BD" w:rsidRDefault="009D5003" w:rsidP="009D5003">
      <w:pPr>
        <w:ind w:firstLine="709"/>
        <w:jc w:val="both"/>
      </w:pPr>
      <w:r w:rsidRPr="00AE18BD">
        <w:t>Вопрос № 4. Социолог, внесший наибольший вклад в теорию социальной мобильности:</w:t>
      </w:r>
    </w:p>
    <w:p w:rsidR="009D5003" w:rsidRPr="00AE18BD" w:rsidRDefault="009D5003" w:rsidP="009D5003">
      <w:pPr>
        <w:numPr>
          <w:ilvl w:val="0"/>
          <w:numId w:val="34"/>
        </w:numPr>
        <w:tabs>
          <w:tab w:val="left" w:pos="284"/>
        </w:tabs>
        <w:ind w:left="0" w:firstLine="709"/>
        <w:jc w:val="both"/>
      </w:pPr>
      <w:r w:rsidRPr="00AE18BD">
        <w:t xml:space="preserve">П. </w:t>
      </w:r>
      <w:proofErr w:type="spellStart"/>
      <w:r w:rsidRPr="00AE18BD">
        <w:t>Бурдье</w:t>
      </w:r>
      <w:proofErr w:type="spellEnd"/>
    </w:p>
    <w:p w:rsidR="009D5003" w:rsidRPr="00AE18BD" w:rsidRDefault="009D5003" w:rsidP="009D5003">
      <w:pPr>
        <w:pStyle w:val="1"/>
        <w:widowControl/>
        <w:numPr>
          <w:ilvl w:val="0"/>
          <w:numId w:val="34"/>
        </w:numPr>
        <w:ind w:left="0" w:firstLine="709"/>
        <w:jc w:val="both"/>
        <w:rPr>
          <w:b w:val="0"/>
          <w:sz w:val="24"/>
          <w:szCs w:val="24"/>
        </w:rPr>
      </w:pPr>
      <w:r w:rsidRPr="00AE18BD">
        <w:rPr>
          <w:b w:val="0"/>
          <w:sz w:val="24"/>
          <w:szCs w:val="24"/>
        </w:rPr>
        <w:t>М. Вебер</w:t>
      </w:r>
    </w:p>
    <w:p w:rsidR="009D5003" w:rsidRPr="00AE18BD" w:rsidRDefault="009D5003" w:rsidP="009D5003">
      <w:pPr>
        <w:numPr>
          <w:ilvl w:val="0"/>
          <w:numId w:val="34"/>
        </w:numPr>
        <w:ind w:left="0" w:firstLine="709"/>
        <w:jc w:val="both"/>
      </w:pPr>
      <w:r w:rsidRPr="00AE18BD">
        <w:t>Э. Дюркгейм</w:t>
      </w:r>
    </w:p>
    <w:p w:rsidR="009D5003" w:rsidRPr="00AE18BD" w:rsidRDefault="009D5003" w:rsidP="009D5003">
      <w:pPr>
        <w:numPr>
          <w:ilvl w:val="0"/>
          <w:numId w:val="34"/>
        </w:numPr>
        <w:ind w:left="0" w:firstLine="709"/>
        <w:jc w:val="both"/>
      </w:pPr>
      <w:r w:rsidRPr="00AE18BD">
        <w:t>П. Сорокин</w:t>
      </w:r>
    </w:p>
    <w:p w:rsidR="009D5003" w:rsidRPr="00AE18BD" w:rsidRDefault="009D5003" w:rsidP="009D5003">
      <w:pPr>
        <w:numPr>
          <w:ilvl w:val="0"/>
          <w:numId w:val="34"/>
        </w:numPr>
        <w:ind w:left="0" w:firstLine="709"/>
        <w:jc w:val="both"/>
      </w:pPr>
      <w:proofErr w:type="spellStart"/>
      <w:r w:rsidRPr="00AE18BD">
        <w:t>К.Маркс</w:t>
      </w:r>
      <w:proofErr w:type="spellEnd"/>
    </w:p>
    <w:p w:rsidR="009D5003" w:rsidRPr="00AE18BD" w:rsidRDefault="009D5003" w:rsidP="009D5003">
      <w:pPr>
        <w:numPr>
          <w:ilvl w:val="0"/>
          <w:numId w:val="34"/>
        </w:numPr>
        <w:ind w:left="0" w:firstLine="709"/>
        <w:jc w:val="both"/>
      </w:pPr>
      <w:proofErr w:type="spellStart"/>
      <w:r w:rsidRPr="00AE18BD">
        <w:t>Т.Парсонс</w:t>
      </w:r>
      <w:proofErr w:type="spellEnd"/>
    </w:p>
    <w:p w:rsidR="009D5003" w:rsidRPr="00AE18BD" w:rsidRDefault="009D5003" w:rsidP="009D5003">
      <w:pPr>
        <w:ind w:firstLine="709"/>
        <w:jc w:val="both"/>
      </w:pP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  <w:r w:rsidRPr="00AE18BD">
        <w:t>Вопрос № 5. Примером  достигаемого статуса  индивида  является:</w:t>
      </w:r>
    </w:p>
    <w:p w:rsidR="009D5003" w:rsidRPr="00AE18BD" w:rsidRDefault="009D5003" w:rsidP="009D5003">
      <w:pPr>
        <w:numPr>
          <w:ilvl w:val="0"/>
          <w:numId w:val="37"/>
        </w:numPr>
        <w:tabs>
          <w:tab w:val="left" w:pos="284"/>
        </w:tabs>
        <w:ind w:left="0" w:firstLine="709"/>
        <w:jc w:val="both"/>
      </w:pPr>
      <w:r w:rsidRPr="00AE18BD">
        <w:lastRenderedPageBreak/>
        <w:t>национальность</w:t>
      </w:r>
    </w:p>
    <w:p w:rsidR="009D5003" w:rsidRPr="00AE18BD" w:rsidRDefault="009D5003" w:rsidP="009D5003">
      <w:pPr>
        <w:numPr>
          <w:ilvl w:val="0"/>
          <w:numId w:val="37"/>
        </w:numPr>
        <w:tabs>
          <w:tab w:val="left" w:pos="284"/>
        </w:tabs>
        <w:ind w:left="0" w:firstLine="709"/>
        <w:jc w:val="both"/>
      </w:pPr>
      <w:r w:rsidRPr="00AE18BD">
        <w:t>мужчина</w:t>
      </w:r>
    </w:p>
    <w:p w:rsidR="009D5003" w:rsidRPr="00AE18BD" w:rsidRDefault="009D5003" w:rsidP="009D5003">
      <w:pPr>
        <w:numPr>
          <w:ilvl w:val="0"/>
          <w:numId w:val="37"/>
        </w:numPr>
        <w:tabs>
          <w:tab w:val="left" w:pos="284"/>
        </w:tabs>
        <w:ind w:left="0" w:firstLine="709"/>
        <w:jc w:val="both"/>
      </w:pPr>
      <w:r w:rsidRPr="00AE18BD">
        <w:t>женщина</w:t>
      </w:r>
    </w:p>
    <w:p w:rsidR="009D5003" w:rsidRPr="00AE18BD" w:rsidRDefault="009D5003" w:rsidP="009D5003">
      <w:pPr>
        <w:numPr>
          <w:ilvl w:val="0"/>
          <w:numId w:val="37"/>
        </w:numPr>
        <w:tabs>
          <w:tab w:val="left" w:pos="284"/>
        </w:tabs>
        <w:ind w:left="0" w:firstLine="709"/>
        <w:jc w:val="both"/>
      </w:pPr>
      <w:r w:rsidRPr="00AE18BD">
        <w:t>ребенок</w:t>
      </w:r>
    </w:p>
    <w:p w:rsidR="009D5003" w:rsidRPr="00AE18BD" w:rsidRDefault="009D5003" w:rsidP="009D5003">
      <w:pPr>
        <w:numPr>
          <w:ilvl w:val="0"/>
          <w:numId w:val="37"/>
        </w:numPr>
        <w:tabs>
          <w:tab w:val="left" w:pos="284"/>
        </w:tabs>
        <w:ind w:left="0" w:firstLine="709"/>
        <w:jc w:val="both"/>
      </w:pPr>
      <w:r w:rsidRPr="00AE18BD">
        <w:t>студент</w:t>
      </w:r>
    </w:p>
    <w:p w:rsidR="009D5003" w:rsidRPr="00AE18BD" w:rsidRDefault="009D5003" w:rsidP="009D5003">
      <w:pPr>
        <w:ind w:firstLine="709"/>
        <w:jc w:val="both"/>
      </w:pPr>
    </w:p>
    <w:p w:rsidR="009D5003" w:rsidRPr="00AE18BD" w:rsidRDefault="009D5003" w:rsidP="009D5003">
      <w:pPr>
        <w:tabs>
          <w:tab w:val="right" w:leader="underscore" w:pos="9639"/>
        </w:tabs>
        <w:ind w:firstLine="709"/>
        <w:jc w:val="both"/>
      </w:pPr>
      <w:r w:rsidRPr="00AE18BD">
        <w:t>Образцы тестовых заданий по Разделу 4. Социальная структура и стратификация российского общества:</w:t>
      </w:r>
    </w:p>
    <w:p w:rsidR="009D5003" w:rsidRPr="00AE18BD" w:rsidRDefault="009D5003" w:rsidP="009D5003">
      <w:pPr>
        <w:tabs>
          <w:tab w:val="right" w:leader="underscore" w:pos="9639"/>
        </w:tabs>
        <w:ind w:firstLine="709"/>
        <w:jc w:val="both"/>
      </w:pPr>
    </w:p>
    <w:p w:rsidR="009D5003" w:rsidRPr="00AE18BD" w:rsidRDefault="009D5003" w:rsidP="009D5003">
      <w:pPr>
        <w:ind w:firstLine="709"/>
        <w:jc w:val="both"/>
      </w:pPr>
      <w:r w:rsidRPr="00AE18BD">
        <w:t xml:space="preserve">Вопрос № 1. </w:t>
      </w:r>
      <w:proofErr w:type="spellStart"/>
      <w:r w:rsidRPr="00AE18BD">
        <w:t>Стратификационная</w:t>
      </w:r>
      <w:proofErr w:type="spellEnd"/>
      <w:r w:rsidRPr="00AE18BD">
        <w:t xml:space="preserve"> система советского общества:</w:t>
      </w:r>
    </w:p>
    <w:p w:rsidR="009D5003" w:rsidRPr="00AE18BD" w:rsidRDefault="009D5003" w:rsidP="009D5003">
      <w:pPr>
        <w:numPr>
          <w:ilvl w:val="0"/>
          <w:numId w:val="35"/>
        </w:numPr>
        <w:tabs>
          <w:tab w:val="left" w:pos="284"/>
        </w:tabs>
        <w:ind w:left="0" w:firstLine="709"/>
        <w:jc w:val="both"/>
      </w:pPr>
      <w:r w:rsidRPr="00AE18BD">
        <w:t>культурно-нормативная</w:t>
      </w:r>
    </w:p>
    <w:p w:rsidR="009D5003" w:rsidRPr="00AE18BD" w:rsidRDefault="009D5003" w:rsidP="009D5003">
      <w:pPr>
        <w:pStyle w:val="1"/>
        <w:widowControl/>
        <w:numPr>
          <w:ilvl w:val="0"/>
          <w:numId w:val="35"/>
        </w:numPr>
        <w:ind w:left="0" w:firstLine="709"/>
        <w:jc w:val="both"/>
        <w:rPr>
          <w:b w:val="0"/>
          <w:sz w:val="24"/>
          <w:szCs w:val="24"/>
        </w:rPr>
      </w:pPr>
      <w:r w:rsidRPr="00AE18BD">
        <w:rPr>
          <w:b w:val="0"/>
          <w:sz w:val="24"/>
          <w:szCs w:val="24"/>
        </w:rPr>
        <w:t>культурно-символическая</w:t>
      </w:r>
    </w:p>
    <w:p w:rsidR="009D5003" w:rsidRPr="00AE18BD" w:rsidRDefault="009D5003" w:rsidP="009D5003">
      <w:pPr>
        <w:numPr>
          <w:ilvl w:val="0"/>
          <w:numId w:val="35"/>
        </w:numPr>
        <w:ind w:left="0" w:firstLine="709"/>
        <w:jc w:val="both"/>
      </w:pPr>
      <w:r w:rsidRPr="00AE18BD">
        <w:t>социально-профессиональная</w:t>
      </w:r>
    </w:p>
    <w:p w:rsidR="009D5003" w:rsidRPr="00AE18BD" w:rsidRDefault="009D5003" w:rsidP="009D5003">
      <w:pPr>
        <w:numPr>
          <w:ilvl w:val="0"/>
          <w:numId w:val="35"/>
        </w:numPr>
        <w:ind w:left="0" w:firstLine="709"/>
        <w:jc w:val="both"/>
      </w:pPr>
      <w:proofErr w:type="spellStart"/>
      <w:r w:rsidRPr="00AE18BD">
        <w:t>этакратическая</w:t>
      </w:r>
      <w:proofErr w:type="spellEnd"/>
    </w:p>
    <w:p w:rsidR="009D5003" w:rsidRPr="00AE18BD" w:rsidRDefault="009D5003" w:rsidP="009D5003">
      <w:pPr>
        <w:numPr>
          <w:ilvl w:val="0"/>
          <w:numId w:val="35"/>
        </w:numPr>
        <w:ind w:left="0" w:firstLine="709"/>
        <w:jc w:val="both"/>
      </w:pPr>
      <w:r w:rsidRPr="00AE18BD">
        <w:t>политическая</w:t>
      </w:r>
    </w:p>
    <w:p w:rsidR="009D5003" w:rsidRPr="00AE18BD" w:rsidRDefault="009D5003" w:rsidP="009D5003">
      <w:pPr>
        <w:numPr>
          <w:ilvl w:val="0"/>
          <w:numId w:val="35"/>
        </w:numPr>
        <w:ind w:left="0" w:firstLine="709"/>
        <w:jc w:val="both"/>
      </w:pPr>
      <w:r w:rsidRPr="00AE18BD">
        <w:t>экономическая</w:t>
      </w:r>
    </w:p>
    <w:p w:rsidR="009D5003" w:rsidRPr="00AE18BD" w:rsidRDefault="009D5003" w:rsidP="009D5003">
      <w:pPr>
        <w:ind w:firstLine="709"/>
        <w:jc w:val="both"/>
      </w:pPr>
    </w:p>
    <w:p w:rsidR="009D5003" w:rsidRPr="00AE18BD" w:rsidRDefault="009D5003" w:rsidP="009D5003">
      <w:pPr>
        <w:ind w:firstLine="709"/>
        <w:jc w:val="both"/>
      </w:pPr>
      <w:r w:rsidRPr="00AE18BD">
        <w:t>Вопрос № 2. Тип социальной мобильности, к которому относится изменение положения научных работников современной России по сравнению с положением в СССР:</w:t>
      </w:r>
    </w:p>
    <w:p w:rsidR="009D5003" w:rsidRPr="00AE18BD" w:rsidRDefault="009D5003" w:rsidP="009D5003">
      <w:pPr>
        <w:numPr>
          <w:ilvl w:val="0"/>
          <w:numId w:val="36"/>
        </w:numPr>
        <w:tabs>
          <w:tab w:val="left" w:pos="284"/>
        </w:tabs>
        <w:ind w:left="0" w:firstLine="709"/>
        <w:jc w:val="both"/>
      </w:pPr>
      <w:r w:rsidRPr="00AE18BD">
        <w:t>индивидуальная восходящая</w:t>
      </w:r>
    </w:p>
    <w:p w:rsidR="009D5003" w:rsidRPr="00AE18BD" w:rsidRDefault="009D5003" w:rsidP="009D5003">
      <w:pPr>
        <w:pStyle w:val="1"/>
        <w:widowControl/>
        <w:numPr>
          <w:ilvl w:val="0"/>
          <w:numId w:val="36"/>
        </w:numPr>
        <w:ind w:left="0" w:firstLine="709"/>
        <w:jc w:val="both"/>
        <w:rPr>
          <w:b w:val="0"/>
          <w:sz w:val="24"/>
          <w:szCs w:val="24"/>
        </w:rPr>
      </w:pPr>
      <w:r w:rsidRPr="00AE18BD">
        <w:rPr>
          <w:b w:val="0"/>
          <w:sz w:val="24"/>
          <w:szCs w:val="24"/>
        </w:rPr>
        <w:t>индивидуальная нисходящая</w:t>
      </w:r>
    </w:p>
    <w:p w:rsidR="009D5003" w:rsidRPr="00AE18BD" w:rsidRDefault="009D5003" w:rsidP="009D5003">
      <w:pPr>
        <w:numPr>
          <w:ilvl w:val="0"/>
          <w:numId w:val="36"/>
        </w:numPr>
        <w:ind w:left="0" w:firstLine="709"/>
        <w:jc w:val="both"/>
      </w:pPr>
      <w:r w:rsidRPr="00AE18BD">
        <w:t>массовая восходящая</w:t>
      </w:r>
    </w:p>
    <w:p w:rsidR="009D5003" w:rsidRPr="00AE18BD" w:rsidRDefault="009D5003" w:rsidP="009D5003">
      <w:pPr>
        <w:numPr>
          <w:ilvl w:val="0"/>
          <w:numId w:val="36"/>
        </w:numPr>
        <w:ind w:left="0" w:firstLine="709"/>
        <w:jc w:val="both"/>
      </w:pPr>
      <w:r w:rsidRPr="00AE18BD">
        <w:t>массовая нисходящая</w:t>
      </w:r>
    </w:p>
    <w:p w:rsidR="009D5003" w:rsidRPr="00AE18BD" w:rsidRDefault="009D5003" w:rsidP="009D5003">
      <w:pPr>
        <w:numPr>
          <w:ilvl w:val="0"/>
          <w:numId w:val="36"/>
        </w:numPr>
        <w:ind w:left="0" w:firstLine="709"/>
        <w:jc w:val="both"/>
      </w:pPr>
      <w:r w:rsidRPr="00AE18BD">
        <w:t>нейтральная</w:t>
      </w:r>
    </w:p>
    <w:p w:rsidR="009D5003" w:rsidRPr="00AE18BD" w:rsidRDefault="009D5003" w:rsidP="009D5003">
      <w:pPr>
        <w:numPr>
          <w:ilvl w:val="0"/>
          <w:numId w:val="36"/>
        </w:numPr>
        <w:ind w:left="0" w:firstLine="709"/>
        <w:jc w:val="both"/>
      </w:pPr>
      <w:r w:rsidRPr="00AE18BD">
        <w:t>горизонтальная</w:t>
      </w:r>
    </w:p>
    <w:p w:rsidR="009D5003" w:rsidRPr="00AE18BD" w:rsidRDefault="009D5003" w:rsidP="009D5003">
      <w:pPr>
        <w:ind w:firstLine="709"/>
        <w:jc w:val="both"/>
      </w:pP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  <w:r w:rsidRPr="00AE18BD">
        <w:t>Вопрос № 3. Один из типов социальной мобильности, который выделял  П. Сорокин.</w:t>
      </w:r>
    </w:p>
    <w:p w:rsidR="009D5003" w:rsidRPr="00AE18BD" w:rsidRDefault="009D5003" w:rsidP="009D5003">
      <w:pPr>
        <w:numPr>
          <w:ilvl w:val="0"/>
          <w:numId w:val="38"/>
        </w:numPr>
        <w:tabs>
          <w:tab w:val="left" w:pos="284"/>
        </w:tabs>
        <w:ind w:left="0" w:firstLine="709"/>
        <w:jc w:val="both"/>
      </w:pPr>
      <w:r w:rsidRPr="00AE18BD">
        <w:t>вертикальная мобильность</w:t>
      </w:r>
    </w:p>
    <w:p w:rsidR="009D5003" w:rsidRPr="00AE18BD" w:rsidRDefault="009D5003" w:rsidP="009D5003">
      <w:pPr>
        <w:numPr>
          <w:ilvl w:val="0"/>
          <w:numId w:val="38"/>
        </w:numPr>
        <w:tabs>
          <w:tab w:val="left" w:pos="284"/>
        </w:tabs>
        <w:ind w:left="0" w:firstLine="709"/>
        <w:jc w:val="both"/>
      </w:pPr>
      <w:r w:rsidRPr="00AE18BD">
        <w:t>гендерная мобильность</w:t>
      </w:r>
    </w:p>
    <w:p w:rsidR="009D5003" w:rsidRPr="00AE18BD" w:rsidRDefault="009D5003" w:rsidP="009D5003">
      <w:pPr>
        <w:numPr>
          <w:ilvl w:val="0"/>
          <w:numId w:val="38"/>
        </w:numPr>
        <w:ind w:left="0" w:firstLine="709"/>
        <w:jc w:val="both"/>
      </w:pPr>
      <w:r w:rsidRPr="00AE18BD">
        <w:t>профессиональная мобильность</w:t>
      </w:r>
    </w:p>
    <w:p w:rsidR="009D5003" w:rsidRPr="00AE18BD" w:rsidRDefault="009D5003" w:rsidP="009D5003">
      <w:pPr>
        <w:numPr>
          <w:ilvl w:val="0"/>
          <w:numId w:val="38"/>
        </w:numPr>
        <w:ind w:left="0" w:firstLine="709"/>
        <w:jc w:val="both"/>
      </w:pPr>
      <w:r w:rsidRPr="00AE18BD">
        <w:t>горизонтальная мобильность</w:t>
      </w:r>
    </w:p>
    <w:p w:rsidR="009D5003" w:rsidRPr="00AE18BD" w:rsidRDefault="009D5003" w:rsidP="009D5003">
      <w:pPr>
        <w:numPr>
          <w:ilvl w:val="0"/>
          <w:numId w:val="38"/>
        </w:numPr>
        <w:ind w:left="0" w:firstLine="709"/>
        <w:jc w:val="both"/>
      </w:pPr>
      <w:r w:rsidRPr="00AE18BD">
        <w:t>экономическая мобильность</w:t>
      </w:r>
    </w:p>
    <w:p w:rsidR="009D5003" w:rsidRPr="00AE18BD" w:rsidRDefault="009D5003" w:rsidP="009D5003">
      <w:pPr>
        <w:ind w:firstLine="709"/>
        <w:jc w:val="both"/>
      </w:pP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  <w:r w:rsidRPr="00AE18BD">
        <w:t>Вопрос № 4. К маргинальным слоям населения относят:</w:t>
      </w:r>
    </w:p>
    <w:p w:rsidR="009D5003" w:rsidRPr="00AE18BD" w:rsidRDefault="009D5003" w:rsidP="009D5003">
      <w:pPr>
        <w:numPr>
          <w:ilvl w:val="0"/>
          <w:numId w:val="39"/>
        </w:numPr>
        <w:tabs>
          <w:tab w:val="left" w:pos="284"/>
        </w:tabs>
        <w:ind w:left="0" w:firstLine="709"/>
        <w:jc w:val="both"/>
      </w:pPr>
      <w:r w:rsidRPr="00AE18BD">
        <w:t>военнослужащих</w:t>
      </w:r>
    </w:p>
    <w:p w:rsidR="009D5003" w:rsidRPr="00AE18BD" w:rsidRDefault="009D5003" w:rsidP="009D5003">
      <w:pPr>
        <w:numPr>
          <w:ilvl w:val="0"/>
          <w:numId w:val="39"/>
        </w:numPr>
        <w:tabs>
          <w:tab w:val="left" w:pos="284"/>
        </w:tabs>
        <w:ind w:left="0" w:firstLine="709"/>
        <w:jc w:val="both"/>
      </w:pPr>
      <w:r w:rsidRPr="00AE18BD">
        <w:t>эмигрантов</w:t>
      </w:r>
    </w:p>
    <w:p w:rsidR="009D5003" w:rsidRPr="00AE18BD" w:rsidRDefault="009D5003" w:rsidP="009D5003">
      <w:pPr>
        <w:numPr>
          <w:ilvl w:val="0"/>
          <w:numId w:val="39"/>
        </w:numPr>
        <w:tabs>
          <w:tab w:val="left" w:pos="284"/>
        </w:tabs>
        <w:ind w:left="0" w:firstLine="709"/>
        <w:jc w:val="both"/>
      </w:pPr>
      <w:r w:rsidRPr="00AE18BD">
        <w:t>студентов</w:t>
      </w:r>
    </w:p>
    <w:p w:rsidR="009D5003" w:rsidRPr="00AE18BD" w:rsidRDefault="009D5003" w:rsidP="009D5003">
      <w:pPr>
        <w:numPr>
          <w:ilvl w:val="0"/>
          <w:numId w:val="39"/>
        </w:numPr>
        <w:tabs>
          <w:tab w:val="left" w:pos="284"/>
        </w:tabs>
        <w:ind w:left="0" w:firstLine="709"/>
        <w:jc w:val="both"/>
      </w:pPr>
      <w:r w:rsidRPr="00AE18BD">
        <w:t>женщин</w:t>
      </w:r>
    </w:p>
    <w:p w:rsidR="009D5003" w:rsidRPr="00AE18BD" w:rsidRDefault="009D5003" w:rsidP="009D5003">
      <w:pPr>
        <w:numPr>
          <w:ilvl w:val="0"/>
          <w:numId w:val="39"/>
        </w:numPr>
        <w:tabs>
          <w:tab w:val="left" w:pos="284"/>
        </w:tabs>
        <w:ind w:left="0" w:firstLine="709"/>
        <w:jc w:val="both"/>
      </w:pPr>
      <w:r w:rsidRPr="00AE18BD">
        <w:t>детей</w:t>
      </w: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</w:p>
    <w:p w:rsidR="009D5003" w:rsidRPr="00AE18BD" w:rsidRDefault="009D5003" w:rsidP="009D5003">
      <w:pPr>
        <w:tabs>
          <w:tab w:val="left" w:pos="284"/>
        </w:tabs>
        <w:ind w:firstLine="709"/>
        <w:jc w:val="both"/>
      </w:pPr>
      <w:r w:rsidRPr="00AE18BD">
        <w:t>Вопрос № 5. Разделение общества на классы происходит:</w:t>
      </w:r>
    </w:p>
    <w:p w:rsidR="009D5003" w:rsidRPr="00AE18BD" w:rsidRDefault="009D5003" w:rsidP="009D5003">
      <w:pPr>
        <w:numPr>
          <w:ilvl w:val="0"/>
          <w:numId w:val="40"/>
        </w:numPr>
        <w:tabs>
          <w:tab w:val="left" w:pos="284"/>
        </w:tabs>
        <w:ind w:left="0" w:firstLine="709"/>
        <w:jc w:val="both"/>
      </w:pPr>
      <w:r w:rsidRPr="00AE18BD">
        <w:t>по объективным признакам, критериям</w:t>
      </w:r>
    </w:p>
    <w:p w:rsidR="009D5003" w:rsidRPr="00AE18BD" w:rsidRDefault="009D5003" w:rsidP="009D5003">
      <w:pPr>
        <w:numPr>
          <w:ilvl w:val="0"/>
          <w:numId w:val="40"/>
        </w:numPr>
        <w:tabs>
          <w:tab w:val="left" w:pos="284"/>
        </w:tabs>
        <w:ind w:left="0" w:firstLine="709"/>
        <w:jc w:val="both"/>
      </w:pPr>
      <w:r w:rsidRPr="00AE18BD">
        <w:t>по самосознанию людей</w:t>
      </w:r>
    </w:p>
    <w:p w:rsidR="009D5003" w:rsidRPr="00AE18BD" w:rsidRDefault="009D5003" w:rsidP="009D5003">
      <w:pPr>
        <w:numPr>
          <w:ilvl w:val="0"/>
          <w:numId w:val="40"/>
        </w:numPr>
        <w:tabs>
          <w:tab w:val="left" w:pos="284"/>
        </w:tabs>
        <w:ind w:left="0" w:firstLine="709"/>
        <w:jc w:val="both"/>
      </w:pPr>
      <w:r w:rsidRPr="00AE18BD">
        <w:t>по определению в различные группы государственными чиновниками</w:t>
      </w:r>
    </w:p>
    <w:p w:rsidR="009D5003" w:rsidRPr="00AE18BD" w:rsidRDefault="009D5003" w:rsidP="009D5003">
      <w:pPr>
        <w:numPr>
          <w:ilvl w:val="0"/>
          <w:numId w:val="40"/>
        </w:numPr>
        <w:tabs>
          <w:tab w:val="left" w:pos="284"/>
        </w:tabs>
        <w:ind w:left="0" w:firstLine="709"/>
        <w:jc w:val="both"/>
      </w:pPr>
      <w:r w:rsidRPr="00AE18BD">
        <w:t>по происхождению</w:t>
      </w:r>
    </w:p>
    <w:p w:rsidR="009D5003" w:rsidRPr="00AE18BD" w:rsidRDefault="009D5003" w:rsidP="009D5003">
      <w:pPr>
        <w:numPr>
          <w:ilvl w:val="0"/>
          <w:numId w:val="40"/>
        </w:numPr>
        <w:tabs>
          <w:tab w:val="left" w:pos="284"/>
        </w:tabs>
        <w:ind w:left="0" w:firstLine="709"/>
        <w:jc w:val="both"/>
      </w:pPr>
      <w:r w:rsidRPr="00AE18BD">
        <w:t>случайно</w:t>
      </w:r>
    </w:p>
    <w:p w:rsidR="009D5003" w:rsidRPr="00AE18BD" w:rsidRDefault="009D5003" w:rsidP="009D5003">
      <w:pPr>
        <w:numPr>
          <w:ilvl w:val="0"/>
          <w:numId w:val="40"/>
        </w:numPr>
        <w:tabs>
          <w:tab w:val="left" w:pos="284"/>
        </w:tabs>
        <w:ind w:left="0" w:firstLine="709"/>
        <w:jc w:val="both"/>
      </w:pPr>
      <w:r w:rsidRPr="00AE18BD">
        <w:t>спонтанно</w:t>
      </w:r>
    </w:p>
    <w:p w:rsidR="009D5003" w:rsidRPr="00AE18BD" w:rsidRDefault="009D5003" w:rsidP="009D5003">
      <w:pPr>
        <w:pStyle w:val="11"/>
        <w:spacing w:before="0"/>
        <w:ind w:firstLine="720"/>
        <w:rPr>
          <w:szCs w:val="24"/>
        </w:rPr>
      </w:pPr>
    </w:p>
    <w:p w:rsidR="009D5003" w:rsidRPr="00AE18BD" w:rsidRDefault="009D5003" w:rsidP="009D5003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b/>
        </w:rPr>
      </w:pPr>
      <w:r w:rsidRPr="00AE18BD">
        <w:rPr>
          <w:b/>
        </w:rPr>
        <w:lastRenderedPageBreak/>
        <w:t>6.2. Оценочные средства промежуточной аттестации по итогам освоения дисциплины</w:t>
      </w:r>
    </w:p>
    <w:p w:rsidR="009D5003" w:rsidRPr="00AE18BD" w:rsidRDefault="009D5003" w:rsidP="009D5003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b/>
        </w:rPr>
      </w:pP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</w:pPr>
      <w:r w:rsidRPr="00AE18BD">
        <w:t xml:space="preserve">Подходы к изучению социальной структуры общества.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</w:pPr>
      <w:r w:rsidRPr="00AE18BD">
        <w:t xml:space="preserve">Классические теории социальной структуры общества.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</w:pPr>
      <w:r w:rsidRPr="00AE18BD">
        <w:t>Современные теории социальной структуры общества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</w:pPr>
      <w:r w:rsidRPr="00AE18BD">
        <w:t>Стратификация и ее типы.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</w:pPr>
      <w:r w:rsidRPr="00AE18BD">
        <w:t>Подходы к изучению неравенства.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AE18BD">
        <w:rPr>
          <w:color w:val="000000"/>
        </w:rPr>
        <w:t>Измерение неравенства.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AE18BD">
        <w:rPr>
          <w:color w:val="000000"/>
        </w:rPr>
        <w:t xml:space="preserve">Уровень жизни и удовлетворение базисных потребностей.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AE18BD">
        <w:rPr>
          <w:color w:val="000000"/>
        </w:rPr>
        <w:t xml:space="preserve">Взаимосвязь бедности и неравенства.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AE18BD">
        <w:rPr>
          <w:color w:val="000000"/>
        </w:rPr>
        <w:t>Теоретическое осмысление бедности.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AE18BD">
        <w:rPr>
          <w:color w:val="000000"/>
        </w:rPr>
        <w:t xml:space="preserve"> Понятие социального класса как реальной и номинальной группы.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AE18BD">
        <w:rPr>
          <w:color w:val="000000"/>
        </w:rPr>
        <w:t xml:space="preserve"> С</w:t>
      </w:r>
      <w:r w:rsidRPr="00AE18BD">
        <w:rPr>
          <w:color w:val="000000"/>
          <w:spacing w:val="4"/>
        </w:rPr>
        <w:t xml:space="preserve">редний класс в России.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AE18BD">
        <w:rPr>
          <w:color w:val="000000"/>
          <w:spacing w:val="4"/>
        </w:rPr>
        <w:t xml:space="preserve"> Общество среднего класса.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3"/>
        </w:rPr>
      </w:pPr>
      <w:r w:rsidRPr="00AE18BD">
        <w:rPr>
          <w:color w:val="000000"/>
          <w:spacing w:val="4"/>
        </w:rPr>
        <w:t xml:space="preserve"> Эволюция социо</w:t>
      </w:r>
      <w:r w:rsidRPr="00AE18BD">
        <w:rPr>
          <w:color w:val="000000"/>
          <w:spacing w:val="4"/>
        </w:rPr>
        <w:softHyphen/>
      </w:r>
      <w:r w:rsidRPr="00AE18BD">
        <w:rPr>
          <w:color w:val="000000"/>
          <w:spacing w:val="-3"/>
        </w:rPr>
        <w:t xml:space="preserve">логического представления о среднем классе. Состав среднего класса.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1"/>
        </w:rPr>
      </w:pPr>
      <w:r w:rsidRPr="00AE18BD">
        <w:rPr>
          <w:color w:val="000000"/>
          <w:spacing w:val="-1"/>
        </w:rPr>
        <w:t xml:space="preserve"> Методы исследования классов.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AE18BD">
        <w:t xml:space="preserve"> Подходы к изучению в</w:t>
      </w:r>
      <w:r w:rsidRPr="00AE18BD">
        <w:rPr>
          <w:color w:val="000000"/>
        </w:rPr>
        <w:t>ысшего класса.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AE18BD">
        <w:t xml:space="preserve"> Подходы к изучению</w:t>
      </w:r>
      <w:r w:rsidRPr="00AE18BD">
        <w:rPr>
          <w:color w:val="000000"/>
        </w:rPr>
        <w:t xml:space="preserve"> предпринимателей.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AE18BD">
        <w:t xml:space="preserve"> Подходы к изучению э</w:t>
      </w:r>
      <w:r w:rsidRPr="00AE18BD">
        <w:rPr>
          <w:color w:val="000000"/>
        </w:rPr>
        <w:t xml:space="preserve">литы общества.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8"/>
        </w:rPr>
      </w:pPr>
      <w:r w:rsidRPr="00AE18BD">
        <w:t xml:space="preserve"> Подходы к изучению р</w:t>
      </w:r>
      <w:r w:rsidRPr="00AE18BD">
        <w:rPr>
          <w:color w:val="000000"/>
          <w:spacing w:val="-8"/>
        </w:rPr>
        <w:t xml:space="preserve">абочего и низшего класса.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4"/>
        </w:rPr>
      </w:pPr>
      <w:r w:rsidRPr="00AE18BD">
        <w:t xml:space="preserve"> Подходы к изучению</w:t>
      </w:r>
      <w:r w:rsidRPr="00AE18BD">
        <w:rPr>
          <w:color w:val="000000"/>
          <w:spacing w:val="-4"/>
        </w:rPr>
        <w:t xml:space="preserve"> группы бедных.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</w:pPr>
      <w:r w:rsidRPr="00AE18BD">
        <w:t xml:space="preserve"> Подходы к изучению </w:t>
      </w:r>
      <w:r w:rsidRPr="00AE18BD">
        <w:rPr>
          <w:color w:val="000000"/>
          <w:spacing w:val="-4"/>
        </w:rPr>
        <w:t xml:space="preserve">«социального </w:t>
      </w:r>
      <w:r w:rsidRPr="00AE18BD">
        <w:rPr>
          <w:color w:val="000000"/>
          <w:spacing w:val="3"/>
        </w:rPr>
        <w:t xml:space="preserve">дна» и маргиналов.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</w:pPr>
      <w:r w:rsidRPr="00AE18BD">
        <w:t xml:space="preserve"> Подходы к изучению социальной структуры.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</w:pPr>
      <w:r w:rsidRPr="00AE18BD">
        <w:rPr>
          <w:color w:val="000000"/>
          <w:spacing w:val="8"/>
        </w:rPr>
        <w:t xml:space="preserve"> Агенты социальной мобильности.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</w:pPr>
      <w:r w:rsidRPr="00AE18BD">
        <w:rPr>
          <w:color w:val="000000"/>
          <w:spacing w:val="8"/>
        </w:rPr>
        <w:t xml:space="preserve"> Виды социальной мобильности.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</w:pPr>
      <w:r w:rsidRPr="00AE18BD">
        <w:rPr>
          <w:color w:val="000000"/>
          <w:spacing w:val="8"/>
        </w:rPr>
        <w:t xml:space="preserve"> Мобильность в советском и постсоветском обществе.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AE18BD">
        <w:rPr>
          <w:color w:val="000000"/>
        </w:rPr>
        <w:t xml:space="preserve"> Каналы мобильности в российском обществе. Закрытость и открытость российского</w:t>
      </w:r>
      <w:r w:rsidRPr="00AE18BD">
        <w:rPr>
          <w:smallCaps/>
          <w:color w:val="000000"/>
        </w:rPr>
        <w:t xml:space="preserve"> </w:t>
      </w:r>
      <w:r w:rsidRPr="00AE18BD">
        <w:rPr>
          <w:color w:val="000000"/>
        </w:rPr>
        <w:t xml:space="preserve">общества.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</w:pPr>
      <w:r w:rsidRPr="00AE18BD">
        <w:rPr>
          <w:color w:val="000000"/>
        </w:rPr>
        <w:t xml:space="preserve"> Две волны </w:t>
      </w:r>
      <w:proofErr w:type="spellStart"/>
      <w:r w:rsidRPr="00AE18BD">
        <w:rPr>
          <w:color w:val="000000"/>
        </w:rPr>
        <w:t>маргинализации</w:t>
      </w:r>
      <w:proofErr w:type="spellEnd"/>
      <w:r w:rsidRPr="00AE18BD">
        <w:rPr>
          <w:color w:val="000000"/>
        </w:rPr>
        <w:t xml:space="preserve"> в России.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</w:pPr>
      <w:r w:rsidRPr="00AE18BD">
        <w:t xml:space="preserve"> Социальная мобильность как социологическая категория (понятие и сущность).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</w:pPr>
      <w:r w:rsidRPr="00AE18BD">
        <w:rPr>
          <w:color w:val="000000"/>
          <w:spacing w:val="5"/>
        </w:rPr>
        <w:t xml:space="preserve"> Принципы стратификации: К. Дэвис и У. </w:t>
      </w:r>
      <w:proofErr w:type="spellStart"/>
      <w:r w:rsidRPr="00AE18BD">
        <w:rPr>
          <w:color w:val="000000"/>
          <w:spacing w:val="5"/>
        </w:rPr>
        <w:t>Мур</w:t>
      </w:r>
      <w:proofErr w:type="spellEnd"/>
      <w:r w:rsidRPr="00AE18BD">
        <w:rPr>
          <w:color w:val="000000"/>
          <w:spacing w:val="5"/>
        </w:rPr>
        <w:t xml:space="preserve">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</w:pPr>
      <w:r w:rsidRPr="00AE18BD">
        <w:rPr>
          <w:color w:val="000000"/>
        </w:rPr>
        <w:t xml:space="preserve"> Социально-классовая структура современного западного общества.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AE18BD">
        <w:rPr>
          <w:color w:val="000000"/>
        </w:rPr>
        <w:t xml:space="preserve"> Экономическая стратификация. </w:t>
      </w:r>
    </w:p>
    <w:p w:rsidR="009D5003" w:rsidRPr="00AE18BD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AE18BD">
        <w:rPr>
          <w:color w:val="000000"/>
        </w:rPr>
        <w:t xml:space="preserve"> Профессиональный престиж.</w:t>
      </w:r>
    </w:p>
    <w:p w:rsidR="009D5003" w:rsidRDefault="009D5003" w:rsidP="009D5003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AE18BD">
        <w:rPr>
          <w:color w:val="000000"/>
        </w:rPr>
        <w:t xml:space="preserve"> Политическая стратификация.</w:t>
      </w:r>
    </w:p>
    <w:p w:rsidR="00A4799C" w:rsidRPr="00345728" w:rsidRDefault="00A4799C" w:rsidP="00A4799C">
      <w:pPr>
        <w:pStyle w:val="a9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345728">
        <w:rPr>
          <w:sz w:val="28"/>
          <w:szCs w:val="28"/>
        </w:rPr>
        <w:t xml:space="preserve">Основные тенденции </w:t>
      </w:r>
      <w:proofErr w:type="spellStart"/>
      <w:r w:rsidRPr="00345728">
        <w:rPr>
          <w:sz w:val="28"/>
          <w:szCs w:val="28"/>
        </w:rPr>
        <w:t>стратификационных</w:t>
      </w:r>
      <w:proofErr w:type="spellEnd"/>
      <w:r w:rsidRPr="00345728">
        <w:rPr>
          <w:sz w:val="28"/>
          <w:szCs w:val="28"/>
        </w:rPr>
        <w:t xml:space="preserve"> изменений в современной России.</w:t>
      </w:r>
    </w:p>
    <w:p w:rsidR="00A4799C" w:rsidRPr="00345728" w:rsidRDefault="00A4799C" w:rsidP="00A4799C">
      <w:pPr>
        <w:shd w:val="clear" w:color="auto" w:fill="FFFFFF"/>
        <w:ind w:left="357"/>
        <w:jc w:val="both"/>
        <w:rPr>
          <w:sz w:val="28"/>
          <w:szCs w:val="28"/>
        </w:rPr>
      </w:pPr>
      <w:r w:rsidRPr="00345728">
        <w:rPr>
          <w:sz w:val="28"/>
          <w:szCs w:val="28"/>
        </w:rPr>
        <w:t>Проблема бедности в современной России: неравенство жизненных шансов и качества жизни.</w:t>
      </w:r>
    </w:p>
    <w:p w:rsidR="00A4799C" w:rsidRPr="00345728" w:rsidRDefault="00A4799C" w:rsidP="00A4799C">
      <w:pPr>
        <w:pStyle w:val="a9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 w:rsidRPr="00345728">
        <w:rPr>
          <w:color w:val="000000"/>
          <w:sz w:val="28"/>
          <w:szCs w:val="28"/>
        </w:rPr>
        <w:t>Классообразование</w:t>
      </w:r>
      <w:proofErr w:type="spellEnd"/>
      <w:r w:rsidRPr="00345728">
        <w:rPr>
          <w:color w:val="000000"/>
          <w:sz w:val="28"/>
          <w:szCs w:val="28"/>
        </w:rPr>
        <w:t xml:space="preserve"> в контексте рыночных реформ. Формирование новых социальных </w:t>
      </w:r>
      <w:r w:rsidRPr="00345728">
        <w:rPr>
          <w:color w:val="000000"/>
          <w:spacing w:val="-1"/>
          <w:sz w:val="28"/>
          <w:szCs w:val="28"/>
        </w:rPr>
        <w:t>групп в российском обществе и п</w:t>
      </w:r>
      <w:r w:rsidRPr="00345728">
        <w:rPr>
          <w:color w:val="000000"/>
          <w:sz w:val="28"/>
          <w:szCs w:val="28"/>
        </w:rPr>
        <w:t>ерспективы становления среднего класса.</w:t>
      </w:r>
    </w:p>
    <w:p w:rsidR="00A4799C" w:rsidRPr="00345728" w:rsidRDefault="00A4799C" w:rsidP="00A4799C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45728">
        <w:rPr>
          <w:color w:val="000000"/>
          <w:spacing w:val="-4"/>
          <w:sz w:val="28"/>
          <w:szCs w:val="28"/>
        </w:rPr>
        <w:t>«Новые бедные» в России.</w:t>
      </w:r>
      <w:r w:rsidRPr="00345728">
        <w:rPr>
          <w:color w:val="000000"/>
          <w:spacing w:val="3"/>
          <w:sz w:val="28"/>
          <w:szCs w:val="28"/>
        </w:rPr>
        <w:t xml:space="preserve"> Социальный феномен нищенства, </w:t>
      </w:r>
      <w:r w:rsidRPr="00345728">
        <w:rPr>
          <w:color w:val="000000"/>
          <w:spacing w:val="1"/>
          <w:sz w:val="28"/>
          <w:szCs w:val="28"/>
        </w:rPr>
        <w:t xml:space="preserve">его история в России. </w:t>
      </w:r>
    </w:p>
    <w:p w:rsidR="00A4799C" w:rsidRPr="00345728" w:rsidRDefault="00A4799C" w:rsidP="00A4799C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345728">
        <w:rPr>
          <w:bCs/>
          <w:color w:val="000000"/>
          <w:sz w:val="28"/>
          <w:szCs w:val="28"/>
          <w:shd w:val="clear" w:color="auto" w:fill="FFFFFF"/>
        </w:rPr>
        <w:t>Социальные</w:t>
      </w:r>
      <w:r w:rsidRPr="0034572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45728">
        <w:rPr>
          <w:bCs/>
          <w:color w:val="000000"/>
          <w:sz w:val="28"/>
          <w:szCs w:val="28"/>
          <w:shd w:val="clear" w:color="auto" w:fill="FFFFFF"/>
        </w:rPr>
        <w:t>слои</w:t>
      </w:r>
      <w:r w:rsidRPr="0034572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45728">
        <w:rPr>
          <w:color w:val="000000"/>
          <w:sz w:val="28"/>
          <w:szCs w:val="28"/>
          <w:shd w:val="clear" w:color="auto" w:fill="FFFFFF"/>
        </w:rPr>
        <w:t>в России: опыт кластерного</w:t>
      </w:r>
      <w:r w:rsidRPr="0034572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45728">
        <w:rPr>
          <w:color w:val="000000"/>
          <w:sz w:val="28"/>
          <w:szCs w:val="28"/>
          <w:shd w:val="clear" w:color="auto" w:fill="FFFFFF"/>
        </w:rPr>
        <w:t>анализа.</w:t>
      </w:r>
    </w:p>
    <w:p w:rsidR="00A4799C" w:rsidRPr="00AE18BD" w:rsidRDefault="00A4799C" w:rsidP="00A4799C">
      <w:pPr>
        <w:shd w:val="clear" w:color="auto" w:fill="FFFFFF"/>
        <w:ind w:left="720"/>
        <w:jc w:val="both"/>
        <w:rPr>
          <w:color w:val="000000"/>
        </w:rPr>
      </w:pPr>
    </w:p>
    <w:p w:rsidR="009D5003" w:rsidRPr="00AE18BD" w:rsidRDefault="009D5003" w:rsidP="009D5003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b/>
        </w:rPr>
      </w:pPr>
    </w:p>
    <w:p w:rsidR="009D5003" w:rsidRPr="00AE18BD" w:rsidRDefault="009D5003" w:rsidP="009D5003">
      <w:pPr>
        <w:ind w:firstLine="567"/>
        <w:jc w:val="both"/>
        <w:rPr>
          <w:b/>
        </w:rPr>
      </w:pPr>
      <w:r w:rsidRPr="00AE18BD">
        <w:rPr>
          <w:b/>
        </w:rPr>
        <w:t>6.3. Организация самостоятельной работы студентов</w:t>
      </w:r>
    </w:p>
    <w:p w:rsidR="009D5003" w:rsidRPr="00AE18BD" w:rsidRDefault="009D5003" w:rsidP="009D5003">
      <w:pPr>
        <w:ind w:firstLine="567"/>
        <w:jc w:val="both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567"/>
        <w:gridCol w:w="1560"/>
        <w:gridCol w:w="1275"/>
      </w:tblGrid>
      <w:tr w:rsidR="009D5003" w:rsidRPr="00AE18BD" w:rsidTr="00C84E15">
        <w:trPr>
          <w:trHeight w:val="1192"/>
        </w:trPr>
        <w:tc>
          <w:tcPr>
            <w:tcW w:w="534" w:type="dxa"/>
            <w:vAlign w:val="center"/>
          </w:tcPr>
          <w:p w:rsidR="009D5003" w:rsidRPr="00AE18BD" w:rsidRDefault="009D5003" w:rsidP="00C84E15">
            <w:pPr>
              <w:ind w:right="-108"/>
            </w:pPr>
            <w:r w:rsidRPr="00AE18BD">
              <w:lastRenderedPageBreak/>
              <w:t>№</w:t>
            </w:r>
          </w:p>
          <w:p w:rsidR="009D5003" w:rsidRPr="00AE18BD" w:rsidRDefault="009D5003" w:rsidP="00C84E15">
            <w:pPr>
              <w:ind w:right="-108"/>
            </w:pPr>
            <w:proofErr w:type="gramStart"/>
            <w:r w:rsidRPr="00AE18BD">
              <w:t>п</w:t>
            </w:r>
            <w:proofErr w:type="gramEnd"/>
            <w:r w:rsidRPr="00AE18BD">
              <w:t>/п</w:t>
            </w:r>
          </w:p>
        </w:tc>
        <w:tc>
          <w:tcPr>
            <w:tcW w:w="6378" w:type="dxa"/>
            <w:vAlign w:val="center"/>
          </w:tcPr>
          <w:p w:rsidR="009D5003" w:rsidRPr="00AE18BD" w:rsidRDefault="009D5003" w:rsidP="00C84E15">
            <w:pPr>
              <w:jc w:val="center"/>
            </w:pPr>
            <w:r w:rsidRPr="00AE18BD">
              <w:t>Тема самостоятельной работы</w:t>
            </w:r>
          </w:p>
        </w:tc>
        <w:tc>
          <w:tcPr>
            <w:tcW w:w="567" w:type="dxa"/>
            <w:textDirection w:val="btLr"/>
            <w:vAlign w:val="center"/>
          </w:tcPr>
          <w:p w:rsidR="009D5003" w:rsidRPr="00AE18BD" w:rsidRDefault="009D5003" w:rsidP="00C84E15">
            <w:pPr>
              <w:ind w:left="113" w:right="113"/>
            </w:pPr>
            <w:r w:rsidRPr="00AE18BD">
              <w:t>Семестр</w:t>
            </w:r>
          </w:p>
        </w:tc>
        <w:tc>
          <w:tcPr>
            <w:tcW w:w="1560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Номер раздела</w:t>
            </w:r>
          </w:p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лекционного</w:t>
            </w:r>
          </w:p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курса</w:t>
            </w:r>
          </w:p>
        </w:tc>
        <w:tc>
          <w:tcPr>
            <w:tcW w:w="1275" w:type="dxa"/>
            <w:vAlign w:val="center"/>
          </w:tcPr>
          <w:p w:rsidR="009D5003" w:rsidRPr="00AE18BD" w:rsidRDefault="009D5003" w:rsidP="00C84E15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AE18BD">
              <w:rPr>
                <w:b w:val="0"/>
                <w:i w:val="0"/>
                <w:sz w:val="24"/>
                <w:szCs w:val="24"/>
              </w:rPr>
              <w:t>Продол</w:t>
            </w:r>
            <w:proofErr w:type="spellEnd"/>
            <w:r w:rsidRPr="00AE18BD">
              <w:rPr>
                <w:b w:val="0"/>
                <w:i w:val="0"/>
                <w:sz w:val="24"/>
                <w:szCs w:val="24"/>
              </w:rPr>
              <w:t>-житель-</w:t>
            </w:r>
            <w:proofErr w:type="spellStart"/>
            <w:r w:rsidRPr="00AE18BD">
              <w:rPr>
                <w:b w:val="0"/>
                <w:i w:val="0"/>
                <w:sz w:val="24"/>
                <w:szCs w:val="24"/>
              </w:rPr>
              <w:t>ность</w:t>
            </w:r>
            <w:proofErr w:type="spellEnd"/>
          </w:p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(часов)</w:t>
            </w:r>
          </w:p>
        </w:tc>
      </w:tr>
      <w:tr w:rsidR="009D5003" w:rsidRPr="00AE18BD" w:rsidTr="00C84E15">
        <w:trPr>
          <w:trHeight w:val="189"/>
        </w:trPr>
        <w:tc>
          <w:tcPr>
            <w:tcW w:w="534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1</w:t>
            </w:r>
          </w:p>
        </w:tc>
        <w:tc>
          <w:tcPr>
            <w:tcW w:w="6378" w:type="dxa"/>
            <w:vAlign w:val="center"/>
          </w:tcPr>
          <w:p w:rsidR="009D5003" w:rsidRPr="00AE18BD" w:rsidRDefault="009D5003" w:rsidP="00C84E15">
            <w:pPr>
              <w:jc w:val="center"/>
            </w:pPr>
            <w:r w:rsidRPr="00AE18BD">
              <w:t>2</w:t>
            </w:r>
          </w:p>
        </w:tc>
        <w:tc>
          <w:tcPr>
            <w:tcW w:w="567" w:type="dxa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4</w:t>
            </w:r>
          </w:p>
        </w:tc>
        <w:tc>
          <w:tcPr>
            <w:tcW w:w="1275" w:type="dxa"/>
            <w:vAlign w:val="center"/>
          </w:tcPr>
          <w:p w:rsidR="009D5003" w:rsidRPr="00AE18BD" w:rsidRDefault="009D5003" w:rsidP="00C84E15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AE18BD">
              <w:rPr>
                <w:b w:val="0"/>
                <w:i w:val="0"/>
                <w:sz w:val="24"/>
                <w:szCs w:val="24"/>
              </w:rPr>
              <w:t>5</w:t>
            </w:r>
          </w:p>
        </w:tc>
      </w:tr>
      <w:tr w:rsidR="009D5003" w:rsidRPr="00AE18BD" w:rsidTr="00C84E15">
        <w:tc>
          <w:tcPr>
            <w:tcW w:w="534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1</w:t>
            </w:r>
          </w:p>
        </w:tc>
        <w:tc>
          <w:tcPr>
            <w:tcW w:w="6378" w:type="dxa"/>
          </w:tcPr>
          <w:p w:rsidR="009D5003" w:rsidRPr="00AE18BD" w:rsidRDefault="009D5003" w:rsidP="00C84E15">
            <w:pPr>
              <w:jc w:val="both"/>
            </w:pPr>
            <w:proofErr w:type="spellStart"/>
            <w:r w:rsidRPr="00AE18BD">
              <w:rPr>
                <w:color w:val="000000"/>
                <w:spacing w:val="-1"/>
              </w:rPr>
              <w:t>Стратификационные</w:t>
            </w:r>
            <w:proofErr w:type="spellEnd"/>
            <w:r w:rsidRPr="00AE18BD">
              <w:rPr>
                <w:color w:val="000000"/>
                <w:spacing w:val="-1"/>
              </w:rPr>
              <w:t xml:space="preserve"> особенности российского общества.</w:t>
            </w:r>
            <w:r w:rsidRPr="00AE18BD">
              <w:t xml:space="preserve"> </w:t>
            </w:r>
          </w:p>
        </w:tc>
        <w:tc>
          <w:tcPr>
            <w:tcW w:w="567" w:type="dxa"/>
            <w:vAlign w:val="center"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1560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1</w:t>
            </w:r>
          </w:p>
        </w:tc>
        <w:tc>
          <w:tcPr>
            <w:tcW w:w="1275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6</w:t>
            </w:r>
          </w:p>
        </w:tc>
      </w:tr>
      <w:tr w:rsidR="009D5003" w:rsidRPr="00AE18BD" w:rsidTr="00C84E15">
        <w:tc>
          <w:tcPr>
            <w:tcW w:w="534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2</w:t>
            </w:r>
          </w:p>
        </w:tc>
        <w:tc>
          <w:tcPr>
            <w:tcW w:w="6378" w:type="dxa"/>
          </w:tcPr>
          <w:p w:rsidR="009D5003" w:rsidRPr="00AE18BD" w:rsidRDefault="009D5003" w:rsidP="00C84E15">
            <w:pPr>
              <w:jc w:val="both"/>
            </w:pPr>
            <w:r w:rsidRPr="00AE18BD">
              <w:t>Социальная структура</w:t>
            </w:r>
            <w:r w:rsidRPr="00AE18BD">
              <w:rPr>
                <w:color w:val="000000"/>
                <w:spacing w:val="-1"/>
              </w:rPr>
              <w:t xml:space="preserve"> советского общества. </w:t>
            </w:r>
            <w:r w:rsidRPr="00AE18BD">
              <w:t xml:space="preserve">Социальная структура российского общества. </w:t>
            </w:r>
          </w:p>
        </w:tc>
        <w:tc>
          <w:tcPr>
            <w:tcW w:w="567" w:type="dxa"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1560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1</w:t>
            </w:r>
          </w:p>
        </w:tc>
        <w:tc>
          <w:tcPr>
            <w:tcW w:w="1275" w:type="dxa"/>
            <w:vAlign w:val="center"/>
          </w:tcPr>
          <w:p w:rsidR="009D5003" w:rsidRPr="00AE18BD" w:rsidRDefault="009D5003" w:rsidP="00C84E15">
            <w:pPr>
              <w:jc w:val="center"/>
            </w:pPr>
            <w:r w:rsidRPr="00AE18BD">
              <w:t>6</w:t>
            </w:r>
          </w:p>
        </w:tc>
      </w:tr>
      <w:tr w:rsidR="009D5003" w:rsidRPr="00AE18BD" w:rsidTr="00C84E15">
        <w:tc>
          <w:tcPr>
            <w:tcW w:w="534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3</w:t>
            </w:r>
          </w:p>
        </w:tc>
        <w:tc>
          <w:tcPr>
            <w:tcW w:w="6378" w:type="dxa"/>
          </w:tcPr>
          <w:p w:rsidR="009D5003" w:rsidRPr="00AE18BD" w:rsidRDefault="009D5003" w:rsidP="00C84E15">
            <w:pPr>
              <w:jc w:val="both"/>
            </w:pPr>
            <w:r w:rsidRPr="00AE18BD">
              <w:t>Отношение населения к социальному расслоению в российском обществе</w:t>
            </w:r>
          </w:p>
        </w:tc>
        <w:tc>
          <w:tcPr>
            <w:tcW w:w="567" w:type="dxa"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1560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1</w:t>
            </w:r>
          </w:p>
        </w:tc>
        <w:tc>
          <w:tcPr>
            <w:tcW w:w="1275" w:type="dxa"/>
          </w:tcPr>
          <w:p w:rsidR="009D5003" w:rsidRPr="00AE18BD" w:rsidRDefault="009D5003" w:rsidP="00C84E15">
            <w:pPr>
              <w:jc w:val="center"/>
            </w:pPr>
            <w:r w:rsidRPr="00AE18BD">
              <w:t>6</w:t>
            </w:r>
          </w:p>
        </w:tc>
      </w:tr>
      <w:tr w:rsidR="009D5003" w:rsidRPr="00AE18BD" w:rsidTr="00C84E15">
        <w:tc>
          <w:tcPr>
            <w:tcW w:w="534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4</w:t>
            </w:r>
          </w:p>
        </w:tc>
        <w:tc>
          <w:tcPr>
            <w:tcW w:w="6378" w:type="dxa"/>
          </w:tcPr>
          <w:p w:rsidR="009D5003" w:rsidRPr="00AE18BD" w:rsidRDefault="009D5003" w:rsidP="00C84E15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AE18BD">
              <w:rPr>
                <w:color w:val="000000"/>
              </w:rPr>
              <w:t>Классообразование</w:t>
            </w:r>
            <w:proofErr w:type="spellEnd"/>
            <w:r w:rsidRPr="00AE18BD">
              <w:rPr>
                <w:color w:val="000000"/>
              </w:rPr>
              <w:t xml:space="preserve"> в контексте рыночных реформ. </w:t>
            </w:r>
          </w:p>
        </w:tc>
        <w:tc>
          <w:tcPr>
            <w:tcW w:w="567" w:type="dxa"/>
          </w:tcPr>
          <w:p w:rsidR="009D5003" w:rsidRPr="00AE18BD" w:rsidRDefault="009D5003" w:rsidP="00C84E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2</w:t>
            </w:r>
          </w:p>
        </w:tc>
        <w:tc>
          <w:tcPr>
            <w:tcW w:w="1275" w:type="dxa"/>
          </w:tcPr>
          <w:p w:rsidR="009D5003" w:rsidRPr="00AE18BD" w:rsidRDefault="009D5003" w:rsidP="00C84E15">
            <w:pPr>
              <w:jc w:val="center"/>
            </w:pPr>
            <w:r w:rsidRPr="00AE18BD">
              <w:t>6</w:t>
            </w:r>
          </w:p>
        </w:tc>
      </w:tr>
      <w:tr w:rsidR="009D5003" w:rsidRPr="00AE18BD" w:rsidTr="00C84E15">
        <w:tc>
          <w:tcPr>
            <w:tcW w:w="534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5</w:t>
            </w:r>
          </w:p>
        </w:tc>
        <w:tc>
          <w:tcPr>
            <w:tcW w:w="6378" w:type="dxa"/>
          </w:tcPr>
          <w:p w:rsidR="009D5003" w:rsidRPr="00AE18BD" w:rsidRDefault="009D5003" w:rsidP="00C84E15">
            <w:pPr>
              <w:shd w:val="clear" w:color="auto" w:fill="FFFFFF"/>
              <w:jc w:val="both"/>
            </w:pPr>
            <w:r w:rsidRPr="00AE18BD">
              <w:rPr>
                <w:color w:val="000000"/>
              </w:rPr>
              <w:t xml:space="preserve">Формирование новых социальных </w:t>
            </w:r>
            <w:r w:rsidRPr="00AE18BD">
              <w:rPr>
                <w:color w:val="000000"/>
                <w:spacing w:val="-1"/>
              </w:rPr>
              <w:t>групп в российском обществе и п</w:t>
            </w:r>
            <w:r w:rsidRPr="00AE18BD">
              <w:rPr>
                <w:color w:val="000000"/>
              </w:rPr>
              <w:t xml:space="preserve">ерспективы становления среднего класса. </w:t>
            </w:r>
          </w:p>
        </w:tc>
        <w:tc>
          <w:tcPr>
            <w:tcW w:w="567" w:type="dxa"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1560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2</w:t>
            </w:r>
          </w:p>
        </w:tc>
        <w:tc>
          <w:tcPr>
            <w:tcW w:w="1275" w:type="dxa"/>
          </w:tcPr>
          <w:p w:rsidR="009D5003" w:rsidRPr="00AE18BD" w:rsidRDefault="009D5003" w:rsidP="00C84E15">
            <w:pPr>
              <w:jc w:val="center"/>
            </w:pPr>
            <w:r w:rsidRPr="00AE18BD">
              <w:t>6</w:t>
            </w:r>
          </w:p>
        </w:tc>
      </w:tr>
      <w:tr w:rsidR="009D5003" w:rsidRPr="00AE18BD" w:rsidTr="00C84E15">
        <w:tc>
          <w:tcPr>
            <w:tcW w:w="534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6</w:t>
            </w:r>
          </w:p>
        </w:tc>
        <w:tc>
          <w:tcPr>
            <w:tcW w:w="6378" w:type="dxa"/>
          </w:tcPr>
          <w:p w:rsidR="009D5003" w:rsidRPr="00AE18BD" w:rsidRDefault="009D5003" w:rsidP="00C84E15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E18BD">
              <w:rPr>
                <w:color w:val="000000"/>
                <w:spacing w:val="1"/>
              </w:rPr>
              <w:t>Средний кла</w:t>
            </w:r>
            <w:proofErr w:type="gramStart"/>
            <w:r w:rsidRPr="00AE18BD">
              <w:rPr>
                <w:color w:val="000000"/>
                <w:spacing w:val="1"/>
              </w:rPr>
              <w:t>сс в СССР</w:t>
            </w:r>
            <w:proofErr w:type="gramEnd"/>
            <w:r w:rsidRPr="00AE18BD">
              <w:rPr>
                <w:color w:val="000000"/>
                <w:spacing w:val="1"/>
              </w:rPr>
              <w:t xml:space="preserve"> и России: теоретические подходы. </w:t>
            </w:r>
          </w:p>
        </w:tc>
        <w:tc>
          <w:tcPr>
            <w:tcW w:w="567" w:type="dxa"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1560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3</w:t>
            </w:r>
          </w:p>
        </w:tc>
        <w:tc>
          <w:tcPr>
            <w:tcW w:w="1275" w:type="dxa"/>
          </w:tcPr>
          <w:p w:rsidR="009D5003" w:rsidRPr="00AE18BD" w:rsidRDefault="009D5003" w:rsidP="00C84E15">
            <w:pPr>
              <w:jc w:val="center"/>
            </w:pPr>
            <w:r w:rsidRPr="00AE18BD">
              <w:t>6</w:t>
            </w:r>
          </w:p>
        </w:tc>
      </w:tr>
      <w:tr w:rsidR="009D5003" w:rsidRPr="00AE18BD" w:rsidTr="00C84E15">
        <w:tc>
          <w:tcPr>
            <w:tcW w:w="534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7</w:t>
            </w:r>
          </w:p>
        </w:tc>
        <w:tc>
          <w:tcPr>
            <w:tcW w:w="6378" w:type="dxa"/>
          </w:tcPr>
          <w:p w:rsidR="009D5003" w:rsidRPr="00AE18BD" w:rsidRDefault="009D5003" w:rsidP="00C84E15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AE18BD">
              <w:rPr>
                <w:color w:val="000000"/>
                <w:spacing w:val="-3"/>
              </w:rPr>
              <w:t xml:space="preserve">Параметры среднего класса. </w:t>
            </w:r>
          </w:p>
        </w:tc>
        <w:tc>
          <w:tcPr>
            <w:tcW w:w="567" w:type="dxa"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1560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3</w:t>
            </w:r>
          </w:p>
        </w:tc>
        <w:tc>
          <w:tcPr>
            <w:tcW w:w="1275" w:type="dxa"/>
          </w:tcPr>
          <w:p w:rsidR="009D5003" w:rsidRPr="00AE18BD" w:rsidRDefault="009D5003" w:rsidP="00C84E15">
            <w:pPr>
              <w:jc w:val="center"/>
            </w:pPr>
            <w:r w:rsidRPr="00AE18BD">
              <w:t>6</w:t>
            </w:r>
          </w:p>
        </w:tc>
      </w:tr>
      <w:tr w:rsidR="009D5003" w:rsidRPr="00AE18BD" w:rsidTr="00C84E15">
        <w:tc>
          <w:tcPr>
            <w:tcW w:w="534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8</w:t>
            </w:r>
          </w:p>
        </w:tc>
        <w:tc>
          <w:tcPr>
            <w:tcW w:w="6378" w:type="dxa"/>
          </w:tcPr>
          <w:p w:rsidR="009D5003" w:rsidRPr="00AE18BD" w:rsidRDefault="009D5003" w:rsidP="00C84E15">
            <w:pPr>
              <w:shd w:val="clear" w:color="auto" w:fill="FFFFFF"/>
              <w:jc w:val="both"/>
              <w:rPr>
                <w:color w:val="000000"/>
                <w:spacing w:val="8"/>
              </w:rPr>
            </w:pPr>
            <w:r w:rsidRPr="00AE18BD">
              <w:rPr>
                <w:color w:val="000000"/>
                <w:spacing w:val="-3"/>
              </w:rPr>
              <w:t>Ценностные ориентации среднего класса.</w:t>
            </w:r>
            <w:r w:rsidRPr="00AE18BD">
              <w:rPr>
                <w:color w:val="000000"/>
                <w:spacing w:val="8"/>
              </w:rPr>
              <w:t xml:space="preserve"> </w:t>
            </w:r>
          </w:p>
        </w:tc>
        <w:tc>
          <w:tcPr>
            <w:tcW w:w="567" w:type="dxa"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1560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4</w:t>
            </w:r>
          </w:p>
        </w:tc>
        <w:tc>
          <w:tcPr>
            <w:tcW w:w="1275" w:type="dxa"/>
          </w:tcPr>
          <w:p w:rsidR="009D5003" w:rsidRPr="00AE18BD" w:rsidRDefault="009D5003" w:rsidP="00C84E15">
            <w:pPr>
              <w:jc w:val="center"/>
            </w:pPr>
            <w:r w:rsidRPr="00AE18BD">
              <w:t>6</w:t>
            </w:r>
          </w:p>
        </w:tc>
      </w:tr>
      <w:tr w:rsidR="009D5003" w:rsidRPr="00AE18BD" w:rsidTr="00C84E15">
        <w:tc>
          <w:tcPr>
            <w:tcW w:w="534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9</w:t>
            </w:r>
          </w:p>
        </w:tc>
        <w:tc>
          <w:tcPr>
            <w:tcW w:w="6378" w:type="dxa"/>
          </w:tcPr>
          <w:p w:rsidR="009D5003" w:rsidRPr="00AE18BD" w:rsidRDefault="009D5003" w:rsidP="00C84E15">
            <w:pPr>
              <w:shd w:val="clear" w:color="auto" w:fill="FFFFFF"/>
              <w:jc w:val="both"/>
              <w:rPr>
                <w:color w:val="000000"/>
                <w:spacing w:val="3"/>
              </w:rPr>
            </w:pPr>
            <w:r w:rsidRPr="00AE18BD">
              <w:rPr>
                <w:color w:val="000000"/>
                <w:spacing w:val="8"/>
              </w:rPr>
              <w:t xml:space="preserve">Источники пополнения и каналы </w:t>
            </w:r>
            <w:r w:rsidRPr="00AE18BD">
              <w:rPr>
                <w:color w:val="000000"/>
                <w:spacing w:val="3"/>
              </w:rPr>
              <w:t xml:space="preserve">мобильности среднего класса в России. </w:t>
            </w:r>
          </w:p>
        </w:tc>
        <w:tc>
          <w:tcPr>
            <w:tcW w:w="567" w:type="dxa"/>
          </w:tcPr>
          <w:p w:rsidR="009D5003" w:rsidRPr="00AE18BD" w:rsidRDefault="009D5003" w:rsidP="00C84E15">
            <w:pPr>
              <w:jc w:val="center"/>
            </w:pPr>
            <w:r w:rsidRPr="00AE18BD">
              <w:t>5</w:t>
            </w:r>
          </w:p>
        </w:tc>
        <w:tc>
          <w:tcPr>
            <w:tcW w:w="1560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4</w:t>
            </w:r>
          </w:p>
        </w:tc>
        <w:tc>
          <w:tcPr>
            <w:tcW w:w="1275" w:type="dxa"/>
          </w:tcPr>
          <w:p w:rsidR="009D5003" w:rsidRPr="00AE18BD" w:rsidRDefault="009D5003" w:rsidP="00C84E15">
            <w:pPr>
              <w:jc w:val="center"/>
            </w:pPr>
            <w:r w:rsidRPr="00AE18BD">
              <w:t>6</w:t>
            </w:r>
          </w:p>
        </w:tc>
      </w:tr>
      <w:tr w:rsidR="009D5003" w:rsidRPr="00AE18BD" w:rsidTr="00C84E15">
        <w:tc>
          <w:tcPr>
            <w:tcW w:w="534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378" w:type="dxa"/>
            <w:vAlign w:val="center"/>
          </w:tcPr>
          <w:p w:rsidR="009D5003" w:rsidRPr="00AE18BD" w:rsidRDefault="009D5003" w:rsidP="00C84E15">
            <w:pPr>
              <w:jc w:val="right"/>
            </w:pPr>
            <w:r w:rsidRPr="00AE18BD">
              <w:t>Итого:</w:t>
            </w:r>
          </w:p>
        </w:tc>
        <w:tc>
          <w:tcPr>
            <w:tcW w:w="567" w:type="dxa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–</w:t>
            </w:r>
          </w:p>
        </w:tc>
        <w:tc>
          <w:tcPr>
            <w:tcW w:w="1560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–</w:t>
            </w:r>
          </w:p>
        </w:tc>
        <w:tc>
          <w:tcPr>
            <w:tcW w:w="1275" w:type="dxa"/>
            <w:vAlign w:val="center"/>
          </w:tcPr>
          <w:p w:rsidR="009D5003" w:rsidRPr="00AE18BD" w:rsidRDefault="009D5003" w:rsidP="00C84E1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AE18BD">
              <w:t>54</w:t>
            </w:r>
          </w:p>
        </w:tc>
      </w:tr>
    </w:tbl>
    <w:p w:rsidR="009D5003" w:rsidRPr="00AE18BD" w:rsidRDefault="009D5003" w:rsidP="009D5003">
      <w:pPr>
        <w:ind w:left="540"/>
        <w:jc w:val="both"/>
      </w:pPr>
    </w:p>
    <w:p w:rsidR="009D5003" w:rsidRPr="00AE18BD" w:rsidRDefault="009D5003" w:rsidP="009D5003">
      <w:pPr>
        <w:pStyle w:val="a9"/>
        <w:numPr>
          <w:ilvl w:val="1"/>
          <w:numId w:val="42"/>
        </w:numPr>
        <w:jc w:val="both"/>
        <w:rPr>
          <w:b/>
        </w:rPr>
      </w:pPr>
      <w:r w:rsidRPr="00AE18BD">
        <w:rPr>
          <w:b/>
        </w:rPr>
        <w:t>Учебно-методическое и информационное обеспечение дисциплины</w:t>
      </w:r>
    </w:p>
    <w:p w:rsidR="009D5003" w:rsidRPr="00AE18BD" w:rsidRDefault="009D5003" w:rsidP="009D5003">
      <w:pPr>
        <w:spacing w:before="120"/>
        <w:ind w:firstLine="567"/>
        <w:jc w:val="both"/>
        <w:rPr>
          <w:b/>
        </w:rPr>
      </w:pPr>
      <w:r w:rsidRPr="00AE18BD">
        <w:rPr>
          <w:b/>
        </w:rPr>
        <w:t>основная литература:</w:t>
      </w:r>
    </w:p>
    <w:p w:rsidR="009D5003" w:rsidRPr="00AE18BD" w:rsidRDefault="009D5003" w:rsidP="009D500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b/>
        </w:rPr>
      </w:pPr>
      <w:proofErr w:type="spellStart"/>
      <w:r w:rsidRPr="00AE18BD">
        <w:t>Акчурин</w:t>
      </w:r>
      <w:proofErr w:type="spellEnd"/>
      <w:r w:rsidRPr="00AE18BD">
        <w:t xml:space="preserve"> И.А. Типология и идентификация личности // Вопросы философии. 1994. № 5.</w:t>
      </w:r>
    </w:p>
    <w:p w:rsidR="009D5003" w:rsidRPr="00AE18BD" w:rsidRDefault="009D5003" w:rsidP="009D5003">
      <w:pPr>
        <w:numPr>
          <w:ilvl w:val="0"/>
          <w:numId w:val="5"/>
        </w:numPr>
        <w:ind w:left="0" w:firstLine="720"/>
        <w:jc w:val="both"/>
      </w:pPr>
      <w:proofErr w:type="spellStart"/>
      <w:r w:rsidRPr="00AE18BD">
        <w:t>Анурин</w:t>
      </w:r>
      <w:proofErr w:type="spellEnd"/>
      <w:r w:rsidRPr="00AE18BD">
        <w:t xml:space="preserve"> В. Ф. Общая социология: Учебное пособие для вузов. – М.: Академический Проект, 2003. </w:t>
      </w:r>
    </w:p>
    <w:p w:rsidR="009D5003" w:rsidRPr="00AE18BD" w:rsidRDefault="009D5003" w:rsidP="009D5003">
      <w:pPr>
        <w:numPr>
          <w:ilvl w:val="0"/>
          <w:numId w:val="5"/>
        </w:numPr>
        <w:ind w:left="0" w:firstLine="720"/>
        <w:jc w:val="both"/>
      </w:pPr>
      <w:proofErr w:type="spellStart"/>
      <w:r w:rsidRPr="00AE18BD">
        <w:rPr>
          <w:color w:val="000000"/>
          <w:spacing w:val="-1"/>
        </w:rPr>
        <w:t>Бабосов</w:t>
      </w:r>
      <w:proofErr w:type="spellEnd"/>
      <w:r w:rsidRPr="00AE18BD">
        <w:rPr>
          <w:color w:val="000000"/>
          <w:spacing w:val="-1"/>
        </w:rPr>
        <w:t xml:space="preserve"> Е.М. Общая социология. </w:t>
      </w:r>
      <w:r w:rsidRPr="00AE18BD">
        <w:t xml:space="preserve">– </w:t>
      </w:r>
      <w:r w:rsidRPr="00AE18BD">
        <w:rPr>
          <w:color w:val="000000"/>
          <w:spacing w:val="-1"/>
        </w:rPr>
        <w:t xml:space="preserve">Мн.: </w:t>
      </w:r>
      <w:proofErr w:type="spellStart"/>
      <w:r w:rsidRPr="00AE18BD">
        <w:rPr>
          <w:color w:val="000000"/>
          <w:spacing w:val="-1"/>
        </w:rPr>
        <w:t>ТетраСистемс</w:t>
      </w:r>
      <w:proofErr w:type="spellEnd"/>
      <w:r w:rsidRPr="00AE18BD">
        <w:rPr>
          <w:color w:val="000000"/>
          <w:spacing w:val="-1"/>
        </w:rPr>
        <w:t xml:space="preserve">, 2002. </w:t>
      </w:r>
      <w:r w:rsidRPr="00AE18BD">
        <w:t xml:space="preserve">– </w:t>
      </w:r>
      <w:r w:rsidRPr="00AE18BD">
        <w:rPr>
          <w:color w:val="000000"/>
          <w:spacing w:val="-1"/>
        </w:rPr>
        <w:t>Глава 14, 15, 16, 17.</w:t>
      </w:r>
    </w:p>
    <w:p w:rsidR="009D5003" w:rsidRPr="00AE18BD" w:rsidRDefault="009D5003" w:rsidP="009D5003">
      <w:pPr>
        <w:numPr>
          <w:ilvl w:val="0"/>
          <w:numId w:val="5"/>
        </w:numPr>
        <w:ind w:left="0" w:firstLine="720"/>
        <w:jc w:val="both"/>
      </w:pPr>
      <w:r w:rsidRPr="00AE18BD">
        <w:t>Волков Ю. В. Социология: Учеб</w:t>
      </w:r>
      <w:proofErr w:type="gramStart"/>
      <w:r w:rsidRPr="00AE18BD">
        <w:t>.</w:t>
      </w:r>
      <w:proofErr w:type="gramEnd"/>
      <w:r w:rsidRPr="00AE18BD">
        <w:t xml:space="preserve"> </w:t>
      </w:r>
      <w:proofErr w:type="gramStart"/>
      <w:r w:rsidRPr="00AE18BD">
        <w:t>д</w:t>
      </w:r>
      <w:proofErr w:type="gramEnd"/>
      <w:r w:rsidRPr="00AE18BD">
        <w:t xml:space="preserve">ля вузов / Ю.Г. Волков, И. В. Мостовая, Под ред. В. И. </w:t>
      </w:r>
      <w:proofErr w:type="spellStart"/>
      <w:r w:rsidRPr="00AE18BD">
        <w:t>Добренькова</w:t>
      </w:r>
      <w:proofErr w:type="spellEnd"/>
      <w:r w:rsidRPr="00AE18BD">
        <w:t xml:space="preserve">. – М.: </w:t>
      </w:r>
      <w:proofErr w:type="spellStart"/>
      <w:r w:rsidRPr="00AE18BD">
        <w:t>Гардарики</w:t>
      </w:r>
      <w:proofErr w:type="spellEnd"/>
      <w:r w:rsidRPr="00AE18BD">
        <w:t xml:space="preserve">, 2004. </w:t>
      </w:r>
    </w:p>
    <w:p w:rsidR="009D5003" w:rsidRPr="00AE18BD" w:rsidRDefault="009D5003" w:rsidP="009D5003">
      <w:pPr>
        <w:numPr>
          <w:ilvl w:val="0"/>
          <w:numId w:val="5"/>
        </w:numPr>
        <w:ind w:left="0" w:firstLine="720"/>
        <w:jc w:val="both"/>
      </w:pPr>
      <w:r w:rsidRPr="00AE18BD">
        <w:t>Галактионов А.А. Русская социология Х</w:t>
      </w:r>
      <w:proofErr w:type="gramStart"/>
      <w:r w:rsidRPr="00AE18BD">
        <w:rPr>
          <w:lang w:val="en-US"/>
        </w:rPr>
        <w:t>I</w:t>
      </w:r>
      <w:proofErr w:type="gramEnd"/>
      <w:r w:rsidRPr="00AE18BD">
        <w:t>-ХХ веков: Учеб. – СПб</w:t>
      </w:r>
      <w:proofErr w:type="gramStart"/>
      <w:r w:rsidRPr="00AE18BD">
        <w:t xml:space="preserve">.: </w:t>
      </w:r>
      <w:proofErr w:type="gramEnd"/>
      <w:r w:rsidRPr="00AE18BD">
        <w:t>Лань, 2002.</w:t>
      </w:r>
    </w:p>
    <w:p w:rsidR="009D5003" w:rsidRPr="00AE18BD" w:rsidRDefault="009D5003" w:rsidP="009D5003">
      <w:pPr>
        <w:numPr>
          <w:ilvl w:val="0"/>
          <w:numId w:val="5"/>
        </w:numPr>
        <w:ind w:left="0" w:firstLine="720"/>
        <w:jc w:val="both"/>
      </w:pPr>
      <w:proofErr w:type="spellStart"/>
      <w:r w:rsidRPr="00AE18BD">
        <w:rPr>
          <w:rFonts w:eastAsia="Calibri"/>
          <w:bCs/>
        </w:rPr>
        <w:t>Добреньков</w:t>
      </w:r>
      <w:proofErr w:type="spellEnd"/>
      <w:r w:rsidRPr="00AE18BD">
        <w:rPr>
          <w:rFonts w:eastAsia="Calibri"/>
          <w:bCs/>
        </w:rPr>
        <w:t xml:space="preserve"> В. И., Кравченко А. И.</w:t>
      </w:r>
      <w:r w:rsidRPr="00AE18BD">
        <w:t xml:space="preserve"> </w:t>
      </w:r>
      <w:r w:rsidRPr="00AE18BD">
        <w:rPr>
          <w:rFonts w:eastAsia="Calibri"/>
        </w:rPr>
        <w:t>Социология: Учебник.</w:t>
      </w:r>
      <w:r w:rsidRPr="00AE18BD">
        <w:rPr>
          <w:rFonts w:eastAsia="Calibri"/>
          <w:noProof/>
        </w:rPr>
        <w:t xml:space="preserve"> -</w:t>
      </w:r>
      <w:r w:rsidRPr="00AE18BD">
        <w:rPr>
          <w:rFonts w:eastAsia="Calibri"/>
        </w:rPr>
        <w:t xml:space="preserve"> М.: ИНФРА-М,</w:t>
      </w:r>
      <w:r w:rsidRPr="00AE18BD">
        <w:rPr>
          <w:rFonts w:eastAsia="Calibri"/>
          <w:noProof/>
        </w:rPr>
        <w:t xml:space="preserve"> 2001.</w:t>
      </w:r>
    </w:p>
    <w:p w:rsidR="009D5003" w:rsidRPr="00AE18BD" w:rsidRDefault="009D5003" w:rsidP="009D5003">
      <w:pPr>
        <w:numPr>
          <w:ilvl w:val="0"/>
          <w:numId w:val="5"/>
        </w:numPr>
        <w:ind w:left="0" w:firstLine="720"/>
        <w:jc w:val="both"/>
      </w:pPr>
      <w:proofErr w:type="spellStart"/>
      <w:r w:rsidRPr="00AE18BD">
        <w:rPr>
          <w:color w:val="000000"/>
          <w:spacing w:val="-1"/>
        </w:rPr>
        <w:t>Заславская</w:t>
      </w:r>
      <w:proofErr w:type="spellEnd"/>
      <w:r w:rsidRPr="00AE18BD">
        <w:rPr>
          <w:color w:val="000000"/>
          <w:spacing w:val="-1"/>
        </w:rPr>
        <w:t xml:space="preserve"> Т.И. Современное российское общество: Социальный механизм трансформации: Учеб пособие. – М.: Дело, 2004.</w:t>
      </w:r>
    </w:p>
    <w:p w:rsidR="009D5003" w:rsidRPr="00AE18BD" w:rsidRDefault="009D5003" w:rsidP="009D5003">
      <w:pPr>
        <w:numPr>
          <w:ilvl w:val="0"/>
          <w:numId w:val="5"/>
        </w:numPr>
        <w:ind w:left="0" w:firstLine="720"/>
        <w:jc w:val="both"/>
      </w:pPr>
      <w:proofErr w:type="spellStart"/>
      <w:r w:rsidRPr="00AE18BD">
        <w:rPr>
          <w:rFonts w:eastAsia="Calibri"/>
          <w:bCs/>
          <w:color w:val="000000"/>
          <w:spacing w:val="-6"/>
        </w:rPr>
        <w:t>Зборовский</w:t>
      </w:r>
      <w:proofErr w:type="spellEnd"/>
      <w:r w:rsidRPr="00AE18BD">
        <w:rPr>
          <w:rFonts w:eastAsia="Calibri"/>
          <w:bCs/>
          <w:color w:val="000000"/>
          <w:spacing w:val="-6"/>
        </w:rPr>
        <w:t xml:space="preserve"> Г.Е.</w:t>
      </w:r>
      <w:r w:rsidRPr="00AE18BD">
        <w:t xml:space="preserve"> </w:t>
      </w:r>
      <w:r w:rsidRPr="00AE18BD">
        <w:rPr>
          <w:rFonts w:eastAsia="Calibri"/>
          <w:color w:val="000000"/>
          <w:spacing w:val="3"/>
        </w:rPr>
        <w:t xml:space="preserve">Общая социология: Учебник. 3-е изд., </w:t>
      </w:r>
      <w:proofErr w:type="spellStart"/>
      <w:r w:rsidRPr="00AE18BD">
        <w:rPr>
          <w:rFonts w:eastAsia="Calibri"/>
          <w:color w:val="000000"/>
          <w:spacing w:val="3"/>
        </w:rPr>
        <w:t>испр</w:t>
      </w:r>
      <w:proofErr w:type="spellEnd"/>
      <w:r w:rsidRPr="00AE18BD">
        <w:rPr>
          <w:rFonts w:eastAsia="Calibri"/>
          <w:color w:val="000000"/>
          <w:spacing w:val="3"/>
        </w:rPr>
        <w:t xml:space="preserve">. и доп. - М.: </w:t>
      </w:r>
      <w:proofErr w:type="spellStart"/>
      <w:r w:rsidRPr="00AE18BD">
        <w:rPr>
          <w:color w:val="000000"/>
          <w:spacing w:val="-4"/>
        </w:rPr>
        <w:t>Гардарики</w:t>
      </w:r>
      <w:proofErr w:type="spellEnd"/>
      <w:r w:rsidRPr="00AE18BD">
        <w:rPr>
          <w:color w:val="000000"/>
          <w:spacing w:val="-4"/>
        </w:rPr>
        <w:t>, 2004.</w:t>
      </w:r>
    </w:p>
    <w:p w:rsidR="009D5003" w:rsidRPr="00AE18BD" w:rsidRDefault="009D5003" w:rsidP="009D5003">
      <w:pPr>
        <w:numPr>
          <w:ilvl w:val="0"/>
          <w:numId w:val="5"/>
        </w:numPr>
        <w:ind w:left="0" w:firstLine="720"/>
        <w:jc w:val="both"/>
      </w:pPr>
      <w:r w:rsidRPr="00AE18BD">
        <w:t xml:space="preserve">Каменская Е.Н. Социология. Учебное пособие / Е.Н. Каменская – М.: «Дашков и К», 2005. </w:t>
      </w:r>
    </w:p>
    <w:p w:rsidR="009D5003" w:rsidRPr="00AE18BD" w:rsidRDefault="009D5003" w:rsidP="009D5003">
      <w:pPr>
        <w:numPr>
          <w:ilvl w:val="0"/>
          <w:numId w:val="5"/>
        </w:numPr>
        <w:ind w:left="0" w:firstLine="720"/>
        <w:jc w:val="both"/>
      </w:pPr>
      <w:r w:rsidRPr="00AE18BD">
        <w:t xml:space="preserve">Капитонов Э.А. Теория и история социологии. Социология </w:t>
      </w:r>
      <w:r w:rsidRPr="00AE18BD">
        <w:rPr>
          <w:lang w:val="en-US"/>
        </w:rPr>
        <w:t>XIX</w:t>
      </w:r>
      <w:r w:rsidRPr="00AE18BD">
        <w:t xml:space="preserve"> века: Учебное пособие.  – М.: ПРИОР, 2000.</w:t>
      </w:r>
    </w:p>
    <w:p w:rsidR="009D5003" w:rsidRPr="00AE18BD" w:rsidRDefault="009D5003" w:rsidP="009D5003">
      <w:pPr>
        <w:numPr>
          <w:ilvl w:val="0"/>
          <w:numId w:val="5"/>
        </w:numPr>
        <w:ind w:left="0" w:firstLine="720"/>
        <w:jc w:val="both"/>
      </w:pPr>
      <w:r w:rsidRPr="00AE18BD">
        <w:t>Кравченко А.И. Общая социология: Учеб</w:t>
      </w:r>
      <w:proofErr w:type="gramStart"/>
      <w:r w:rsidRPr="00AE18BD">
        <w:t>.</w:t>
      </w:r>
      <w:proofErr w:type="gramEnd"/>
      <w:r w:rsidRPr="00AE18BD">
        <w:t xml:space="preserve"> </w:t>
      </w:r>
      <w:proofErr w:type="spellStart"/>
      <w:proofErr w:type="gramStart"/>
      <w:r w:rsidRPr="00AE18BD">
        <w:t>п</w:t>
      </w:r>
      <w:proofErr w:type="gramEnd"/>
      <w:r w:rsidRPr="00AE18BD">
        <w:t>особ</w:t>
      </w:r>
      <w:proofErr w:type="spellEnd"/>
      <w:r w:rsidRPr="00AE18BD">
        <w:t xml:space="preserve">. для вузов. – М.: ЮНИТИ-ДАНА, 2005. </w:t>
      </w:r>
    </w:p>
    <w:p w:rsidR="009D5003" w:rsidRPr="00AE18BD" w:rsidRDefault="009D5003" w:rsidP="009D5003">
      <w:pPr>
        <w:numPr>
          <w:ilvl w:val="0"/>
          <w:numId w:val="5"/>
        </w:numPr>
        <w:ind w:left="0" w:firstLine="720"/>
        <w:jc w:val="both"/>
      </w:pPr>
      <w:r w:rsidRPr="00AE18BD">
        <w:t xml:space="preserve">Кравченко А.И. Социология: Учебник. – М.: Академический Проект, 2005. </w:t>
      </w:r>
    </w:p>
    <w:p w:rsidR="009D5003" w:rsidRPr="00AE18BD" w:rsidRDefault="009D5003" w:rsidP="009D5003">
      <w:pPr>
        <w:numPr>
          <w:ilvl w:val="0"/>
          <w:numId w:val="5"/>
        </w:numPr>
        <w:ind w:left="0" w:firstLine="720"/>
        <w:jc w:val="both"/>
      </w:pPr>
      <w:r w:rsidRPr="00AE18BD">
        <w:rPr>
          <w:color w:val="000000"/>
          <w:spacing w:val="2"/>
        </w:rPr>
        <w:t xml:space="preserve">Москвичев Л.Н. Социальные изменения и социальная стабильность </w:t>
      </w:r>
      <w:r w:rsidRPr="00AE18BD">
        <w:rPr>
          <w:color w:val="000000"/>
        </w:rPr>
        <w:t xml:space="preserve">// Социология / Под ред. Г.В. Осипова. Гл. </w:t>
      </w:r>
      <w:r w:rsidRPr="00AE18BD">
        <w:rPr>
          <w:color w:val="000000"/>
          <w:lang w:val="en-US"/>
        </w:rPr>
        <w:t>X</w:t>
      </w:r>
      <w:r w:rsidRPr="00AE18BD">
        <w:rPr>
          <w:color w:val="000000"/>
        </w:rPr>
        <w:t xml:space="preserve">. </w:t>
      </w:r>
      <w:r w:rsidRPr="00AE18BD">
        <w:t xml:space="preserve">– </w:t>
      </w:r>
      <w:r w:rsidRPr="00AE18BD">
        <w:rPr>
          <w:color w:val="000000"/>
        </w:rPr>
        <w:t>М., 1996.</w:t>
      </w:r>
    </w:p>
    <w:p w:rsidR="009D5003" w:rsidRPr="00AE18BD" w:rsidRDefault="009D5003" w:rsidP="009D5003">
      <w:pPr>
        <w:numPr>
          <w:ilvl w:val="0"/>
          <w:numId w:val="5"/>
        </w:numPr>
        <w:ind w:left="0" w:firstLine="720"/>
        <w:jc w:val="both"/>
      </w:pPr>
      <w:r w:rsidRPr="00AE18BD">
        <w:t>Общая социология: Учебное пособие / Под общ</w:t>
      </w:r>
      <w:proofErr w:type="gramStart"/>
      <w:r w:rsidRPr="00AE18BD">
        <w:t>.</w:t>
      </w:r>
      <w:proofErr w:type="gramEnd"/>
      <w:r w:rsidRPr="00AE18BD">
        <w:t xml:space="preserve"> </w:t>
      </w:r>
      <w:proofErr w:type="gramStart"/>
      <w:r w:rsidRPr="00AE18BD">
        <w:t>р</w:t>
      </w:r>
      <w:proofErr w:type="gramEnd"/>
      <w:r w:rsidRPr="00AE18BD">
        <w:t xml:space="preserve">ед. А.Г. </w:t>
      </w:r>
      <w:proofErr w:type="spellStart"/>
      <w:r w:rsidRPr="00AE18BD">
        <w:t>Эфендиева</w:t>
      </w:r>
      <w:proofErr w:type="spellEnd"/>
      <w:r w:rsidRPr="00AE18BD">
        <w:t>. – М.: ИНФРА-М, 2004.</w:t>
      </w:r>
    </w:p>
    <w:p w:rsidR="009D5003" w:rsidRPr="00AE18BD" w:rsidRDefault="009D5003" w:rsidP="009D5003">
      <w:pPr>
        <w:numPr>
          <w:ilvl w:val="0"/>
          <w:numId w:val="5"/>
        </w:numPr>
        <w:ind w:left="0" w:firstLine="720"/>
        <w:jc w:val="both"/>
      </w:pPr>
      <w:r w:rsidRPr="00AE18BD">
        <w:t>Осипов Г.В. Социология. Основы общей теории / Г. В. Осипов. - М.: Норма, 2003.</w:t>
      </w:r>
    </w:p>
    <w:p w:rsidR="009D5003" w:rsidRPr="00AE18BD" w:rsidRDefault="009D5003" w:rsidP="009D5003">
      <w:pPr>
        <w:numPr>
          <w:ilvl w:val="0"/>
          <w:numId w:val="5"/>
        </w:numPr>
        <w:ind w:left="0" w:firstLine="720"/>
        <w:jc w:val="both"/>
      </w:pPr>
      <w:proofErr w:type="spellStart"/>
      <w:r w:rsidRPr="00AE18BD">
        <w:lastRenderedPageBreak/>
        <w:t>Штомпка</w:t>
      </w:r>
      <w:proofErr w:type="spellEnd"/>
      <w:r w:rsidRPr="00AE18BD">
        <w:t xml:space="preserve"> П. Социология социальных изменений: Пер. с англ. / Под ред. В.А. </w:t>
      </w:r>
      <w:proofErr w:type="spellStart"/>
      <w:r w:rsidRPr="00AE18BD">
        <w:t>Ядова</w:t>
      </w:r>
      <w:proofErr w:type="spellEnd"/>
      <w:r w:rsidRPr="00AE18BD">
        <w:t>, – М.: Аспект Пресс, 1996.</w:t>
      </w:r>
    </w:p>
    <w:p w:rsidR="009D5003" w:rsidRPr="00AE18BD" w:rsidRDefault="009D5003" w:rsidP="009D5003">
      <w:pPr>
        <w:ind w:firstLine="720"/>
        <w:jc w:val="both"/>
        <w:rPr>
          <w:b/>
        </w:rPr>
      </w:pPr>
    </w:p>
    <w:p w:rsidR="009D5003" w:rsidRPr="00AE18BD" w:rsidRDefault="009D5003" w:rsidP="009D5003">
      <w:pPr>
        <w:ind w:firstLine="720"/>
        <w:jc w:val="both"/>
        <w:rPr>
          <w:b/>
        </w:rPr>
      </w:pPr>
      <w:r w:rsidRPr="00AE18BD">
        <w:rPr>
          <w:i/>
        </w:rPr>
        <w:t xml:space="preserve">         </w:t>
      </w:r>
      <w:r w:rsidRPr="00AE18BD">
        <w:rPr>
          <w:b/>
        </w:rPr>
        <w:t>дополнительная литература:</w:t>
      </w:r>
    </w:p>
    <w:p w:rsidR="009D5003" w:rsidRPr="00AE18BD" w:rsidRDefault="009D5003" w:rsidP="009D5003">
      <w:pPr>
        <w:numPr>
          <w:ilvl w:val="0"/>
          <w:numId w:val="5"/>
        </w:numPr>
        <w:tabs>
          <w:tab w:val="left" w:pos="31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 xml:space="preserve"> Нартов Н.А. Социология: Учебник / Н.А. Нартов, В.Ю. Бельский; под ред. проф. В.И. </w:t>
      </w:r>
      <w:proofErr w:type="spellStart"/>
      <w:r w:rsidRPr="00AE18BD">
        <w:t>Староверова</w:t>
      </w:r>
      <w:proofErr w:type="spellEnd"/>
      <w:r w:rsidRPr="00AE18BD">
        <w:t>. – М.: ЮНИТИ-ДАНА, 2005.</w:t>
      </w:r>
    </w:p>
    <w:p w:rsidR="009D5003" w:rsidRPr="00AE18BD" w:rsidRDefault="009D5003" w:rsidP="009D5003">
      <w:pPr>
        <w:numPr>
          <w:ilvl w:val="0"/>
          <w:numId w:val="5"/>
        </w:numPr>
        <w:tabs>
          <w:tab w:val="left" w:pos="360"/>
        </w:tabs>
        <w:ind w:left="0" w:firstLine="720"/>
        <w:jc w:val="both"/>
      </w:pPr>
      <w:r w:rsidRPr="00AE18BD">
        <w:rPr>
          <w:color w:val="000000"/>
          <w:spacing w:val="1"/>
        </w:rPr>
        <w:t xml:space="preserve"> </w:t>
      </w:r>
      <w:proofErr w:type="spellStart"/>
      <w:r w:rsidRPr="00AE18BD">
        <w:rPr>
          <w:color w:val="000000"/>
          <w:spacing w:val="1"/>
        </w:rPr>
        <w:t>Парсонс</w:t>
      </w:r>
      <w:proofErr w:type="spellEnd"/>
      <w:r w:rsidRPr="00AE18BD">
        <w:rPr>
          <w:color w:val="000000"/>
          <w:spacing w:val="1"/>
        </w:rPr>
        <w:t xml:space="preserve"> Т. Понятие общества: компоненты и их взаимоотношения // </w:t>
      </w:r>
      <w:r w:rsidRPr="00AE18BD">
        <w:rPr>
          <w:color w:val="000000"/>
          <w:spacing w:val="-5"/>
        </w:rPr>
        <w:t xml:space="preserve">Американская социологическая мысль. Тексты. </w:t>
      </w:r>
      <w:r w:rsidRPr="00AE18BD">
        <w:t xml:space="preserve">– </w:t>
      </w:r>
      <w:r w:rsidRPr="00AE18BD">
        <w:rPr>
          <w:color w:val="000000"/>
          <w:spacing w:val="-5"/>
        </w:rPr>
        <w:t>М., 1996.</w:t>
      </w:r>
    </w:p>
    <w:p w:rsidR="009D5003" w:rsidRPr="00AE18BD" w:rsidRDefault="009D5003" w:rsidP="009D5003">
      <w:pPr>
        <w:numPr>
          <w:ilvl w:val="0"/>
          <w:numId w:val="5"/>
        </w:numPr>
        <w:tabs>
          <w:tab w:val="left" w:pos="31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 xml:space="preserve"> Рывкина Р.В. </w:t>
      </w:r>
      <w:proofErr w:type="spellStart"/>
      <w:r w:rsidRPr="00AE18BD">
        <w:t>Теневизация</w:t>
      </w:r>
      <w:proofErr w:type="spellEnd"/>
      <w:r w:rsidRPr="00AE18BD">
        <w:t xml:space="preserve"> российского общества: причины и последствия // Социологические исследования. – 2000. – № 12.</w:t>
      </w:r>
    </w:p>
    <w:p w:rsidR="009D5003" w:rsidRPr="00AE18BD" w:rsidRDefault="009D5003" w:rsidP="009D5003">
      <w:pPr>
        <w:numPr>
          <w:ilvl w:val="0"/>
          <w:numId w:val="5"/>
        </w:numPr>
        <w:tabs>
          <w:tab w:val="left" w:pos="31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Рысь Ю.И. Социология: Учебное пособие / И. Рысь, В.Е. Степанов. – М.: Издательско-торговая корпорация «Дашков и К», 2003.</w:t>
      </w:r>
    </w:p>
    <w:p w:rsidR="009D5003" w:rsidRPr="00AE18BD" w:rsidRDefault="009D5003" w:rsidP="009D5003">
      <w:pPr>
        <w:numPr>
          <w:ilvl w:val="0"/>
          <w:numId w:val="5"/>
        </w:numPr>
        <w:tabs>
          <w:tab w:val="left" w:pos="31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pacing w:val="-2"/>
        </w:rPr>
      </w:pPr>
      <w:r w:rsidRPr="00AE18BD">
        <w:rPr>
          <w:spacing w:val="-2"/>
        </w:rPr>
        <w:t xml:space="preserve"> Социология. Основы общей теории: Учебник</w:t>
      </w:r>
      <w:proofErr w:type="gramStart"/>
      <w:r w:rsidRPr="00AE18BD">
        <w:rPr>
          <w:spacing w:val="-2"/>
        </w:rPr>
        <w:t xml:space="preserve"> / О</w:t>
      </w:r>
      <w:proofErr w:type="gramEnd"/>
      <w:r w:rsidRPr="00AE18BD">
        <w:rPr>
          <w:spacing w:val="-2"/>
        </w:rPr>
        <w:t>тв. ред. акад. РАН Г.В. Осипов, действительный член РАЕН Л.Н. Москвичев. – М.: Норма, 2005.</w:t>
      </w:r>
    </w:p>
    <w:p w:rsidR="009D5003" w:rsidRPr="00AE18BD" w:rsidRDefault="009D5003" w:rsidP="009D5003">
      <w:pPr>
        <w:numPr>
          <w:ilvl w:val="0"/>
          <w:numId w:val="5"/>
        </w:numPr>
        <w:tabs>
          <w:tab w:val="left" w:pos="31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pacing w:val="-2"/>
        </w:rPr>
      </w:pPr>
      <w:r w:rsidRPr="00AE18BD">
        <w:t xml:space="preserve"> Токарева Е.М.. Социология: Конспект лекций. - М.: МИЭМП,2005.</w:t>
      </w:r>
    </w:p>
    <w:p w:rsidR="009D5003" w:rsidRPr="00AE18BD" w:rsidRDefault="009D5003" w:rsidP="009D5003">
      <w:pPr>
        <w:numPr>
          <w:ilvl w:val="0"/>
          <w:numId w:val="5"/>
        </w:numPr>
        <w:tabs>
          <w:tab w:val="left" w:pos="31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proofErr w:type="spellStart"/>
      <w:r w:rsidRPr="00AE18BD">
        <w:t>Тощенко</w:t>
      </w:r>
      <w:proofErr w:type="spellEnd"/>
      <w:r w:rsidRPr="00AE18BD">
        <w:t xml:space="preserve"> Ж.Т. Социология: Общий курс: учебник для вузов /  Ж.Т. </w:t>
      </w:r>
      <w:proofErr w:type="spellStart"/>
      <w:r w:rsidRPr="00AE18BD">
        <w:t>Тощенко</w:t>
      </w:r>
      <w:proofErr w:type="spellEnd"/>
      <w:r w:rsidRPr="00AE18BD">
        <w:t xml:space="preserve">.– 2-е изд., </w:t>
      </w:r>
      <w:proofErr w:type="spellStart"/>
      <w:r w:rsidRPr="00AE18BD">
        <w:t>перераб</w:t>
      </w:r>
      <w:proofErr w:type="spellEnd"/>
      <w:r w:rsidRPr="00AE18BD">
        <w:t xml:space="preserve">. и доп. – М.: </w:t>
      </w:r>
      <w:proofErr w:type="spellStart"/>
      <w:r w:rsidRPr="00AE18BD">
        <w:t>Юрайт-Издат</w:t>
      </w:r>
      <w:proofErr w:type="spellEnd"/>
      <w:r w:rsidRPr="00AE18BD">
        <w:t>, 2003.</w:t>
      </w:r>
    </w:p>
    <w:p w:rsidR="009D5003" w:rsidRPr="00AE18BD" w:rsidRDefault="009D5003" w:rsidP="009D5003">
      <w:pPr>
        <w:numPr>
          <w:ilvl w:val="0"/>
          <w:numId w:val="5"/>
        </w:numPr>
        <w:tabs>
          <w:tab w:val="left" w:pos="31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 xml:space="preserve"> </w:t>
      </w:r>
      <w:proofErr w:type="spellStart"/>
      <w:r w:rsidRPr="00AE18BD">
        <w:rPr>
          <w:color w:val="000000"/>
          <w:shd w:val="clear" w:color="auto" w:fill="FFFFFF"/>
        </w:rPr>
        <w:t>Шкаратан</w:t>
      </w:r>
      <w:proofErr w:type="spellEnd"/>
      <w:r w:rsidRPr="00AE18BD">
        <w:rPr>
          <w:color w:val="000000"/>
          <w:shd w:val="clear" w:color="auto" w:fill="FFFFFF"/>
        </w:rPr>
        <w:t xml:space="preserve"> О.И. Сущность и функции социальной стратификации//</w:t>
      </w:r>
      <w:proofErr w:type="spellStart"/>
      <w:r w:rsidRPr="00AE18BD">
        <w:rPr>
          <w:color w:val="000000"/>
          <w:shd w:val="clear" w:color="auto" w:fill="FFFFFF"/>
        </w:rPr>
        <w:t>Радаев</w:t>
      </w:r>
      <w:proofErr w:type="spellEnd"/>
      <w:r w:rsidRPr="00AE18BD">
        <w:rPr>
          <w:color w:val="000000"/>
          <w:shd w:val="clear" w:color="auto" w:fill="FFFFFF"/>
        </w:rPr>
        <w:t xml:space="preserve"> В.В., </w:t>
      </w:r>
      <w:proofErr w:type="spellStart"/>
      <w:r w:rsidRPr="00AE18BD">
        <w:rPr>
          <w:color w:val="000000"/>
          <w:shd w:val="clear" w:color="auto" w:fill="FFFFFF"/>
        </w:rPr>
        <w:t>Шкаратан</w:t>
      </w:r>
      <w:proofErr w:type="spellEnd"/>
      <w:r w:rsidRPr="00AE18BD">
        <w:rPr>
          <w:color w:val="000000"/>
          <w:shd w:val="clear" w:color="auto" w:fill="FFFFFF"/>
        </w:rPr>
        <w:t xml:space="preserve"> О.И. Социальная стратификация. М.:АСПЕКТ ПРЕСС, 2006.</w:t>
      </w:r>
    </w:p>
    <w:p w:rsidR="009D5003" w:rsidRPr="00AE18BD" w:rsidRDefault="009D5003" w:rsidP="009D5003">
      <w:pPr>
        <w:suppressAutoHyphens/>
        <w:ind w:firstLine="720"/>
        <w:jc w:val="both"/>
        <w:rPr>
          <w:b/>
          <w:i/>
        </w:rPr>
      </w:pPr>
    </w:p>
    <w:p w:rsidR="009D5003" w:rsidRPr="00AE18BD" w:rsidRDefault="009D5003" w:rsidP="009D5003">
      <w:pPr>
        <w:suppressAutoHyphens/>
        <w:ind w:firstLine="720"/>
        <w:jc w:val="both"/>
        <w:rPr>
          <w:b/>
          <w:i/>
        </w:rPr>
      </w:pPr>
      <w:r w:rsidRPr="00AE18BD">
        <w:rPr>
          <w:b/>
          <w:i/>
        </w:rPr>
        <w:t>периодические издания (журналы)</w:t>
      </w:r>
    </w:p>
    <w:p w:rsidR="009D5003" w:rsidRPr="00AE18BD" w:rsidRDefault="009D5003" w:rsidP="009D5003">
      <w:pPr>
        <w:suppressAutoHyphens/>
        <w:ind w:left="720"/>
        <w:jc w:val="both"/>
      </w:pPr>
      <w:r w:rsidRPr="00AE18BD">
        <w:t>23. Вестник московского университета. Сер. Социология.</w:t>
      </w:r>
    </w:p>
    <w:p w:rsidR="009D5003" w:rsidRPr="00AE18BD" w:rsidRDefault="009D5003" w:rsidP="009D5003">
      <w:pPr>
        <w:suppressAutoHyphens/>
        <w:ind w:left="720"/>
        <w:jc w:val="both"/>
      </w:pPr>
      <w:r w:rsidRPr="00AE18BD">
        <w:t>24. Социологические исследования.</w:t>
      </w:r>
    </w:p>
    <w:p w:rsidR="009D5003" w:rsidRPr="00AE18BD" w:rsidRDefault="009D5003" w:rsidP="009D5003">
      <w:pPr>
        <w:ind w:firstLine="720"/>
        <w:jc w:val="both"/>
        <w:rPr>
          <w:b/>
        </w:rPr>
      </w:pPr>
      <w:r w:rsidRPr="00AE18BD">
        <w:rPr>
          <w:b/>
        </w:rPr>
        <w:t>программное обеспечение и Интернет-ресурсы:</w:t>
      </w:r>
    </w:p>
    <w:p w:rsidR="009D5003" w:rsidRPr="00AE18BD" w:rsidRDefault="00CF121F" w:rsidP="009D5003">
      <w:pPr>
        <w:ind w:firstLine="720"/>
        <w:jc w:val="both"/>
      </w:pPr>
      <w:hyperlink r:id="rId11" w:history="1">
        <w:r w:rsidR="009D5003" w:rsidRPr="00AE18BD">
          <w:rPr>
            <w:rStyle w:val="a3"/>
          </w:rPr>
          <w:t>http://www.isras.ru/socis.html</w:t>
        </w:r>
      </w:hyperlink>
    </w:p>
    <w:p w:rsidR="009D5003" w:rsidRPr="00AE18BD" w:rsidRDefault="00CF121F" w:rsidP="009D5003">
      <w:pPr>
        <w:ind w:firstLine="720"/>
        <w:jc w:val="both"/>
      </w:pPr>
      <w:hyperlink r:id="rId12" w:history="1">
        <w:r w:rsidR="009D5003" w:rsidRPr="00AE18BD">
          <w:rPr>
            <w:rStyle w:val="a3"/>
          </w:rPr>
          <w:t>http://www.isras.ru/4M.html</w:t>
        </w:r>
      </w:hyperlink>
    </w:p>
    <w:p w:rsidR="009D5003" w:rsidRPr="00AE18BD" w:rsidRDefault="00CF121F" w:rsidP="009D5003">
      <w:pPr>
        <w:ind w:firstLine="720"/>
        <w:jc w:val="both"/>
      </w:pPr>
      <w:hyperlink r:id="rId13" w:history="1">
        <w:r w:rsidR="009D5003" w:rsidRPr="00AE18BD">
          <w:rPr>
            <w:rStyle w:val="a3"/>
          </w:rPr>
          <w:t>http://www.socio.msu.ru/?p=main&amp;s=vestnik</w:t>
        </w:r>
      </w:hyperlink>
    </w:p>
    <w:p w:rsidR="009D5003" w:rsidRPr="00AE18BD" w:rsidRDefault="009D5003" w:rsidP="009D5003">
      <w:pPr>
        <w:jc w:val="both"/>
      </w:pPr>
    </w:p>
    <w:p w:rsidR="009D5003" w:rsidRPr="00AE18BD" w:rsidRDefault="009D5003" w:rsidP="009D5003">
      <w:pPr>
        <w:pStyle w:val="a9"/>
        <w:numPr>
          <w:ilvl w:val="0"/>
          <w:numId w:val="42"/>
        </w:numPr>
        <w:spacing w:before="120"/>
        <w:jc w:val="both"/>
        <w:rPr>
          <w:b/>
        </w:rPr>
      </w:pPr>
      <w:r w:rsidRPr="00AE18BD">
        <w:rPr>
          <w:b/>
        </w:rPr>
        <w:t>Материально-техническое обеспечение дисциплины</w:t>
      </w:r>
    </w:p>
    <w:p w:rsidR="009D5003" w:rsidRPr="00AE18BD" w:rsidRDefault="009D5003" w:rsidP="009D5003">
      <w:pPr>
        <w:ind w:firstLine="709"/>
        <w:jc w:val="both"/>
        <w:rPr>
          <w:rFonts w:eastAsia="MS Mincho"/>
        </w:rPr>
      </w:pPr>
      <w:r w:rsidRPr="00AE18BD">
        <w:t xml:space="preserve">Для материально-технического обеспечения дисциплины </w:t>
      </w:r>
      <w:r w:rsidRPr="00AE18BD">
        <w:rPr>
          <w:rFonts w:eastAsia="MS Mincho"/>
        </w:rPr>
        <w:t>дисплейный класс с соответствующим программным обеспечением. В библиотеке университета имеется литература по отдельным  наименованиям дисциплины.</w:t>
      </w:r>
    </w:p>
    <w:p w:rsidR="009D5003" w:rsidRPr="00AE18BD" w:rsidRDefault="009D5003" w:rsidP="009D5003">
      <w:pPr>
        <w:jc w:val="center"/>
        <w:rPr>
          <w:rFonts w:eastAsia="MS Mincho"/>
        </w:rPr>
      </w:pPr>
    </w:p>
    <w:p w:rsidR="009D5003" w:rsidRPr="00AE18BD" w:rsidRDefault="009D5003" w:rsidP="009D5003">
      <w:pPr>
        <w:jc w:val="center"/>
      </w:pPr>
      <w:r w:rsidRPr="00AE18BD">
        <w:t xml:space="preserve"> *          *          * </w:t>
      </w:r>
    </w:p>
    <w:p w:rsidR="009D5003" w:rsidRPr="00AE18BD" w:rsidRDefault="009D5003" w:rsidP="009D5003">
      <w:pPr>
        <w:pStyle w:val="a7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D5003" w:rsidRPr="00AE18BD" w:rsidRDefault="009D5003" w:rsidP="009D5003">
      <w:pPr>
        <w:pStyle w:val="aa"/>
        <w:spacing w:line="240" w:lineRule="auto"/>
        <w:ind w:firstLine="720"/>
        <w:rPr>
          <w:spacing w:val="-2"/>
          <w:szCs w:val="24"/>
        </w:rPr>
      </w:pPr>
      <w:r w:rsidRPr="00AE18BD">
        <w:rPr>
          <w:spacing w:val="-2"/>
          <w:szCs w:val="24"/>
        </w:rPr>
        <w:t xml:space="preserve">Программа составлена в соответствии с требованиями ФГОС ВПО с учетом рекомендаций и ПООП ВПО по направлению Социология 040100 и профилю </w:t>
      </w:r>
      <w:r w:rsidRPr="00AE18BD">
        <w:rPr>
          <w:spacing w:val="-5"/>
          <w:szCs w:val="24"/>
        </w:rPr>
        <w:t>подготовки «</w:t>
      </w:r>
      <w:r w:rsidRPr="00AE18BD">
        <w:rPr>
          <w:spacing w:val="-2"/>
          <w:szCs w:val="24"/>
        </w:rPr>
        <w:t>Экономическая социология».</w:t>
      </w:r>
    </w:p>
    <w:p w:rsidR="009D5003" w:rsidRPr="00AE18BD" w:rsidRDefault="009D5003" w:rsidP="009D5003">
      <w:pPr>
        <w:ind w:firstLine="720"/>
        <w:jc w:val="both"/>
      </w:pPr>
    </w:p>
    <w:p w:rsidR="009D5003" w:rsidRPr="00AE18BD" w:rsidRDefault="009D5003" w:rsidP="009D5003">
      <w:pPr>
        <w:ind w:firstLine="720"/>
        <w:jc w:val="both"/>
      </w:pPr>
    </w:p>
    <w:p w:rsidR="009D5003" w:rsidRPr="00AE18BD" w:rsidRDefault="009D5003" w:rsidP="009D5003">
      <w:pPr>
        <w:ind w:firstLine="720"/>
        <w:jc w:val="both"/>
      </w:pPr>
      <w:r w:rsidRPr="00AE18BD">
        <w:t xml:space="preserve">Программа составлена в соответствии с требованиями ФГОС ВПО и с учетом рекомендаций </w:t>
      </w:r>
      <w:proofErr w:type="spellStart"/>
      <w:r w:rsidRPr="00AE18BD">
        <w:t>ПрООП</w:t>
      </w:r>
      <w:proofErr w:type="spellEnd"/>
      <w:r w:rsidRPr="00AE18BD">
        <w:t xml:space="preserve"> ВПО по направлению подготовки ________________________________________________________________________</w:t>
      </w:r>
    </w:p>
    <w:p w:rsidR="009D5003" w:rsidRPr="00AE18BD" w:rsidRDefault="009D5003" w:rsidP="009D5003">
      <w:pPr>
        <w:ind w:firstLine="3238"/>
        <w:jc w:val="both"/>
        <w:rPr>
          <w:vertAlign w:val="superscript"/>
        </w:rPr>
      </w:pPr>
      <w:r w:rsidRPr="00AE18BD">
        <w:rPr>
          <w:vertAlign w:val="superscript"/>
        </w:rPr>
        <w:t>(указывается код и наименование)</w:t>
      </w:r>
    </w:p>
    <w:p w:rsidR="009D5003" w:rsidRPr="00AE18BD" w:rsidRDefault="009D5003" w:rsidP="009D5003">
      <w:pPr>
        <w:jc w:val="both"/>
      </w:pPr>
      <w:r w:rsidRPr="00AE18BD">
        <w:t>и профилю подготовки  ___________________________________________________</w:t>
      </w:r>
      <w:proofErr w:type="gramStart"/>
      <w:r w:rsidRPr="00AE18BD">
        <w:t xml:space="preserve"> .</w:t>
      </w:r>
      <w:proofErr w:type="gramEnd"/>
    </w:p>
    <w:p w:rsidR="009D5003" w:rsidRPr="00AE18BD" w:rsidRDefault="009D5003" w:rsidP="009D5003">
      <w:pPr>
        <w:ind w:firstLine="3238"/>
        <w:jc w:val="both"/>
        <w:rPr>
          <w:vertAlign w:val="superscript"/>
        </w:rPr>
      </w:pPr>
      <w:r w:rsidRPr="00AE18BD">
        <w:rPr>
          <w:vertAlign w:val="superscript"/>
        </w:rPr>
        <w:t>(указывается наименование)</w:t>
      </w:r>
    </w:p>
    <w:p w:rsidR="009D5003" w:rsidRPr="00AE18BD" w:rsidRDefault="009D5003" w:rsidP="009D5003">
      <w:pPr>
        <w:jc w:val="both"/>
      </w:pPr>
      <w:r w:rsidRPr="00AE18BD">
        <w:t>Авто</w:t>
      </w:r>
      <w:proofErr w:type="gramStart"/>
      <w:r w:rsidRPr="00AE18BD">
        <w:t>р(</w:t>
      </w:r>
      <w:proofErr w:type="gramEnd"/>
      <w:r w:rsidRPr="00AE18BD">
        <w:t>ы):  _______                          __</w:t>
      </w:r>
      <w:proofErr w:type="spellStart"/>
      <w:r w:rsidRPr="00AE18BD">
        <w:t>к.</w:t>
      </w:r>
      <w:r w:rsidRPr="00AE18BD">
        <w:rPr>
          <w:u w:val="single"/>
        </w:rPr>
        <w:t>с.н</w:t>
      </w:r>
      <w:proofErr w:type="spellEnd"/>
      <w:r w:rsidRPr="00AE18BD">
        <w:rPr>
          <w:u w:val="single"/>
        </w:rPr>
        <w:t xml:space="preserve">., доц. </w:t>
      </w:r>
      <w:proofErr w:type="spellStart"/>
      <w:r w:rsidRPr="00AE18BD">
        <w:rPr>
          <w:u w:val="single"/>
        </w:rPr>
        <w:t>Замалетдинова</w:t>
      </w:r>
      <w:proofErr w:type="spellEnd"/>
      <w:r w:rsidRPr="00AE18BD">
        <w:rPr>
          <w:u w:val="single"/>
        </w:rPr>
        <w:t xml:space="preserve"> Л.Р.</w:t>
      </w:r>
      <w:r w:rsidRPr="00AE18BD">
        <w:t>___</w:t>
      </w:r>
    </w:p>
    <w:p w:rsidR="009D5003" w:rsidRPr="00AE18BD" w:rsidRDefault="009D5003" w:rsidP="009D5003">
      <w:pPr>
        <w:tabs>
          <w:tab w:val="left" w:pos="2880"/>
        </w:tabs>
        <w:ind w:firstLine="360"/>
        <w:jc w:val="both"/>
        <w:rPr>
          <w:vertAlign w:val="superscript"/>
        </w:rPr>
      </w:pPr>
      <w:r w:rsidRPr="00AE18BD">
        <w:rPr>
          <w:vertAlign w:val="superscript"/>
        </w:rPr>
        <w:t xml:space="preserve">                                 подпись</w:t>
      </w:r>
      <w:r w:rsidRPr="00AE18BD">
        <w:rPr>
          <w:vertAlign w:val="superscript"/>
        </w:rPr>
        <w:tab/>
        <w:t xml:space="preserve">                                                  ученая степень (звание), расшифровка подписи</w:t>
      </w:r>
    </w:p>
    <w:p w:rsidR="009D5003" w:rsidRPr="00AE18BD" w:rsidRDefault="009D5003" w:rsidP="009D5003">
      <w:pPr>
        <w:jc w:val="both"/>
      </w:pPr>
    </w:p>
    <w:p w:rsidR="009D5003" w:rsidRPr="00AE18BD" w:rsidRDefault="009D5003" w:rsidP="009D5003">
      <w:pPr>
        <w:jc w:val="both"/>
      </w:pPr>
      <w:r w:rsidRPr="00AE18BD">
        <w:t>Рецензен</w:t>
      </w:r>
      <w:proofErr w:type="gramStart"/>
      <w:r w:rsidRPr="00AE18BD">
        <w:t>т(</w:t>
      </w:r>
      <w:proofErr w:type="gramEnd"/>
      <w:r w:rsidRPr="00AE18BD">
        <w:t>ы):   __________        _________________________________________</w:t>
      </w:r>
    </w:p>
    <w:p w:rsidR="009D5003" w:rsidRPr="00AE18BD" w:rsidRDefault="009D5003" w:rsidP="009D5003">
      <w:pPr>
        <w:tabs>
          <w:tab w:val="left" w:pos="2880"/>
        </w:tabs>
        <w:ind w:firstLine="360"/>
        <w:jc w:val="both"/>
        <w:rPr>
          <w:vertAlign w:val="superscript"/>
        </w:rPr>
      </w:pPr>
      <w:r w:rsidRPr="00AE18BD">
        <w:rPr>
          <w:vertAlign w:val="superscript"/>
        </w:rPr>
        <w:lastRenderedPageBreak/>
        <w:t xml:space="preserve">                                          подпись</w:t>
      </w:r>
      <w:r w:rsidRPr="00AE18BD">
        <w:rPr>
          <w:vertAlign w:val="superscript"/>
        </w:rPr>
        <w:tab/>
        <w:t xml:space="preserve">                                    ученая степень (звание), расшифровка подписи</w:t>
      </w:r>
    </w:p>
    <w:p w:rsidR="009D5003" w:rsidRPr="00AE18BD" w:rsidRDefault="009D5003" w:rsidP="009D5003">
      <w:pPr>
        <w:jc w:val="both"/>
      </w:pPr>
    </w:p>
    <w:p w:rsidR="009D5003" w:rsidRPr="00AE18BD" w:rsidRDefault="009D5003" w:rsidP="009D5003">
      <w:pPr>
        <w:spacing w:after="120"/>
        <w:jc w:val="both"/>
      </w:pPr>
      <w:r w:rsidRPr="00AE18BD">
        <w:t>Программа обсуждена и одобрена на заседании методического совета кафедры</w:t>
      </w:r>
    </w:p>
    <w:p w:rsidR="009D5003" w:rsidRPr="00AE18BD" w:rsidRDefault="009D5003" w:rsidP="009D5003">
      <w:pPr>
        <w:jc w:val="both"/>
      </w:pPr>
      <w:r w:rsidRPr="00AE18BD">
        <w:t>___________________    от __________________ 20___ г., протокол №_____</w:t>
      </w:r>
      <w:proofErr w:type="gramStart"/>
      <w:r w:rsidRPr="00AE18BD">
        <w:t xml:space="preserve"> .</w:t>
      </w:r>
      <w:proofErr w:type="gramEnd"/>
    </w:p>
    <w:p w:rsidR="009D5003" w:rsidRPr="00AE18BD" w:rsidRDefault="009D5003" w:rsidP="009D5003">
      <w:pPr>
        <w:jc w:val="both"/>
        <w:rPr>
          <w:vertAlign w:val="superscript"/>
        </w:rPr>
      </w:pPr>
      <w:r w:rsidRPr="00AE18BD">
        <w:rPr>
          <w:vertAlign w:val="superscript"/>
        </w:rPr>
        <w:t xml:space="preserve">              название кафедры</w:t>
      </w:r>
    </w:p>
    <w:p w:rsidR="009D5003" w:rsidRPr="00AE18BD" w:rsidRDefault="009D5003" w:rsidP="009D5003">
      <w:pPr>
        <w:jc w:val="both"/>
      </w:pPr>
    </w:p>
    <w:p w:rsidR="009D5003" w:rsidRPr="00AE18BD" w:rsidRDefault="009D5003" w:rsidP="009D5003">
      <w:pPr>
        <w:jc w:val="both"/>
      </w:pPr>
      <w:r w:rsidRPr="00AE18BD">
        <w:t>Заведующий кафедрой (указать название кафедры)</w:t>
      </w:r>
    </w:p>
    <w:p w:rsidR="009D5003" w:rsidRPr="00AE18BD" w:rsidRDefault="009D5003" w:rsidP="009D5003">
      <w:pPr>
        <w:jc w:val="both"/>
      </w:pPr>
      <w:r w:rsidRPr="00AE18BD">
        <w:t>___________                 _____________________________________________________</w:t>
      </w:r>
    </w:p>
    <w:p w:rsidR="009D5003" w:rsidRPr="00AE18BD" w:rsidRDefault="009D5003" w:rsidP="009D5003">
      <w:pPr>
        <w:tabs>
          <w:tab w:val="left" w:pos="2880"/>
        </w:tabs>
        <w:ind w:firstLine="360"/>
        <w:jc w:val="both"/>
        <w:rPr>
          <w:vertAlign w:val="superscript"/>
        </w:rPr>
      </w:pPr>
      <w:r w:rsidRPr="00AE18BD">
        <w:rPr>
          <w:vertAlign w:val="superscript"/>
        </w:rPr>
        <w:t>подпись</w:t>
      </w:r>
      <w:r w:rsidRPr="00AE18BD">
        <w:rPr>
          <w:vertAlign w:val="superscript"/>
        </w:rPr>
        <w:tab/>
        <w:t xml:space="preserve">                                       ученая степень (звание), расшифровка подписи</w:t>
      </w:r>
    </w:p>
    <w:p w:rsidR="009D5003" w:rsidRPr="00AE18BD" w:rsidRDefault="009D5003" w:rsidP="009D5003">
      <w:pPr>
        <w:jc w:val="both"/>
      </w:pPr>
      <w:r w:rsidRPr="00AE18BD">
        <w:t>«____» _________________ 20___ г.</w:t>
      </w:r>
    </w:p>
    <w:p w:rsidR="009D5003" w:rsidRPr="00AE18BD" w:rsidRDefault="009D5003" w:rsidP="009D5003">
      <w:pPr>
        <w:jc w:val="both"/>
      </w:pPr>
    </w:p>
    <w:p w:rsidR="009D5003" w:rsidRPr="00AE18BD" w:rsidRDefault="009D5003" w:rsidP="009D5003">
      <w:pPr>
        <w:jc w:val="both"/>
      </w:pPr>
      <w:r w:rsidRPr="00AE18BD">
        <w:t>Директор института (Декан факультета) (указать название)</w:t>
      </w:r>
    </w:p>
    <w:p w:rsidR="009D5003" w:rsidRPr="00AE18BD" w:rsidRDefault="009D5003" w:rsidP="009D5003">
      <w:pPr>
        <w:jc w:val="both"/>
      </w:pPr>
      <w:r w:rsidRPr="00AE18BD">
        <w:t>___________                 _____________________________________________________</w:t>
      </w:r>
    </w:p>
    <w:p w:rsidR="009D5003" w:rsidRPr="00AE18BD" w:rsidRDefault="009D5003" w:rsidP="009D5003">
      <w:pPr>
        <w:tabs>
          <w:tab w:val="left" w:pos="2880"/>
        </w:tabs>
        <w:ind w:firstLine="360"/>
        <w:jc w:val="both"/>
        <w:rPr>
          <w:vertAlign w:val="superscript"/>
        </w:rPr>
      </w:pPr>
      <w:r w:rsidRPr="00AE18BD">
        <w:rPr>
          <w:vertAlign w:val="superscript"/>
        </w:rPr>
        <w:t>подпись</w:t>
      </w:r>
      <w:r w:rsidRPr="00AE18BD">
        <w:rPr>
          <w:vertAlign w:val="superscript"/>
        </w:rPr>
        <w:tab/>
        <w:t xml:space="preserve">                                       ученая степень (звание), расшифровка подписи</w:t>
      </w:r>
    </w:p>
    <w:p w:rsidR="009D5003" w:rsidRPr="00AE18BD" w:rsidRDefault="009D5003" w:rsidP="009D5003">
      <w:pPr>
        <w:jc w:val="both"/>
      </w:pPr>
      <w:r w:rsidRPr="00AE18BD">
        <w:t>«____» _________________ 20___ г.</w:t>
      </w:r>
    </w:p>
    <w:p w:rsidR="009D5003" w:rsidRPr="00AE18BD" w:rsidRDefault="009D5003" w:rsidP="009D5003">
      <w:pPr>
        <w:jc w:val="both"/>
      </w:pPr>
    </w:p>
    <w:p w:rsidR="009D5003" w:rsidRPr="00AE18BD" w:rsidRDefault="009D5003" w:rsidP="009D5003">
      <w:pPr>
        <w:jc w:val="both"/>
      </w:pPr>
    </w:p>
    <w:p w:rsidR="009D5003" w:rsidRPr="00AE18BD" w:rsidRDefault="009D5003" w:rsidP="009D5003">
      <w:pPr>
        <w:jc w:val="both"/>
      </w:pPr>
      <w:r w:rsidRPr="00AE18BD">
        <w:t>Согласовано:</w:t>
      </w:r>
    </w:p>
    <w:p w:rsidR="009D5003" w:rsidRPr="00AE18BD" w:rsidRDefault="009D5003" w:rsidP="009D5003">
      <w:pPr>
        <w:jc w:val="both"/>
      </w:pPr>
      <w:r w:rsidRPr="00AE18BD">
        <w:t>Зав. выпускающей кафедрой (указать название кафедры)</w:t>
      </w:r>
    </w:p>
    <w:p w:rsidR="009D5003" w:rsidRPr="00AE18BD" w:rsidRDefault="009D5003" w:rsidP="009D5003">
      <w:pPr>
        <w:jc w:val="both"/>
      </w:pPr>
      <w:r w:rsidRPr="00AE18BD">
        <w:t>___________                 ___________________________________________________</w:t>
      </w:r>
    </w:p>
    <w:p w:rsidR="009D5003" w:rsidRPr="00AE18BD" w:rsidRDefault="009D5003" w:rsidP="009D5003">
      <w:pPr>
        <w:tabs>
          <w:tab w:val="left" w:pos="2880"/>
        </w:tabs>
        <w:ind w:firstLine="360"/>
        <w:jc w:val="both"/>
        <w:rPr>
          <w:vertAlign w:val="superscript"/>
        </w:rPr>
      </w:pPr>
      <w:r w:rsidRPr="00AE18BD">
        <w:rPr>
          <w:vertAlign w:val="superscript"/>
        </w:rPr>
        <w:t>подпись</w:t>
      </w:r>
      <w:r w:rsidRPr="00AE18BD">
        <w:rPr>
          <w:vertAlign w:val="superscript"/>
        </w:rPr>
        <w:tab/>
        <w:t xml:space="preserve">                                        ученая степень (звание), расшифровка подписи</w:t>
      </w:r>
    </w:p>
    <w:p w:rsidR="009D5003" w:rsidRPr="00AE18BD" w:rsidRDefault="009D5003" w:rsidP="009D5003">
      <w:pPr>
        <w:jc w:val="both"/>
      </w:pPr>
      <w:r w:rsidRPr="00AE18BD">
        <w:t>«____» _________________ 20___ г.</w:t>
      </w:r>
    </w:p>
    <w:p w:rsidR="00287124" w:rsidRPr="00517A92" w:rsidRDefault="00287124" w:rsidP="00517A92"/>
    <w:sectPr w:rsidR="00287124" w:rsidRPr="00517A92" w:rsidSect="0036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1F" w:rsidRDefault="00CF121F" w:rsidP="007A308F">
      <w:r>
        <w:separator/>
      </w:r>
    </w:p>
  </w:endnote>
  <w:endnote w:type="continuationSeparator" w:id="0">
    <w:p w:rsidR="00CF121F" w:rsidRDefault="00CF121F" w:rsidP="007A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1F" w:rsidRDefault="00CF121F" w:rsidP="007A308F">
      <w:r>
        <w:separator/>
      </w:r>
    </w:p>
  </w:footnote>
  <w:footnote w:type="continuationSeparator" w:id="0">
    <w:p w:rsidR="00CF121F" w:rsidRDefault="00CF121F" w:rsidP="007A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78B"/>
    <w:multiLevelType w:val="multilevel"/>
    <w:tmpl w:val="1E6202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BF5C25"/>
    <w:multiLevelType w:val="hybridMultilevel"/>
    <w:tmpl w:val="9EB067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5D3750"/>
    <w:multiLevelType w:val="hybridMultilevel"/>
    <w:tmpl w:val="9D208340"/>
    <w:lvl w:ilvl="0" w:tplc="B2469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87EE2"/>
    <w:multiLevelType w:val="multilevel"/>
    <w:tmpl w:val="F9EEB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C2635"/>
    <w:multiLevelType w:val="hybridMultilevel"/>
    <w:tmpl w:val="7AD008FC"/>
    <w:lvl w:ilvl="0" w:tplc="C0120B1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CD134A"/>
    <w:multiLevelType w:val="hybridMultilevel"/>
    <w:tmpl w:val="397EFB54"/>
    <w:lvl w:ilvl="0" w:tplc="941A4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3F1D29"/>
    <w:multiLevelType w:val="hybridMultilevel"/>
    <w:tmpl w:val="74CE7D9A"/>
    <w:lvl w:ilvl="0" w:tplc="019E4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785FF3"/>
    <w:multiLevelType w:val="hybridMultilevel"/>
    <w:tmpl w:val="B8B694CC"/>
    <w:lvl w:ilvl="0" w:tplc="851ADB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FC2F74"/>
    <w:multiLevelType w:val="hybridMultilevel"/>
    <w:tmpl w:val="6160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B6079"/>
    <w:multiLevelType w:val="hybridMultilevel"/>
    <w:tmpl w:val="A89A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F0F0D"/>
    <w:multiLevelType w:val="multilevel"/>
    <w:tmpl w:val="35E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73DF8"/>
    <w:multiLevelType w:val="hybridMultilevel"/>
    <w:tmpl w:val="CCC2C586"/>
    <w:lvl w:ilvl="0" w:tplc="525030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F83521"/>
    <w:multiLevelType w:val="hybridMultilevel"/>
    <w:tmpl w:val="D29E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A7CAC"/>
    <w:multiLevelType w:val="hybridMultilevel"/>
    <w:tmpl w:val="6A40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66DAF"/>
    <w:multiLevelType w:val="hybridMultilevel"/>
    <w:tmpl w:val="588AF806"/>
    <w:lvl w:ilvl="0" w:tplc="F1E21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A2215"/>
    <w:multiLevelType w:val="hybridMultilevel"/>
    <w:tmpl w:val="815E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52C5A"/>
    <w:multiLevelType w:val="hybridMultilevel"/>
    <w:tmpl w:val="6466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1223F"/>
    <w:multiLevelType w:val="hybridMultilevel"/>
    <w:tmpl w:val="EBBAD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4553B6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12E8C"/>
    <w:multiLevelType w:val="hybridMultilevel"/>
    <w:tmpl w:val="B86C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D4D45"/>
    <w:multiLevelType w:val="hybridMultilevel"/>
    <w:tmpl w:val="3B7A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774E0"/>
    <w:multiLevelType w:val="hybridMultilevel"/>
    <w:tmpl w:val="2B82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93076"/>
    <w:multiLevelType w:val="hybridMultilevel"/>
    <w:tmpl w:val="D60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9374E"/>
    <w:multiLevelType w:val="hybridMultilevel"/>
    <w:tmpl w:val="6486D33A"/>
    <w:lvl w:ilvl="0" w:tplc="0352C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566270"/>
    <w:multiLevelType w:val="hybridMultilevel"/>
    <w:tmpl w:val="47A6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E6EF4"/>
    <w:multiLevelType w:val="hybridMultilevel"/>
    <w:tmpl w:val="9702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2072D"/>
    <w:multiLevelType w:val="hybridMultilevel"/>
    <w:tmpl w:val="A678F3C6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987CBC"/>
    <w:multiLevelType w:val="multilevel"/>
    <w:tmpl w:val="11DEC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C83795"/>
    <w:multiLevelType w:val="multilevel"/>
    <w:tmpl w:val="2DF6A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DE1805"/>
    <w:multiLevelType w:val="multilevel"/>
    <w:tmpl w:val="6BD2C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CA64CB"/>
    <w:multiLevelType w:val="hybridMultilevel"/>
    <w:tmpl w:val="3470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46BA5"/>
    <w:multiLevelType w:val="hybridMultilevel"/>
    <w:tmpl w:val="DD32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82228"/>
    <w:multiLevelType w:val="hybridMultilevel"/>
    <w:tmpl w:val="BCE2A414"/>
    <w:lvl w:ilvl="0" w:tplc="1DAEE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3B5D8B"/>
    <w:multiLevelType w:val="hybridMultilevel"/>
    <w:tmpl w:val="2A1E0E24"/>
    <w:lvl w:ilvl="0" w:tplc="E050E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4156D2"/>
    <w:multiLevelType w:val="hybridMultilevel"/>
    <w:tmpl w:val="2286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A2DD0"/>
    <w:multiLevelType w:val="hybridMultilevel"/>
    <w:tmpl w:val="79368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D56657"/>
    <w:multiLevelType w:val="hybridMultilevel"/>
    <w:tmpl w:val="D6D0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55B98"/>
    <w:multiLevelType w:val="hybridMultilevel"/>
    <w:tmpl w:val="1BFE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23403"/>
    <w:multiLevelType w:val="hybridMultilevel"/>
    <w:tmpl w:val="339AEF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9">
    <w:nsid w:val="60DA4DED"/>
    <w:multiLevelType w:val="hybridMultilevel"/>
    <w:tmpl w:val="FD0A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636E7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A0EDE"/>
    <w:multiLevelType w:val="hybridMultilevel"/>
    <w:tmpl w:val="C7628234"/>
    <w:lvl w:ilvl="0" w:tplc="A1E6916E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>
    <w:nsid w:val="67917415"/>
    <w:multiLevelType w:val="hybridMultilevel"/>
    <w:tmpl w:val="2EE09AAC"/>
    <w:lvl w:ilvl="0" w:tplc="4F085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4216E3"/>
    <w:multiLevelType w:val="hybridMultilevel"/>
    <w:tmpl w:val="11345672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30443C"/>
    <w:multiLevelType w:val="hybridMultilevel"/>
    <w:tmpl w:val="5B789E8C"/>
    <w:lvl w:ilvl="0" w:tplc="00C2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614B50"/>
    <w:multiLevelType w:val="hybridMultilevel"/>
    <w:tmpl w:val="0498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7A10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BA5E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AC65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EFD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A42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C645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508F0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7">
    <w:nsid w:val="755E6B46"/>
    <w:multiLevelType w:val="hybridMultilevel"/>
    <w:tmpl w:val="6E2C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C01167"/>
    <w:multiLevelType w:val="hybridMultilevel"/>
    <w:tmpl w:val="F7DC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3A2E82"/>
    <w:multiLevelType w:val="hybridMultilevel"/>
    <w:tmpl w:val="F894E4B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0">
    <w:nsid w:val="78AB07CA"/>
    <w:multiLevelType w:val="hybridMultilevel"/>
    <w:tmpl w:val="EE64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D411BE"/>
    <w:multiLevelType w:val="hybridMultilevel"/>
    <w:tmpl w:val="6C7E8AB2"/>
    <w:lvl w:ilvl="0" w:tplc="3C12DC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</w:num>
  <w:num w:numId="4">
    <w:abstractNumId w:val="40"/>
  </w:num>
  <w:num w:numId="5">
    <w:abstractNumId w:val="17"/>
  </w:num>
  <w:num w:numId="6">
    <w:abstractNumId w:val="1"/>
  </w:num>
  <w:num w:numId="7">
    <w:abstractNumId w:val="37"/>
  </w:num>
  <w:num w:numId="8">
    <w:abstractNumId w:val="14"/>
  </w:num>
  <w:num w:numId="9">
    <w:abstractNumId w:val="39"/>
  </w:num>
  <w:num w:numId="10">
    <w:abstractNumId w:val="33"/>
  </w:num>
  <w:num w:numId="11">
    <w:abstractNumId w:val="5"/>
  </w:num>
  <w:num w:numId="12">
    <w:abstractNumId w:val="51"/>
  </w:num>
  <w:num w:numId="13">
    <w:abstractNumId w:val="44"/>
  </w:num>
  <w:num w:numId="14">
    <w:abstractNumId w:val="23"/>
  </w:num>
  <w:num w:numId="15">
    <w:abstractNumId w:val="42"/>
  </w:num>
  <w:num w:numId="16">
    <w:abstractNumId w:val="26"/>
  </w:num>
  <w:num w:numId="17">
    <w:abstractNumId w:val="6"/>
  </w:num>
  <w:num w:numId="18">
    <w:abstractNumId w:val="41"/>
  </w:num>
  <w:num w:numId="19">
    <w:abstractNumId w:val="32"/>
  </w:num>
  <w:num w:numId="20">
    <w:abstractNumId w:val="2"/>
  </w:num>
  <w:num w:numId="21">
    <w:abstractNumId w:val="12"/>
  </w:num>
  <w:num w:numId="22">
    <w:abstractNumId w:val="24"/>
  </w:num>
  <w:num w:numId="23">
    <w:abstractNumId w:val="50"/>
  </w:num>
  <w:num w:numId="24">
    <w:abstractNumId w:val="45"/>
  </w:num>
  <w:num w:numId="25">
    <w:abstractNumId w:val="30"/>
  </w:num>
  <w:num w:numId="26">
    <w:abstractNumId w:val="9"/>
  </w:num>
  <w:num w:numId="27">
    <w:abstractNumId w:val="31"/>
  </w:num>
  <w:num w:numId="28">
    <w:abstractNumId w:val="13"/>
  </w:num>
  <w:num w:numId="29">
    <w:abstractNumId w:val="34"/>
  </w:num>
  <w:num w:numId="30">
    <w:abstractNumId w:val="8"/>
  </w:num>
  <w:num w:numId="31">
    <w:abstractNumId w:val="25"/>
  </w:num>
  <w:num w:numId="32">
    <w:abstractNumId w:val="36"/>
  </w:num>
  <w:num w:numId="33">
    <w:abstractNumId w:val="16"/>
  </w:num>
  <w:num w:numId="34">
    <w:abstractNumId w:val="47"/>
  </w:num>
  <w:num w:numId="35">
    <w:abstractNumId w:val="19"/>
  </w:num>
  <w:num w:numId="36">
    <w:abstractNumId w:val="49"/>
  </w:num>
  <w:num w:numId="37">
    <w:abstractNumId w:val="15"/>
  </w:num>
  <w:num w:numId="38">
    <w:abstractNumId w:val="20"/>
  </w:num>
  <w:num w:numId="39">
    <w:abstractNumId w:val="22"/>
  </w:num>
  <w:num w:numId="40">
    <w:abstractNumId w:val="21"/>
  </w:num>
  <w:num w:numId="41">
    <w:abstractNumId w:val="7"/>
  </w:num>
  <w:num w:numId="42">
    <w:abstractNumId w:val="0"/>
  </w:num>
  <w:num w:numId="43">
    <w:abstractNumId w:val="18"/>
  </w:num>
  <w:num w:numId="44">
    <w:abstractNumId w:val="38"/>
  </w:num>
  <w:num w:numId="45">
    <w:abstractNumId w:val="11"/>
  </w:num>
  <w:num w:numId="46">
    <w:abstractNumId w:val="4"/>
  </w:num>
  <w:num w:numId="47">
    <w:abstractNumId w:val="29"/>
  </w:num>
  <w:num w:numId="48">
    <w:abstractNumId w:val="27"/>
  </w:num>
  <w:num w:numId="49">
    <w:abstractNumId w:val="3"/>
  </w:num>
  <w:num w:numId="50">
    <w:abstractNumId w:val="28"/>
  </w:num>
  <w:num w:numId="51">
    <w:abstractNumId w:val="10"/>
  </w:num>
  <w:num w:numId="52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51"/>
    <w:rsid w:val="00033E3E"/>
    <w:rsid w:val="0004597D"/>
    <w:rsid w:val="00054CDF"/>
    <w:rsid w:val="00082FA5"/>
    <w:rsid w:val="000946C0"/>
    <w:rsid w:val="000A3597"/>
    <w:rsid w:val="000C36DD"/>
    <w:rsid w:val="000E072E"/>
    <w:rsid w:val="000F44DB"/>
    <w:rsid w:val="001173E0"/>
    <w:rsid w:val="00145EBB"/>
    <w:rsid w:val="00147151"/>
    <w:rsid w:val="00152E31"/>
    <w:rsid w:val="001720CD"/>
    <w:rsid w:val="00175225"/>
    <w:rsid w:val="00176132"/>
    <w:rsid w:val="001A13F0"/>
    <w:rsid w:val="001A25C0"/>
    <w:rsid w:val="001D7767"/>
    <w:rsid w:val="001E6C0C"/>
    <w:rsid w:val="00213F15"/>
    <w:rsid w:val="002210FF"/>
    <w:rsid w:val="00226F2A"/>
    <w:rsid w:val="00231BA6"/>
    <w:rsid w:val="00237108"/>
    <w:rsid w:val="00261DBB"/>
    <w:rsid w:val="00271892"/>
    <w:rsid w:val="00275598"/>
    <w:rsid w:val="00287124"/>
    <w:rsid w:val="002904C1"/>
    <w:rsid w:val="00320FC1"/>
    <w:rsid w:val="00335F95"/>
    <w:rsid w:val="00342CA6"/>
    <w:rsid w:val="00351FA4"/>
    <w:rsid w:val="00360331"/>
    <w:rsid w:val="003649C5"/>
    <w:rsid w:val="003713C8"/>
    <w:rsid w:val="00372C00"/>
    <w:rsid w:val="00390FE1"/>
    <w:rsid w:val="003A7A01"/>
    <w:rsid w:val="003C3094"/>
    <w:rsid w:val="00402D48"/>
    <w:rsid w:val="0043011E"/>
    <w:rsid w:val="0044310E"/>
    <w:rsid w:val="004824A9"/>
    <w:rsid w:val="00513062"/>
    <w:rsid w:val="0051697C"/>
    <w:rsid w:val="00517A92"/>
    <w:rsid w:val="00560836"/>
    <w:rsid w:val="005870A6"/>
    <w:rsid w:val="0059708B"/>
    <w:rsid w:val="005B59E8"/>
    <w:rsid w:val="005D3A55"/>
    <w:rsid w:val="005E5B7D"/>
    <w:rsid w:val="005F1AB2"/>
    <w:rsid w:val="00602B61"/>
    <w:rsid w:val="0061435C"/>
    <w:rsid w:val="00661241"/>
    <w:rsid w:val="00677534"/>
    <w:rsid w:val="00685684"/>
    <w:rsid w:val="006878B9"/>
    <w:rsid w:val="006C7FA2"/>
    <w:rsid w:val="006E5AFC"/>
    <w:rsid w:val="006E6111"/>
    <w:rsid w:val="007034FF"/>
    <w:rsid w:val="00722C15"/>
    <w:rsid w:val="00724D6B"/>
    <w:rsid w:val="00732308"/>
    <w:rsid w:val="00742674"/>
    <w:rsid w:val="007A308F"/>
    <w:rsid w:val="007B124F"/>
    <w:rsid w:val="007E5547"/>
    <w:rsid w:val="00812EAC"/>
    <w:rsid w:val="00813951"/>
    <w:rsid w:val="00835378"/>
    <w:rsid w:val="008359FE"/>
    <w:rsid w:val="008515C1"/>
    <w:rsid w:val="0085519B"/>
    <w:rsid w:val="0087398C"/>
    <w:rsid w:val="008C1837"/>
    <w:rsid w:val="008D272C"/>
    <w:rsid w:val="008E1102"/>
    <w:rsid w:val="00931E22"/>
    <w:rsid w:val="00937CD8"/>
    <w:rsid w:val="00946E3C"/>
    <w:rsid w:val="00966276"/>
    <w:rsid w:val="009C372F"/>
    <w:rsid w:val="009C4812"/>
    <w:rsid w:val="009D5003"/>
    <w:rsid w:val="009F4C3B"/>
    <w:rsid w:val="009F50D9"/>
    <w:rsid w:val="00A212B5"/>
    <w:rsid w:val="00A24906"/>
    <w:rsid w:val="00A35080"/>
    <w:rsid w:val="00A4799C"/>
    <w:rsid w:val="00A54FBB"/>
    <w:rsid w:val="00A727BC"/>
    <w:rsid w:val="00AD555D"/>
    <w:rsid w:val="00AE18BD"/>
    <w:rsid w:val="00AE543E"/>
    <w:rsid w:val="00AF13D0"/>
    <w:rsid w:val="00AF2863"/>
    <w:rsid w:val="00B156FE"/>
    <w:rsid w:val="00B41AF9"/>
    <w:rsid w:val="00B644EA"/>
    <w:rsid w:val="00B72444"/>
    <w:rsid w:val="00B75B5B"/>
    <w:rsid w:val="00B80C5A"/>
    <w:rsid w:val="00BC7937"/>
    <w:rsid w:val="00BE1C98"/>
    <w:rsid w:val="00BF40BC"/>
    <w:rsid w:val="00BF6778"/>
    <w:rsid w:val="00C06F73"/>
    <w:rsid w:val="00C24F81"/>
    <w:rsid w:val="00C445DC"/>
    <w:rsid w:val="00C65F12"/>
    <w:rsid w:val="00C66B23"/>
    <w:rsid w:val="00C9001F"/>
    <w:rsid w:val="00CE5E2B"/>
    <w:rsid w:val="00CE7459"/>
    <w:rsid w:val="00CF121F"/>
    <w:rsid w:val="00CF7C1E"/>
    <w:rsid w:val="00D014EB"/>
    <w:rsid w:val="00D02A9B"/>
    <w:rsid w:val="00D13973"/>
    <w:rsid w:val="00D237D9"/>
    <w:rsid w:val="00D47C14"/>
    <w:rsid w:val="00D61841"/>
    <w:rsid w:val="00D678FC"/>
    <w:rsid w:val="00D705DD"/>
    <w:rsid w:val="00D913DA"/>
    <w:rsid w:val="00D95291"/>
    <w:rsid w:val="00DB45DE"/>
    <w:rsid w:val="00DB5F4A"/>
    <w:rsid w:val="00DC35CA"/>
    <w:rsid w:val="00DD1A69"/>
    <w:rsid w:val="00DF0FE6"/>
    <w:rsid w:val="00DF5B41"/>
    <w:rsid w:val="00E14B31"/>
    <w:rsid w:val="00E26802"/>
    <w:rsid w:val="00E628CB"/>
    <w:rsid w:val="00E7110E"/>
    <w:rsid w:val="00E719F3"/>
    <w:rsid w:val="00EE2846"/>
    <w:rsid w:val="00EF2F40"/>
    <w:rsid w:val="00EF6670"/>
    <w:rsid w:val="00F1094A"/>
    <w:rsid w:val="00F15851"/>
    <w:rsid w:val="00F37624"/>
    <w:rsid w:val="00F4312B"/>
    <w:rsid w:val="00F61808"/>
    <w:rsid w:val="00F75FD9"/>
    <w:rsid w:val="00F920A5"/>
    <w:rsid w:val="00F958D6"/>
    <w:rsid w:val="00FA2AAF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cio.msu.ru/?p=main&amp;s=vestni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sras.ru/4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ras.ru/socis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EFB34-92EB-4B03-898B-90B30408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Root</cp:lastModifiedBy>
  <cp:revision>4</cp:revision>
  <dcterms:created xsi:type="dcterms:W3CDTF">2014-04-26T16:07:00Z</dcterms:created>
  <dcterms:modified xsi:type="dcterms:W3CDTF">2014-04-27T13:42:00Z</dcterms:modified>
</cp:coreProperties>
</file>