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8" w:rsidRPr="00AE18BD" w:rsidRDefault="009F5BF8" w:rsidP="009F5BF8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6.2. Примеры тестов и контрольных вопросов для проведения текущего контроля и промежуточной аттестации</w:t>
      </w:r>
    </w:p>
    <w:p w:rsidR="009F5BF8" w:rsidRPr="00AE18BD" w:rsidRDefault="009F5BF8" w:rsidP="009F5BF8">
      <w:pPr>
        <w:pStyle w:val="11"/>
        <w:spacing w:before="0"/>
        <w:ind w:firstLine="720"/>
        <w:rPr>
          <w:szCs w:val="24"/>
        </w:rPr>
      </w:pPr>
      <w:r w:rsidRPr="00AE18BD">
        <w:rPr>
          <w:b/>
          <w:szCs w:val="24"/>
        </w:rPr>
        <w:t>_____</w:t>
      </w:r>
      <w:r w:rsidRPr="00AE18BD">
        <w:rPr>
          <w:szCs w:val="24"/>
        </w:rPr>
        <w:t xml:space="preserve"> В течение преподавания курса в качестве форм текущей аттестации студентов используются такие формы, тестирование по результатам освоения раздела. По итогам обучения  в 5-м семестре проводится дифференцированный зачет.</w:t>
      </w:r>
    </w:p>
    <w:p w:rsidR="009F5BF8" w:rsidRPr="00AE18BD" w:rsidRDefault="009F5BF8" w:rsidP="009F5BF8">
      <w:pPr>
        <w:pStyle w:val="11"/>
        <w:spacing w:before="0"/>
        <w:ind w:firstLine="720"/>
        <w:rPr>
          <w:szCs w:val="24"/>
        </w:rPr>
      </w:pPr>
    </w:p>
    <w:p w:rsidR="009F5BF8" w:rsidRPr="00AE18BD" w:rsidRDefault="009F5BF8" w:rsidP="009F5BF8">
      <w:pPr>
        <w:pStyle w:val="a5"/>
        <w:spacing w:after="0"/>
        <w:ind w:left="0" w:firstLine="709"/>
        <w:jc w:val="both"/>
      </w:pPr>
      <w:r w:rsidRPr="00AE18BD">
        <w:t>Образцы тестовых заданий по Разделу 1. «Социальная структура и стратификация» как научная дисциплина:</w:t>
      </w:r>
    </w:p>
    <w:p w:rsidR="009F5BF8" w:rsidRPr="00AE18BD" w:rsidRDefault="009F5BF8" w:rsidP="009F5BF8">
      <w:pPr>
        <w:pStyle w:val="a5"/>
        <w:spacing w:after="0"/>
        <w:ind w:left="0" w:firstLine="709"/>
        <w:jc w:val="both"/>
      </w:pPr>
      <w:r w:rsidRPr="00AE18BD">
        <w:t>Вопрос № 1. К какому уровню социологического знания относится дисциплина «Социальная структура и стратификация»?</w:t>
      </w:r>
    </w:p>
    <w:p w:rsidR="009F5BF8" w:rsidRPr="00AE18BD" w:rsidRDefault="009F5BF8" w:rsidP="009F5BF8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r w:rsidRPr="00AE18BD">
        <w:t>макроуровню</w:t>
      </w:r>
    </w:p>
    <w:p w:rsidR="009F5BF8" w:rsidRPr="00AE18BD" w:rsidRDefault="009F5BF8" w:rsidP="009F5BF8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AE18BD">
        <w:t>мезоуровню</w:t>
      </w:r>
      <w:proofErr w:type="spellEnd"/>
    </w:p>
    <w:p w:rsidR="009F5BF8" w:rsidRPr="009B024E" w:rsidRDefault="009F5BF8" w:rsidP="009F5BF8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среднему уровню</w:t>
      </w:r>
    </w:p>
    <w:p w:rsidR="009F5BF8" w:rsidRPr="00AE18BD" w:rsidRDefault="009F5BF8" w:rsidP="009F5BF8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AE18BD">
        <w:t>микруровню</w:t>
      </w:r>
      <w:proofErr w:type="spellEnd"/>
    </w:p>
    <w:p w:rsidR="009F5BF8" w:rsidRPr="00AE18BD" w:rsidRDefault="009F5BF8" w:rsidP="009F5BF8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r w:rsidRPr="00AE18BD">
        <w:t>высшему уровню</w:t>
      </w:r>
    </w:p>
    <w:p w:rsidR="009F5BF8" w:rsidRPr="00AE18BD" w:rsidRDefault="009F5BF8" w:rsidP="009F5BF8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</w:pPr>
    </w:p>
    <w:p w:rsidR="009F5BF8" w:rsidRPr="00AE18BD" w:rsidRDefault="009F5BF8" w:rsidP="009F5BF8">
      <w:pPr>
        <w:pStyle w:val="a5"/>
        <w:spacing w:after="0"/>
        <w:ind w:left="0" w:firstLine="709"/>
        <w:jc w:val="both"/>
      </w:pPr>
      <w:r w:rsidRPr="00AE18BD">
        <w:t>Вопрос № 2. К закрытому обществу относятся:</w:t>
      </w:r>
    </w:p>
    <w:p w:rsidR="009F5BF8" w:rsidRPr="00AE18BD" w:rsidRDefault="009F5BF8" w:rsidP="009F5BF8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страты</w:t>
      </w:r>
    </w:p>
    <w:p w:rsidR="009F5BF8" w:rsidRPr="009B024E" w:rsidRDefault="009F5BF8" w:rsidP="009F5BF8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касты</w:t>
      </w:r>
    </w:p>
    <w:p w:rsidR="009F5BF8" w:rsidRPr="00AE18BD" w:rsidRDefault="009F5BF8" w:rsidP="009F5BF8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классы</w:t>
      </w:r>
    </w:p>
    <w:p w:rsidR="009F5BF8" w:rsidRPr="00AE18BD" w:rsidRDefault="009F5BF8" w:rsidP="009F5BF8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слои</w:t>
      </w:r>
    </w:p>
    <w:p w:rsidR="009F5BF8" w:rsidRPr="00AE18BD" w:rsidRDefault="009F5BF8" w:rsidP="009F5BF8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интересы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3. Разделяемый индивидом социальный образ группы или категории людей – это: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стереотип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имидж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слой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неравенство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мобильность</w:t>
      </w:r>
    </w:p>
    <w:p w:rsidR="009F5BF8" w:rsidRPr="00AE18BD" w:rsidRDefault="009F5BF8" w:rsidP="009F5BF8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вид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4. Отражение социального статуса человека или группы в общественном сознании – это:</w:t>
      </w:r>
    </w:p>
    <w:p w:rsidR="009F5BF8" w:rsidRPr="00AE18BD" w:rsidRDefault="009F5BF8" w:rsidP="009F5BF8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престиж</w:t>
      </w:r>
    </w:p>
    <w:p w:rsidR="009F5BF8" w:rsidRPr="00AE18BD" w:rsidRDefault="009F5BF8" w:rsidP="009F5BF8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авторитет</w:t>
      </w:r>
    </w:p>
    <w:p w:rsidR="009F5BF8" w:rsidRPr="00AE18BD" w:rsidRDefault="009F5BF8" w:rsidP="009F5BF8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влияние</w:t>
      </w:r>
    </w:p>
    <w:p w:rsidR="009F5BF8" w:rsidRPr="00AE18BD" w:rsidRDefault="009F5BF8" w:rsidP="009F5BF8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власть</w:t>
      </w:r>
    </w:p>
    <w:p w:rsidR="009F5BF8" w:rsidRPr="00AE18BD" w:rsidRDefault="009F5BF8" w:rsidP="009F5BF8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потребность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 xml:space="preserve">Вопрос № 5. Теория </w:t>
      </w:r>
      <w:proofErr w:type="spellStart"/>
      <w:r w:rsidRPr="00AE18BD">
        <w:t>маргинальности</w:t>
      </w:r>
      <w:proofErr w:type="spellEnd"/>
      <w:r w:rsidRPr="00AE18BD">
        <w:t xml:space="preserve"> была впервые разработана:</w:t>
      </w:r>
    </w:p>
    <w:p w:rsidR="009F5BF8" w:rsidRPr="00AE18BD" w:rsidRDefault="009F5BF8" w:rsidP="009F5BF8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Р. Парком</w:t>
      </w:r>
    </w:p>
    <w:p w:rsidR="009F5BF8" w:rsidRPr="00AE18BD" w:rsidRDefault="009F5BF8" w:rsidP="009F5BF8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 xml:space="preserve">Р. </w:t>
      </w:r>
      <w:proofErr w:type="spellStart"/>
      <w:r w:rsidRPr="00AE18BD">
        <w:t>Бертом</w:t>
      </w:r>
      <w:proofErr w:type="spellEnd"/>
    </w:p>
    <w:p w:rsidR="009F5BF8" w:rsidRPr="00AE18BD" w:rsidRDefault="009F5BF8" w:rsidP="009F5BF8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 xml:space="preserve">Г. </w:t>
      </w:r>
      <w:proofErr w:type="spellStart"/>
      <w:r w:rsidRPr="00AE18BD">
        <w:t>Блумером</w:t>
      </w:r>
      <w:proofErr w:type="spellEnd"/>
    </w:p>
    <w:p w:rsidR="009F5BF8" w:rsidRPr="00AE18BD" w:rsidRDefault="009F5BF8" w:rsidP="009F5BF8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К. Марксом</w:t>
      </w:r>
    </w:p>
    <w:p w:rsidR="009F5BF8" w:rsidRPr="00AE18BD" w:rsidRDefault="009F5BF8" w:rsidP="009F5BF8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П. Сорокиным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right" w:leader="underscore" w:pos="9639"/>
        </w:tabs>
        <w:ind w:firstLine="709"/>
        <w:jc w:val="both"/>
      </w:pPr>
      <w:r w:rsidRPr="00AE18BD">
        <w:t>Образцы тестовых заданий по Разделу 2. Неравенство и  социальная структура: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 xml:space="preserve">Вопрос № 1. Группа людей, членство в которой передается по наследству, называется:     </w:t>
      </w:r>
    </w:p>
    <w:p w:rsidR="009F5BF8" w:rsidRPr="00AE18BD" w:rsidRDefault="009F5BF8" w:rsidP="009F5BF8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lastRenderedPageBreak/>
        <w:t>класс</w:t>
      </w:r>
    </w:p>
    <w:p w:rsidR="009F5BF8" w:rsidRPr="00AE18BD" w:rsidRDefault="009F5BF8" w:rsidP="009F5BF8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профессиональная группа</w:t>
      </w:r>
    </w:p>
    <w:p w:rsidR="009F5BF8" w:rsidRPr="009B024E" w:rsidRDefault="009F5BF8" w:rsidP="009F5BF8">
      <w:pPr>
        <w:numPr>
          <w:ilvl w:val="0"/>
          <w:numId w:val="25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касты</w:t>
      </w:r>
    </w:p>
    <w:p w:rsidR="009F5BF8" w:rsidRPr="00AE18BD" w:rsidRDefault="009F5BF8" w:rsidP="009F5BF8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слои</w:t>
      </w:r>
    </w:p>
    <w:p w:rsidR="009F5BF8" w:rsidRPr="00AE18BD" w:rsidRDefault="009F5BF8" w:rsidP="009F5BF8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мобильная группа</w:t>
      </w:r>
    </w:p>
    <w:p w:rsidR="009F5BF8" w:rsidRPr="00AE18BD" w:rsidRDefault="009F5BF8" w:rsidP="009F5BF8">
      <w:pPr>
        <w:pStyle w:val="a9"/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сословие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2. Реальные элементарные частицы общественной структуры – это:</w:t>
      </w:r>
    </w:p>
    <w:p w:rsidR="009F5BF8" w:rsidRPr="00AE18BD" w:rsidRDefault="009F5BF8" w:rsidP="009F5BF8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индивид</w:t>
      </w:r>
    </w:p>
    <w:p w:rsidR="009F5BF8" w:rsidRPr="00AE18BD" w:rsidRDefault="009F5BF8" w:rsidP="009F5BF8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малая группа</w:t>
      </w:r>
    </w:p>
    <w:p w:rsidR="009F5BF8" w:rsidRPr="00AE18BD" w:rsidRDefault="009F5BF8" w:rsidP="009F5BF8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человек</w:t>
      </w:r>
    </w:p>
    <w:p w:rsidR="009F5BF8" w:rsidRPr="00AE18BD" w:rsidRDefault="009F5BF8" w:rsidP="009F5BF8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коллектив</w:t>
      </w:r>
    </w:p>
    <w:p w:rsidR="009F5BF8" w:rsidRPr="00AE18BD" w:rsidRDefault="009F5BF8" w:rsidP="009F5BF8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слой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>Вопрос № 3. Социальная роль – это:</w:t>
      </w:r>
    </w:p>
    <w:p w:rsidR="009F5BF8" w:rsidRPr="00AE18BD" w:rsidRDefault="009F5BF8" w:rsidP="009F5BF8">
      <w:pPr>
        <w:numPr>
          <w:ilvl w:val="0"/>
          <w:numId w:val="31"/>
        </w:numPr>
        <w:tabs>
          <w:tab w:val="left" w:pos="284"/>
        </w:tabs>
        <w:ind w:left="0" w:firstLine="709"/>
        <w:jc w:val="both"/>
      </w:pPr>
      <w:r w:rsidRPr="00AE18BD">
        <w:t>занимаемая индивидом должность</w:t>
      </w:r>
    </w:p>
    <w:p w:rsidR="009F5BF8" w:rsidRPr="00AE18BD" w:rsidRDefault="009F5BF8" w:rsidP="009F5BF8">
      <w:pPr>
        <w:pStyle w:val="1"/>
        <w:widowControl/>
        <w:numPr>
          <w:ilvl w:val="0"/>
          <w:numId w:val="31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набор действий, выполняемых группой</w:t>
      </w:r>
    </w:p>
    <w:p w:rsidR="009F5BF8" w:rsidRPr="00AE18BD" w:rsidRDefault="009F5BF8" w:rsidP="009F5BF8">
      <w:pPr>
        <w:numPr>
          <w:ilvl w:val="0"/>
          <w:numId w:val="31"/>
        </w:numPr>
        <w:ind w:left="0" w:firstLine="709"/>
        <w:jc w:val="both"/>
      </w:pPr>
      <w:r w:rsidRPr="00AE18BD">
        <w:t>ожидаемое поведение, обусловленное статусом человека</w:t>
      </w:r>
    </w:p>
    <w:p w:rsidR="009F5BF8" w:rsidRPr="00AE18BD" w:rsidRDefault="009F5BF8" w:rsidP="009F5BF8">
      <w:pPr>
        <w:numPr>
          <w:ilvl w:val="0"/>
          <w:numId w:val="31"/>
        </w:numPr>
        <w:ind w:left="0" w:firstLine="709"/>
        <w:jc w:val="both"/>
      </w:pPr>
      <w:r w:rsidRPr="00AE18BD">
        <w:t>способность человека к притворству для достижения желаемой цели</w:t>
      </w:r>
    </w:p>
    <w:p w:rsidR="009F5BF8" w:rsidRPr="00AE18BD" w:rsidRDefault="009F5BF8" w:rsidP="009F5BF8">
      <w:pPr>
        <w:numPr>
          <w:ilvl w:val="0"/>
          <w:numId w:val="31"/>
        </w:numPr>
        <w:ind w:left="0" w:firstLine="709"/>
        <w:jc w:val="both"/>
      </w:pPr>
      <w:r w:rsidRPr="00AE18BD">
        <w:t>деятельность человека</w:t>
      </w:r>
    </w:p>
    <w:p w:rsidR="009F5BF8" w:rsidRPr="00AE18BD" w:rsidRDefault="009F5BF8" w:rsidP="009F5BF8">
      <w:pPr>
        <w:numPr>
          <w:ilvl w:val="0"/>
          <w:numId w:val="31"/>
        </w:numPr>
        <w:ind w:left="0" w:firstLine="709"/>
        <w:jc w:val="both"/>
      </w:pPr>
      <w:r w:rsidRPr="00AE18BD">
        <w:t>взаимодействие людей</w:t>
      </w:r>
    </w:p>
    <w:p w:rsidR="009F5BF8" w:rsidRPr="00AE18BD" w:rsidRDefault="009F5BF8" w:rsidP="009F5BF8">
      <w:pPr>
        <w:numPr>
          <w:ilvl w:val="0"/>
          <w:numId w:val="31"/>
        </w:numPr>
        <w:ind w:left="0"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>Вопрос № 4. Стратификация – это:</w:t>
      </w:r>
    </w:p>
    <w:p w:rsidR="009F5BF8" w:rsidRPr="00AE18BD" w:rsidRDefault="009F5BF8" w:rsidP="009F5BF8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предпочтение</w:t>
      </w:r>
    </w:p>
    <w:p w:rsidR="009F5BF8" w:rsidRPr="00AE18BD" w:rsidRDefault="009F5BF8" w:rsidP="009F5BF8">
      <w:pPr>
        <w:pStyle w:val="1"/>
        <w:widowControl/>
        <w:numPr>
          <w:ilvl w:val="0"/>
          <w:numId w:val="32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расслоение</w:t>
      </w:r>
    </w:p>
    <w:p w:rsidR="009F5BF8" w:rsidRPr="00AE18BD" w:rsidRDefault="009F5BF8" w:rsidP="009F5BF8">
      <w:pPr>
        <w:numPr>
          <w:ilvl w:val="0"/>
          <w:numId w:val="32"/>
        </w:numPr>
        <w:ind w:left="0" w:firstLine="709"/>
        <w:jc w:val="both"/>
      </w:pPr>
      <w:r w:rsidRPr="00AE18BD">
        <w:t>соотношение</w:t>
      </w:r>
    </w:p>
    <w:p w:rsidR="009F5BF8" w:rsidRPr="00AE18BD" w:rsidRDefault="009F5BF8" w:rsidP="009F5BF8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упорядочение</w:t>
      </w:r>
    </w:p>
    <w:p w:rsidR="009F5BF8" w:rsidRPr="00AE18BD" w:rsidRDefault="009F5BF8" w:rsidP="009F5BF8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престиж</w:t>
      </w:r>
    </w:p>
    <w:p w:rsidR="009F5BF8" w:rsidRPr="00AE18BD" w:rsidRDefault="009F5BF8" w:rsidP="009F5BF8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неравенство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 xml:space="preserve">Вопрос № 5. Главный критерий социальной стратификации П. </w:t>
      </w:r>
      <w:proofErr w:type="spellStart"/>
      <w:r w:rsidRPr="00AE18BD">
        <w:t>Бурдье</w:t>
      </w:r>
      <w:proofErr w:type="spellEnd"/>
      <w:r w:rsidRPr="00AE18BD">
        <w:t>:</w:t>
      </w:r>
    </w:p>
    <w:p w:rsidR="009F5BF8" w:rsidRPr="00AE18BD" w:rsidRDefault="009F5BF8" w:rsidP="009F5BF8">
      <w:pPr>
        <w:numPr>
          <w:ilvl w:val="0"/>
          <w:numId w:val="33"/>
        </w:numPr>
        <w:tabs>
          <w:tab w:val="left" w:pos="284"/>
        </w:tabs>
        <w:ind w:left="0" w:firstLine="709"/>
        <w:jc w:val="both"/>
      </w:pPr>
      <w:r w:rsidRPr="00AE18BD">
        <w:t>власть</w:t>
      </w:r>
    </w:p>
    <w:p w:rsidR="009F5BF8" w:rsidRPr="00AE18BD" w:rsidRDefault="009F5BF8" w:rsidP="009F5BF8">
      <w:pPr>
        <w:pStyle w:val="1"/>
        <w:widowControl/>
        <w:numPr>
          <w:ilvl w:val="0"/>
          <w:numId w:val="33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доход</w:t>
      </w:r>
    </w:p>
    <w:p w:rsidR="009F5BF8" w:rsidRPr="00AE18BD" w:rsidRDefault="009F5BF8" w:rsidP="009F5BF8">
      <w:pPr>
        <w:numPr>
          <w:ilvl w:val="0"/>
          <w:numId w:val="33"/>
        </w:numPr>
        <w:ind w:left="0" w:firstLine="709"/>
        <w:jc w:val="both"/>
      </w:pPr>
      <w:r w:rsidRPr="00AE18BD">
        <w:t>образование</w:t>
      </w:r>
    </w:p>
    <w:p w:rsidR="009F5BF8" w:rsidRPr="00AE18BD" w:rsidRDefault="009F5BF8" w:rsidP="009F5BF8">
      <w:pPr>
        <w:numPr>
          <w:ilvl w:val="0"/>
          <w:numId w:val="33"/>
        </w:numPr>
        <w:ind w:left="0" w:firstLine="709"/>
        <w:jc w:val="both"/>
      </w:pPr>
      <w:r w:rsidRPr="00AE18BD">
        <w:t>престиж</w:t>
      </w:r>
    </w:p>
    <w:p w:rsidR="009F5BF8" w:rsidRPr="00AE18BD" w:rsidRDefault="009F5BF8" w:rsidP="009F5BF8">
      <w:pPr>
        <w:numPr>
          <w:ilvl w:val="0"/>
          <w:numId w:val="33"/>
        </w:numPr>
        <w:ind w:left="0" w:firstLine="709"/>
        <w:jc w:val="both"/>
      </w:pPr>
      <w:r w:rsidRPr="00AE18BD">
        <w:t>мобильность</w:t>
      </w:r>
    </w:p>
    <w:p w:rsidR="009F5BF8" w:rsidRPr="00AE18BD" w:rsidRDefault="009F5BF8" w:rsidP="009F5BF8">
      <w:pPr>
        <w:numPr>
          <w:ilvl w:val="0"/>
          <w:numId w:val="33"/>
        </w:numPr>
        <w:ind w:left="0" w:firstLine="709"/>
        <w:jc w:val="both"/>
      </w:pPr>
      <w:r w:rsidRPr="00AE18BD">
        <w:t>власть</w:t>
      </w:r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pStyle w:val="23"/>
        <w:spacing w:after="0" w:line="240" w:lineRule="auto"/>
        <w:ind w:left="0" w:firstLine="709"/>
        <w:jc w:val="both"/>
      </w:pPr>
      <w:r w:rsidRPr="00AE18BD">
        <w:t>Образцы тестовых заданий по Разделу 3. Социальная мобильность и стратификация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1. Одним из двух основных типов социальной мобильности является:</w:t>
      </w:r>
    </w:p>
    <w:p w:rsidR="009F5BF8" w:rsidRPr="00AE18BD" w:rsidRDefault="009F5BF8" w:rsidP="009F5BF8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профессиональная мобильность</w:t>
      </w:r>
    </w:p>
    <w:p w:rsidR="009F5BF8" w:rsidRPr="00AE18BD" w:rsidRDefault="009F5BF8" w:rsidP="009F5BF8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гендерная мобильность</w:t>
      </w:r>
    </w:p>
    <w:p w:rsidR="009F5BF8" w:rsidRPr="00AE18BD" w:rsidRDefault="009F5BF8" w:rsidP="009F5BF8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горизонтальная мобильность</w:t>
      </w:r>
    </w:p>
    <w:p w:rsidR="009F5BF8" w:rsidRPr="00AE18BD" w:rsidRDefault="009F5BF8" w:rsidP="009F5BF8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вертикальная мобильность</w:t>
      </w:r>
    </w:p>
    <w:p w:rsidR="009F5BF8" w:rsidRPr="00AE18BD" w:rsidRDefault="009F5BF8" w:rsidP="009F5BF8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восходящая мобильность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2. Согласно взглядам К. Маркса, является основой разделения общества на классы:</w:t>
      </w:r>
    </w:p>
    <w:p w:rsidR="009F5BF8" w:rsidRPr="009B024E" w:rsidRDefault="009F5BF8" w:rsidP="009F5BF8">
      <w:pPr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наличие или отсутствие собственности</w:t>
      </w:r>
    </w:p>
    <w:p w:rsidR="009F5BF8" w:rsidRPr="00AE18BD" w:rsidRDefault="009F5BF8" w:rsidP="009F5BF8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власти</w:t>
      </w:r>
    </w:p>
    <w:p w:rsidR="009F5BF8" w:rsidRPr="00AE18BD" w:rsidRDefault="009F5BF8" w:rsidP="009F5BF8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lastRenderedPageBreak/>
        <w:t>наличие или отсутствие образования</w:t>
      </w:r>
    </w:p>
    <w:p w:rsidR="009F5BF8" w:rsidRPr="00AE18BD" w:rsidRDefault="009F5BF8" w:rsidP="009F5BF8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денег</w:t>
      </w:r>
    </w:p>
    <w:p w:rsidR="009F5BF8" w:rsidRPr="00AE18BD" w:rsidRDefault="009F5BF8" w:rsidP="009F5BF8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престижа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pStyle w:val="ac"/>
        <w:tabs>
          <w:tab w:val="left" w:pos="284"/>
        </w:tabs>
        <w:spacing w:after="0"/>
        <w:ind w:firstLine="709"/>
        <w:jc w:val="both"/>
      </w:pPr>
      <w:r w:rsidRPr="00AE18BD">
        <w:t>Вопрос № 3. П.А. Сорокин в качестве вида социальной стратификации выделял:</w:t>
      </w:r>
    </w:p>
    <w:p w:rsidR="009F5BF8" w:rsidRPr="009B024E" w:rsidRDefault="009F5BF8" w:rsidP="009F5BF8">
      <w:pPr>
        <w:numPr>
          <w:ilvl w:val="0"/>
          <w:numId w:val="30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экономическую стратификацию</w:t>
      </w:r>
    </w:p>
    <w:p w:rsidR="009F5BF8" w:rsidRPr="00AE18BD" w:rsidRDefault="009F5BF8" w:rsidP="009F5BF8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интеллектуальную стратификацию</w:t>
      </w:r>
    </w:p>
    <w:p w:rsidR="009F5BF8" w:rsidRPr="00AE18BD" w:rsidRDefault="009F5BF8" w:rsidP="009F5BF8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нравственную стратификацию</w:t>
      </w:r>
    </w:p>
    <w:p w:rsidR="009F5BF8" w:rsidRPr="00AE18BD" w:rsidRDefault="009F5BF8" w:rsidP="009F5BF8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культурную стратификацию</w:t>
      </w:r>
    </w:p>
    <w:p w:rsidR="009F5BF8" w:rsidRPr="00AE18BD" w:rsidRDefault="009F5BF8" w:rsidP="009F5BF8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социальную стратификацию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>Вопрос № 4. Социолог, внесший наибольший вклад в теорию социальной мобильности:</w:t>
      </w:r>
    </w:p>
    <w:p w:rsidR="009F5BF8" w:rsidRPr="00AE18BD" w:rsidRDefault="009F5BF8" w:rsidP="009F5BF8">
      <w:pPr>
        <w:numPr>
          <w:ilvl w:val="0"/>
          <w:numId w:val="34"/>
        </w:numPr>
        <w:tabs>
          <w:tab w:val="left" w:pos="284"/>
        </w:tabs>
        <w:ind w:left="0" w:firstLine="709"/>
        <w:jc w:val="both"/>
      </w:pPr>
      <w:r w:rsidRPr="00AE18BD">
        <w:t xml:space="preserve">П. </w:t>
      </w:r>
      <w:proofErr w:type="spellStart"/>
      <w:r w:rsidRPr="00AE18BD">
        <w:t>Бурдье</w:t>
      </w:r>
      <w:proofErr w:type="spellEnd"/>
    </w:p>
    <w:p w:rsidR="009F5BF8" w:rsidRPr="00AE18BD" w:rsidRDefault="009F5BF8" w:rsidP="009F5BF8">
      <w:pPr>
        <w:pStyle w:val="1"/>
        <w:widowControl/>
        <w:numPr>
          <w:ilvl w:val="0"/>
          <w:numId w:val="34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М. Вебер</w:t>
      </w:r>
    </w:p>
    <w:p w:rsidR="009F5BF8" w:rsidRPr="00AE18BD" w:rsidRDefault="009F5BF8" w:rsidP="009F5BF8">
      <w:pPr>
        <w:numPr>
          <w:ilvl w:val="0"/>
          <w:numId w:val="34"/>
        </w:numPr>
        <w:ind w:left="0" w:firstLine="709"/>
        <w:jc w:val="both"/>
      </w:pPr>
      <w:r w:rsidRPr="00AE18BD">
        <w:t>Э. Дюркгейм</w:t>
      </w:r>
    </w:p>
    <w:p w:rsidR="009F5BF8" w:rsidRPr="00AE18BD" w:rsidRDefault="009F5BF8" w:rsidP="009F5BF8">
      <w:pPr>
        <w:numPr>
          <w:ilvl w:val="0"/>
          <w:numId w:val="34"/>
        </w:numPr>
        <w:ind w:left="0" w:firstLine="709"/>
        <w:jc w:val="both"/>
      </w:pPr>
      <w:r w:rsidRPr="00AE18BD">
        <w:t>П. Сорокин</w:t>
      </w:r>
    </w:p>
    <w:p w:rsidR="009F5BF8" w:rsidRPr="00AE18BD" w:rsidRDefault="009F5BF8" w:rsidP="009F5BF8">
      <w:pPr>
        <w:numPr>
          <w:ilvl w:val="0"/>
          <w:numId w:val="34"/>
        </w:numPr>
        <w:ind w:left="0" w:firstLine="709"/>
        <w:jc w:val="both"/>
      </w:pPr>
      <w:proofErr w:type="spellStart"/>
      <w:r w:rsidRPr="00AE18BD">
        <w:t>К.Маркс</w:t>
      </w:r>
      <w:proofErr w:type="spellEnd"/>
    </w:p>
    <w:p w:rsidR="009F5BF8" w:rsidRPr="00AE18BD" w:rsidRDefault="009F5BF8" w:rsidP="009F5BF8">
      <w:pPr>
        <w:numPr>
          <w:ilvl w:val="0"/>
          <w:numId w:val="34"/>
        </w:numPr>
        <w:ind w:left="0" w:firstLine="709"/>
        <w:jc w:val="both"/>
      </w:pPr>
      <w:proofErr w:type="spellStart"/>
      <w:r w:rsidRPr="00AE18BD">
        <w:t>Т.Парсонс</w:t>
      </w:r>
      <w:proofErr w:type="spellEnd"/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5. Примером  достигаемого статуса  индивида  является:</w:t>
      </w:r>
    </w:p>
    <w:p w:rsidR="009F5BF8" w:rsidRPr="00AE18BD" w:rsidRDefault="009F5BF8" w:rsidP="009F5BF8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национальность</w:t>
      </w:r>
    </w:p>
    <w:p w:rsidR="009F5BF8" w:rsidRPr="00AE18BD" w:rsidRDefault="009F5BF8" w:rsidP="009F5BF8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мужчина</w:t>
      </w:r>
    </w:p>
    <w:p w:rsidR="009F5BF8" w:rsidRPr="00AE18BD" w:rsidRDefault="009F5BF8" w:rsidP="009F5BF8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женщина</w:t>
      </w:r>
    </w:p>
    <w:p w:rsidR="009F5BF8" w:rsidRPr="00AE18BD" w:rsidRDefault="009F5BF8" w:rsidP="009F5BF8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ребенок</w:t>
      </w:r>
    </w:p>
    <w:p w:rsidR="009F5BF8" w:rsidRPr="009B024E" w:rsidRDefault="009F5BF8" w:rsidP="009F5BF8">
      <w:pPr>
        <w:numPr>
          <w:ilvl w:val="0"/>
          <w:numId w:val="37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студент</w:t>
      </w:r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tabs>
          <w:tab w:val="right" w:leader="underscore" w:pos="9639"/>
        </w:tabs>
        <w:ind w:firstLine="709"/>
        <w:jc w:val="both"/>
      </w:pPr>
      <w:r w:rsidRPr="00AE18BD">
        <w:t>Образцы тестовых заданий по Разделу 4. Социальная структура и стратификация российского общества:</w:t>
      </w:r>
    </w:p>
    <w:p w:rsidR="009F5BF8" w:rsidRPr="00AE18BD" w:rsidRDefault="009F5BF8" w:rsidP="009F5BF8">
      <w:pPr>
        <w:tabs>
          <w:tab w:val="right" w:leader="underscore" w:pos="9639"/>
        </w:tabs>
        <w:ind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 xml:space="preserve">Вопрос № 1. </w:t>
      </w:r>
      <w:proofErr w:type="spellStart"/>
      <w:r w:rsidRPr="00AE18BD">
        <w:t>Стратификационная</w:t>
      </w:r>
      <w:proofErr w:type="spellEnd"/>
      <w:r w:rsidRPr="00AE18BD">
        <w:t xml:space="preserve"> система советского общества:</w:t>
      </w:r>
    </w:p>
    <w:p w:rsidR="009F5BF8" w:rsidRPr="00AE18BD" w:rsidRDefault="009F5BF8" w:rsidP="009F5BF8">
      <w:pPr>
        <w:numPr>
          <w:ilvl w:val="0"/>
          <w:numId w:val="35"/>
        </w:numPr>
        <w:tabs>
          <w:tab w:val="left" w:pos="284"/>
        </w:tabs>
        <w:ind w:left="0" w:firstLine="709"/>
        <w:jc w:val="both"/>
      </w:pPr>
      <w:r w:rsidRPr="00AE18BD">
        <w:t>культурно-нормативная</w:t>
      </w:r>
    </w:p>
    <w:p w:rsidR="009F5BF8" w:rsidRPr="00AE18BD" w:rsidRDefault="009F5BF8" w:rsidP="009F5BF8">
      <w:pPr>
        <w:pStyle w:val="1"/>
        <w:widowControl/>
        <w:numPr>
          <w:ilvl w:val="0"/>
          <w:numId w:val="35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культурно-символическая</w:t>
      </w:r>
    </w:p>
    <w:p w:rsidR="009F5BF8" w:rsidRPr="00AE18BD" w:rsidRDefault="009F5BF8" w:rsidP="009F5BF8">
      <w:pPr>
        <w:numPr>
          <w:ilvl w:val="0"/>
          <w:numId w:val="35"/>
        </w:numPr>
        <w:ind w:left="0" w:firstLine="709"/>
        <w:jc w:val="both"/>
      </w:pPr>
      <w:r w:rsidRPr="00AE18BD">
        <w:t>социально-профессиональная</w:t>
      </w:r>
    </w:p>
    <w:p w:rsidR="009F5BF8" w:rsidRPr="00AE18BD" w:rsidRDefault="009F5BF8" w:rsidP="009F5BF8">
      <w:pPr>
        <w:numPr>
          <w:ilvl w:val="0"/>
          <w:numId w:val="35"/>
        </w:numPr>
        <w:ind w:left="0" w:firstLine="709"/>
        <w:jc w:val="both"/>
      </w:pPr>
      <w:proofErr w:type="spellStart"/>
      <w:r w:rsidRPr="00AE18BD">
        <w:t>этакратическая</w:t>
      </w:r>
      <w:proofErr w:type="spellEnd"/>
    </w:p>
    <w:p w:rsidR="009F5BF8" w:rsidRPr="00AE18BD" w:rsidRDefault="009F5BF8" w:rsidP="009F5BF8">
      <w:pPr>
        <w:numPr>
          <w:ilvl w:val="0"/>
          <w:numId w:val="35"/>
        </w:numPr>
        <w:ind w:left="0" w:firstLine="709"/>
        <w:jc w:val="both"/>
      </w:pPr>
      <w:r w:rsidRPr="00AE18BD">
        <w:t>политическая</w:t>
      </w:r>
    </w:p>
    <w:p w:rsidR="009F5BF8" w:rsidRPr="00AE18BD" w:rsidRDefault="009F5BF8" w:rsidP="009F5BF8">
      <w:pPr>
        <w:numPr>
          <w:ilvl w:val="0"/>
          <w:numId w:val="35"/>
        </w:numPr>
        <w:ind w:left="0" w:firstLine="709"/>
        <w:jc w:val="both"/>
      </w:pPr>
      <w:r w:rsidRPr="00AE18BD">
        <w:t>экономическая</w:t>
      </w:r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ind w:firstLine="709"/>
        <w:jc w:val="both"/>
      </w:pPr>
      <w:r w:rsidRPr="00AE18BD">
        <w:t>Вопрос № 2. Тип социальной мобильности, к которому относится изменение положения научных работников современной России по сравнению с положением в СССР:</w:t>
      </w:r>
    </w:p>
    <w:p w:rsidR="009F5BF8" w:rsidRPr="00AE18BD" w:rsidRDefault="009F5BF8" w:rsidP="009F5BF8">
      <w:pPr>
        <w:numPr>
          <w:ilvl w:val="0"/>
          <w:numId w:val="36"/>
        </w:numPr>
        <w:tabs>
          <w:tab w:val="left" w:pos="284"/>
        </w:tabs>
        <w:ind w:left="0" w:firstLine="709"/>
        <w:jc w:val="both"/>
      </w:pPr>
      <w:r w:rsidRPr="00AE18BD">
        <w:t>индивидуальная восходящая</w:t>
      </w:r>
    </w:p>
    <w:p w:rsidR="009F5BF8" w:rsidRPr="00AE18BD" w:rsidRDefault="009F5BF8" w:rsidP="009F5BF8">
      <w:pPr>
        <w:pStyle w:val="1"/>
        <w:widowControl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индивидуальная нисходящая</w:t>
      </w:r>
    </w:p>
    <w:p w:rsidR="009F5BF8" w:rsidRPr="00AE18BD" w:rsidRDefault="009F5BF8" w:rsidP="009F5BF8">
      <w:pPr>
        <w:numPr>
          <w:ilvl w:val="0"/>
          <w:numId w:val="36"/>
        </w:numPr>
        <w:ind w:left="0" w:firstLine="709"/>
        <w:jc w:val="both"/>
      </w:pPr>
      <w:r w:rsidRPr="00AE18BD">
        <w:t>массовая восходящая</w:t>
      </w:r>
    </w:p>
    <w:p w:rsidR="009F5BF8" w:rsidRPr="00AE18BD" w:rsidRDefault="009F5BF8" w:rsidP="009F5BF8">
      <w:pPr>
        <w:numPr>
          <w:ilvl w:val="0"/>
          <w:numId w:val="36"/>
        </w:numPr>
        <w:ind w:left="0" w:firstLine="709"/>
        <w:jc w:val="both"/>
      </w:pPr>
      <w:r w:rsidRPr="00AE18BD">
        <w:t>массовая нисходящая</w:t>
      </w:r>
    </w:p>
    <w:p w:rsidR="009F5BF8" w:rsidRPr="00AE18BD" w:rsidRDefault="009F5BF8" w:rsidP="009F5BF8">
      <w:pPr>
        <w:numPr>
          <w:ilvl w:val="0"/>
          <w:numId w:val="36"/>
        </w:numPr>
        <w:ind w:left="0" w:firstLine="709"/>
        <w:jc w:val="both"/>
      </w:pPr>
      <w:r w:rsidRPr="00AE18BD">
        <w:t>нейтральная</w:t>
      </w:r>
    </w:p>
    <w:p w:rsidR="009F5BF8" w:rsidRPr="00AE18BD" w:rsidRDefault="009F5BF8" w:rsidP="009F5BF8">
      <w:pPr>
        <w:numPr>
          <w:ilvl w:val="0"/>
          <w:numId w:val="36"/>
        </w:numPr>
        <w:ind w:left="0" w:firstLine="709"/>
        <w:jc w:val="both"/>
      </w:pPr>
      <w:r w:rsidRPr="00AE18BD">
        <w:t>горизонтальная</w:t>
      </w:r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3. Один из типов социальной мобильности, который выделял  П. Сорокин.</w:t>
      </w:r>
    </w:p>
    <w:p w:rsidR="009F5BF8" w:rsidRPr="00AE18BD" w:rsidRDefault="009F5BF8" w:rsidP="009F5BF8">
      <w:pPr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AE18BD">
        <w:lastRenderedPageBreak/>
        <w:t>вертикальная мобильность</w:t>
      </w:r>
    </w:p>
    <w:p w:rsidR="009F5BF8" w:rsidRPr="00AE18BD" w:rsidRDefault="009F5BF8" w:rsidP="009F5BF8">
      <w:pPr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AE18BD">
        <w:t>гендерная мобильность</w:t>
      </w:r>
    </w:p>
    <w:p w:rsidR="009F5BF8" w:rsidRPr="00AE18BD" w:rsidRDefault="009F5BF8" w:rsidP="009F5BF8">
      <w:pPr>
        <w:numPr>
          <w:ilvl w:val="0"/>
          <w:numId w:val="38"/>
        </w:numPr>
        <w:ind w:left="0" w:firstLine="709"/>
        <w:jc w:val="both"/>
      </w:pPr>
      <w:r w:rsidRPr="00AE18BD">
        <w:t>профессиональная мобильность</w:t>
      </w:r>
    </w:p>
    <w:p w:rsidR="009F5BF8" w:rsidRPr="00AE18BD" w:rsidRDefault="009F5BF8" w:rsidP="009F5BF8">
      <w:pPr>
        <w:numPr>
          <w:ilvl w:val="0"/>
          <w:numId w:val="38"/>
        </w:numPr>
        <w:ind w:left="0" w:firstLine="709"/>
        <w:jc w:val="both"/>
      </w:pPr>
      <w:r w:rsidRPr="00AE18BD">
        <w:t>горизонтальная мобильность</w:t>
      </w:r>
    </w:p>
    <w:p w:rsidR="009F5BF8" w:rsidRPr="00AE18BD" w:rsidRDefault="009F5BF8" w:rsidP="009F5BF8">
      <w:pPr>
        <w:numPr>
          <w:ilvl w:val="0"/>
          <w:numId w:val="38"/>
        </w:numPr>
        <w:ind w:left="0" w:firstLine="709"/>
        <w:jc w:val="both"/>
      </w:pPr>
      <w:r w:rsidRPr="00AE18BD">
        <w:t>экономическая мобильность</w:t>
      </w:r>
    </w:p>
    <w:p w:rsidR="009F5BF8" w:rsidRPr="00AE18BD" w:rsidRDefault="009F5BF8" w:rsidP="009F5BF8">
      <w:pPr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4. К маргинальным слоям населения относят:</w:t>
      </w:r>
    </w:p>
    <w:p w:rsidR="009F5BF8" w:rsidRPr="00AE18BD" w:rsidRDefault="009F5BF8" w:rsidP="009F5BF8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военнослужащих</w:t>
      </w:r>
    </w:p>
    <w:p w:rsidR="009F5BF8" w:rsidRPr="009B024E" w:rsidRDefault="009F5BF8" w:rsidP="009F5BF8">
      <w:pPr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r w:rsidRPr="009B024E">
        <w:rPr>
          <w:b/>
          <w:i/>
          <w:u w:val="single"/>
        </w:rPr>
        <w:t>эмигрантов</w:t>
      </w:r>
    </w:p>
    <w:p w:rsidR="009F5BF8" w:rsidRPr="00AE18BD" w:rsidRDefault="009F5BF8" w:rsidP="009F5BF8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студентов</w:t>
      </w:r>
    </w:p>
    <w:p w:rsidR="009F5BF8" w:rsidRPr="00AE18BD" w:rsidRDefault="009F5BF8" w:rsidP="009F5BF8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женщин</w:t>
      </w:r>
    </w:p>
    <w:p w:rsidR="009F5BF8" w:rsidRPr="00AE18BD" w:rsidRDefault="009F5BF8" w:rsidP="009F5BF8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детей</w:t>
      </w: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</w:p>
    <w:p w:rsidR="009F5BF8" w:rsidRPr="00AE18BD" w:rsidRDefault="009F5BF8" w:rsidP="009F5BF8">
      <w:pPr>
        <w:tabs>
          <w:tab w:val="left" w:pos="284"/>
        </w:tabs>
        <w:ind w:firstLine="709"/>
        <w:jc w:val="both"/>
      </w:pPr>
      <w:r w:rsidRPr="00AE18BD">
        <w:t>Вопрос № 5. Разделение общества на классы происходит:</w:t>
      </w:r>
    </w:p>
    <w:p w:rsidR="009F5BF8" w:rsidRPr="009B024E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  <w:rPr>
          <w:b/>
          <w:i/>
          <w:u w:val="single"/>
        </w:rPr>
      </w:pPr>
      <w:bookmarkStart w:id="0" w:name="_GoBack"/>
      <w:r w:rsidRPr="009B024E">
        <w:rPr>
          <w:b/>
          <w:i/>
          <w:u w:val="single"/>
        </w:rPr>
        <w:t>по объективным признакам, критериям</w:t>
      </w:r>
    </w:p>
    <w:bookmarkEnd w:id="0"/>
    <w:p w:rsidR="009F5BF8" w:rsidRPr="00AE18BD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самосознанию людей</w:t>
      </w:r>
    </w:p>
    <w:p w:rsidR="009F5BF8" w:rsidRPr="00AE18BD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определению в различные группы государственными чиновниками</w:t>
      </w:r>
    </w:p>
    <w:p w:rsidR="009F5BF8" w:rsidRPr="00AE18BD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происхождению</w:t>
      </w:r>
    </w:p>
    <w:p w:rsidR="009F5BF8" w:rsidRPr="00AE18BD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случайно</w:t>
      </w:r>
    </w:p>
    <w:p w:rsidR="009F5BF8" w:rsidRPr="00AE18BD" w:rsidRDefault="009F5BF8" w:rsidP="009F5BF8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спонтанно</w:t>
      </w: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13" w:rsidRDefault="00CD0313" w:rsidP="007A308F">
      <w:r>
        <w:separator/>
      </w:r>
    </w:p>
  </w:endnote>
  <w:endnote w:type="continuationSeparator" w:id="0">
    <w:p w:rsidR="00CD0313" w:rsidRDefault="00CD0313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13" w:rsidRDefault="00CD0313" w:rsidP="007A308F">
      <w:r>
        <w:separator/>
      </w:r>
    </w:p>
  </w:footnote>
  <w:footnote w:type="continuationSeparator" w:id="0">
    <w:p w:rsidR="00CD0313" w:rsidRDefault="00CD0313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B024E"/>
    <w:rsid w:val="009C372F"/>
    <w:rsid w:val="009C4812"/>
    <w:rsid w:val="009F4C3B"/>
    <w:rsid w:val="009F50D9"/>
    <w:rsid w:val="009F5BF8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D0313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5F33-2E07-40E0-9BBA-0F1DC653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2014-04-26T15:32:00Z</dcterms:created>
  <dcterms:modified xsi:type="dcterms:W3CDTF">2014-04-26T15:39:00Z</dcterms:modified>
</cp:coreProperties>
</file>