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3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самостоятельной работы по д</w:t>
      </w:r>
      <w:r w:rsidRPr="00DB1509">
        <w:rPr>
          <w:rFonts w:ascii="Times New Roman" w:hAnsi="Times New Roman" w:cs="Times New Roman"/>
          <w:b/>
          <w:sz w:val="28"/>
          <w:szCs w:val="28"/>
        </w:rPr>
        <w:t>исциплин</w:t>
      </w:r>
      <w:r w:rsidR="008A162E">
        <w:rPr>
          <w:rFonts w:ascii="Times New Roman" w:hAnsi="Times New Roman" w:cs="Times New Roman"/>
          <w:b/>
          <w:sz w:val="28"/>
          <w:szCs w:val="28"/>
        </w:rPr>
        <w:t>е</w:t>
      </w:r>
      <w:r w:rsidRPr="00DB1509">
        <w:rPr>
          <w:rFonts w:ascii="Times New Roman" w:hAnsi="Times New Roman" w:cs="Times New Roman"/>
          <w:b/>
          <w:sz w:val="28"/>
          <w:szCs w:val="28"/>
        </w:rPr>
        <w:t>: Проектирование внутрицехового электроснабжения</w:t>
      </w:r>
    </w:p>
    <w:p w:rsidR="00DB1509" w:rsidRDefault="00DB1509" w:rsidP="006B1B6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Pr="00DB1509" w:rsidRDefault="00DB1509" w:rsidP="006B1B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>1. Задачи, решаемые при проектировании систем электроснабжения.</w:t>
      </w:r>
    </w:p>
    <w:p w:rsidR="00DB1509" w:rsidRDefault="00DB1509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 xml:space="preserve">2. </w:t>
      </w:r>
      <w:r w:rsidRPr="00DB1509">
        <w:rPr>
          <w:rFonts w:ascii="Times New Roman" w:hAnsi="Times New Roman" w:cs="Times New Roman"/>
          <w:sz w:val="28"/>
          <w:szCs w:val="28"/>
        </w:rPr>
        <w:tab/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 внутрицехового </w:t>
      </w:r>
      <w:r w:rsidRPr="00DB1509"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509" w:rsidRDefault="00DB1509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Источники питания.</w:t>
      </w:r>
    </w:p>
    <w:p w:rsidR="00DB1509" w:rsidRDefault="00DB1509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характеристики цеховых трансформаторных подстанций.</w:t>
      </w:r>
    </w:p>
    <w:p w:rsidR="00DB1509" w:rsidRDefault="00DB1509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1B65">
        <w:rPr>
          <w:rFonts w:ascii="Times New Roman" w:hAnsi="Times New Roman" w:cs="Times New Roman"/>
          <w:sz w:val="28"/>
          <w:szCs w:val="28"/>
        </w:rPr>
        <w:t>Особенности выбора трансформаторов для питания сварочных электроприемников.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Принципы выбора схемы цеховой сети.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Схемы цеховых электрических сетей напряжением до 1 кВ.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Схемы питания цеховых трансформаторных подстанций.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B1509">
        <w:rPr>
          <w:rFonts w:ascii="Times New Roman" w:hAnsi="Times New Roman" w:cs="Times New Roman"/>
          <w:sz w:val="28"/>
          <w:szCs w:val="28"/>
        </w:rPr>
        <w:t>Оборудование и компоновка подстанций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Повышение надежности систем цехового электроснабжения.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Выбор электрооборудования цеховых сетей.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B1509">
        <w:rPr>
          <w:rFonts w:ascii="Times New Roman" w:hAnsi="Times New Roman" w:cs="Times New Roman"/>
          <w:sz w:val="28"/>
          <w:szCs w:val="28"/>
        </w:rPr>
        <w:t>Регулирование напряжения в электрических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65" w:rsidRDefault="006B1B65" w:rsidP="006B1B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B1509">
        <w:rPr>
          <w:rFonts w:ascii="Times New Roman" w:hAnsi="Times New Roman" w:cs="Times New Roman"/>
          <w:sz w:val="28"/>
          <w:szCs w:val="28"/>
        </w:rPr>
        <w:t>Учет и отчетность по электроэнергии; электробалансы, электросбережение</w:t>
      </w:r>
    </w:p>
    <w:p w:rsidR="006B1B65" w:rsidRDefault="006B1B65" w:rsidP="00DB1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509" w:rsidRPr="00DB1509" w:rsidRDefault="00DB1509" w:rsidP="00DB1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230"/>
        <w:gridCol w:w="1843"/>
      </w:tblGrid>
      <w:tr w:rsidR="00DB1509" w:rsidRPr="00DB1509" w:rsidTr="00DB1509">
        <w:trPr>
          <w:trHeight w:val="827"/>
        </w:trPr>
        <w:tc>
          <w:tcPr>
            <w:tcW w:w="1418" w:type="dxa"/>
          </w:tcPr>
          <w:p w:rsidR="00DB1509" w:rsidRPr="00DB1509" w:rsidRDefault="00DB1509" w:rsidP="00DB1509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DB1509">
              <w:rPr>
                <w:b w:val="0"/>
                <w:i w:val="0"/>
                <w:sz w:val="28"/>
                <w:szCs w:val="28"/>
              </w:rPr>
              <w:t>№</w:t>
            </w:r>
          </w:p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  <w:p w:rsidR="00DB1509" w:rsidRPr="00DB1509" w:rsidRDefault="00DB1509" w:rsidP="00DB1509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DB1509">
              <w:rPr>
                <w:b w:val="0"/>
                <w:i w:val="0"/>
                <w:sz w:val="28"/>
                <w:szCs w:val="28"/>
              </w:rPr>
              <w:t>Вопросы раздела для самостоятельной проработки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B1509" w:rsidRPr="00DB1509" w:rsidTr="00DB1509">
        <w:tc>
          <w:tcPr>
            <w:tcW w:w="10491" w:type="dxa"/>
            <w:gridSpan w:val="3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9 СЕМЕСТР</w:t>
            </w:r>
          </w:p>
        </w:tc>
      </w:tr>
      <w:tr w:rsidR="00DB1509" w:rsidRPr="00DB1509" w:rsidTr="00DB1509">
        <w:tc>
          <w:tcPr>
            <w:tcW w:w="1418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Общие положения по проектирования систем электроснабжения. Цели и задачи электроснабжения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DB1509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DB1509" w:rsidRPr="00DB1509" w:rsidTr="00DB1509">
        <w:tc>
          <w:tcPr>
            <w:tcW w:w="1418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Схемы внутризаводского электроснабжения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DB1509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DB1509" w:rsidRPr="00DB1509" w:rsidTr="00DB1509">
        <w:tc>
          <w:tcPr>
            <w:tcW w:w="1418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Оборудование и компоновка подстанций промышленных предприятий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DB1509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DB1509" w:rsidRPr="00DB1509" w:rsidTr="00DB1509">
        <w:tc>
          <w:tcPr>
            <w:tcW w:w="1418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 в электрических сетях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DB1509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DB1509" w:rsidRPr="00DB1509" w:rsidTr="00DB1509">
        <w:tc>
          <w:tcPr>
            <w:tcW w:w="1418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509">
              <w:rPr>
                <w:rFonts w:ascii="Times New Roman" w:hAnsi="Times New Roman" w:cs="Times New Roman"/>
                <w:sz w:val="28"/>
                <w:szCs w:val="28"/>
              </w:rPr>
              <w:t>Учет и отчетность по электроэнергии; электробалансы, электросбережение.</w:t>
            </w:r>
          </w:p>
        </w:tc>
        <w:tc>
          <w:tcPr>
            <w:tcW w:w="1843" w:type="dxa"/>
          </w:tcPr>
          <w:p w:rsidR="00DB1509" w:rsidRPr="00DB1509" w:rsidRDefault="00DB1509" w:rsidP="00DB150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DB1509">
              <w:rPr>
                <w:rFonts w:ascii="Times New Roman" w:hAnsi="Times New Roman" w:cs="Times New Roman"/>
                <w:sz w:val="28"/>
                <w:szCs w:val="20"/>
              </w:rPr>
              <w:t>10</w:t>
            </w:r>
          </w:p>
        </w:tc>
      </w:tr>
    </w:tbl>
    <w:p w:rsidR="00DB1509" w:rsidRDefault="00DB1509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65" w:rsidRDefault="006B1B65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09" w:rsidRDefault="00DB1509" w:rsidP="00DB1509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1509" w:rsidRDefault="00DB1509" w:rsidP="00DB1509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 xml:space="preserve"> Рекомендуемая литература (основная, дополнительная)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1509">
        <w:rPr>
          <w:rFonts w:ascii="Times New Roman" w:hAnsi="Times New Roman" w:cs="Times New Roman"/>
          <w:sz w:val="28"/>
          <w:szCs w:val="28"/>
          <w:u w:val="single"/>
        </w:rPr>
        <w:t xml:space="preserve">основная литература 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ab/>
        <w:t>1. Кудрин Б.И. Электроснабжение промышленных предприятий. М.: Инермет инжиниринг, 2005.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ab/>
        <w:t>2. Быстрицкий Г.Ф. Выбор и эксплуатация силовых трансформаторов. – уч.пособие. М.: Академия, 2003.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ab/>
        <w:t>3. Лихачев В.Л. Электротехника: Справочник. Т.2. М.: СОЛОН-Р. 2002.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ab/>
        <w:t>4. Проектирование осветительных установок: Учебное пособие по курсу «Потребители электрической энергии»/ С.Р.Сидоренко, Н.В. Денисова – Казань.: 2004.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509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литература 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>5. Федоров А.А., Каменева В.В. Основы электроснабжения промышленных предприятий. М.: Энергоатомиздат, 1984.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>6. Справочник по электроснабжению и электрооборудованию. В двух томах, под общей редакцией А.А. Федорова. М.: Энергоатомиздат, 1987.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>7. Справочник по проектированию электроснабжения.  Под редакцией А.Н. Барыбина. М.: Энергоатомиздат,1991.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1509">
        <w:rPr>
          <w:rFonts w:ascii="Times New Roman" w:hAnsi="Times New Roman" w:cs="Times New Roman"/>
          <w:sz w:val="28"/>
          <w:szCs w:val="28"/>
        </w:rPr>
        <w:t>. Нормативные основы устройства и эксплуатации электроустановок. Главгосэнергонадзор России, 1998.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B1509">
        <w:rPr>
          <w:rFonts w:ascii="Times New Roman" w:hAnsi="Times New Roman" w:cs="Times New Roman"/>
          <w:sz w:val="28"/>
          <w:szCs w:val="28"/>
        </w:rPr>
        <w:t>9. СНиП</w:t>
      </w:r>
      <w:r w:rsidRPr="00DB15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1509">
        <w:rPr>
          <w:rFonts w:ascii="Times New Roman" w:hAnsi="Times New Roman" w:cs="Times New Roman"/>
          <w:sz w:val="28"/>
          <w:szCs w:val="28"/>
        </w:rPr>
        <w:t xml:space="preserve"> – 4 – 79 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B1509">
        <w:rPr>
          <w:rFonts w:ascii="Times New Roman" w:hAnsi="Times New Roman" w:cs="Times New Roman"/>
          <w:sz w:val="28"/>
          <w:szCs w:val="28"/>
        </w:rPr>
        <w:t>. А.К.Шидловский и др. Расчеты электрических нагрузок систем электроснабжения промышленных предприятий. М.: Энергоатомиздат, 1992.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B1509">
        <w:rPr>
          <w:rFonts w:ascii="Times New Roman" w:hAnsi="Times New Roman" w:cs="Times New Roman"/>
          <w:sz w:val="28"/>
          <w:szCs w:val="28"/>
        </w:rPr>
        <w:t>. Федоров А.А., Старкова Л.Е. Учебное пособие для курсового и дипломного проектирования по электроснабжению промышленных предприятий. М.: Энергоатомиздат, 1989.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B1509">
        <w:rPr>
          <w:rFonts w:ascii="Times New Roman" w:hAnsi="Times New Roman" w:cs="Times New Roman"/>
          <w:sz w:val="28"/>
          <w:szCs w:val="28"/>
        </w:rPr>
        <w:t>. Князевский Б.А. Электроснабжение и электрооборудование промышленных предприятий и цехов. М.: "Энергия", 1971.</w:t>
      </w:r>
    </w:p>
    <w:p w:rsidR="00DB1509" w:rsidRPr="00DB1509" w:rsidRDefault="00DB1509" w:rsidP="00DB1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B1509">
        <w:rPr>
          <w:rFonts w:ascii="Times New Roman" w:hAnsi="Times New Roman" w:cs="Times New Roman"/>
          <w:sz w:val="28"/>
          <w:szCs w:val="28"/>
        </w:rPr>
        <w:t>. Зимин Е.Н., Преображенский В.И., Чувашов И.И. Электрооборудование промышленных предприятий и установок. М.: Энергоиздат, 1981.</w:t>
      </w:r>
    </w:p>
    <w:p w:rsidR="00DB1509" w:rsidRPr="00DB1509" w:rsidRDefault="00DB1509" w:rsidP="00DB1509">
      <w:pPr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1509" w:rsidRPr="00DB1509" w:rsidSect="0005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509"/>
    <w:rsid w:val="00051863"/>
    <w:rsid w:val="006B1B65"/>
    <w:rsid w:val="008A162E"/>
    <w:rsid w:val="00DB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63"/>
  </w:style>
  <w:style w:type="paragraph" w:styleId="5">
    <w:name w:val="heading 5"/>
    <w:basedOn w:val="a"/>
    <w:next w:val="a"/>
    <w:link w:val="50"/>
    <w:qFormat/>
    <w:rsid w:val="00DB15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1509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Рустем</cp:lastModifiedBy>
  <cp:revision>4</cp:revision>
  <dcterms:created xsi:type="dcterms:W3CDTF">2010-01-25T10:48:00Z</dcterms:created>
  <dcterms:modified xsi:type="dcterms:W3CDTF">2014-04-28T09:08:00Z</dcterms:modified>
</cp:coreProperties>
</file>