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E3" w:rsidRPr="007036E3" w:rsidRDefault="007036E3" w:rsidP="007036E3">
      <w:pPr>
        <w:rPr>
          <w:b/>
          <w:bCs/>
        </w:rPr>
      </w:pPr>
      <w:bookmarkStart w:id="0" w:name="_GoBack"/>
      <w:r w:rsidRPr="007036E3">
        <w:rPr>
          <w:b/>
          <w:bCs/>
        </w:rPr>
        <w:t xml:space="preserve">ПНД Ф </w:t>
      </w:r>
      <w:proofErr w:type="gramStart"/>
      <w:r w:rsidRPr="007036E3">
        <w:rPr>
          <w:b/>
          <w:bCs/>
        </w:rPr>
        <w:t>14.1:2:4</w:t>
      </w:r>
      <w:proofErr w:type="gramEnd"/>
      <w:r w:rsidRPr="007036E3">
        <w:rPr>
          <w:b/>
          <w:bCs/>
        </w:rPr>
        <w:t xml:space="preserve">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</w:t>
      </w:r>
      <w:proofErr w:type="spellStart"/>
      <w:r w:rsidRPr="007036E3">
        <w:rPr>
          <w:b/>
          <w:bCs/>
        </w:rPr>
        <w:t>вольтамперометрии</w:t>
      </w:r>
      <w:proofErr w:type="spellEnd"/>
    </w:p>
    <w:bookmarkEnd w:id="0"/>
    <w:p w:rsidR="007036E3" w:rsidRPr="007036E3" w:rsidRDefault="007036E3" w:rsidP="007036E3">
      <w:r w:rsidRPr="007036E3">
        <w:br/>
        <w:t xml:space="preserve">ПНД Ф </w:t>
      </w:r>
      <w:proofErr w:type="gramStart"/>
      <w:r w:rsidRPr="007036E3">
        <w:t>14.1:2:4</w:t>
      </w:r>
      <w:proofErr w:type="gramEnd"/>
      <w:r w:rsidRPr="007036E3">
        <w:t>.73-96</w:t>
      </w:r>
      <w:r w:rsidRPr="007036E3">
        <w:br/>
      </w:r>
    </w:p>
    <w:p w:rsidR="007036E3" w:rsidRPr="007036E3" w:rsidRDefault="007036E3" w:rsidP="007036E3">
      <w:r w:rsidRPr="007036E3">
        <w:t>КОЛИЧЕСТВЕННЫЙ ХИМИЧЕСКИЙ АНАЛИЗ ВОД</w:t>
      </w:r>
    </w:p>
    <w:p w:rsidR="007036E3" w:rsidRPr="007036E3" w:rsidRDefault="007036E3" w:rsidP="007036E3">
      <w:r w:rsidRPr="007036E3">
        <w:t>МЕТОДИКА ВЫПОЛНЕНИЯ ИЗМЕРЕНИЙ МАССОВОЙ КОНЦЕНТРАЦИИ ИОНОВ НИКЕЛЯ В ПРОБАХ ПИТЬЕВЫХ, ПРИРОДНЫХ И СТОЧНЫХ ВОД МЕТОДОМ ИНВЕРСИОННОЙ ВОЛЬТАМПЕРОМЕТРИИ</w:t>
      </w:r>
    </w:p>
    <w:p w:rsidR="007036E3" w:rsidRPr="007036E3" w:rsidRDefault="007036E3" w:rsidP="007036E3">
      <w:r w:rsidRPr="007036E3">
        <w:t>УТВЕРЖДАЮ</w:t>
      </w:r>
      <w:r w:rsidRPr="007036E3">
        <w:br/>
      </w:r>
      <w:r w:rsidRPr="007036E3">
        <w:br/>
        <w:t xml:space="preserve">Заместитель Министра </w:t>
      </w:r>
      <w:proofErr w:type="spellStart"/>
      <w:r w:rsidRPr="007036E3">
        <w:t>В.Ф.Костин</w:t>
      </w:r>
      <w:proofErr w:type="spellEnd"/>
      <w:r w:rsidRPr="007036E3">
        <w:t xml:space="preserve"> 20 марта 1996 г.</w:t>
      </w:r>
      <w:r w:rsidRPr="007036E3">
        <w:br/>
      </w:r>
      <w:r w:rsidRPr="007036E3">
        <w:br/>
        <w:t>Методика допущена для целей государственного экологического контроля.</w:t>
      </w:r>
      <w:r w:rsidRPr="007036E3">
        <w:br/>
      </w:r>
      <w:r w:rsidRPr="007036E3">
        <w:br/>
        <w:t>Методика рассмотрена и одобрена Главным управлением аналитического контроля и метрологического обеспечения природоохранной деятельности (ГУАК) и Главным метрологом Минприроды РФ</w:t>
      </w:r>
      <w:r w:rsidRPr="007036E3">
        <w:br/>
      </w:r>
      <w:r w:rsidRPr="007036E3">
        <w:br/>
        <w:t>Главный метролог Минприроды РФ 20.03.96 г.</w:t>
      </w:r>
      <w:r w:rsidRPr="007036E3">
        <w:br/>
      </w:r>
      <w:r w:rsidRPr="007036E3">
        <w:br/>
        <w:t xml:space="preserve">Начальник ГУАК </w:t>
      </w:r>
      <w:proofErr w:type="spellStart"/>
      <w:r w:rsidRPr="007036E3">
        <w:t>Г.М.Цветков</w:t>
      </w:r>
      <w:proofErr w:type="spellEnd"/>
      <w:r w:rsidRPr="007036E3">
        <w:t xml:space="preserve"> 20.03.96 г.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     1. НАЗНАЧЕНИЕ</w:t>
      </w:r>
      <w:r w:rsidRPr="007036E3">
        <w:br/>
        <w:t>     </w:t>
      </w:r>
    </w:p>
    <w:p w:rsidR="007036E3" w:rsidRPr="007036E3" w:rsidRDefault="007036E3" w:rsidP="007036E3">
      <w:r w:rsidRPr="007036E3">
        <w:t>Настоящий документ устанавливает методику количественного химического анализа проб природных, питьевых и сточных вод для определения в них ионов никеля при массовой концентрации никеля от 1 до 2500 мкг/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51" name="Прямоугольник 5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41B71" id="Прямоугольник 5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M35IGn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 При определении содержания ионов никеля (II) в пробах вод концентрация органического углерода в электролизере электрохимической ячейки не должна превышать 10 мг/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50" name="Прямоугольник 5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297E3" id="Прямоугольник 50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FmRzHf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 Мешающее влияние органической составляющей вод при содержании органического углерода выше 10 мг/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49" name="Прямоугольник 49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89C94" id="Прямоугольник 49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FgGP2n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устраняется обработкой пробы ультрафиолетовым облучением. Мешающее влияние 100-кратного избытка ионов меди (II), 50-кратного избытка ионов кадмия (II) и 10-кратного избытка </w:t>
      </w:r>
      <w:proofErr w:type="gramStart"/>
      <w:r w:rsidRPr="007036E3">
        <w:t>ионов </w:t>
      </w:r>
      <w:r w:rsidRPr="007036E3">
        <mc:AlternateContent>
          <mc:Choice Requires="wps">
            <w:drawing>
              <wp:inline distT="0" distB="0" distL="0" distR="0">
                <wp:extent cx="226060" cy="180975"/>
                <wp:effectExtent l="0" t="0" r="0" b="0"/>
                <wp:docPr id="48" name="Прямоугольник 4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60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9CAAB" id="Прямоугольник 48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7.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(</w:t>
      </w:r>
      <w:proofErr w:type="gramEnd"/>
      <w:r w:rsidRPr="007036E3">
        <w:t>II) устраняют добавлением пиридина.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2. НОРМЫ ПОГРЕШНОСТИ ИЗМЕРЕНИЙ</w:t>
      </w:r>
    </w:p>
    <w:p w:rsidR="007036E3" w:rsidRPr="007036E3" w:rsidRDefault="007036E3" w:rsidP="007036E3">
      <w:r w:rsidRPr="007036E3">
        <w:t>Нормы погрешности измерений массовой концентрации ионов никеля регламентированы </w:t>
      </w:r>
      <w:hyperlink r:id="rId4" w:history="1">
        <w:r w:rsidRPr="007036E3">
          <w:rPr>
            <w:rStyle w:val="a3"/>
          </w:rPr>
          <w:t>ГОСТ 27384-87</w:t>
        </w:r>
      </w:hyperlink>
      <w:r w:rsidRPr="007036E3">
        <w:t>* "Вода. Нормы погрешности измерений показателей состава и свойств</w:t>
      </w:r>
      <w:proofErr w:type="gramStart"/>
      <w:r w:rsidRPr="007036E3">
        <w:t>".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На территории Российской Федерации документ не действует. Действует </w:t>
      </w:r>
      <w:hyperlink r:id="rId5" w:history="1">
        <w:r w:rsidRPr="007036E3">
          <w:rPr>
            <w:rStyle w:val="a3"/>
          </w:rPr>
          <w:t>ГОСТ 27384-2002</w:t>
        </w:r>
      </w:hyperlink>
      <w:r w:rsidRPr="007036E3">
        <w:t>. - Примечание изготовителя базы данных. </w:t>
      </w:r>
      <w:r w:rsidRPr="007036E3">
        <w:br/>
      </w:r>
      <w:r w:rsidRPr="007036E3">
        <w:lastRenderedPageBreak/>
        <w:br/>
      </w:r>
    </w:p>
    <w:p w:rsidR="007036E3" w:rsidRPr="007036E3" w:rsidRDefault="007036E3" w:rsidP="007036E3">
      <w:r w:rsidRPr="007036E3">
        <w:t>3. ЗНАЧЕНИЯ ХАРАКТЕРИСТИКИ ПОГРЕШНОСТИ</w:t>
      </w:r>
    </w:p>
    <w:p w:rsidR="007036E3" w:rsidRPr="007036E3" w:rsidRDefault="007036E3" w:rsidP="007036E3">
      <w:r w:rsidRPr="007036E3">
        <w:t>Методика количественного химического анализа обеспечивает с вероятностью </w:t>
      </w:r>
      <w:r w:rsidRPr="007036E3">
        <mc:AlternateContent>
          <mc:Choice Requires="wps">
            <w:drawing>
              <wp:inline distT="0" distB="0" distL="0" distR="0">
                <wp:extent cx="253365" cy="163195"/>
                <wp:effectExtent l="0" t="0" r="0" b="0"/>
                <wp:docPr id="47" name="Прямоугольник 47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B1F68E" id="Прямоугольник 47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9.9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0,95 получение результатов анализа массовых концентраций ионов никеля с погрешностью, не превышающей значений, приведенных в таблице 1.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Таблица 1</w:t>
      </w:r>
    </w:p>
    <w:p w:rsidR="007036E3" w:rsidRPr="007036E3" w:rsidRDefault="007036E3" w:rsidP="007036E3">
      <w:r w:rsidRPr="007036E3">
        <w:t>Значения характеристики погрешности измерений и ее составляющих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106"/>
        <w:gridCol w:w="2432"/>
        <w:gridCol w:w="2269"/>
      </w:tblGrid>
      <w:tr w:rsidR="007036E3" w:rsidRPr="007036E3" w:rsidTr="007036E3">
        <w:trPr>
          <w:trHeight w:val="12"/>
        </w:trPr>
        <w:tc>
          <w:tcPr>
            <w:tcW w:w="3326" w:type="dxa"/>
            <w:hideMark/>
          </w:tcPr>
          <w:p w:rsidR="007036E3" w:rsidRPr="007036E3" w:rsidRDefault="007036E3" w:rsidP="007036E3"/>
        </w:tc>
        <w:tc>
          <w:tcPr>
            <w:tcW w:w="2402" w:type="dxa"/>
            <w:hideMark/>
          </w:tcPr>
          <w:p w:rsidR="007036E3" w:rsidRPr="007036E3" w:rsidRDefault="007036E3" w:rsidP="007036E3"/>
        </w:tc>
        <w:tc>
          <w:tcPr>
            <w:tcW w:w="2772" w:type="dxa"/>
            <w:hideMark/>
          </w:tcPr>
          <w:p w:rsidR="007036E3" w:rsidRPr="007036E3" w:rsidRDefault="007036E3" w:rsidP="007036E3"/>
        </w:tc>
        <w:tc>
          <w:tcPr>
            <w:tcW w:w="2587" w:type="dxa"/>
            <w:hideMark/>
          </w:tcPr>
          <w:p w:rsidR="007036E3" w:rsidRPr="007036E3" w:rsidRDefault="007036E3" w:rsidP="007036E3"/>
        </w:tc>
      </w:tr>
      <w:tr w:rsidR="007036E3" w:rsidRPr="007036E3" w:rsidTr="007036E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Диапазон анализируемых концентраций, мкг/</w:t>
            </w:r>
            <w:proofErr w:type="spellStart"/>
            <w:r w:rsidRPr="007036E3">
              <w:t>дм</w:t>
            </w:r>
            <w:proofErr w:type="spellEnd"/>
            <w:r w:rsidRPr="007036E3">
              <mc:AlternateContent>
                <mc:Choice Requires="wps">
                  <w:drawing>
                    <wp:inline distT="0" distB="0" distL="0" distR="0">
                      <wp:extent cx="108585" cy="217170"/>
                      <wp:effectExtent l="0" t="0" r="0" b="0"/>
                      <wp:docPr id="46" name="Прямоугольник 4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D51CA9" id="Прямоугольник 46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BRZ2cbNAwAARgcAAA4AAAAA&#10;AAAAAAAAAAAALgIAAGRycy9lMm9Eb2MueG1sUEsBAi0AFAAGAAgAAAAhAAGmz7HcAAAAAwEAAA8A&#10;AAAAAAAAAAAAAAAAJwYAAGRycy9kb3ducmV2LnhtbFBLBQYAAAAABAAEAPMAAAAw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Наименование метрологической характеристики</w:t>
            </w:r>
          </w:p>
        </w:tc>
      </w:tr>
      <w:tr w:rsidR="007036E3" w:rsidRPr="007036E3" w:rsidTr="007036E3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Характеристика погрешности</w:t>
            </w:r>
            <w:proofErr w:type="gramStart"/>
            <w:r w:rsidRPr="007036E3">
              <w:t>, </w:t>
            </w:r>
            <w:r w:rsidRPr="007036E3">
              <mc:AlternateContent>
                <mc:Choice Requires="wps">
                  <w:drawing>
                    <wp:inline distT="0" distB="0" distL="0" distR="0">
                      <wp:extent cx="127000" cy="180975"/>
                      <wp:effectExtent l="0" t="0" r="0" b="0"/>
                      <wp:docPr id="45" name="Прямоугольник 4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28E31" id="Прямоугольник 45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0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36E3">
              <w:t>,</w:t>
            </w:r>
            <w:proofErr w:type="gramEnd"/>
            <w:r w:rsidRPr="007036E3">
              <w:t xml:space="preserve"> % (</w:t>
            </w:r>
            <w:r w:rsidRPr="007036E3">
              <w:drawing>
                <wp:inline distT="0" distB="0" distL="0" distR="0">
                  <wp:extent cx="542925" cy="199390"/>
                  <wp:effectExtent l="0" t="0" r="9525" b="0"/>
                  <wp:docPr id="44" name="Рисунок 44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6E3"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Характеристика случайной составляющей погрешности</w:t>
            </w:r>
            <w:proofErr w:type="gramStart"/>
            <w:r w:rsidRPr="007036E3">
              <w:t>, </w:t>
            </w:r>
            <w:r w:rsidRPr="007036E3">
              <mc:AlternateContent>
                <mc:Choice Requires="wps">
                  <w:drawing>
                    <wp:inline distT="0" distB="0" distL="0" distR="0">
                      <wp:extent cx="307975" cy="217170"/>
                      <wp:effectExtent l="0" t="0" r="0" b="0"/>
                      <wp:docPr id="43" name="Прямоугольник 43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5220E" id="Прямоугольник 43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24.2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xj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36E3">
              <w:t>,</w:t>
            </w:r>
            <w:proofErr w:type="gramEnd"/>
            <w:r w:rsidRPr="007036E3">
              <w:t xml:space="preserve"> % (</w:t>
            </w:r>
            <w:r w:rsidRPr="007036E3">
              <w:drawing>
                <wp:inline distT="0" distB="0" distL="0" distR="0">
                  <wp:extent cx="542925" cy="199390"/>
                  <wp:effectExtent l="0" t="0" r="9525" b="0"/>
                  <wp:docPr id="42" name="Рисунок 4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6E3"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Характеристика систематической составляющей погрешности</w:t>
            </w:r>
            <w:proofErr w:type="gramStart"/>
            <w:r w:rsidRPr="007036E3">
              <w:t>, </w:t>
            </w:r>
            <w:r w:rsidRPr="007036E3">
              <mc:AlternateContent>
                <mc:Choice Requires="wps">
                  <w:drawing>
                    <wp:inline distT="0" distB="0" distL="0" distR="0">
                      <wp:extent cx="217170" cy="180975"/>
                      <wp:effectExtent l="0" t="0" r="0" b="0"/>
                      <wp:docPr id="41" name="Прямоугольник 4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717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942F4" id="Прямоугольник 4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7.1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036E3">
              <w:t>,</w:t>
            </w:r>
            <w:proofErr w:type="gramEnd"/>
            <w:r w:rsidRPr="007036E3">
              <w:t xml:space="preserve"> % (</w:t>
            </w:r>
            <w:r w:rsidRPr="007036E3">
              <w:drawing>
                <wp:inline distT="0" distB="0" distL="0" distR="0">
                  <wp:extent cx="542925" cy="199390"/>
                  <wp:effectExtent l="0" t="0" r="9525" b="0"/>
                  <wp:docPr id="40" name="Рисунок 4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6E3">
              <w:t>)</w:t>
            </w:r>
          </w:p>
        </w:tc>
      </w:tr>
      <w:tr w:rsidR="007036E3" w:rsidRPr="007036E3" w:rsidTr="007036E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 xml:space="preserve">от 1,0 до 50,0 </w:t>
            </w:r>
            <w:proofErr w:type="spellStart"/>
            <w:r w:rsidRPr="007036E3">
              <w:t>включ</w:t>
            </w:r>
            <w:proofErr w:type="spellEnd"/>
            <w:r w:rsidRPr="007036E3"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46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30</w:t>
            </w:r>
          </w:p>
        </w:tc>
      </w:tr>
      <w:tr w:rsidR="007036E3" w:rsidRPr="007036E3" w:rsidTr="007036E3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 xml:space="preserve">св. 50 до 500 </w:t>
            </w:r>
            <w:proofErr w:type="spellStart"/>
            <w:r w:rsidRPr="007036E3">
              <w:t>включ</w:t>
            </w:r>
            <w:proofErr w:type="spellEnd"/>
            <w:r w:rsidRPr="007036E3">
              <w:t>.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25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15</w:t>
            </w:r>
          </w:p>
        </w:tc>
      </w:tr>
      <w:tr w:rsidR="007036E3" w:rsidRPr="007036E3" w:rsidTr="007036E3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 xml:space="preserve">св. 500 до 2500 </w:t>
            </w:r>
            <w:proofErr w:type="spellStart"/>
            <w:r w:rsidRPr="007036E3">
              <w:t>включ</w:t>
            </w:r>
            <w:proofErr w:type="spellEnd"/>
            <w:r w:rsidRPr="007036E3">
              <w:t>.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9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2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36E3" w:rsidRPr="007036E3" w:rsidRDefault="007036E3" w:rsidP="007036E3">
            <w:r w:rsidRPr="007036E3">
              <w:t>8</w:t>
            </w:r>
          </w:p>
        </w:tc>
      </w:tr>
    </w:tbl>
    <w:p w:rsidR="007036E3" w:rsidRPr="007036E3" w:rsidRDefault="007036E3" w:rsidP="007036E3">
      <w:r w:rsidRPr="007036E3">
        <w:br/>
      </w:r>
    </w:p>
    <w:p w:rsidR="007036E3" w:rsidRPr="007036E3" w:rsidRDefault="007036E3" w:rsidP="007036E3">
      <w:r w:rsidRPr="007036E3">
        <w:t>4. СРЕДСТВА ИЗМЕРЕНИЙ И ВСПОМОГАТЕЛЬНОЕ ОБОРУДОВАНИЕ</w:t>
      </w:r>
    </w:p>
    <w:p w:rsidR="007036E3" w:rsidRPr="007036E3" w:rsidRDefault="007036E3" w:rsidP="007036E3">
      <w:r w:rsidRPr="007036E3">
        <w:t xml:space="preserve">4.1. Анализатор инверсионный </w:t>
      </w:r>
      <w:proofErr w:type="spellStart"/>
      <w:r w:rsidRPr="007036E3">
        <w:t>вольтамперометрический</w:t>
      </w:r>
      <w:proofErr w:type="spellEnd"/>
      <w:r w:rsidRPr="007036E3">
        <w:t xml:space="preserve"> по ТУ 4215-001-05828695-95* (НПВП "ИВА") в комплекте с компьютером типа IBM PC с процессором 80486 или выше (операционная система </w:t>
      </w:r>
      <w:proofErr w:type="spellStart"/>
      <w:r w:rsidRPr="007036E3">
        <w:t>Windows</w:t>
      </w:r>
      <w:proofErr w:type="spellEnd"/>
      <w:r w:rsidRPr="007036E3">
        <w:t xml:space="preserve"> 95/98, свободный последовательный порт RS 232</w:t>
      </w:r>
      <w:proofErr w:type="gramStart"/>
      <w:r w:rsidRPr="007036E3">
        <w:t>).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Документ в информационных продуктах не содержится. За информацией о документе Вы можете обратиться в </w:t>
      </w:r>
      <w:hyperlink r:id="rId7" w:history="1">
        <w:r w:rsidRPr="007036E3">
          <w:rPr>
            <w:rStyle w:val="a3"/>
          </w:rPr>
          <w:t>Службу поддержки пользователей</w:t>
        </w:r>
      </w:hyperlink>
      <w:r w:rsidRPr="007036E3">
        <w:t>. - Примечание изготовителя базы данных. </w:t>
      </w:r>
      <w:r w:rsidRPr="007036E3">
        <w:br/>
      </w:r>
    </w:p>
    <w:p w:rsidR="007036E3" w:rsidRPr="007036E3" w:rsidRDefault="007036E3" w:rsidP="007036E3">
      <w:r w:rsidRPr="007036E3">
        <w:t>4.2. Ячейка электролитическая, в состав которой входят:</w:t>
      </w:r>
      <w:r w:rsidRPr="007036E3">
        <w:br/>
      </w:r>
      <w:r w:rsidRPr="007036E3">
        <w:br/>
        <w:t>- стакан стеклянный вместимостью 50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9" name="Прямоугольник 39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ADA52" id="Прямоугольник 39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vA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BAt28D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типа В-1-50ТС по </w:t>
      </w:r>
      <w:hyperlink r:id="rId8" w:history="1">
        <w:r w:rsidRPr="007036E3">
          <w:rPr>
            <w:rStyle w:val="a3"/>
          </w:rPr>
          <w:t>ГОСТ 25336</w:t>
        </w:r>
      </w:hyperlink>
      <w:r w:rsidRPr="007036E3">
        <w:t>, который выполняет функции электролизера;</w:t>
      </w:r>
      <w:r w:rsidRPr="007036E3">
        <w:br/>
      </w:r>
      <w:r w:rsidRPr="007036E3">
        <w:br/>
        <w:t xml:space="preserve">- вспомогательный электрод (стержень из </w:t>
      </w:r>
      <w:proofErr w:type="spellStart"/>
      <w:r w:rsidRPr="007036E3">
        <w:t>стеклоуглерода</w:t>
      </w:r>
      <w:proofErr w:type="spellEnd"/>
      <w:r w:rsidRPr="007036E3">
        <w:t xml:space="preserve"> диаметром 0,2-0,5 см или графита </w:t>
      </w:r>
      <w:r w:rsidRPr="007036E3">
        <w:lastRenderedPageBreak/>
        <w:t>спектрально чистого диаметром 0,5-0,6 см);</w:t>
      </w:r>
      <w:r w:rsidRPr="007036E3">
        <w:br/>
      </w:r>
      <w:r w:rsidRPr="007036E3">
        <w:br/>
        <w:t>- электрод индикаторный (рабочий) графитсодержащий: </w:t>
      </w:r>
      <w:r w:rsidRPr="007036E3">
        <w:rPr>
          <w:b/>
          <w:bCs/>
        </w:rPr>
        <w:t>типа I</w:t>
      </w:r>
      <w:r w:rsidRPr="007036E3">
        <w:t> (импрегнированный, </w:t>
      </w:r>
      <w:r w:rsidRPr="007036E3">
        <w:rPr>
          <w:b/>
          <w:bCs/>
        </w:rPr>
        <w:t>ИГЭ</w:t>
      </w:r>
      <w:r w:rsidRPr="007036E3">
        <w:t>) или </w:t>
      </w:r>
      <w:r w:rsidRPr="007036E3">
        <w:rPr>
          <w:b/>
          <w:bCs/>
        </w:rPr>
        <w:t>типа IV</w:t>
      </w:r>
      <w:r w:rsidRPr="007036E3">
        <w:t> (толстопленочный, </w:t>
      </w:r>
      <w:r w:rsidRPr="007036E3">
        <w:rPr>
          <w:b/>
          <w:bCs/>
        </w:rPr>
        <w:t>ТГЭ</w:t>
      </w:r>
      <w:r w:rsidRPr="007036E3">
        <w:t>) (НПВП "ИВА”).</w:t>
      </w:r>
      <w:r w:rsidRPr="007036E3">
        <w:br/>
      </w:r>
      <w:r w:rsidRPr="007036E3">
        <w:br/>
        <w:t>- электрод сравнения - хлорсеребряный лабораторный насыщенный типа ЭВЛ-1МЗ по </w:t>
      </w:r>
      <w:hyperlink r:id="rId9" w:history="1">
        <w:r w:rsidRPr="007036E3">
          <w:rPr>
            <w:rStyle w:val="a3"/>
          </w:rPr>
          <w:t>ГОСТ 17792</w:t>
        </w:r>
      </w:hyperlink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4.3. Мешалка магнитная.</w:t>
      </w:r>
      <w:r w:rsidRPr="007036E3">
        <w:br/>
      </w:r>
    </w:p>
    <w:p w:rsidR="007036E3" w:rsidRPr="007036E3" w:rsidRDefault="007036E3" w:rsidP="007036E3">
      <w:r w:rsidRPr="007036E3">
        <w:t>4.4. Весы лабораторные аналитические общего назначения с наибольшим пределом взвешивания 200 г, 2-го класса точности по </w:t>
      </w:r>
      <w:hyperlink r:id="rId10" w:history="1">
        <w:r w:rsidRPr="007036E3">
          <w:rPr>
            <w:rStyle w:val="a3"/>
          </w:rPr>
          <w:t>ГОСТ 24104</w:t>
        </w:r>
      </w:hyperlink>
      <w:proofErr w:type="gramStart"/>
      <w:r w:rsidRPr="007036E3">
        <w:t>*.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На территории Российской Федерации документ не действует. Действует </w:t>
      </w:r>
      <w:hyperlink r:id="rId11" w:history="1">
        <w:r w:rsidRPr="007036E3">
          <w:rPr>
            <w:rStyle w:val="a3"/>
          </w:rPr>
          <w:t>ГОСТ Р 53228-2008</w:t>
        </w:r>
      </w:hyperlink>
      <w:r w:rsidRPr="007036E3">
        <w:t>. - Примечание изготовителя базы данных.</w:t>
      </w:r>
      <w:r w:rsidRPr="007036E3">
        <w:br/>
      </w:r>
    </w:p>
    <w:p w:rsidR="007036E3" w:rsidRPr="007036E3" w:rsidRDefault="007036E3" w:rsidP="007036E3">
      <w:r w:rsidRPr="007036E3">
        <w:t>4.5. Колбы мерные наливные стеклянные 2-го класса точности по </w:t>
      </w:r>
      <w:hyperlink r:id="rId12" w:history="1">
        <w:r w:rsidRPr="007036E3">
          <w:rPr>
            <w:rStyle w:val="a3"/>
          </w:rPr>
          <w:t>ГОСТ 1770-74</w:t>
        </w:r>
      </w:hyperlink>
      <w:r w:rsidRPr="007036E3">
        <w:t> исполнения 1 или 2 вместимостью 1000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8" name="Прямоугольник 3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07A1F" id="Прямоугольник 38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hEU33s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, 100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7" name="Прямоугольник 37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749DD" id="Прямоугольник 37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Fx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Mga0XH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, 50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6" name="Прямоугольник 3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1D512" id="Прямоугольник 36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1v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FxyPW/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и 25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5" name="Прямоугольник 3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C5500" id="Прямоугольник 35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ODLCUz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с притертыми пробками; цилиндры вместимостью 50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4" name="Прямоугольник 34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2C857" id="Прямоугольник 34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VS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HSj5VL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и 25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3" name="Прямоугольник 33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96B6D" id="Прямоугольник 33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AK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Ji4YAr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4.6. Пипетки мерные лабораторные стеклянные 2-го класса точности по </w:t>
      </w:r>
      <w:hyperlink r:id="rId13" w:history="1">
        <w:r w:rsidRPr="007036E3">
          <w:rPr>
            <w:rStyle w:val="a3"/>
          </w:rPr>
          <w:t>ГОСТ 20292-74</w:t>
        </w:r>
      </w:hyperlink>
      <w:r w:rsidRPr="007036E3">
        <w:t>*, вместимостью 10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2" name="Прямоугольник 3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09FE4" id="Прямоугольник 32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AzQjBT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исполнения 2 или 3, вместимостью 5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1" name="Прямоугольник 3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05C1" id="Прямоугольник 3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g3zQMAAEY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LBpuDf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исполнения 1, вместимостью 1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0" name="Прямоугольник 3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2E783" id="Прямоугольник 30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CQBVCn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исполнения 4 или </w:t>
      </w:r>
      <w:proofErr w:type="gramStart"/>
      <w:r w:rsidRPr="007036E3">
        <w:t>5.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На территории Российской Федерации документ не действует. Действуют </w:t>
      </w:r>
      <w:hyperlink r:id="rId14" w:history="1">
        <w:r w:rsidRPr="007036E3">
          <w:rPr>
            <w:rStyle w:val="a3"/>
          </w:rPr>
          <w:t>ГОСТ 29169-91</w:t>
        </w:r>
      </w:hyperlink>
      <w:r w:rsidRPr="007036E3">
        <w:t>, </w:t>
      </w:r>
      <w:hyperlink r:id="rId15" w:history="1">
        <w:r w:rsidRPr="007036E3">
          <w:rPr>
            <w:rStyle w:val="a3"/>
          </w:rPr>
          <w:t>ГОСТ 29227-91</w:t>
        </w:r>
      </w:hyperlink>
      <w:r w:rsidRPr="007036E3">
        <w:t> - </w:t>
      </w:r>
      <w:hyperlink r:id="rId16" w:history="1">
        <w:r w:rsidRPr="007036E3">
          <w:rPr>
            <w:rStyle w:val="a3"/>
          </w:rPr>
          <w:t>ГОСТ 29229-91</w:t>
        </w:r>
      </w:hyperlink>
      <w:r w:rsidRPr="007036E3">
        <w:t>, </w:t>
      </w:r>
      <w:hyperlink r:id="rId17" w:history="1">
        <w:r w:rsidRPr="007036E3">
          <w:rPr>
            <w:rStyle w:val="a3"/>
          </w:rPr>
          <w:t>ГОСТ 29251-91</w:t>
        </w:r>
      </w:hyperlink>
      <w:r w:rsidRPr="007036E3">
        <w:t> - </w:t>
      </w:r>
      <w:hyperlink r:id="rId18" w:history="1">
        <w:r w:rsidRPr="007036E3">
          <w:rPr>
            <w:rStyle w:val="a3"/>
          </w:rPr>
          <w:t>ГОСТ 29253-91</w:t>
        </w:r>
      </w:hyperlink>
      <w:r w:rsidRPr="007036E3">
        <w:t>. - Примечание изготовителя базы данных.</w:t>
      </w:r>
      <w:r w:rsidRPr="007036E3">
        <w:br/>
      </w:r>
    </w:p>
    <w:p w:rsidR="007036E3" w:rsidRPr="007036E3" w:rsidRDefault="007036E3" w:rsidP="007036E3">
      <w:r w:rsidRPr="007036E3">
        <w:t xml:space="preserve">4.7. Дозаторы типа ПЛ-01-20, ПЛ-01-200, ПЛ-01-100 или другие с дискретностью установки доз 1,0 или 2,0 </w:t>
      </w:r>
      <w:proofErr w:type="spellStart"/>
      <w:r w:rsidRPr="007036E3">
        <w:t>мкл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4.8. Аппарат для приготовления </w:t>
      </w:r>
      <w:proofErr w:type="spellStart"/>
      <w:r w:rsidRPr="007036E3">
        <w:t>бидистиллированной</w:t>
      </w:r>
      <w:proofErr w:type="spellEnd"/>
      <w:r w:rsidRPr="007036E3">
        <w:t xml:space="preserve"> воды (стеклянный) типа АСД-4 по </w:t>
      </w:r>
      <w:hyperlink r:id="rId19" w:history="1">
        <w:r w:rsidRPr="007036E3">
          <w:rPr>
            <w:rStyle w:val="a3"/>
          </w:rPr>
          <w:t>ГОСТ 15150-69</w:t>
        </w:r>
      </w:hyperlink>
      <w:r w:rsidRPr="007036E3">
        <w:t>, ТУ 25-1173, 103-84.</w:t>
      </w:r>
      <w:r w:rsidRPr="007036E3">
        <w:br/>
      </w:r>
    </w:p>
    <w:p w:rsidR="007036E3" w:rsidRPr="007036E3" w:rsidRDefault="007036E3" w:rsidP="007036E3">
      <w:r w:rsidRPr="007036E3">
        <w:t>4.9. Установка для обработки проб ультрафиолетовым облучением типа 705 UV-</w:t>
      </w:r>
      <w:proofErr w:type="spellStart"/>
      <w:r w:rsidRPr="007036E3">
        <w:t>Digester</w:t>
      </w:r>
      <w:proofErr w:type="spellEnd"/>
      <w:r w:rsidRPr="007036E3">
        <w:t xml:space="preserve"> ("</w:t>
      </w:r>
      <w:proofErr w:type="spellStart"/>
      <w:r w:rsidRPr="007036E3">
        <w:t>Metrohm</w:t>
      </w:r>
      <w:proofErr w:type="spellEnd"/>
      <w:r w:rsidRPr="007036E3">
        <w:t>", Швейцария).</w:t>
      </w:r>
      <w:r w:rsidRPr="007036E3">
        <w:br/>
      </w:r>
    </w:p>
    <w:p w:rsidR="007036E3" w:rsidRPr="007036E3" w:rsidRDefault="007036E3" w:rsidP="007036E3">
      <w:r w:rsidRPr="007036E3">
        <w:t>4.10. рН-метр-милливольтметр типа pH-150.</w:t>
      </w:r>
      <w:r w:rsidRPr="007036E3">
        <w:br/>
      </w:r>
    </w:p>
    <w:p w:rsidR="007036E3" w:rsidRPr="007036E3" w:rsidRDefault="007036E3" w:rsidP="007036E3">
      <w:r w:rsidRPr="007036E3">
        <w:t>4.11. Установка для фильтрования под вакуумом с приспособлением для создания вакуума.</w:t>
      </w:r>
      <w:r w:rsidRPr="007036E3">
        <w:br/>
      </w:r>
    </w:p>
    <w:p w:rsidR="007036E3" w:rsidRPr="007036E3" w:rsidRDefault="007036E3" w:rsidP="007036E3">
      <w:r w:rsidRPr="007036E3">
        <w:lastRenderedPageBreak/>
        <w:t>4.12. Резец керамический.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5. РЕАКТИВЫ И МАТЕРИАЛЫ</w:t>
      </w:r>
    </w:p>
    <w:p w:rsidR="007036E3" w:rsidRPr="007036E3" w:rsidRDefault="007036E3" w:rsidP="007036E3">
      <w:r w:rsidRPr="007036E3">
        <w:t xml:space="preserve">5.1. Государственный стандартный образец (ГСО) состава водных растворов ионов никеля (II) с погрешностью не более 1% </w:t>
      </w:r>
      <w:proofErr w:type="spellStart"/>
      <w:r w:rsidRPr="007036E3">
        <w:t>отн</w:t>
      </w:r>
      <w:proofErr w:type="spellEnd"/>
      <w:r w:rsidRPr="007036E3">
        <w:t>. при </w:t>
      </w:r>
      <w:r w:rsidRPr="007036E3">
        <mc:AlternateContent>
          <mc:Choice Requires="wps">
            <w:drawing>
              <wp:inline distT="0" distB="0" distL="0" distR="0">
                <wp:extent cx="253365" cy="163195"/>
                <wp:effectExtent l="0" t="0" r="0" b="0"/>
                <wp:docPr id="29" name="Прямоугольник 29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36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B58F" id="Прямоугольник 29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9.9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0,95 с концентрацией 1 мг/см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8" name="Прямоугольник 2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4EF66" id="Прямоугольник 28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sp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sf5LKc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5.2. Никель хлористый (</w:t>
      </w:r>
      <w:r w:rsidRPr="007036E3">
        <w:drawing>
          <wp:inline distT="0" distB="0" distL="0" distR="0">
            <wp:extent cx="905510" cy="217170"/>
            <wp:effectExtent l="0" t="0" r="8890" b="0"/>
            <wp:docPr id="27" name="Рисунок 27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6E3">
        <w:t xml:space="preserve">) по ТУ 6-09-02-331-80, </w:t>
      </w:r>
      <w:proofErr w:type="spellStart"/>
      <w:r w:rsidRPr="007036E3">
        <w:t>ос.ч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5.3. Калий (натрий) хлористый по </w:t>
      </w:r>
      <w:hyperlink r:id="rId21" w:history="1">
        <w:r w:rsidRPr="007036E3">
          <w:rPr>
            <w:rStyle w:val="a3"/>
          </w:rPr>
          <w:t>ГОСТ 4234</w:t>
        </w:r>
      </w:hyperlink>
      <w:r w:rsidRPr="007036E3">
        <w:t> (</w:t>
      </w:r>
      <w:hyperlink r:id="rId22" w:history="1">
        <w:proofErr w:type="gramStart"/>
        <w:r w:rsidRPr="007036E3">
          <w:rPr>
            <w:rStyle w:val="a3"/>
          </w:rPr>
          <w:t>4233</w:t>
        </w:r>
      </w:hyperlink>
      <w:r w:rsidRPr="007036E3">
        <w:t>)-</w:t>
      </w:r>
      <w:proofErr w:type="gramEnd"/>
      <w:r w:rsidRPr="007036E3">
        <w:t xml:space="preserve">77, </w:t>
      </w:r>
      <w:proofErr w:type="spellStart"/>
      <w:r w:rsidRPr="007036E3">
        <w:t>х.ч</w:t>
      </w:r>
      <w:proofErr w:type="spellEnd"/>
      <w:r w:rsidRPr="007036E3">
        <w:t xml:space="preserve">., или ТУ 6-09-3678 (3658)-74, </w:t>
      </w:r>
      <w:proofErr w:type="spellStart"/>
      <w:r w:rsidRPr="007036E3">
        <w:t>ос.ч</w:t>
      </w:r>
      <w:proofErr w:type="spellEnd"/>
      <w:r w:rsidRPr="007036E3">
        <w:t>. и растворы </w:t>
      </w:r>
      <w:r w:rsidRPr="007036E3">
        <w:drawing>
          <wp:inline distT="0" distB="0" distL="0" distR="0">
            <wp:extent cx="986790" cy="217170"/>
            <wp:effectExtent l="0" t="0" r="3810" b="0"/>
            <wp:docPr id="26" name="Рисунок 2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6E3">
        <w:t>2 моль/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5" name="Прямоугольник 2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1C2FB" id="Прямоугольник 25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NVwdbv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и 0,2 моль/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4" name="Прямоугольник 24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2D3D5" id="Прямоугольник 24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EEYmaX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, приготовленные на </w:t>
      </w:r>
      <w:proofErr w:type="spellStart"/>
      <w:r w:rsidRPr="007036E3">
        <w:t>тридистиллированной</w:t>
      </w:r>
      <w:proofErr w:type="spellEnd"/>
      <w:r w:rsidRPr="007036E3">
        <w:t xml:space="preserve"> воде.</w:t>
      </w:r>
      <w:r w:rsidRPr="007036E3">
        <w:br/>
      </w:r>
    </w:p>
    <w:p w:rsidR="007036E3" w:rsidRPr="007036E3" w:rsidRDefault="007036E3" w:rsidP="007036E3">
      <w:r w:rsidRPr="007036E3">
        <w:t>5.4. Кислота серная по </w:t>
      </w:r>
      <w:hyperlink r:id="rId24" w:history="1">
        <w:r w:rsidRPr="007036E3">
          <w:rPr>
            <w:rStyle w:val="a3"/>
          </w:rPr>
          <w:t>ГОСТ 14262-78</w:t>
        </w:r>
      </w:hyperlink>
      <w:r w:rsidRPr="007036E3">
        <w:t xml:space="preserve">, </w:t>
      </w:r>
      <w:proofErr w:type="spellStart"/>
      <w:r w:rsidRPr="007036E3">
        <w:t>ос.ч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5.5. Кислота хлористоводородная по </w:t>
      </w:r>
      <w:hyperlink r:id="rId25" w:history="1">
        <w:r w:rsidRPr="007036E3">
          <w:rPr>
            <w:rStyle w:val="a3"/>
          </w:rPr>
          <w:t>ГОСТ 14261-77</w:t>
        </w:r>
      </w:hyperlink>
      <w:r w:rsidRPr="007036E3">
        <w:t xml:space="preserve">, </w:t>
      </w:r>
      <w:proofErr w:type="spellStart"/>
      <w:r w:rsidRPr="007036E3">
        <w:t>ос.ч</w:t>
      </w:r>
      <w:proofErr w:type="spellEnd"/>
      <w:r w:rsidRPr="007036E3">
        <w:t>. плотностью 1,19 г/см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3" name="Прямоугольник 23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75A9E" id="Прямоугольник 23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K0DHP3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5.6. Кислота азотная по </w:t>
      </w:r>
      <w:hyperlink r:id="rId26" w:history="1">
        <w:r w:rsidRPr="007036E3">
          <w:rPr>
            <w:rStyle w:val="a3"/>
          </w:rPr>
          <w:t>ГОСТ 11125-84</w:t>
        </w:r>
      </w:hyperlink>
      <w:r w:rsidRPr="007036E3">
        <w:t xml:space="preserve">, </w:t>
      </w:r>
      <w:proofErr w:type="spellStart"/>
      <w:r w:rsidRPr="007036E3">
        <w:t>ос.ч</w:t>
      </w:r>
      <w:proofErr w:type="spellEnd"/>
      <w:r w:rsidRPr="007036E3">
        <w:t>. и раствор </w:t>
      </w:r>
      <w:r w:rsidRPr="007036E3">
        <w:drawing>
          <wp:inline distT="0" distB="0" distL="0" distR="0">
            <wp:extent cx="724535" cy="226060"/>
            <wp:effectExtent l="0" t="0" r="0" b="2540"/>
            <wp:docPr id="22" name="Рисунок 2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6E3">
        <w:t>1 моль/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1" name="Прямоугольник 2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A9DE99" id="Прямоугольник 2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IXSxMD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5.7. Этанол по ТУ 6-09-4512-77, </w:t>
      </w:r>
      <w:proofErr w:type="spellStart"/>
      <w:r w:rsidRPr="007036E3">
        <w:t>ос.ч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5.8. </w:t>
      </w:r>
      <w:proofErr w:type="spellStart"/>
      <w:r w:rsidRPr="007036E3">
        <w:t>Диметилглиоксим</w:t>
      </w:r>
      <w:proofErr w:type="spellEnd"/>
      <w:r w:rsidRPr="007036E3">
        <w:t xml:space="preserve"> по </w:t>
      </w:r>
      <w:hyperlink r:id="rId28" w:history="1">
        <w:r w:rsidRPr="007036E3">
          <w:rPr>
            <w:rStyle w:val="a3"/>
          </w:rPr>
          <w:t>ГОСТ 5828-77</w:t>
        </w:r>
      </w:hyperlink>
      <w:r w:rsidRPr="007036E3">
        <w:t xml:space="preserve">, </w:t>
      </w:r>
      <w:proofErr w:type="spellStart"/>
      <w:r w:rsidRPr="007036E3">
        <w:t>ч.д.а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5.9. Пиридин по </w:t>
      </w:r>
      <w:hyperlink r:id="rId29" w:history="1">
        <w:r w:rsidRPr="007036E3">
          <w:rPr>
            <w:rStyle w:val="a3"/>
          </w:rPr>
          <w:t>ГОСТ 13647-78</w:t>
        </w:r>
      </w:hyperlink>
      <w:r w:rsidRPr="007036E3">
        <w:t xml:space="preserve">, </w:t>
      </w:r>
      <w:proofErr w:type="spellStart"/>
      <w:r w:rsidRPr="007036E3">
        <w:t>ч.д.а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5.10. Аммиак водный 25% раствор по </w:t>
      </w:r>
      <w:hyperlink r:id="rId30" w:history="1">
        <w:r w:rsidRPr="007036E3">
          <w:rPr>
            <w:rStyle w:val="a3"/>
          </w:rPr>
          <w:t>ГОСТ 24147-80</w:t>
        </w:r>
      </w:hyperlink>
      <w:r w:rsidRPr="007036E3">
        <w:t xml:space="preserve">, </w:t>
      </w:r>
      <w:proofErr w:type="spellStart"/>
      <w:r w:rsidRPr="007036E3">
        <w:t>ос.ч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5.11. Хлорид аммония по </w:t>
      </w:r>
      <w:hyperlink r:id="rId31" w:history="1">
        <w:r w:rsidRPr="007036E3">
          <w:rPr>
            <w:rStyle w:val="a3"/>
          </w:rPr>
          <w:t>ГОСТ 3773-72</w:t>
        </w:r>
      </w:hyperlink>
      <w:r w:rsidRPr="007036E3">
        <w:t xml:space="preserve">, </w:t>
      </w:r>
      <w:proofErr w:type="spellStart"/>
      <w:r w:rsidRPr="007036E3">
        <w:t>х.ч</w:t>
      </w:r>
      <w:proofErr w:type="spellEnd"/>
      <w:r w:rsidRPr="007036E3">
        <w:t xml:space="preserve">. или ТУ 6-09-587-75, </w:t>
      </w:r>
      <w:proofErr w:type="spellStart"/>
      <w:r w:rsidRPr="007036E3">
        <w:t>ос.ч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5.12. Калий </w:t>
      </w:r>
      <w:proofErr w:type="spellStart"/>
      <w:r w:rsidRPr="007036E3">
        <w:t>марганцевокислый</w:t>
      </w:r>
      <w:proofErr w:type="spellEnd"/>
      <w:r w:rsidRPr="007036E3">
        <w:t xml:space="preserve"> по </w:t>
      </w:r>
      <w:hyperlink r:id="rId32" w:history="1">
        <w:r w:rsidRPr="007036E3">
          <w:rPr>
            <w:rStyle w:val="a3"/>
          </w:rPr>
          <w:t>ГОСТ 20490-75</w:t>
        </w:r>
      </w:hyperlink>
      <w:r w:rsidRPr="007036E3">
        <w:t xml:space="preserve">, </w:t>
      </w:r>
      <w:proofErr w:type="spellStart"/>
      <w:r w:rsidRPr="007036E3">
        <w:t>х.ч</w:t>
      </w:r>
      <w:proofErr w:type="spellEnd"/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5.13. Вода </w:t>
      </w:r>
      <w:proofErr w:type="spellStart"/>
      <w:r w:rsidRPr="007036E3">
        <w:t>бидистиллированная</w:t>
      </w:r>
      <w:proofErr w:type="spellEnd"/>
      <w:r w:rsidRPr="007036E3">
        <w:t xml:space="preserve"> по </w:t>
      </w:r>
      <w:hyperlink r:id="rId33" w:history="1">
        <w:r w:rsidRPr="007036E3">
          <w:rPr>
            <w:rStyle w:val="a3"/>
          </w:rPr>
          <w:t>ТУ 6-09-2502-77</w:t>
        </w:r>
      </w:hyperlink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5.14. Вода </w:t>
      </w:r>
      <w:proofErr w:type="spellStart"/>
      <w:r w:rsidRPr="007036E3">
        <w:t>тридистиллированная</w:t>
      </w:r>
      <w:proofErr w:type="spellEnd"/>
      <w:r w:rsidRPr="007036E3">
        <w:t>.</w:t>
      </w:r>
      <w:r w:rsidRPr="007036E3">
        <w:br/>
      </w:r>
      <w:r w:rsidRPr="007036E3">
        <w:br/>
        <w:t xml:space="preserve">Воду </w:t>
      </w:r>
      <w:proofErr w:type="spellStart"/>
      <w:r w:rsidRPr="007036E3">
        <w:t>тридистиллированную</w:t>
      </w:r>
      <w:proofErr w:type="spellEnd"/>
      <w:r w:rsidRPr="007036E3">
        <w:t xml:space="preserve"> готовят перегонкой </w:t>
      </w:r>
      <w:proofErr w:type="spellStart"/>
      <w:r w:rsidRPr="007036E3">
        <w:t>бидистиллированной</w:t>
      </w:r>
      <w:proofErr w:type="spellEnd"/>
      <w:r w:rsidRPr="007036E3">
        <w:t xml:space="preserve"> воды в стеклянном или кварцевом аппарате без резиновых соединений в присутствии серной кислоты и раствора калия </w:t>
      </w:r>
      <w:proofErr w:type="spellStart"/>
      <w:r w:rsidRPr="007036E3">
        <w:t>марганцевокислого</w:t>
      </w:r>
      <w:proofErr w:type="spellEnd"/>
      <w:r w:rsidRPr="007036E3">
        <w:t xml:space="preserve"> (2-3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0" name="Прямоугольник 2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6FB6E0" id="Прямоугольник 20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BG6KN7NAwAARg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5% раствора калия </w:t>
      </w:r>
      <w:proofErr w:type="spellStart"/>
      <w:r w:rsidRPr="007036E3">
        <w:t>марганцевокислого</w:t>
      </w:r>
      <w:proofErr w:type="spellEnd"/>
      <w:r w:rsidRPr="007036E3">
        <w:t xml:space="preserve"> и 0,5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9" name="Прямоугольник 19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2C1D" id="Прямоугольник 19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P1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O11T9c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концентрированной </w:t>
      </w:r>
      <w:r w:rsidRPr="007036E3">
        <w:lastRenderedPageBreak/>
        <w:t xml:space="preserve">серной кислоты на 1 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8" name="Прямоугольник 1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4A48E" id="Прямоугольник 18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/r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rzW/68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</w:t>
      </w:r>
      <w:proofErr w:type="spellStart"/>
      <w:r w:rsidRPr="007036E3">
        <w:t>бидистиллированной</w:t>
      </w:r>
      <w:proofErr w:type="spellEnd"/>
      <w:r w:rsidRPr="007036E3">
        <w:t xml:space="preserve"> воды).</w:t>
      </w:r>
      <w:r w:rsidRPr="007036E3">
        <w:br/>
      </w:r>
    </w:p>
    <w:p w:rsidR="007036E3" w:rsidRPr="007036E3" w:rsidRDefault="007036E3" w:rsidP="007036E3">
      <w:r w:rsidRPr="007036E3">
        <w:t xml:space="preserve">5.15. Фильтры </w:t>
      </w:r>
      <w:proofErr w:type="spellStart"/>
      <w:r w:rsidRPr="007036E3">
        <w:t>обеззоленные</w:t>
      </w:r>
      <w:proofErr w:type="spellEnd"/>
      <w:r w:rsidRPr="007036E3">
        <w:t xml:space="preserve"> (синяя лента).</w:t>
      </w:r>
      <w:r w:rsidRPr="007036E3">
        <w:br/>
      </w:r>
    </w:p>
    <w:p w:rsidR="007036E3" w:rsidRPr="007036E3" w:rsidRDefault="007036E3" w:rsidP="007036E3">
      <w:r w:rsidRPr="007036E3">
        <w:t>5.16. Фильтры мембранные со средним диаметром пор 0,5 мкм. Диаметр диска 35-55 мм.</w:t>
      </w:r>
      <w:r w:rsidRPr="007036E3">
        <w:br/>
      </w:r>
    </w:p>
    <w:p w:rsidR="007036E3" w:rsidRPr="007036E3" w:rsidRDefault="007036E3" w:rsidP="007036E3">
      <w:r w:rsidRPr="007036E3">
        <w:t>5.17. Универсальная индикаторная бумага.</w:t>
      </w:r>
      <w:r w:rsidRPr="007036E3">
        <w:br/>
      </w:r>
      <w:r w:rsidRPr="007036E3">
        <w:br/>
        <w:t>Реактив по п.5.2 применяется при отсутствии ГСО.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6. МЕТОД ИЗМЕРЕНИЙ</w:t>
      </w:r>
    </w:p>
    <w:p w:rsidR="007036E3" w:rsidRPr="007036E3" w:rsidRDefault="007036E3" w:rsidP="007036E3">
      <w:r w:rsidRPr="007036E3">
        <w:t xml:space="preserve">Измерения массовой концентрации никеля выполняют методом, основанном на адсорбционном концентрировании на поверхности графитсодержащего электрода комплексного соединения никеля (II) с </w:t>
      </w:r>
      <w:proofErr w:type="spellStart"/>
      <w:r w:rsidRPr="007036E3">
        <w:t>диметилглиоксимом</w:t>
      </w:r>
      <w:proofErr w:type="spellEnd"/>
      <w:r w:rsidRPr="007036E3">
        <w:t xml:space="preserve">. Максимальный катодный ток восстановления комплексного соединения, локализованного на поверхности рабочего электрода, прямо пропорционально зависит от содержания </w:t>
      </w:r>
      <w:proofErr w:type="gramStart"/>
      <w:r w:rsidRPr="007036E3">
        <w:t>ионов </w:t>
      </w:r>
      <w:r w:rsidRPr="007036E3">
        <mc:AlternateContent>
          <mc:Choice Requires="wps">
            <w:drawing>
              <wp:inline distT="0" distB="0" distL="0" distR="0">
                <wp:extent cx="199390" cy="180975"/>
                <wp:effectExtent l="0" t="0" r="0" b="0"/>
                <wp:docPr id="17" name="Прямоугольник 17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901E9" id="Прямоугольник 17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5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(</w:t>
      </w:r>
      <w:proofErr w:type="gramEnd"/>
      <w:r w:rsidRPr="007036E3">
        <w:t>II) в растворе в интервале 1,0-200 мкг/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6" name="Прямоугольник 1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A007A" id="Прямоугольник 16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Va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dwK1Ws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</w:t>
      </w:r>
      <w:r w:rsidRPr="007036E3">
        <mc:AlternateContent>
          <mc:Choice Requires="wps">
            <w:drawing>
              <wp:inline distT="0" distB="0" distL="0" distR="0">
                <wp:extent cx="199390" cy="180975"/>
                <wp:effectExtent l="0" t="0" r="0" b="0"/>
                <wp:docPr id="15" name="Прямоугольник 1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3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8262F" id="Прямоугольник 15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15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(II) и является аналитическим сигналом (АС). Массовую концентрацию никеля в растворе определяют методом добавки аттестованного раствора ионов никеля (II).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7. УСЛОВИЯ БЕЗОПАСНОГО ПРОВЕДЕНИЯ РАБОТ</w:t>
      </w:r>
    </w:p>
    <w:p w:rsidR="007036E3" w:rsidRPr="007036E3" w:rsidRDefault="007036E3" w:rsidP="007036E3">
      <w:r w:rsidRPr="007036E3">
        <w:t>7.1. При выполнении анализов необходимо соблюдать требования техники безопасности при работе с химическими реактивами по </w:t>
      </w:r>
      <w:hyperlink r:id="rId34" w:history="1">
        <w:r w:rsidRPr="007036E3">
          <w:rPr>
            <w:rStyle w:val="a3"/>
          </w:rPr>
          <w:t>ГОСТ 12.4.019</w:t>
        </w:r>
      </w:hyperlink>
      <w:proofErr w:type="gramStart"/>
      <w:r w:rsidRPr="007036E3">
        <w:t>*.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На территории Российской Федерации документ не действует. Действует </w:t>
      </w:r>
      <w:hyperlink r:id="rId35" w:history="1">
        <w:r w:rsidRPr="007036E3">
          <w:rPr>
            <w:rStyle w:val="a3"/>
          </w:rPr>
          <w:t>ГОСТ 12.4.103-83</w:t>
        </w:r>
      </w:hyperlink>
      <w:r w:rsidRPr="007036E3">
        <w:t>. - Примечание изготовителя базы данных.</w:t>
      </w:r>
      <w:r w:rsidRPr="007036E3">
        <w:br/>
      </w:r>
    </w:p>
    <w:p w:rsidR="007036E3" w:rsidRPr="007036E3" w:rsidRDefault="007036E3" w:rsidP="007036E3">
      <w:r w:rsidRPr="007036E3">
        <w:t>7.2. Электробезопасность при работе с электроустановками по </w:t>
      </w:r>
      <w:hyperlink r:id="rId36" w:history="1">
        <w:r w:rsidRPr="007036E3">
          <w:rPr>
            <w:rStyle w:val="a3"/>
          </w:rPr>
          <w:t>ГОСТ 12.1.019</w:t>
        </w:r>
      </w:hyperlink>
      <w:proofErr w:type="gramStart"/>
      <w:r w:rsidRPr="007036E3">
        <w:t>*.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На территории Российской Федерации документ не действует. Действует </w:t>
      </w:r>
      <w:hyperlink r:id="rId37" w:history="1">
        <w:r w:rsidRPr="007036E3">
          <w:rPr>
            <w:rStyle w:val="a3"/>
          </w:rPr>
          <w:t>ГОСТ Р 12.1.019-2009</w:t>
        </w:r>
      </w:hyperlink>
      <w:r w:rsidRPr="007036E3">
        <w:t>. - Примечание изготовителя базы данных.</w:t>
      </w:r>
      <w:r w:rsidRPr="007036E3">
        <w:br/>
      </w:r>
    </w:p>
    <w:p w:rsidR="007036E3" w:rsidRPr="007036E3" w:rsidRDefault="007036E3" w:rsidP="007036E3">
      <w:r w:rsidRPr="007036E3">
        <w:t xml:space="preserve">7.3. Организация обучения работающих безопасности труда по ГОСТ </w:t>
      </w:r>
      <w:proofErr w:type="gramStart"/>
      <w:r w:rsidRPr="007036E3">
        <w:t>12.04.004.</w:t>
      </w:r>
      <w:r w:rsidRPr="007036E3">
        <w:br/>
        <w:t>_</w:t>
      </w:r>
      <w:proofErr w:type="gramEnd"/>
      <w:r w:rsidRPr="007036E3">
        <w:t>_______________</w:t>
      </w:r>
      <w:r w:rsidRPr="007036E3">
        <w:br/>
        <w:t>* Вероятно ошибка оригинала. Следует читать: </w:t>
      </w:r>
      <w:hyperlink r:id="rId38" w:history="1">
        <w:r w:rsidRPr="007036E3">
          <w:rPr>
            <w:rStyle w:val="a3"/>
          </w:rPr>
          <w:t>ГОСТ 12.4.004</w:t>
        </w:r>
      </w:hyperlink>
      <w:r w:rsidRPr="007036E3">
        <w:t>. - Примечание изготовителя базы данных.</w:t>
      </w:r>
      <w:r w:rsidRPr="007036E3">
        <w:br/>
      </w:r>
    </w:p>
    <w:p w:rsidR="007036E3" w:rsidRPr="007036E3" w:rsidRDefault="007036E3" w:rsidP="007036E3">
      <w:r w:rsidRPr="007036E3">
        <w:t>7.4. Помещение лаборатории должно соответствовать требованиям пожарной безопасности по </w:t>
      </w:r>
      <w:hyperlink r:id="rId39" w:history="1">
        <w:r w:rsidRPr="007036E3">
          <w:rPr>
            <w:rStyle w:val="a3"/>
          </w:rPr>
          <w:t>ГОСТ 12.1.004</w:t>
        </w:r>
      </w:hyperlink>
      <w:r w:rsidRPr="007036E3">
        <w:t> и иметь средства пожаротушения по </w:t>
      </w:r>
      <w:hyperlink r:id="rId40" w:history="1">
        <w:r w:rsidRPr="007036E3">
          <w:rPr>
            <w:rStyle w:val="a3"/>
          </w:rPr>
          <w:t>ГОСТ 12.4.009</w:t>
        </w:r>
      </w:hyperlink>
      <w:r w:rsidRPr="007036E3">
        <w:t>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8. ТРЕБОВАНИЯ К КВАЛИФИКАЦИИ ОПЕРАТОРОВ</w:t>
      </w:r>
    </w:p>
    <w:p w:rsidR="007036E3" w:rsidRPr="007036E3" w:rsidRDefault="007036E3" w:rsidP="007036E3">
      <w:r w:rsidRPr="007036E3">
        <w:lastRenderedPageBreak/>
        <w:t xml:space="preserve">Выполнение измерений может производить химик-аналитик, владеющий техникой </w:t>
      </w:r>
      <w:proofErr w:type="spellStart"/>
      <w:r w:rsidRPr="007036E3">
        <w:t>вольтамперометрического</w:t>
      </w:r>
      <w:proofErr w:type="spellEnd"/>
      <w:r w:rsidRPr="007036E3">
        <w:t xml:space="preserve"> анализа и изучивший инструкцию по эксплуатации анализатора инверсионного </w:t>
      </w:r>
      <w:proofErr w:type="spellStart"/>
      <w:r w:rsidRPr="007036E3">
        <w:t>вольтамперометрического</w:t>
      </w:r>
      <w:proofErr w:type="spellEnd"/>
      <w:r w:rsidRPr="007036E3">
        <w:t>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9. УСЛОВИЯ ВЫПОЛНЕНИЯ ИЗМЕРЕНИЙ</w:t>
      </w:r>
    </w:p>
    <w:p w:rsidR="007036E3" w:rsidRPr="007036E3" w:rsidRDefault="007036E3" w:rsidP="007036E3">
      <w:r w:rsidRPr="007036E3">
        <w:t>Измерения проводятся в нормальных лабораторных условиях.</w:t>
      </w:r>
      <w:r w:rsidRPr="007036E3">
        <w:br/>
      </w:r>
      <w:r w:rsidRPr="007036E3">
        <w:br/>
        <w:t>Температура окружающего воздуха 20±10 °С.</w:t>
      </w:r>
      <w:r w:rsidRPr="007036E3">
        <w:br/>
      </w:r>
      <w:r w:rsidRPr="007036E3">
        <w:br/>
        <w:t>Атмосферное давление (97±10) кПа.</w:t>
      </w:r>
      <w:r w:rsidRPr="007036E3">
        <w:br/>
      </w:r>
      <w:r w:rsidRPr="007036E3">
        <w:br/>
        <w:t>Относительная влажность (65±</w:t>
      </w:r>
      <w:proofErr w:type="gramStart"/>
      <w:r w:rsidRPr="007036E3">
        <w:t>15)%</w:t>
      </w:r>
      <w:proofErr w:type="gramEnd"/>
      <w:r w:rsidRPr="007036E3">
        <w:t>.</w:t>
      </w:r>
      <w:r w:rsidRPr="007036E3">
        <w:br/>
      </w:r>
      <w:r w:rsidRPr="007036E3">
        <w:br/>
        <w:t>Частота переменного тока (50±5) Гц.</w:t>
      </w:r>
      <w:r w:rsidRPr="007036E3">
        <w:br/>
      </w:r>
      <w:r w:rsidRPr="007036E3">
        <w:br/>
        <w:t>Напряжение в сети (220±10) В.</w:t>
      </w:r>
      <w:r w:rsidRPr="007036E3">
        <w:br/>
      </w:r>
      <w:r w:rsidRPr="007036E3">
        <w:br/>
      </w:r>
    </w:p>
    <w:p w:rsidR="007036E3" w:rsidRPr="007036E3" w:rsidRDefault="007036E3" w:rsidP="007036E3">
      <w:r w:rsidRPr="007036E3">
        <w:t>10. ПОДГОТОВКА К ВЫПОЛНЕНИЮ ИЗМЕРЕНИЙ</w:t>
      </w:r>
    </w:p>
    <w:p w:rsidR="007036E3" w:rsidRPr="007036E3" w:rsidRDefault="007036E3" w:rsidP="007036E3">
      <w:r w:rsidRPr="007036E3">
        <w:t>10.1. Отбор и хранение проб воды.</w:t>
      </w:r>
      <w:r w:rsidRPr="007036E3">
        <w:br/>
      </w:r>
    </w:p>
    <w:p w:rsidR="007036E3" w:rsidRPr="007036E3" w:rsidRDefault="007036E3" w:rsidP="007036E3">
      <w:r w:rsidRPr="007036E3">
        <w:t xml:space="preserve">10.1.1. Химическую посуду, применяемую в процессе анализа и для отбора проб, обезжиривают 10% водным раствором едкого натрия в течение 10-12 часов, промывают </w:t>
      </w:r>
      <w:proofErr w:type="spellStart"/>
      <w:r w:rsidRPr="007036E3">
        <w:t>бидистиллированной</w:t>
      </w:r>
      <w:proofErr w:type="spellEnd"/>
      <w:r w:rsidRPr="007036E3">
        <w:t xml:space="preserve"> водой, затем промывают раствором 1 моль/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4" name="Прямоугольник 14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09A9AB" id="Прямоугольник 14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21n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X9NtZ8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азотной кислоты и ополаскивают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 Затем посуду обрабатывают концентрированной серной кислотой, промывают </w:t>
      </w:r>
      <w:proofErr w:type="spellStart"/>
      <w:r w:rsidRPr="007036E3">
        <w:t>тридистиллированной</w:t>
      </w:r>
      <w:proofErr w:type="spellEnd"/>
      <w:r w:rsidRPr="007036E3">
        <w:t xml:space="preserve"> водой, заливают хлористоводородной кислотой квалификации </w:t>
      </w:r>
      <w:proofErr w:type="spellStart"/>
      <w:r w:rsidRPr="007036E3">
        <w:t>ос.ч</w:t>
      </w:r>
      <w:proofErr w:type="spellEnd"/>
      <w:r w:rsidRPr="007036E3">
        <w:t xml:space="preserve">. разбавленной </w:t>
      </w:r>
      <w:proofErr w:type="spellStart"/>
      <w:r w:rsidRPr="007036E3">
        <w:t>тридистиллированной</w:t>
      </w:r>
      <w:proofErr w:type="spellEnd"/>
      <w:r w:rsidRPr="007036E3">
        <w:t xml:space="preserve"> водой в соотношении 1:100, выдерживают в течение 2-3-х часов, после чего вновь промывают </w:t>
      </w:r>
      <w:proofErr w:type="spellStart"/>
      <w:r w:rsidRPr="007036E3">
        <w:t>тридистиллированной</w:t>
      </w:r>
      <w:proofErr w:type="spellEnd"/>
      <w:r w:rsidRPr="007036E3">
        <w:t xml:space="preserve"> водой.</w:t>
      </w:r>
      <w:r w:rsidRPr="007036E3">
        <w:br/>
      </w:r>
    </w:p>
    <w:p w:rsidR="007036E3" w:rsidRPr="007036E3" w:rsidRDefault="007036E3" w:rsidP="007036E3">
      <w:r w:rsidRPr="007036E3">
        <w:t>10.1.2. Пробы воды отбирают в полиэтиленовые бутыли, предварительно промытые отбираемой водой. Объем отбираемой пробы воды должен быть не менее 100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3" name="Прямоугольник 13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0019D" id="Прямоугольник 13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s8joP8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 xml:space="preserve">10.1.3. Отобранные природные воды фильтруют через плотный фильтр (синяя лента) и подкисляют хлористоводородной кислотой квалификации </w:t>
      </w:r>
      <w:proofErr w:type="spellStart"/>
      <w:r w:rsidRPr="007036E3">
        <w:t>ос.ч</w:t>
      </w:r>
      <w:proofErr w:type="spellEnd"/>
      <w:r w:rsidRPr="007036E3">
        <w:t xml:space="preserve">. до </w:t>
      </w:r>
      <w:proofErr w:type="spellStart"/>
      <w:r w:rsidRPr="007036E3">
        <w:t>pH</w:t>
      </w:r>
      <w:proofErr w:type="spellEnd"/>
      <w:r w:rsidRPr="007036E3">
        <mc:AlternateContent>
          <mc:Choice Requires="wps">
            <w:drawing>
              <wp:inline distT="0" distB="0" distL="0" distR="0">
                <wp:extent cx="99695" cy="99695"/>
                <wp:effectExtent l="0" t="0" r="0" b="0"/>
                <wp:docPr id="12" name="Прямоугольник 1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EFD07" id="Прямоугольник 12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7.8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2-3, добавляя 1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1" name="Прямоугольник 1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E1813" id="Прямоугольник 1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AC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mxkwAs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концентрированной кислоты на объем пробы 1 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0" name="Прямоугольник 10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AFC3D" id="Прямоугольник 10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wczAMAAEY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D3HcHMwDAABG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 Фильтрование природных вод, содержащих небольшое количество мелкодисперсных взвешенных веществ, возможно проводить с использованием мембранных фильтров со средним диаметром пор </w:t>
      </w:r>
      <w:r w:rsidRPr="007036E3">
        <mc:AlternateContent>
          <mc:Choice Requires="wps">
            <w:drawing>
              <wp:inline distT="0" distB="0" distL="0" distR="0">
                <wp:extent cx="99695" cy="99695"/>
                <wp:effectExtent l="0" t="0" r="0" b="0"/>
                <wp:docPr id="9" name="Прямоугольник 9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BD2D9" id="Прямоугольник 9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7.8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0,5 мкм под небольшим вакуумом. Сточные воды фильтруют через плотный фильтр (синяя лента) и измеряют значение </w:t>
      </w:r>
      <w:proofErr w:type="spellStart"/>
      <w:r w:rsidRPr="007036E3">
        <w:t>pH</w:t>
      </w:r>
      <w:proofErr w:type="spellEnd"/>
      <w:r w:rsidRPr="007036E3">
        <w:t xml:space="preserve"> пробы. Затем с помощью хлористоводородной кислоты или гидроксида натрия устанавливают </w:t>
      </w:r>
      <w:proofErr w:type="spellStart"/>
      <w:r w:rsidRPr="007036E3">
        <w:t>pH</w:t>
      </w:r>
      <w:proofErr w:type="spellEnd"/>
      <w:r w:rsidRPr="007036E3">
        <w:t xml:space="preserve"> пробы </w:t>
      </w:r>
      <w:r w:rsidRPr="007036E3">
        <mc:AlternateContent>
          <mc:Choice Requires="wps">
            <w:drawing>
              <wp:inline distT="0" distB="0" distL="0" distR="0">
                <wp:extent cx="99695" cy="99695"/>
                <wp:effectExtent l="0" t="0" r="0" b="0"/>
                <wp:docPr id="8" name="Прямоугольник 8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E509E" id="Прямоугольник 8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7.85pt;height: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2-3. Пробы выдерживают не менее 3-4-х часов перед выполнением измерений. Пробы, законсервированные таким образом, хранят в холодильнике при 4-6 °С не более 2-х недель. </w:t>
      </w:r>
      <w:proofErr w:type="spellStart"/>
      <w:r w:rsidRPr="007036E3">
        <w:t>Незаконсервированные</w:t>
      </w:r>
      <w:proofErr w:type="spellEnd"/>
      <w:r w:rsidRPr="007036E3">
        <w:t xml:space="preserve"> пробы анализируют в день отбора.</w:t>
      </w:r>
      <w:r w:rsidRPr="007036E3">
        <w:br/>
      </w:r>
    </w:p>
    <w:p w:rsidR="007036E3" w:rsidRPr="007036E3" w:rsidRDefault="007036E3" w:rsidP="007036E3">
      <w:r w:rsidRPr="007036E3">
        <w:lastRenderedPageBreak/>
        <w:t xml:space="preserve">10.1.4. При отборе проб составляется сопроводительный документ по утвержденной форме, в котором </w:t>
      </w:r>
      <w:proofErr w:type="gramStart"/>
      <w:r w:rsidRPr="007036E3">
        <w:t>указывается:</w:t>
      </w:r>
      <w:r w:rsidRPr="007036E3">
        <w:br/>
      </w:r>
      <w:r w:rsidRPr="007036E3">
        <w:br/>
        <w:t>-</w:t>
      </w:r>
      <w:proofErr w:type="gramEnd"/>
      <w:r w:rsidRPr="007036E3">
        <w:t xml:space="preserve"> цель анализа, предполагаемые загрязнители;</w:t>
      </w:r>
      <w:r w:rsidRPr="007036E3">
        <w:br/>
      </w:r>
      <w:r w:rsidRPr="007036E3">
        <w:br/>
        <w:t>- место, время отбора;</w:t>
      </w:r>
      <w:r w:rsidRPr="007036E3">
        <w:br/>
      </w:r>
      <w:r w:rsidRPr="007036E3">
        <w:br/>
        <w:t>- номер пробы;</w:t>
      </w:r>
      <w:r w:rsidRPr="007036E3">
        <w:br/>
      </w:r>
      <w:r w:rsidRPr="007036E3">
        <w:br/>
        <w:t>- должность, фамилия, отбирающего пробу, дата.</w:t>
      </w:r>
      <w:r w:rsidRPr="007036E3">
        <w:br/>
      </w:r>
    </w:p>
    <w:p w:rsidR="007036E3" w:rsidRPr="007036E3" w:rsidRDefault="007036E3" w:rsidP="007036E3">
      <w:r w:rsidRPr="007036E3">
        <w:t>10.2. Подготовка электрохимической ячейки к выполнению измерений.</w:t>
      </w:r>
      <w:r w:rsidRPr="007036E3">
        <w:br/>
      </w:r>
      <w:r w:rsidRPr="007036E3">
        <w:br/>
        <w:t xml:space="preserve">Стеклянный стакан (электролизер) после проведения анализа обрабатывают концентрированной серной кислотой и промывают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 Электроды (индикаторный, вспомогательный, сравнения) промывают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 Затем электролизер и электроды (вспомогательный и сравнения) выдерживают в растворе хлористоводородной кислоты концентрации 0,1 моль/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7" name="Прямоугольник 7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F3187" id="Прямоугольник 7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CidV98wDAABE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в течение 1-2-х минут и вновь промывают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</w:t>
      </w:r>
      <w:r w:rsidRPr="007036E3">
        <w:br/>
      </w:r>
    </w:p>
    <w:p w:rsidR="007036E3" w:rsidRPr="007036E3" w:rsidRDefault="007036E3" w:rsidP="007036E3">
      <w:r w:rsidRPr="007036E3">
        <w:t>10.3. Приготовление растворов, необходимых для выполнения измерений.</w:t>
      </w:r>
      <w:r w:rsidRPr="007036E3">
        <w:br/>
      </w:r>
    </w:p>
    <w:p w:rsidR="007036E3" w:rsidRPr="007036E3" w:rsidRDefault="007036E3" w:rsidP="007036E3">
      <w:r w:rsidRPr="007036E3">
        <w:t>10.3.1. Приготовление основных растворов (ОР) никеля (II) с массовой концентрацией ионов никеля (II) 0,1 мг/см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6" name="Прямоугольник 6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8F890" id="Прямоугольник 6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Y+zTncwDAABE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</w:p>
    <w:p w:rsidR="007036E3" w:rsidRPr="007036E3" w:rsidRDefault="007036E3" w:rsidP="007036E3">
      <w:r w:rsidRPr="007036E3">
        <w:t>10.3.1.1. Приготовление основного раствора никеля (II) из государственного стандартного образца состава ионов никеля (II) с аттестованной концентрацией элемента 1 мг/см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5" name="Прямоугольник 5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42956" id="Прямоугольник 5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2LFYIswDAABE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.</w:t>
      </w:r>
      <w:r w:rsidRPr="007036E3">
        <w:br/>
      </w:r>
      <w:r w:rsidRPr="007036E3">
        <w:br/>
        <w:t>В мерную колбу вместимостью 50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4" name="Прямоугольник 4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62338" id="Прямоугольник 4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sXreSMwDAABE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> вводят 5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3" name="Прямоугольник 3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7D929" id="Прямоугольник 3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стандартного образца состава никеля (II) и доводят объем раствора до метки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</w:t>
      </w:r>
      <w:r w:rsidRPr="007036E3">
        <w:br/>
      </w:r>
    </w:p>
    <w:p w:rsidR="007036E3" w:rsidRPr="007036E3" w:rsidRDefault="007036E3" w:rsidP="007036E3">
      <w:r w:rsidRPr="007036E3">
        <w:t xml:space="preserve">10.3.1.2. Приготовление основного раствора никеля (II) в отсутствии </w:t>
      </w:r>
      <w:proofErr w:type="gramStart"/>
      <w:r w:rsidRPr="007036E3">
        <w:t>ГСО:</w:t>
      </w:r>
      <w:r w:rsidRPr="007036E3">
        <w:br/>
      </w:r>
      <w:r w:rsidRPr="007036E3">
        <w:br/>
        <w:t>На</w:t>
      </w:r>
      <w:proofErr w:type="gramEnd"/>
      <w:r w:rsidRPr="007036E3">
        <w:t xml:space="preserve"> аналитических весах взвешивают в химическом стакане 0,4049 г хлористого никеля и растворяют в </w:t>
      </w:r>
      <w:proofErr w:type="spellStart"/>
      <w:r w:rsidRPr="007036E3">
        <w:t>бидистиллированной</w:t>
      </w:r>
      <w:proofErr w:type="spellEnd"/>
      <w:r w:rsidRPr="007036E3">
        <w:t xml:space="preserve"> воде, содержащей 20 см</w:t>
      </w:r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2" name="Прямоугольник 2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D6BD2" id="Прямоугольник 2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 концентрированной хлористоводородной кислоты. Раствор количественно переносят в мерную колбу вместимостью 1 </w:t>
      </w:r>
      <w:proofErr w:type="spellStart"/>
      <w:r w:rsidRPr="007036E3">
        <w:t>дм</w:t>
      </w:r>
      <w:proofErr w:type="spellEnd"/>
      <w:r w:rsidRPr="007036E3">
        <mc:AlternateContent>
          <mc:Choice Requires="wps">
            <w:drawing>
              <wp:inline distT="0" distB="0" distL="0" distR="0">
                <wp:extent cx="108585" cy="217170"/>
                <wp:effectExtent l="0" t="0" r="0" b="0"/>
                <wp:docPr id="1" name="Прямоугольник 1" descr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EEE66" id="Прямоугольник 1" o:spid="_x0000_s1026" alt="ПНД Ф 14.1:2:4.73-96 Количественный химический анализ вод. Методика выполнения измерений массовой концентрации ионов никеля в пробах питьевых, природных и сточных вод методом инверсионной вольтамперометрии" style="width:8.5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" filled="f" stroked="f">
                <o:lock v:ext="edit" aspectratio="t"/>
                <w10:anchorlock/>
              </v:rect>
            </w:pict>
          </mc:Fallback>
        </mc:AlternateContent>
      </w:r>
      <w:r w:rsidRPr="007036E3">
        <w:t xml:space="preserve">. Объем раствора доводят до метки на колбе </w:t>
      </w:r>
      <w:proofErr w:type="spellStart"/>
      <w:r w:rsidRPr="007036E3">
        <w:t>бидистиллированной</w:t>
      </w:r>
      <w:proofErr w:type="spellEnd"/>
      <w:r w:rsidRPr="007036E3">
        <w:t xml:space="preserve"> водой.</w:t>
      </w:r>
      <w:r w:rsidRPr="007036E3">
        <w:br/>
      </w:r>
      <w:r w:rsidRPr="007036E3">
        <w:br/>
        <w:t>Основные растворы устойчивы в течение 6 месяцев.</w:t>
      </w:r>
      <w:r w:rsidRPr="007036E3">
        <w:br/>
      </w:r>
    </w:p>
    <w:p w:rsidR="007036E3" w:rsidRPr="007036E3" w:rsidRDefault="007036E3" w:rsidP="007036E3">
      <w:r w:rsidRPr="007036E3">
        <w:t>10.3.2. Приготовление аттестованных растворов никеля (II).</w:t>
      </w:r>
    </w:p>
    <w:p w:rsidR="00A73921" w:rsidRDefault="00A73921"/>
    <w:sectPr w:rsidR="00A7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7036E3"/>
    <w:rsid w:val="009F72E1"/>
    <w:rsid w:val="00A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1764-49FD-4E2C-9BD0-48E16E1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4082" TargetMode="External"/><Relationship Id="rId13" Type="http://schemas.openxmlformats.org/officeDocument/2006/relationships/hyperlink" Target="http://docs.cntd.ru/document/1200047463" TargetMode="External"/><Relationship Id="rId18" Type="http://schemas.openxmlformats.org/officeDocument/2006/relationships/hyperlink" Target="http://docs.cntd.ru/document/1200024093" TargetMode="External"/><Relationship Id="rId26" Type="http://schemas.openxmlformats.org/officeDocument/2006/relationships/hyperlink" Target="http://docs.cntd.ru/document/1200017537" TargetMode="External"/><Relationship Id="rId39" Type="http://schemas.openxmlformats.org/officeDocument/2006/relationships/hyperlink" Target="http://docs.cntd.ru/document/90519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1200017358" TargetMode="External"/><Relationship Id="rId34" Type="http://schemas.openxmlformats.org/officeDocument/2006/relationships/hyperlink" Target="http://docs.cntd.ru/document/8989029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747417965" TargetMode="External"/><Relationship Id="rId12" Type="http://schemas.openxmlformats.org/officeDocument/2006/relationships/hyperlink" Target="http://docs.cntd.ru/document/1200003853" TargetMode="External"/><Relationship Id="rId17" Type="http://schemas.openxmlformats.org/officeDocument/2006/relationships/hyperlink" Target="http://docs.cntd.ru/document/1200024091" TargetMode="External"/><Relationship Id="rId25" Type="http://schemas.openxmlformats.org/officeDocument/2006/relationships/hyperlink" Target="http://docs.cntd.ru/document/1200017538" TargetMode="External"/><Relationship Id="rId33" Type="http://schemas.openxmlformats.org/officeDocument/2006/relationships/hyperlink" Target="http://docs.cntd.ru/document/1200109992" TargetMode="External"/><Relationship Id="rId38" Type="http://schemas.openxmlformats.org/officeDocument/2006/relationships/hyperlink" Target="http://docs.cntd.ru/document/12000036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200024089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docs.cntd.ru/document/120001753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1200076726" TargetMode="External"/><Relationship Id="rId24" Type="http://schemas.openxmlformats.org/officeDocument/2006/relationships/hyperlink" Target="http://docs.cntd.ru/document/1200017539" TargetMode="External"/><Relationship Id="rId32" Type="http://schemas.openxmlformats.org/officeDocument/2006/relationships/hyperlink" Target="http://docs.cntd.ru/document/1200017443" TargetMode="External"/><Relationship Id="rId37" Type="http://schemas.openxmlformats.org/officeDocument/2006/relationships/hyperlink" Target="http://docs.cntd.ru/document/1200080203" TargetMode="External"/><Relationship Id="rId40" Type="http://schemas.openxmlformats.org/officeDocument/2006/relationships/hyperlink" Target="http://docs.cntd.ru/document/1200003611" TargetMode="External"/><Relationship Id="rId5" Type="http://schemas.openxmlformats.org/officeDocument/2006/relationships/hyperlink" Target="http://docs.cntd.ru/document/1200030884" TargetMode="External"/><Relationship Id="rId15" Type="http://schemas.openxmlformats.org/officeDocument/2006/relationships/hyperlink" Target="http://docs.cntd.ru/document/1200024087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docs.cntd.ru/document/1200017494" TargetMode="External"/><Relationship Id="rId36" Type="http://schemas.openxmlformats.org/officeDocument/2006/relationships/hyperlink" Target="http://docs.cntd.ru/document/5200302" TargetMode="External"/><Relationship Id="rId10" Type="http://schemas.openxmlformats.org/officeDocument/2006/relationships/hyperlink" Target="http://docs.cntd.ru/document/1200027328" TargetMode="External"/><Relationship Id="rId19" Type="http://schemas.openxmlformats.org/officeDocument/2006/relationships/hyperlink" Target="http://docs.cntd.ru/document/1200003320" TargetMode="External"/><Relationship Id="rId31" Type="http://schemas.openxmlformats.org/officeDocument/2006/relationships/hyperlink" Target="http://docs.cntd.ru/document/1200017298" TargetMode="External"/><Relationship Id="rId4" Type="http://schemas.openxmlformats.org/officeDocument/2006/relationships/hyperlink" Target="http://docs.cntd.ru/document/1200009770" TargetMode="External"/><Relationship Id="rId9" Type="http://schemas.openxmlformats.org/officeDocument/2006/relationships/hyperlink" Target="http://docs.cntd.ru/document/1200024056" TargetMode="External"/><Relationship Id="rId14" Type="http://schemas.openxmlformats.org/officeDocument/2006/relationships/hyperlink" Target="http://docs.cntd.ru/document/1200024085" TargetMode="External"/><Relationship Id="rId22" Type="http://schemas.openxmlformats.org/officeDocument/2006/relationships/hyperlink" Target="http://docs.cntd.ru/document/1200006713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docs.cntd.ru/document/1200017542" TargetMode="External"/><Relationship Id="rId35" Type="http://schemas.openxmlformats.org/officeDocument/2006/relationships/hyperlink" Target="http://docs.cntd.ru/document/1200005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2047</Words>
  <Characters>11669</Characters>
  <Application>Microsoft Office Word</Application>
  <DocSecurity>0</DocSecurity>
  <Lines>97</Lines>
  <Paragraphs>27</Paragraphs>
  <ScaleCrop>false</ScaleCrop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2020-05-17T17:10:00Z</dcterms:created>
  <dcterms:modified xsi:type="dcterms:W3CDTF">2020-05-17T17:12:00Z</dcterms:modified>
</cp:coreProperties>
</file>