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28" w:rsidRPr="005F5928" w:rsidRDefault="00C50238" w:rsidP="005F5928">
      <w:pPr>
        <w:widowControl w:val="0"/>
        <w:suppressAutoHyphens/>
        <w:spacing w:after="0" w:line="360" w:lineRule="atLeast"/>
        <w:jc w:val="center"/>
        <w:rPr>
          <w:rFonts w:ascii="Arial" w:hAnsi="Arial" w:cs="Arial"/>
          <w:b/>
          <w:sz w:val="28"/>
          <w:szCs w:val="28"/>
        </w:rPr>
      </w:pPr>
      <w:bookmarkStart w:id="0" w:name="_Toc325405498"/>
      <w:bookmarkStart w:id="1" w:name="_Toc325405925"/>
      <w:r>
        <w:rPr>
          <w:rFonts w:ascii="Arial" w:hAnsi="Arial" w:cs="Arial"/>
          <w:b/>
          <w:noProof/>
          <w:sz w:val="28"/>
          <w:szCs w:val="28"/>
        </w:rPr>
        <w:pict>
          <v:group id="_x0000_s1026" style="position:absolute;left:0;text-align:left;margin-left:5.05pt;margin-top:75.4pt;width:57.65pt;height:637.8pt;z-index:251660288" coordorigin="1579,1526" coordsize="1153,13112">
            <v:line id="_x0000_s1027" style="position:absolute;flip:x" from="1579,1531" to="1579,14638" o:allowincell="f" strokeweight="6pt"/>
            <v:line id="_x0000_s1028" style="position:absolute" from="1867,1531" to="1868,14638" o:allowincell="f" strokeweight="6pt"/>
            <v:line id="_x0000_s1029" style="position:absolute" from="2164,1526" to="2165,14633" strokeweight="4pt"/>
            <v:line id="_x0000_s1030" style="position:absolute" from="2443,1531" to="2444,14638" o:allowincell="f" strokeweight="4pt"/>
            <v:line id="_x0000_s1031" style="position:absolute" from="2731,1531" to="2732,14636" o:allowincell="f" strokeweight="6pt"/>
          </v:group>
        </w:pict>
      </w:r>
      <w:r w:rsidR="005F5928" w:rsidRPr="005F5928">
        <w:rPr>
          <w:rFonts w:ascii="Arial" w:hAnsi="Arial" w:cs="Arial"/>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75pt" o:ole="" fillcolor="window">
            <v:imagedata r:id="rId9" o:title=""/>
          </v:shape>
          <o:OLEObject Type="Embed" ProgID="MSDraw" ShapeID="_x0000_i1025" DrawAspect="Content" ObjectID="_1402560034" r:id="rId10"/>
        </w:object>
      </w: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Default="005F5928" w:rsidP="005F5928">
      <w:pPr>
        <w:widowControl w:val="0"/>
        <w:suppressAutoHyphens/>
        <w:spacing w:after="0" w:line="360" w:lineRule="atLeast"/>
        <w:jc w:val="center"/>
        <w:rPr>
          <w:rFonts w:ascii="Times New Roman" w:hAnsi="Times New Roman" w:cs="Times New Roman"/>
          <w:b/>
          <w:sz w:val="26"/>
          <w:szCs w:val="26"/>
        </w:rPr>
      </w:pPr>
    </w:p>
    <w:p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lastRenderedPageBreak/>
        <w:t>МИНИСТЕРСТВО ОБРАЗОВАНИЯ И НАУКИ</w:t>
      </w:r>
    </w:p>
    <w:p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t>РОССИЙСКОЙ ФЕДЕРАЦИИ</w:t>
      </w:r>
    </w:p>
    <w:p w:rsidR="005F5928" w:rsidRPr="005F5928" w:rsidRDefault="005F5928" w:rsidP="005F5928">
      <w:pPr>
        <w:widowControl w:val="0"/>
        <w:suppressAutoHyphens/>
        <w:spacing w:after="0" w:line="360" w:lineRule="atLeast"/>
        <w:jc w:val="center"/>
        <w:rPr>
          <w:rFonts w:ascii="Arial" w:hAnsi="Arial" w:cs="Arial"/>
          <w:b/>
          <w:sz w:val="30"/>
          <w:szCs w:val="30"/>
        </w:rPr>
      </w:pPr>
    </w:p>
    <w:p w:rsidR="005F5928" w:rsidRPr="005F5928" w:rsidRDefault="005F5928" w:rsidP="005F5928">
      <w:pPr>
        <w:widowControl w:val="0"/>
        <w:suppressAutoHyphens/>
        <w:spacing w:after="0" w:line="360" w:lineRule="atLeast"/>
        <w:jc w:val="center"/>
        <w:rPr>
          <w:rFonts w:ascii="Arial" w:hAnsi="Arial" w:cs="Arial"/>
          <w:b/>
          <w:sz w:val="30"/>
          <w:szCs w:val="30"/>
        </w:rPr>
      </w:pPr>
      <w:r w:rsidRPr="005F5928">
        <w:rPr>
          <w:rFonts w:ascii="Arial" w:hAnsi="Arial" w:cs="Arial"/>
          <w:b/>
          <w:sz w:val="30"/>
          <w:szCs w:val="30"/>
        </w:rPr>
        <w:t>Федеральное государственное бюджетное образовательное учреждение</w:t>
      </w:r>
    </w:p>
    <w:p w:rsidR="005F5928" w:rsidRPr="005F5928" w:rsidRDefault="005F5928" w:rsidP="005F5928">
      <w:pPr>
        <w:widowControl w:val="0"/>
        <w:suppressAutoHyphens/>
        <w:spacing w:after="0" w:line="360" w:lineRule="atLeast"/>
        <w:jc w:val="center"/>
        <w:rPr>
          <w:rFonts w:ascii="Arial" w:hAnsi="Arial" w:cs="Arial"/>
          <w:b/>
          <w:sz w:val="30"/>
          <w:szCs w:val="30"/>
        </w:rPr>
      </w:pPr>
      <w:r w:rsidRPr="005F5928">
        <w:rPr>
          <w:rFonts w:ascii="Arial" w:hAnsi="Arial" w:cs="Arial"/>
          <w:b/>
          <w:sz w:val="30"/>
          <w:szCs w:val="30"/>
        </w:rPr>
        <w:t>высшего профессионального образования</w:t>
      </w:r>
    </w:p>
    <w:p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t>«КАЗАНСКИЙ ГОСУДАРСТВЕННЫЙ</w:t>
      </w:r>
    </w:p>
    <w:p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t>ЭНЕРГЕТИЧЕСКИЙ УНИВЕРСИТЕТ»</w:t>
      </w:r>
    </w:p>
    <w:p w:rsidR="005F5928" w:rsidRPr="005F5928" w:rsidRDefault="005F5928" w:rsidP="005F5928">
      <w:pPr>
        <w:widowControl w:val="0"/>
        <w:suppressAutoHyphens/>
        <w:spacing w:after="0" w:line="360" w:lineRule="atLeast"/>
        <w:jc w:val="center"/>
        <w:rPr>
          <w:rFonts w:ascii="Arial" w:hAnsi="Arial" w:cs="Arial"/>
          <w:b/>
          <w:sz w:val="40"/>
          <w:szCs w:val="40"/>
        </w:rPr>
      </w:pPr>
    </w:p>
    <w:p w:rsidR="005F5928" w:rsidRPr="005F5928" w:rsidRDefault="005F5928" w:rsidP="005F5928">
      <w:pPr>
        <w:widowControl w:val="0"/>
        <w:suppressAutoHyphens/>
        <w:spacing w:after="0" w:line="360" w:lineRule="atLeast"/>
        <w:jc w:val="center"/>
        <w:rPr>
          <w:rFonts w:ascii="Arial" w:hAnsi="Arial" w:cs="Arial"/>
          <w:b/>
          <w:sz w:val="40"/>
          <w:szCs w:val="40"/>
        </w:rPr>
      </w:pPr>
    </w:p>
    <w:p w:rsidR="005F5928" w:rsidRPr="005F5928" w:rsidRDefault="005F5928" w:rsidP="005F5928">
      <w:pPr>
        <w:widowControl w:val="0"/>
        <w:suppressAutoHyphens/>
        <w:spacing w:after="0" w:line="360" w:lineRule="atLeast"/>
        <w:jc w:val="center"/>
        <w:rPr>
          <w:rFonts w:ascii="Arial" w:hAnsi="Arial" w:cs="Arial"/>
          <w:b/>
          <w:sz w:val="40"/>
          <w:szCs w:val="40"/>
        </w:rPr>
      </w:pPr>
    </w:p>
    <w:p w:rsidR="005F5928" w:rsidRPr="005F5928" w:rsidRDefault="005F5928" w:rsidP="005F5928">
      <w:pPr>
        <w:widowControl w:val="0"/>
        <w:suppressAutoHyphens/>
        <w:spacing w:after="0" w:line="360" w:lineRule="atLeast"/>
        <w:jc w:val="center"/>
        <w:rPr>
          <w:rFonts w:ascii="Arial" w:hAnsi="Arial" w:cs="Arial"/>
          <w:b/>
          <w:sz w:val="40"/>
          <w:szCs w:val="40"/>
        </w:rPr>
      </w:pPr>
    </w:p>
    <w:p w:rsidR="005F5928" w:rsidRPr="005F5928" w:rsidRDefault="005F5928" w:rsidP="005F5928">
      <w:pPr>
        <w:widowControl w:val="0"/>
        <w:suppressAutoHyphens/>
        <w:spacing w:after="0" w:line="360" w:lineRule="atLeast"/>
        <w:jc w:val="center"/>
        <w:rPr>
          <w:rFonts w:ascii="Arial" w:hAnsi="Arial" w:cs="Arial"/>
          <w:b/>
          <w:sz w:val="40"/>
          <w:szCs w:val="40"/>
        </w:rPr>
      </w:pPr>
    </w:p>
    <w:p w:rsidR="005F5928" w:rsidRPr="005F5928" w:rsidRDefault="005F5928" w:rsidP="005F5928">
      <w:pPr>
        <w:widowControl w:val="0"/>
        <w:suppressAutoHyphens/>
        <w:spacing w:after="0" w:line="360" w:lineRule="atLeast"/>
        <w:jc w:val="center"/>
        <w:rPr>
          <w:rFonts w:ascii="Arial" w:hAnsi="Arial" w:cs="Arial"/>
          <w:b/>
          <w:sz w:val="40"/>
          <w:szCs w:val="40"/>
        </w:rPr>
      </w:pPr>
    </w:p>
    <w:p w:rsidR="005F5928" w:rsidRPr="005F5928" w:rsidRDefault="005F5928" w:rsidP="005F5928">
      <w:pPr>
        <w:widowControl w:val="0"/>
        <w:suppressAutoHyphens/>
        <w:spacing w:after="0" w:line="360" w:lineRule="atLeast"/>
        <w:jc w:val="center"/>
        <w:rPr>
          <w:rFonts w:ascii="Arial" w:hAnsi="Arial" w:cs="Arial"/>
          <w:b/>
          <w:sz w:val="36"/>
          <w:szCs w:val="36"/>
        </w:rPr>
      </w:pPr>
      <w:r w:rsidRPr="005F5928">
        <w:rPr>
          <w:rFonts w:ascii="Arial" w:hAnsi="Arial" w:cs="Arial"/>
          <w:b/>
          <w:sz w:val="36"/>
          <w:szCs w:val="36"/>
        </w:rPr>
        <w:t xml:space="preserve">ДИАГНОСТИКА ЭЛЕКТРОБОРУДОВАНИЯ </w:t>
      </w:r>
    </w:p>
    <w:p w:rsidR="005F5928" w:rsidRPr="005F5928" w:rsidRDefault="005F5928" w:rsidP="005F5928">
      <w:pPr>
        <w:widowControl w:val="0"/>
        <w:suppressAutoHyphens/>
        <w:spacing w:after="0" w:line="360" w:lineRule="atLeast"/>
        <w:jc w:val="center"/>
        <w:rPr>
          <w:rFonts w:ascii="Arial" w:hAnsi="Arial" w:cs="Arial"/>
          <w:b/>
          <w:sz w:val="36"/>
          <w:szCs w:val="36"/>
        </w:rPr>
      </w:pPr>
      <w:r w:rsidRPr="005F5928">
        <w:rPr>
          <w:rFonts w:ascii="Arial" w:hAnsi="Arial" w:cs="Arial"/>
          <w:b/>
          <w:sz w:val="36"/>
          <w:szCs w:val="36"/>
        </w:rPr>
        <w:t xml:space="preserve">ЭЛЕКТРИЧЕСКИХ СТАНЦИЙ </w:t>
      </w:r>
    </w:p>
    <w:p w:rsidR="005F5928" w:rsidRPr="005F5928" w:rsidRDefault="005F5928" w:rsidP="005F5928">
      <w:pPr>
        <w:widowControl w:val="0"/>
        <w:suppressAutoHyphens/>
        <w:spacing w:after="0" w:line="360" w:lineRule="atLeast"/>
        <w:jc w:val="center"/>
        <w:rPr>
          <w:rFonts w:ascii="Arial" w:hAnsi="Arial" w:cs="Arial"/>
          <w:b/>
          <w:sz w:val="36"/>
          <w:szCs w:val="36"/>
        </w:rPr>
      </w:pPr>
      <w:r w:rsidRPr="005F5928">
        <w:rPr>
          <w:rFonts w:ascii="Arial" w:hAnsi="Arial" w:cs="Arial"/>
          <w:b/>
          <w:sz w:val="36"/>
          <w:szCs w:val="36"/>
        </w:rPr>
        <w:t>И ПОДСТАНЦИЙ</w:t>
      </w:r>
    </w:p>
    <w:p w:rsidR="005F5928" w:rsidRDefault="005F5928" w:rsidP="005F5928">
      <w:pPr>
        <w:pStyle w:val="af"/>
        <w:widowControl w:val="0"/>
        <w:suppressAutoHyphens/>
        <w:spacing w:before="240" w:after="0" w:line="360" w:lineRule="atLeast"/>
        <w:jc w:val="center"/>
        <w:rPr>
          <w:rFonts w:ascii="Arial" w:hAnsi="Arial" w:cs="Arial"/>
          <w:b/>
        </w:rPr>
      </w:pPr>
      <w:r w:rsidRPr="005F5928">
        <w:rPr>
          <w:rFonts w:ascii="Arial" w:hAnsi="Arial" w:cs="Arial"/>
          <w:b/>
        </w:rPr>
        <w:t xml:space="preserve">ПРОГРАММА, МЕТОДИЧЕСКИЕ УКАЗАНИЯ </w:t>
      </w:r>
    </w:p>
    <w:p w:rsidR="005F5928" w:rsidRPr="005F5928" w:rsidRDefault="005F5928" w:rsidP="005F5928">
      <w:pPr>
        <w:pStyle w:val="af"/>
        <w:widowControl w:val="0"/>
        <w:suppressAutoHyphens/>
        <w:spacing w:after="0" w:line="360" w:lineRule="atLeast"/>
        <w:jc w:val="center"/>
        <w:rPr>
          <w:rFonts w:ascii="Arial" w:hAnsi="Arial" w:cs="Arial"/>
          <w:b/>
        </w:rPr>
      </w:pPr>
      <w:r w:rsidRPr="005F5928">
        <w:rPr>
          <w:rFonts w:ascii="Arial" w:hAnsi="Arial" w:cs="Arial"/>
          <w:b/>
        </w:rPr>
        <w:t xml:space="preserve">ПО ИЗУЧЕНИЮ ДИСЦИПЛИНЫ </w:t>
      </w:r>
    </w:p>
    <w:p w:rsidR="005F5928" w:rsidRDefault="005F5928" w:rsidP="005F5928">
      <w:pPr>
        <w:widowControl w:val="0"/>
        <w:tabs>
          <w:tab w:val="right" w:leader="underscore" w:pos="8505"/>
        </w:tabs>
        <w:suppressAutoHyphens/>
        <w:spacing w:after="0" w:line="360" w:lineRule="atLeast"/>
        <w:jc w:val="center"/>
        <w:rPr>
          <w:rFonts w:ascii="Arial" w:hAnsi="Arial" w:cs="Arial"/>
          <w:b/>
          <w:sz w:val="28"/>
          <w:szCs w:val="28"/>
        </w:rPr>
      </w:pPr>
      <w:r w:rsidRPr="005F5928">
        <w:rPr>
          <w:rFonts w:ascii="Arial" w:hAnsi="Arial" w:cs="Arial"/>
          <w:b/>
          <w:sz w:val="28"/>
          <w:szCs w:val="28"/>
        </w:rPr>
        <w:t xml:space="preserve">для студентов заочной формы обучения </w:t>
      </w:r>
    </w:p>
    <w:p w:rsidR="005F5928" w:rsidRDefault="005F5928" w:rsidP="005F5928">
      <w:pPr>
        <w:widowControl w:val="0"/>
        <w:tabs>
          <w:tab w:val="right" w:leader="underscore" w:pos="8505"/>
        </w:tabs>
        <w:suppressAutoHyphens/>
        <w:spacing w:after="0" w:line="360" w:lineRule="atLeast"/>
        <w:jc w:val="center"/>
        <w:rPr>
          <w:rFonts w:ascii="Arial" w:hAnsi="Arial" w:cs="Arial"/>
          <w:b/>
          <w:bCs/>
          <w:sz w:val="28"/>
          <w:szCs w:val="28"/>
        </w:rPr>
      </w:pPr>
      <w:r w:rsidRPr="005F5928">
        <w:rPr>
          <w:rFonts w:ascii="Arial" w:hAnsi="Arial" w:cs="Arial"/>
          <w:b/>
          <w:sz w:val="28"/>
          <w:szCs w:val="28"/>
        </w:rPr>
        <w:t>н</w:t>
      </w:r>
      <w:r w:rsidRPr="005F5928">
        <w:rPr>
          <w:rFonts w:ascii="Arial" w:hAnsi="Arial" w:cs="Arial"/>
          <w:b/>
          <w:bCs/>
          <w:sz w:val="28"/>
          <w:szCs w:val="28"/>
        </w:rPr>
        <w:t>аправления</w:t>
      </w:r>
      <w:r>
        <w:rPr>
          <w:rFonts w:ascii="Arial" w:hAnsi="Arial" w:cs="Arial"/>
          <w:b/>
          <w:bCs/>
          <w:sz w:val="28"/>
          <w:szCs w:val="28"/>
        </w:rPr>
        <w:t xml:space="preserve"> </w:t>
      </w:r>
      <w:r w:rsidRPr="005F5928">
        <w:rPr>
          <w:rFonts w:ascii="Arial" w:hAnsi="Arial" w:cs="Arial"/>
          <w:b/>
          <w:bCs/>
          <w:sz w:val="28"/>
          <w:szCs w:val="28"/>
        </w:rPr>
        <w:t xml:space="preserve">подготовки 140400 </w:t>
      </w:r>
    </w:p>
    <w:p w:rsidR="005F5928" w:rsidRPr="005F5928" w:rsidRDefault="005F5928" w:rsidP="005F5928">
      <w:pPr>
        <w:widowControl w:val="0"/>
        <w:tabs>
          <w:tab w:val="right" w:leader="underscore" w:pos="8505"/>
        </w:tabs>
        <w:suppressAutoHyphens/>
        <w:spacing w:after="0" w:line="360" w:lineRule="atLeast"/>
        <w:jc w:val="center"/>
        <w:rPr>
          <w:rFonts w:ascii="Arial" w:hAnsi="Arial" w:cs="Arial"/>
          <w:b/>
          <w:bCs/>
          <w:sz w:val="28"/>
          <w:szCs w:val="28"/>
        </w:rPr>
      </w:pPr>
      <w:r w:rsidRPr="005F5928">
        <w:rPr>
          <w:rFonts w:ascii="Arial" w:hAnsi="Arial" w:cs="Arial"/>
          <w:b/>
          <w:bCs/>
          <w:sz w:val="28"/>
          <w:szCs w:val="28"/>
        </w:rPr>
        <w:t>«Электроэнергетика и электротехника»</w:t>
      </w:r>
      <w:r>
        <w:rPr>
          <w:rFonts w:ascii="Arial" w:hAnsi="Arial" w:cs="Arial"/>
          <w:b/>
          <w:bCs/>
          <w:sz w:val="28"/>
          <w:szCs w:val="28"/>
        </w:rPr>
        <w:t>,</w:t>
      </w:r>
    </w:p>
    <w:p w:rsidR="005F5928" w:rsidRPr="005F5928" w:rsidRDefault="005F5928" w:rsidP="005F5928">
      <w:pPr>
        <w:widowControl w:val="0"/>
        <w:tabs>
          <w:tab w:val="right" w:leader="underscore" w:pos="8505"/>
        </w:tabs>
        <w:suppressAutoHyphens/>
        <w:spacing w:after="0" w:line="360" w:lineRule="atLeast"/>
        <w:jc w:val="center"/>
        <w:rPr>
          <w:rFonts w:ascii="Arial" w:hAnsi="Arial" w:cs="Arial"/>
          <w:b/>
          <w:bCs/>
          <w:sz w:val="28"/>
          <w:szCs w:val="28"/>
        </w:rPr>
      </w:pPr>
      <w:r w:rsidRPr="005F5928">
        <w:rPr>
          <w:rFonts w:ascii="Arial" w:hAnsi="Arial" w:cs="Arial"/>
          <w:b/>
          <w:bCs/>
          <w:sz w:val="28"/>
          <w:szCs w:val="28"/>
        </w:rPr>
        <w:t>профил</w:t>
      </w:r>
      <w:r w:rsidR="00787D06">
        <w:rPr>
          <w:rFonts w:ascii="Arial" w:hAnsi="Arial" w:cs="Arial"/>
          <w:b/>
          <w:bCs/>
          <w:sz w:val="28"/>
          <w:szCs w:val="28"/>
        </w:rPr>
        <w:t>ь</w:t>
      </w:r>
      <w:r w:rsidRPr="005F5928">
        <w:rPr>
          <w:rFonts w:ascii="Arial" w:hAnsi="Arial" w:cs="Arial"/>
          <w:b/>
          <w:bCs/>
          <w:sz w:val="28"/>
          <w:szCs w:val="28"/>
        </w:rPr>
        <w:t xml:space="preserve"> «Электрические станции»</w:t>
      </w:r>
      <w:r>
        <w:rPr>
          <w:rFonts w:ascii="Arial" w:hAnsi="Arial" w:cs="Arial"/>
          <w:b/>
          <w:bCs/>
          <w:sz w:val="28"/>
          <w:szCs w:val="28"/>
        </w:rPr>
        <w:t>,</w:t>
      </w:r>
    </w:p>
    <w:p w:rsidR="005F5928" w:rsidRPr="005F5928" w:rsidRDefault="005F5928" w:rsidP="005F5928">
      <w:pPr>
        <w:widowControl w:val="0"/>
        <w:tabs>
          <w:tab w:val="right" w:leader="underscore" w:pos="8505"/>
        </w:tabs>
        <w:suppressAutoHyphens/>
        <w:spacing w:after="0" w:line="360" w:lineRule="atLeast"/>
        <w:jc w:val="center"/>
        <w:rPr>
          <w:rFonts w:ascii="Arial" w:hAnsi="Arial" w:cs="Arial"/>
          <w:b/>
          <w:bCs/>
          <w:sz w:val="28"/>
          <w:szCs w:val="28"/>
        </w:rPr>
      </w:pPr>
      <w:r w:rsidRPr="005F5928">
        <w:rPr>
          <w:rFonts w:ascii="Arial" w:hAnsi="Arial" w:cs="Arial"/>
          <w:b/>
          <w:bCs/>
          <w:sz w:val="28"/>
          <w:szCs w:val="28"/>
        </w:rPr>
        <w:t xml:space="preserve">квалификации </w:t>
      </w:r>
      <w:r>
        <w:rPr>
          <w:rFonts w:ascii="Arial" w:hAnsi="Arial" w:cs="Arial"/>
          <w:b/>
          <w:bCs/>
          <w:sz w:val="28"/>
          <w:szCs w:val="28"/>
        </w:rPr>
        <w:t>–</w:t>
      </w:r>
      <w:r w:rsidRPr="005F5928">
        <w:rPr>
          <w:rFonts w:ascii="Arial" w:hAnsi="Arial" w:cs="Arial"/>
          <w:b/>
          <w:bCs/>
          <w:sz w:val="28"/>
          <w:szCs w:val="28"/>
        </w:rPr>
        <w:t xml:space="preserve"> бакалавр</w:t>
      </w: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rPr>
      </w:pPr>
      <w:r>
        <w:rPr>
          <w:rFonts w:ascii="Arial" w:hAnsi="Arial" w:cs="Arial"/>
          <w:b/>
          <w:sz w:val="28"/>
        </w:rPr>
        <w:t xml:space="preserve">2 </w:t>
      </w:r>
      <w:r w:rsidRPr="005F5928">
        <w:rPr>
          <w:rFonts w:ascii="Arial" w:hAnsi="Arial" w:cs="Arial"/>
          <w:b/>
          <w:sz w:val="28"/>
        </w:rPr>
        <w:t>издание, переработанное и дополненное</w:t>
      </w:r>
    </w:p>
    <w:p w:rsidR="005F5928" w:rsidRPr="005F5928" w:rsidRDefault="005F5928" w:rsidP="005F5928">
      <w:pPr>
        <w:widowControl w:val="0"/>
        <w:suppressAutoHyphens/>
        <w:spacing w:after="0" w:line="360" w:lineRule="atLeast"/>
        <w:rPr>
          <w:rFonts w:ascii="Arial" w:hAnsi="Arial" w:cs="Arial"/>
          <w:b/>
          <w:sz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Pr="005F5928" w:rsidRDefault="005F5928" w:rsidP="005F5928">
      <w:pPr>
        <w:widowControl w:val="0"/>
        <w:suppressAutoHyphens/>
        <w:spacing w:after="0" w:line="360" w:lineRule="atLeast"/>
        <w:jc w:val="center"/>
        <w:rPr>
          <w:rFonts w:ascii="Arial" w:hAnsi="Arial" w:cs="Arial"/>
          <w:b/>
          <w:sz w:val="28"/>
          <w:szCs w:val="28"/>
        </w:rPr>
      </w:pPr>
    </w:p>
    <w:p w:rsidR="005F5928" w:rsidRDefault="005F5928" w:rsidP="005F5928">
      <w:pPr>
        <w:widowControl w:val="0"/>
        <w:suppressAutoHyphens/>
        <w:spacing w:after="0" w:line="360" w:lineRule="atLeast"/>
        <w:jc w:val="center"/>
        <w:rPr>
          <w:rFonts w:ascii="Times New Roman" w:hAnsi="Times New Roman" w:cs="Times New Roman"/>
          <w:b/>
          <w:sz w:val="28"/>
          <w:szCs w:val="28"/>
        </w:rPr>
      </w:pPr>
    </w:p>
    <w:p w:rsidR="005F5928" w:rsidRDefault="005F5928" w:rsidP="005F5928">
      <w:pPr>
        <w:widowControl w:val="0"/>
        <w:suppressAutoHyphens/>
        <w:spacing w:after="0" w:line="360" w:lineRule="atLeast"/>
        <w:jc w:val="center"/>
        <w:rPr>
          <w:rFonts w:ascii="Times New Roman" w:hAnsi="Times New Roman" w:cs="Times New Roman"/>
          <w:b/>
          <w:sz w:val="28"/>
          <w:szCs w:val="28"/>
        </w:rPr>
      </w:pPr>
    </w:p>
    <w:p w:rsidR="005F5928" w:rsidRDefault="005F5928" w:rsidP="005F5928">
      <w:pPr>
        <w:widowControl w:val="0"/>
        <w:suppressAutoHyphens/>
        <w:spacing w:after="0" w:line="360" w:lineRule="atLeast"/>
        <w:jc w:val="center"/>
        <w:rPr>
          <w:rFonts w:ascii="Times New Roman" w:hAnsi="Times New Roman" w:cs="Times New Roman"/>
          <w:b/>
          <w:sz w:val="28"/>
          <w:szCs w:val="28"/>
        </w:rPr>
      </w:pPr>
    </w:p>
    <w:p w:rsidR="005F5928" w:rsidRPr="005F5928" w:rsidRDefault="005F5928" w:rsidP="005F5928">
      <w:pPr>
        <w:widowControl w:val="0"/>
        <w:suppressAutoHyphens/>
        <w:spacing w:before="240" w:after="0" w:line="360" w:lineRule="atLeast"/>
        <w:jc w:val="center"/>
        <w:rPr>
          <w:rFonts w:ascii="Arial" w:hAnsi="Arial" w:cs="Arial"/>
          <w:sz w:val="28"/>
          <w:szCs w:val="28"/>
        </w:rPr>
      </w:pPr>
      <w:r w:rsidRPr="005F5928">
        <w:rPr>
          <w:rFonts w:ascii="Arial" w:hAnsi="Arial" w:cs="Arial"/>
          <w:b/>
          <w:sz w:val="28"/>
          <w:szCs w:val="28"/>
        </w:rPr>
        <w:t>Казань 2012</w:t>
      </w:r>
    </w:p>
    <w:p w:rsidR="005F5928" w:rsidRPr="005F5928" w:rsidRDefault="005F5928" w:rsidP="005F5928">
      <w:pPr>
        <w:widowControl w:val="0"/>
        <w:suppressAutoHyphens/>
        <w:spacing w:after="0" w:line="360" w:lineRule="atLeast"/>
        <w:jc w:val="center"/>
        <w:rPr>
          <w:rFonts w:ascii="Times New Roman" w:hAnsi="Times New Roman" w:cs="Times New Roman"/>
          <w:b/>
          <w:sz w:val="28"/>
          <w:szCs w:val="28"/>
        </w:rPr>
        <w:sectPr w:rsidR="005F5928" w:rsidRPr="005F5928" w:rsidSect="005F5928">
          <w:headerReference w:type="even" r:id="rId11"/>
          <w:pgSz w:w="11907" w:h="16840" w:code="9"/>
          <w:pgMar w:top="1418" w:right="1134" w:bottom="1134" w:left="1418" w:header="720" w:footer="0" w:gutter="0"/>
          <w:cols w:num="2" w:space="57" w:equalWidth="0">
            <w:col w:w="1360" w:space="57"/>
            <w:col w:w="7938"/>
          </w:cols>
        </w:sectPr>
      </w:pPr>
    </w:p>
    <w:p w:rsidR="005F5928" w:rsidRPr="005F5928" w:rsidRDefault="005F5928" w:rsidP="005F5928">
      <w:pPr>
        <w:widowControl w:val="0"/>
        <w:suppressAutoHyphens/>
        <w:spacing w:after="0" w:line="360" w:lineRule="atLeast"/>
        <w:rPr>
          <w:rFonts w:ascii="Times New Roman" w:hAnsi="Times New Roman" w:cs="Times New Roman"/>
          <w:sz w:val="28"/>
        </w:rPr>
      </w:pPr>
      <w:r w:rsidRPr="005F5928">
        <w:rPr>
          <w:rFonts w:ascii="Times New Roman" w:hAnsi="Times New Roman" w:cs="Times New Roman"/>
          <w:sz w:val="28"/>
        </w:rPr>
        <w:lastRenderedPageBreak/>
        <w:t>УДК 621.316.027</w:t>
      </w:r>
    </w:p>
    <w:p w:rsidR="005F5928" w:rsidRPr="005F5928" w:rsidRDefault="005F5928" w:rsidP="005F5928">
      <w:pPr>
        <w:widowControl w:val="0"/>
        <w:suppressAutoHyphens/>
        <w:spacing w:after="0" w:line="360" w:lineRule="atLeast"/>
        <w:rPr>
          <w:rFonts w:ascii="Times New Roman" w:hAnsi="Times New Roman" w:cs="Times New Roman"/>
          <w:sz w:val="28"/>
        </w:rPr>
      </w:pPr>
      <w:r w:rsidRPr="005F5928">
        <w:rPr>
          <w:rFonts w:ascii="Times New Roman" w:hAnsi="Times New Roman" w:cs="Times New Roman"/>
          <w:sz w:val="28"/>
        </w:rPr>
        <w:t>ББК 31.29-5</w:t>
      </w:r>
    </w:p>
    <w:p w:rsidR="005F5928" w:rsidRPr="005F5928" w:rsidRDefault="005F5928" w:rsidP="005F5928">
      <w:pPr>
        <w:widowControl w:val="0"/>
        <w:suppressAutoHyphens/>
        <w:spacing w:after="0" w:line="360" w:lineRule="atLeast"/>
        <w:ind w:firstLine="708"/>
        <w:rPr>
          <w:rFonts w:ascii="Times New Roman" w:hAnsi="Times New Roman" w:cs="Times New Roman"/>
          <w:sz w:val="28"/>
        </w:rPr>
      </w:pPr>
      <w:r w:rsidRPr="005F5928">
        <w:rPr>
          <w:rFonts w:ascii="Times New Roman" w:hAnsi="Times New Roman" w:cs="Times New Roman"/>
          <w:sz w:val="28"/>
        </w:rPr>
        <w:t>Д44</w:t>
      </w:r>
    </w:p>
    <w:p w:rsidR="005F5928" w:rsidRPr="005F5928" w:rsidRDefault="005F5928" w:rsidP="005F5928">
      <w:pPr>
        <w:widowControl w:val="0"/>
        <w:suppressAutoHyphens/>
        <w:spacing w:after="0" w:line="360" w:lineRule="atLeast"/>
        <w:jc w:val="both"/>
        <w:rPr>
          <w:rFonts w:ascii="Times New Roman" w:hAnsi="Times New Roman" w:cs="Times New Roman"/>
          <w:sz w:val="28"/>
        </w:rPr>
      </w:pPr>
    </w:p>
    <w:p w:rsidR="005F5928" w:rsidRPr="005F5928" w:rsidRDefault="005F5928" w:rsidP="005F5928">
      <w:pPr>
        <w:widowControl w:val="0"/>
        <w:suppressAutoHyphens/>
        <w:spacing w:after="0" w:line="360" w:lineRule="atLeast"/>
        <w:jc w:val="both"/>
        <w:rPr>
          <w:rFonts w:ascii="Times New Roman" w:hAnsi="Times New Roman" w:cs="Times New Roman"/>
          <w:sz w:val="28"/>
        </w:rPr>
      </w:pPr>
    </w:p>
    <w:p w:rsidR="005F5928" w:rsidRPr="005F5928" w:rsidRDefault="005F5928" w:rsidP="005F5928">
      <w:pPr>
        <w:widowControl w:val="0"/>
        <w:suppressAutoHyphens/>
        <w:spacing w:after="0" w:line="360" w:lineRule="atLeast"/>
        <w:jc w:val="both"/>
        <w:rPr>
          <w:rFonts w:ascii="Times New Roman" w:hAnsi="Times New Roman" w:cs="Times New Roman"/>
          <w:sz w:val="28"/>
        </w:rPr>
      </w:pPr>
    </w:p>
    <w:p w:rsidR="005F5928" w:rsidRDefault="005F5928" w:rsidP="005F5928">
      <w:pPr>
        <w:widowControl w:val="0"/>
        <w:suppressAutoHyphens/>
        <w:spacing w:after="0" w:line="360" w:lineRule="atLeast"/>
        <w:jc w:val="both"/>
        <w:rPr>
          <w:rFonts w:ascii="Times New Roman" w:hAnsi="Times New Roman" w:cs="Times New Roman"/>
          <w:sz w:val="28"/>
        </w:rPr>
      </w:pPr>
    </w:p>
    <w:p w:rsidR="005F5928" w:rsidRDefault="005F5928" w:rsidP="005F5928">
      <w:pPr>
        <w:widowControl w:val="0"/>
        <w:suppressAutoHyphens/>
        <w:spacing w:after="0" w:line="360" w:lineRule="atLeast"/>
        <w:jc w:val="both"/>
        <w:rPr>
          <w:rFonts w:ascii="Times New Roman" w:hAnsi="Times New Roman" w:cs="Times New Roman"/>
          <w:sz w:val="28"/>
        </w:rPr>
      </w:pPr>
    </w:p>
    <w:p w:rsidR="005F5928" w:rsidRDefault="005F5928" w:rsidP="005F5928">
      <w:pPr>
        <w:widowControl w:val="0"/>
        <w:suppressAutoHyphens/>
        <w:spacing w:after="0" w:line="360" w:lineRule="atLeast"/>
        <w:jc w:val="both"/>
        <w:rPr>
          <w:rFonts w:ascii="Times New Roman" w:hAnsi="Times New Roman" w:cs="Times New Roman"/>
          <w:sz w:val="28"/>
        </w:rPr>
      </w:pPr>
    </w:p>
    <w:p w:rsidR="005F5928" w:rsidRDefault="005F5928" w:rsidP="005F5928">
      <w:pPr>
        <w:widowControl w:val="0"/>
        <w:suppressAutoHyphens/>
        <w:spacing w:after="0" w:line="360" w:lineRule="atLeast"/>
        <w:jc w:val="both"/>
        <w:rPr>
          <w:rFonts w:ascii="Times New Roman" w:hAnsi="Times New Roman" w:cs="Times New Roman"/>
          <w:sz w:val="28"/>
        </w:rPr>
      </w:pPr>
    </w:p>
    <w:p w:rsidR="005F5928" w:rsidRDefault="005F5928" w:rsidP="005F5928">
      <w:pPr>
        <w:widowControl w:val="0"/>
        <w:suppressAutoHyphens/>
        <w:spacing w:after="0" w:line="360" w:lineRule="atLeast"/>
        <w:jc w:val="both"/>
        <w:rPr>
          <w:rFonts w:ascii="Times New Roman" w:hAnsi="Times New Roman" w:cs="Times New Roman"/>
          <w:sz w:val="28"/>
        </w:rPr>
      </w:pPr>
    </w:p>
    <w:p w:rsidR="005F5928" w:rsidRDefault="005F5928" w:rsidP="005F5928">
      <w:pPr>
        <w:widowControl w:val="0"/>
        <w:suppressAutoHyphens/>
        <w:spacing w:after="0" w:line="360" w:lineRule="atLeast"/>
        <w:jc w:val="both"/>
        <w:rPr>
          <w:rFonts w:ascii="Times New Roman" w:hAnsi="Times New Roman" w:cs="Times New Roman"/>
          <w:sz w:val="28"/>
        </w:rPr>
      </w:pPr>
    </w:p>
    <w:tbl>
      <w:tblPr>
        <w:tblW w:w="0" w:type="auto"/>
        <w:tblInd w:w="28" w:type="dxa"/>
        <w:tblCellMar>
          <w:left w:w="28" w:type="dxa"/>
          <w:right w:w="28" w:type="dxa"/>
        </w:tblCellMar>
        <w:tblLook w:val="0000" w:firstRow="0" w:lastRow="0" w:firstColumn="0" w:lastColumn="0" w:noHBand="0" w:noVBand="0"/>
      </w:tblPr>
      <w:tblGrid>
        <w:gridCol w:w="561"/>
        <w:gridCol w:w="8822"/>
      </w:tblGrid>
      <w:tr w:rsidR="005F5928" w:rsidTr="005F5928">
        <w:trPr>
          <w:trHeight w:val="661"/>
        </w:trPr>
        <w:tc>
          <w:tcPr>
            <w:tcW w:w="561" w:type="dxa"/>
          </w:tcPr>
          <w:p w:rsidR="005F5928" w:rsidRDefault="005F5928" w:rsidP="005F5928">
            <w:pPr>
              <w:widowControl w:val="0"/>
              <w:suppressAutoHyphens/>
              <w:spacing w:after="0" w:line="360" w:lineRule="atLeast"/>
              <w:jc w:val="both"/>
              <w:rPr>
                <w:rFonts w:ascii="Times New Roman" w:hAnsi="Times New Roman" w:cs="Times New Roman"/>
                <w:sz w:val="28"/>
              </w:rPr>
            </w:pPr>
            <w:r w:rsidRPr="005F5928">
              <w:rPr>
                <w:rFonts w:ascii="Times New Roman" w:hAnsi="Times New Roman" w:cs="Times New Roman"/>
                <w:sz w:val="28"/>
              </w:rPr>
              <w:t>Д44</w:t>
            </w:r>
          </w:p>
        </w:tc>
        <w:tc>
          <w:tcPr>
            <w:tcW w:w="8822" w:type="dxa"/>
          </w:tcPr>
          <w:p w:rsidR="005F5928" w:rsidRDefault="005F5928" w:rsidP="000470E6">
            <w:pPr>
              <w:widowControl w:val="0"/>
              <w:tabs>
                <w:tab w:val="left" w:pos="811"/>
              </w:tabs>
              <w:suppressAutoHyphens/>
              <w:spacing w:after="0" w:line="360" w:lineRule="atLeast"/>
              <w:ind w:firstLine="687"/>
              <w:jc w:val="both"/>
              <w:rPr>
                <w:rFonts w:ascii="Times New Roman" w:hAnsi="Times New Roman" w:cs="Times New Roman"/>
                <w:sz w:val="28"/>
              </w:rPr>
            </w:pPr>
            <w:r w:rsidRPr="005F5928">
              <w:rPr>
                <w:rFonts w:ascii="Times New Roman" w:hAnsi="Times New Roman" w:cs="Times New Roman"/>
                <w:b/>
                <w:sz w:val="28"/>
              </w:rPr>
              <w:t xml:space="preserve">Диагностика электрооборудования электрических станций </w:t>
            </w:r>
            <w:r>
              <w:rPr>
                <w:rFonts w:ascii="Times New Roman" w:hAnsi="Times New Roman" w:cs="Times New Roman"/>
                <w:b/>
                <w:sz w:val="28"/>
              </w:rPr>
              <w:br/>
            </w:r>
            <w:r w:rsidRPr="005F5928">
              <w:rPr>
                <w:rFonts w:ascii="Times New Roman" w:hAnsi="Times New Roman" w:cs="Times New Roman"/>
                <w:b/>
                <w:sz w:val="28"/>
              </w:rPr>
              <w:t>и подстанций</w:t>
            </w:r>
            <w:r>
              <w:rPr>
                <w:rFonts w:ascii="Times New Roman" w:hAnsi="Times New Roman" w:cs="Times New Roman"/>
                <w:b/>
                <w:sz w:val="28"/>
              </w:rPr>
              <w:t>:</w:t>
            </w:r>
            <w:r w:rsidRPr="005F5928">
              <w:rPr>
                <w:rFonts w:ascii="Times New Roman" w:hAnsi="Times New Roman" w:cs="Times New Roman"/>
                <w:sz w:val="28"/>
              </w:rPr>
              <w:t xml:space="preserve"> Программа, методические </w:t>
            </w:r>
            <w:r>
              <w:rPr>
                <w:rFonts w:ascii="Times New Roman" w:hAnsi="Times New Roman" w:cs="Times New Roman"/>
                <w:sz w:val="28"/>
              </w:rPr>
              <w:t>указания по изучению дисциплины</w:t>
            </w:r>
            <w:proofErr w:type="gramStart"/>
            <w:r>
              <w:rPr>
                <w:rFonts w:ascii="Times New Roman" w:hAnsi="Times New Roman" w:cs="Times New Roman"/>
                <w:sz w:val="28"/>
              </w:rPr>
              <w:t xml:space="preserve"> / С</w:t>
            </w:r>
            <w:proofErr w:type="gramEnd"/>
            <w:r>
              <w:rPr>
                <w:rFonts w:ascii="Times New Roman" w:hAnsi="Times New Roman" w:cs="Times New Roman"/>
                <w:sz w:val="28"/>
              </w:rPr>
              <w:t>ост.:</w:t>
            </w:r>
            <w:r w:rsidRPr="005F5928">
              <w:rPr>
                <w:rFonts w:ascii="Times New Roman" w:hAnsi="Times New Roman" w:cs="Times New Roman"/>
                <w:sz w:val="28"/>
              </w:rPr>
              <w:t xml:space="preserve"> Д.К Зарипов., Т.В</w:t>
            </w:r>
            <w:r>
              <w:rPr>
                <w:rFonts w:ascii="Times New Roman" w:hAnsi="Times New Roman" w:cs="Times New Roman"/>
                <w:sz w:val="28"/>
              </w:rPr>
              <w:t>.</w:t>
            </w:r>
            <w:r w:rsidRPr="005F5928">
              <w:rPr>
                <w:rFonts w:ascii="Times New Roman" w:hAnsi="Times New Roman" w:cs="Times New Roman"/>
                <w:sz w:val="28"/>
              </w:rPr>
              <w:t xml:space="preserve"> Лопухова. </w:t>
            </w:r>
            <w:r w:rsidRPr="005F5928">
              <w:rPr>
                <w:rFonts w:ascii="Times New Roman" w:hAnsi="Times New Roman" w:cs="Times New Roman"/>
                <w:sz w:val="28"/>
              </w:rPr>
              <w:sym w:font="Symbol" w:char="F02D"/>
            </w:r>
            <w:r w:rsidRPr="005F5928">
              <w:rPr>
                <w:rFonts w:ascii="Times New Roman" w:hAnsi="Times New Roman" w:cs="Times New Roman"/>
                <w:sz w:val="28"/>
              </w:rPr>
              <w:t xml:space="preserve"> Казань: Казан</w:t>
            </w:r>
            <w:proofErr w:type="gramStart"/>
            <w:r w:rsidRPr="005F5928">
              <w:rPr>
                <w:rFonts w:ascii="Times New Roman" w:hAnsi="Times New Roman" w:cs="Times New Roman"/>
                <w:sz w:val="28"/>
              </w:rPr>
              <w:t>.</w:t>
            </w:r>
            <w:proofErr w:type="gramEnd"/>
            <w:r w:rsidRPr="005F5928">
              <w:rPr>
                <w:rFonts w:ascii="Times New Roman" w:hAnsi="Times New Roman" w:cs="Times New Roman"/>
                <w:sz w:val="28"/>
              </w:rPr>
              <w:t xml:space="preserve"> </w:t>
            </w:r>
            <w:proofErr w:type="gramStart"/>
            <w:r w:rsidRPr="005F5928">
              <w:rPr>
                <w:rFonts w:ascii="Times New Roman" w:hAnsi="Times New Roman" w:cs="Times New Roman"/>
                <w:sz w:val="28"/>
              </w:rPr>
              <w:t>г</w:t>
            </w:r>
            <w:proofErr w:type="gramEnd"/>
            <w:r w:rsidRPr="005F5928">
              <w:rPr>
                <w:rFonts w:ascii="Times New Roman" w:hAnsi="Times New Roman" w:cs="Times New Roman"/>
                <w:sz w:val="28"/>
              </w:rPr>
              <w:t xml:space="preserve">ос. </w:t>
            </w:r>
            <w:proofErr w:type="spellStart"/>
            <w:r w:rsidRPr="005F5928">
              <w:rPr>
                <w:rFonts w:ascii="Times New Roman" w:hAnsi="Times New Roman" w:cs="Times New Roman"/>
                <w:sz w:val="28"/>
              </w:rPr>
              <w:t>энерг</w:t>
            </w:r>
            <w:proofErr w:type="spellEnd"/>
            <w:r w:rsidRPr="005F5928">
              <w:rPr>
                <w:rFonts w:ascii="Times New Roman" w:hAnsi="Times New Roman" w:cs="Times New Roman"/>
                <w:sz w:val="28"/>
              </w:rPr>
              <w:t xml:space="preserve">. ун-т, 2012. </w:t>
            </w:r>
            <w:r w:rsidRPr="005F5928">
              <w:rPr>
                <w:rFonts w:ascii="Times New Roman" w:hAnsi="Times New Roman" w:cs="Times New Roman"/>
                <w:sz w:val="28"/>
              </w:rPr>
              <w:sym w:font="Symbol" w:char="F02D"/>
            </w:r>
            <w:r w:rsidRPr="005F5928">
              <w:rPr>
                <w:rFonts w:ascii="Times New Roman" w:hAnsi="Times New Roman" w:cs="Times New Roman"/>
                <w:sz w:val="28"/>
              </w:rPr>
              <w:t xml:space="preserve"> 3</w:t>
            </w:r>
            <w:r w:rsidR="000470E6">
              <w:rPr>
                <w:rFonts w:ascii="Times New Roman" w:hAnsi="Times New Roman" w:cs="Times New Roman"/>
                <w:sz w:val="28"/>
              </w:rPr>
              <w:t>2</w:t>
            </w:r>
            <w:r w:rsidRPr="005F5928">
              <w:rPr>
                <w:rFonts w:ascii="Times New Roman" w:hAnsi="Times New Roman" w:cs="Times New Roman"/>
                <w:sz w:val="28"/>
              </w:rPr>
              <w:t xml:space="preserve"> с.</w:t>
            </w:r>
          </w:p>
        </w:tc>
      </w:tr>
      <w:tr w:rsidR="005F5928" w:rsidTr="005F5928">
        <w:trPr>
          <w:trHeight w:val="820"/>
        </w:trPr>
        <w:tc>
          <w:tcPr>
            <w:tcW w:w="561" w:type="dxa"/>
          </w:tcPr>
          <w:p w:rsidR="005F5928" w:rsidRPr="005F5928" w:rsidRDefault="005F5928" w:rsidP="005F5928">
            <w:pPr>
              <w:widowControl w:val="0"/>
              <w:suppressAutoHyphens/>
              <w:spacing w:after="0" w:line="360" w:lineRule="atLeast"/>
              <w:ind w:left="-82"/>
              <w:jc w:val="both"/>
              <w:rPr>
                <w:rFonts w:ascii="Times New Roman" w:hAnsi="Times New Roman" w:cs="Times New Roman"/>
                <w:sz w:val="28"/>
              </w:rPr>
            </w:pPr>
          </w:p>
        </w:tc>
        <w:tc>
          <w:tcPr>
            <w:tcW w:w="8822" w:type="dxa"/>
          </w:tcPr>
          <w:p w:rsidR="005F5928" w:rsidRPr="005F5928" w:rsidRDefault="005F5928" w:rsidP="005F5928">
            <w:pPr>
              <w:widowControl w:val="0"/>
              <w:suppressAutoHyphens/>
              <w:spacing w:after="0" w:line="240" w:lineRule="auto"/>
              <w:ind w:firstLine="709"/>
              <w:jc w:val="both"/>
              <w:rPr>
                <w:rFonts w:ascii="Times New Roman" w:hAnsi="Times New Roman" w:cs="Times New Roman"/>
                <w:sz w:val="24"/>
                <w:szCs w:val="24"/>
              </w:rPr>
            </w:pPr>
            <w:r w:rsidRPr="005F5928">
              <w:rPr>
                <w:rFonts w:ascii="Times New Roman" w:hAnsi="Times New Roman" w:cs="Times New Roman"/>
                <w:sz w:val="24"/>
                <w:szCs w:val="24"/>
              </w:rPr>
              <w:t>Пособие предназначено для студентов заочной формы обучения  направления подготовки 140400 «Электроэнергетика и электротехника» профил</w:t>
            </w:r>
            <w:r w:rsidR="001C50F1">
              <w:rPr>
                <w:rFonts w:ascii="Times New Roman" w:hAnsi="Times New Roman" w:cs="Times New Roman"/>
                <w:sz w:val="24"/>
                <w:szCs w:val="24"/>
              </w:rPr>
              <w:t>я</w:t>
            </w:r>
            <w:r w:rsidRPr="005F5928">
              <w:rPr>
                <w:rFonts w:ascii="Times New Roman" w:hAnsi="Times New Roman" w:cs="Times New Roman"/>
                <w:sz w:val="24"/>
                <w:szCs w:val="24"/>
              </w:rPr>
              <w:t xml:space="preserve"> «Электрические станции», изучающих курс «Диагностика электрооборудования электрических станций и подстанций». Оно содержит программу дисциплины, общие рекомендации по работе над курсом, методические указания и контрольные задания.</w:t>
            </w:r>
          </w:p>
          <w:p w:rsidR="005F5928" w:rsidRDefault="005F5928" w:rsidP="001C50F1">
            <w:pPr>
              <w:spacing w:line="240" w:lineRule="auto"/>
              <w:ind w:firstLine="709"/>
              <w:jc w:val="both"/>
              <w:rPr>
                <w:rFonts w:ascii="Times New Roman" w:hAnsi="Times New Roman" w:cs="Times New Roman"/>
                <w:sz w:val="28"/>
              </w:rPr>
            </w:pPr>
            <w:r w:rsidRPr="005F5928">
              <w:rPr>
                <w:rFonts w:ascii="Times New Roman" w:hAnsi="Times New Roman" w:cs="Times New Roman"/>
                <w:sz w:val="24"/>
                <w:szCs w:val="24"/>
              </w:rPr>
              <w:t>Методические указания, изложенные в данном пособии, могут быть использованы студентами дневной и вечерней форм обучения при изучении дисциплин «Диагностика высоковольтного электрооборудования» и «Диагностика электрооборудования электрических станций и подстанций».</w:t>
            </w:r>
          </w:p>
        </w:tc>
      </w:tr>
    </w:tbl>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ind w:firstLine="7230"/>
        <w:rPr>
          <w:rFonts w:ascii="Times New Roman" w:hAnsi="Times New Roman" w:cs="Times New Roman"/>
          <w:sz w:val="24"/>
          <w:szCs w:val="24"/>
        </w:rPr>
      </w:pPr>
      <w:r w:rsidRPr="005F5928">
        <w:rPr>
          <w:rFonts w:ascii="Times New Roman" w:hAnsi="Times New Roman" w:cs="Times New Roman"/>
          <w:sz w:val="24"/>
          <w:szCs w:val="24"/>
        </w:rPr>
        <w:t>УДК 621.316.027</w:t>
      </w:r>
    </w:p>
    <w:p w:rsidR="005F5928" w:rsidRPr="005F5928" w:rsidRDefault="005F5928" w:rsidP="005F5928">
      <w:pPr>
        <w:widowControl w:val="0"/>
        <w:suppressAutoHyphens/>
        <w:spacing w:after="0" w:line="360" w:lineRule="atLeast"/>
        <w:ind w:firstLine="7230"/>
        <w:rPr>
          <w:rFonts w:ascii="Times New Roman" w:hAnsi="Times New Roman" w:cs="Times New Roman"/>
          <w:sz w:val="24"/>
          <w:szCs w:val="24"/>
        </w:rPr>
      </w:pPr>
      <w:r w:rsidRPr="005F5928">
        <w:rPr>
          <w:rFonts w:ascii="Times New Roman" w:hAnsi="Times New Roman" w:cs="Times New Roman"/>
          <w:sz w:val="24"/>
          <w:szCs w:val="24"/>
        </w:rPr>
        <w:t>ББК 31.29-5</w:t>
      </w: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Pr="005F5928" w:rsidRDefault="005F5928" w:rsidP="005F5928">
      <w:pPr>
        <w:widowControl w:val="0"/>
        <w:suppressAutoHyphens/>
        <w:spacing w:after="0" w:line="360" w:lineRule="atLeast"/>
        <w:rPr>
          <w:rFonts w:ascii="Times New Roman" w:hAnsi="Times New Roman" w:cs="Times New Roman"/>
          <w:sz w:val="28"/>
        </w:rPr>
      </w:pPr>
    </w:p>
    <w:p w:rsidR="005F5928" w:rsidRDefault="005F5928" w:rsidP="00E06694">
      <w:pPr>
        <w:widowControl w:val="0"/>
        <w:suppressAutoHyphens/>
        <w:spacing w:before="360" w:after="0" w:line="360" w:lineRule="atLeast"/>
        <w:rPr>
          <w:rFonts w:ascii="Times New Roman" w:hAnsi="Times New Roman" w:cs="Times New Roman"/>
          <w:sz w:val="28"/>
        </w:rPr>
        <w:sectPr w:rsidR="005F5928" w:rsidSect="005F5928">
          <w:headerReference w:type="default" r:id="rId12"/>
          <w:headerReference w:type="first" r:id="rId13"/>
          <w:pgSz w:w="11907" w:h="16840" w:code="9"/>
          <w:pgMar w:top="1418" w:right="1134" w:bottom="1134" w:left="1418" w:header="720" w:footer="0" w:gutter="0"/>
          <w:cols w:space="708"/>
          <w:docGrid w:linePitch="360"/>
        </w:sectPr>
      </w:pPr>
      <w:r w:rsidRPr="005F5928">
        <w:rPr>
          <w:rFonts w:ascii="Times New Roman" w:hAnsi="Times New Roman" w:cs="Times New Roman"/>
          <w:sz w:val="32"/>
          <w:szCs w:val="32"/>
        </w:rPr>
        <w:t xml:space="preserve">© </w:t>
      </w:r>
      <w:r w:rsidRPr="005F5928">
        <w:rPr>
          <w:rFonts w:ascii="Times New Roman" w:hAnsi="Times New Roman" w:cs="Times New Roman"/>
          <w:sz w:val="28"/>
        </w:rPr>
        <w:t>Казанский государственный энергетический университет, 2012 г.</w:t>
      </w:r>
    </w:p>
    <w:p w:rsidR="005F5928" w:rsidRPr="005F5928" w:rsidRDefault="005F5928" w:rsidP="005F5928">
      <w:pPr>
        <w:widowControl w:val="0"/>
        <w:suppressAutoHyphens/>
        <w:spacing w:after="0" w:line="360" w:lineRule="atLeast"/>
        <w:rPr>
          <w:rFonts w:ascii="Times New Roman" w:hAnsi="Times New Roman" w:cs="Times New Roman"/>
          <w:b/>
          <w:sz w:val="28"/>
          <w:szCs w:val="28"/>
        </w:rPr>
      </w:pPr>
    </w:p>
    <w:p w:rsidR="005F5928" w:rsidRPr="005F5928" w:rsidRDefault="005F5928" w:rsidP="005F5928">
      <w:pPr>
        <w:widowControl w:val="0"/>
        <w:suppressAutoHyphens/>
        <w:spacing w:after="0" w:line="360" w:lineRule="atLeast"/>
        <w:rPr>
          <w:rFonts w:ascii="Times New Roman" w:hAnsi="Times New Roman" w:cs="Times New Roman"/>
          <w:b/>
          <w:sz w:val="28"/>
          <w:szCs w:val="28"/>
        </w:rPr>
      </w:pPr>
    </w:p>
    <w:p w:rsidR="005F5928" w:rsidRPr="005F5928" w:rsidRDefault="005F5928" w:rsidP="005F5928">
      <w:pPr>
        <w:widowControl w:val="0"/>
        <w:suppressAutoHyphens/>
        <w:spacing w:after="0" w:line="360" w:lineRule="atLeast"/>
        <w:rPr>
          <w:rFonts w:ascii="Times New Roman" w:hAnsi="Times New Roman" w:cs="Times New Roman"/>
          <w:b/>
          <w:sz w:val="28"/>
          <w:szCs w:val="28"/>
        </w:rPr>
      </w:pPr>
    </w:p>
    <w:p w:rsidR="006239D2" w:rsidRPr="005F5928" w:rsidRDefault="006239D2" w:rsidP="005F5928">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ПРЕДИСЛОВИЕ</w:t>
      </w:r>
      <w:bookmarkEnd w:id="0"/>
      <w:bookmarkEnd w:id="1"/>
    </w:p>
    <w:p w:rsidR="005016BF" w:rsidRPr="005F5928" w:rsidRDefault="005016BF" w:rsidP="005F5928">
      <w:pPr>
        <w:widowControl w:val="0"/>
        <w:suppressAutoHyphens/>
        <w:spacing w:after="0" w:line="360" w:lineRule="atLeast"/>
        <w:ind w:firstLine="567"/>
        <w:jc w:val="both"/>
        <w:rPr>
          <w:rFonts w:ascii="Times New Roman" w:hAnsi="Times New Roman" w:cs="Times New Roman"/>
          <w:sz w:val="28"/>
          <w:szCs w:val="28"/>
        </w:rPr>
      </w:pPr>
    </w:p>
    <w:p w:rsidR="008A49AB" w:rsidRPr="005F5928" w:rsidRDefault="006239D2" w:rsidP="005F5928">
      <w:pPr>
        <w:widowControl w:val="0"/>
        <w:suppressAutoHyphens/>
        <w:spacing w:after="0" w:line="360" w:lineRule="atLeast"/>
        <w:ind w:firstLine="567"/>
        <w:jc w:val="both"/>
        <w:rPr>
          <w:rFonts w:ascii="Times New Roman" w:hAnsi="Times New Roman" w:cs="Times New Roman"/>
          <w:sz w:val="28"/>
          <w:szCs w:val="28"/>
        </w:rPr>
      </w:pPr>
      <w:r w:rsidRPr="005F5928">
        <w:rPr>
          <w:rFonts w:ascii="Times New Roman" w:hAnsi="Times New Roman" w:cs="Times New Roman"/>
          <w:sz w:val="28"/>
          <w:szCs w:val="28"/>
        </w:rPr>
        <w:t>Учебная дисциплина «</w:t>
      </w:r>
      <w:r w:rsidR="00BF6A16" w:rsidRPr="005F5928">
        <w:rPr>
          <w:rFonts w:ascii="Times New Roman" w:hAnsi="Times New Roman" w:cs="Times New Roman"/>
          <w:sz w:val="28"/>
          <w:szCs w:val="28"/>
        </w:rPr>
        <w:t>Диагностика электрооборудования электрических станций и подстанций</w:t>
      </w:r>
      <w:r w:rsidRPr="005F5928">
        <w:rPr>
          <w:rFonts w:ascii="Times New Roman" w:hAnsi="Times New Roman" w:cs="Times New Roman"/>
          <w:sz w:val="28"/>
          <w:szCs w:val="28"/>
        </w:rPr>
        <w:t xml:space="preserve">» является одной из </w:t>
      </w:r>
      <w:r w:rsidR="00F95C0E" w:rsidRPr="005F5928">
        <w:rPr>
          <w:rFonts w:ascii="Times New Roman" w:hAnsi="Times New Roman" w:cs="Times New Roman"/>
          <w:sz w:val="28"/>
          <w:szCs w:val="28"/>
        </w:rPr>
        <w:t>профессиональных</w:t>
      </w:r>
      <w:r w:rsidRPr="005F5928">
        <w:rPr>
          <w:rFonts w:ascii="Times New Roman" w:hAnsi="Times New Roman" w:cs="Times New Roman"/>
          <w:sz w:val="28"/>
          <w:szCs w:val="28"/>
        </w:rPr>
        <w:t xml:space="preserve"> дисциплин при подготовке специалистов электроэнергетического направления и играет существенную роль в формировании у них инженерного мышления. </w:t>
      </w:r>
      <w:r w:rsidR="008A49AB" w:rsidRPr="005F5928">
        <w:rPr>
          <w:rFonts w:ascii="Times New Roman" w:hAnsi="Times New Roman" w:cs="Times New Roman"/>
          <w:sz w:val="28"/>
          <w:szCs w:val="28"/>
        </w:rPr>
        <w:t xml:space="preserve">Студент-заочник Казанского государственного энергетического университета изучает данную дисциплину в объеме одного семестра в основном самостоятельно, изучая теоретический материал, </w:t>
      </w:r>
      <w:r w:rsidR="002467C9" w:rsidRPr="005F5928">
        <w:rPr>
          <w:rFonts w:ascii="Times New Roman" w:hAnsi="Times New Roman" w:cs="Times New Roman"/>
          <w:sz w:val="28"/>
          <w:szCs w:val="28"/>
        </w:rPr>
        <w:t xml:space="preserve">отвечая на вопросы, </w:t>
      </w:r>
      <w:r w:rsidR="008A49AB" w:rsidRPr="005F5928">
        <w:rPr>
          <w:rFonts w:ascii="Times New Roman" w:hAnsi="Times New Roman" w:cs="Times New Roman"/>
          <w:sz w:val="28"/>
          <w:szCs w:val="28"/>
        </w:rPr>
        <w:t>решая задачи, выполняет контрольные работы, сдает экзамен. Университет организует проведение консультаций письменных или устных. Перед экзаменами студентам-заочникам читаются лекции, с ними проводятся практические</w:t>
      </w:r>
      <w:r w:rsidR="009E2378" w:rsidRPr="005F5928">
        <w:rPr>
          <w:rFonts w:ascii="Times New Roman" w:hAnsi="Times New Roman" w:cs="Times New Roman"/>
          <w:sz w:val="28"/>
          <w:szCs w:val="28"/>
        </w:rPr>
        <w:t xml:space="preserve"> и лабораторные</w:t>
      </w:r>
      <w:r w:rsidR="008A49AB" w:rsidRPr="005F5928">
        <w:rPr>
          <w:rFonts w:ascii="Times New Roman" w:hAnsi="Times New Roman" w:cs="Times New Roman"/>
          <w:sz w:val="28"/>
          <w:szCs w:val="28"/>
        </w:rPr>
        <w:t xml:space="preserve"> занятия по </w:t>
      </w:r>
      <w:r w:rsidR="002467C9" w:rsidRPr="005F5928">
        <w:rPr>
          <w:rFonts w:ascii="Times New Roman" w:hAnsi="Times New Roman" w:cs="Times New Roman"/>
          <w:sz w:val="28"/>
          <w:szCs w:val="28"/>
        </w:rPr>
        <w:t>дисциплине</w:t>
      </w:r>
      <w:r w:rsidR="008A49AB" w:rsidRPr="005F5928">
        <w:rPr>
          <w:rFonts w:ascii="Times New Roman" w:hAnsi="Times New Roman" w:cs="Times New Roman"/>
          <w:sz w:val="28"/>
          <w:szCs w:val="28"/>
        </w:rPr>
        <w:t xml:space="preserve"> и выполнение контрольных работ.</w:t>
      </w:r>
    </w:p>
    <w:p w:rsidR="006B46E2" w:rsidRPr="005F5928" w:rsidRDefault="008A49AB" w:rsidP="005F5928">
      <w:pPr>
        <w:widowControl w:val="0"/>
        <w:suppressAutoHyphens/>
        <w:spacing w:after="0" w:line="360" w:lineRule="atLeast"/>
        <w:ind w:firstLine="567"/>
        <w:jc w:val="both"/>
        <w:rPr>
          <w:rFonts w:ascii="Times New Roman" w:hAnsi="Times New Roman" w:cs="Times New Roman"/>
          <w:sz w:val="28"/>
          <w:szCs w:val="28"/>
        </w:rPr>
      </w:pPr>
      <w:r w:rsidRPr="005F5928">
        <w:rPr>
          <w:rFonts w:ascii="Times New Roman" w:hAnsi="Times New Roman" w:cs="Times New Roman"/>
          <w:sz w:val="28"/>
          <w:szCs w:val="28"/>
        </w:rPr>
        <w:t>В настоящем пособии содержатся общие рекомендации студенту</w:t>
      </w:r>
      <w:r w:rsidR="005F5928">
        <w:rPr>
          <w:rFonts w:ascii="Times New Roman" w:hAnsi="Times New Roman" w:cs="Times New Roman"/>
          <w:sz w:val="28"/>
          <w:szCs w:val="28"/>
        </w:rPr>
        <w:t xml:space="preserve"> заочной формы </w:t>
      </w:r>
      <w:proofErr w:type="gramStart"/>
      <w:r w:rsidR="005F5928">
        <w:rPr>
          <w:rFonts w:ascii="Times New Roman" w:hAnsi="Times New Roman" w:cs="Times New Roman"/>
          <w:sz w:val="28"/>
          <w:szCs w:val="28"/>
        </w:rPr>
        <w:t xml:space="preserve">обучения </w:t>
      </w:r>
      <w:r w:rsidRPr="005F5928">
        <w:rPr>
          <w:rFonts w:ascii="Times New Roman" w:hAnsi="Times New Roman" w:cs="Times New Roman"/>
          <w:sz w:val="28"/>
          <w:szCs w:val="28"/>
        </w:rPr>
        <w:t>по работе</w:t>
      </w:r>
      <w:proofErr w:type="gramEnd"/>
      <w:r w:rsidRPr="005F5928">
        <w:rPr>
          <w:rFonts w:ascii="Times New Roman" w:hAnsi="Times New Roman" w:cs="Times New Roman"/>
          <w:sz w:val="28"/>
          <w:szCs w:val="28"/>
        </w:rPr>
        <w:t xml:space="preserve"> над курсом </w:t>
      </w:r>
      <w:r w:rsidR="002467C9" w:rsidRPr="005F5928">
        <w:rPr>
          <w:rFonts w:ascii="Times New Roman" w:hAnsi="Times New Roman" w:cs="Times New Roman"/>
          <w:sz w:val="28"/>
          <w:szCs w:val="28"/>
        </w:rPr>
        <w:t>«Диагностика электрооборудования электрических станций и подстанций»</w:t>
      </w:r>
      <w:r w:rsidRPr="005F5928">
        <w:rPr>
          <w:rFonts w:ascii="Times New Roman" w:hAnsi="Times New Roman" w:cs="Times New Roman"/>
          <w:sz w:val="28"/>
          <w:szCs w:val="28"/>
        </w:rPr>
        <w:t xml:space="preserve">, программа курса, методические указания по </w:t>
      </w:r>
      <w:r w:rsidR="009E2378" w:rsidRPr="005F5928">
        <w:rPr>
          <w:rFonts w:ascii="Times New Roman" w:hAnsi="Times New Roman" w:cs="Times New Roman"/>
          <w:sz w:val="28"/>
          <w:szCs w:val="28"/>
        </w:rPr>
        <w:t>самосто</w:t>
      </w:r>
      <w:r w:rsidR="00E06694">
        <w:rPr>
          <w:rFonts w:ascii="Times New Roman" w:hAnsi="Times New Roman" w:cs="Times New Roman"/>
          <w:sz w:val="28"/>
          <w:szCs w:val="28"/>
        </w:rPr>
        <w:t>ятельному изучению дисциплины и </w:t>
      </w:r>
      <w:r w:rsidRPr="005F5928">
        <w:rPr>
          <w:rFonts w:ascii="Times New Roman" w:hAnsi="Times New Roman" w:cs="Times New Roman"/>
          <w:sz w:val="28"/>
          <w:szCs w:val="28"/>
        </w:rPr>
        <w:t xml:space="preserve">решению задач, </w:t>
      </w:r>
      <w:r w:rsidR="00075D98" w:rsidRPr="005F5928">
        <w:rPr>
          <w:rFonts w:ascii="Times New Roman" w:hAnsi="Times New Roman" w:cs="Times New Roman"/>
          <w:sz w:val="28"/>
          <w:szCs w:val="28"/>
        </w:rPr>
        <w:t xml:space="preserve">вопросы и </w:t>
      </w:r>
      <w:r w:rsidRPr="005F5928">
        <w:rPr>
          <w:rFonts w:ascii="Times New Roman" w:hAnsi="Times New Roman" w:cs="Times New Roman"/>
          <w:sz w:val="28"/>
          <w:szCs w:val="28"/>
        </w:rPr>
        <w:t>задачи для самостоятельного решения.</w:t>
      </w: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widowControl w:val="0"/>
        <w:tabs>
          <w:tab w:val="left" w:pos="426"/>
          <w:tab w:val="right" w:leader="underscore" w:pos="8505"/>
        </w:tabs>
        <w:suppressAutoHyphens/>
        <w:spacing w:after="0" w:line="360" w:lineRule="atLeast"/>
        <w:jc w:val="center"/>
        <w:rPr>
          <w:rFonts w:ascii="Times New Roman" w:eastAsia="Times New Roman" w:hAnsi="Times New Roman" w:cs="Times New Roman"/>
          <w:b/>
          <w:bCs/>
          <w:sz w:val="28"/>
          <w:szCs w:val="28"/>
          <w:lang w:eastAsia="ru-RU"/>
        </w:rPr>
      </w:pPr>
    </w:p>
    <w:p w:rsidR="00BF521E" w:rsidRPr="005F5928" w:rsidRDefault="00BF521E" w:rsidP="005F5928">
      <w:pPr>
        <w:pStyle w:val="1"/>
        <w:keepNext w:val="0"/>
        <w:keepLines w:val="0"/>
        <w:widowControl w:val="0"/>
        <w:suppressAutoHyphens/>
        <w:spacing w:before="0" w:line="360" w:lineRule="atLeast"/>
        <w:jc w:val="center"/>
        <w:rPr>
          <w:rFonts w:ascii="Times New Roman" w:eastAsia="Times New Roman" w:hAnsi="Times New Roman" w:cs="Times New Roman"/>
          <w:color w:val="auto"/>
          <w:lang w:eastAsia="ru-RU"/>
        </w:rPr>
      </w:pPr>
      <w:bookmarkStart w:id="2" w:name="_Toc325405499"/>
      <w:bookmarkStart w:id="3" w:name="_Toc325405926"/>
      <w:r w:rsidRPr="005F5928">
        <w:rPr>
          <w:rFonts w:ascii="Times New Roman" w:eastAsia="Times New Roman" w:hAnsi="Times New Roman" w:cs="Times New Roman"/>
          <w:color w:val="auto"/>
          <w:lang w:eastAsia="ru-RU"/>
        </w:rPr>
        <w:lastRenderedPageBreak/>
        <w:t>ЦЕЛИ И ЗАДАЧИ ДИСЦИПЛИНЫ</w:t>
      </w:r>
      <w:bookmarkEnd w:id="2"/>
      <w:bookmarkEnd w:id="3"/>
    </w:p>
    <w:p w:rsidR="00BF521E" w:rsidRPr="005F5928" w:rsidRDefault="00BF521E" w:rsidP="005F5928">
      <w:pPr>
        <w:widowControl w:val="0"/>
        <w:tabs>
          <w:tab w:val="left" w:pos="426"/>
          <w:tab w:val="right" w:leader="underscore" w:pos="8505"/>
        </w:tabs>
        <w:suppressAutoHyphens/>
        <w:spacing w:after="0" w:line="360" w:lineRule="atLeast"/>
        <w:jc w:val="both"/>
        <w:rPr>
          <w:rFonts w:ascii="Times New Roman" w:eastAsia="Times New Roman" w:hAnsi="Times New Roman" w:cs="Times New Roman"/>
          <w:b/>
          <w:bCs/>
          <w:sz w:val="28"/>
          <w:szCs w:val="28"/>
          <w:lang w:eastAsia="ru-RU"/>
        </w:rPr>
      </w:pPr>
    </w:p>
    <w:p w:rsidR="00BF521E" w:rsidRPr="005F5928" w:rsidRDefault="00BF521E" w:rsidP="005F5928">
      <w:pPr>
        <w:widowControl w:val="0"/>
        <w:tabs>
          <w:tab w:val="right" w:leader="underscore" w:pos="8505"/>
        </w:tabs>
        <w:suppressAutoHyphens/>
        <w:spacing w:after="0" w:line="360" w:lineRule="atLeast"/>
        <w:ind w:firstLine="709"/>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 xml:space="preserve">Целями освоения учебной дисциплины «Диагностика электрооборудования электрических станций и подстанций» являются: </w:t>
      </w:r>
    </w:p>
    <w:p w:rsidR="00BF521E" w:rsidRPr="005F5928" w:rsidRDefault="00E06694" w:rsidP="005F5928">
      <w:pPr>
        <w:widowControl w:val="0"/>
        <w:tabs>
          <w:tab w:val="right" w:leader="underscore" w:pos="8505"/>
        </w:tabs>
        <w:suppressAutoHyphens/>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F521E" w:rsidRPr="005F5928">
        <w:rPr>
          <w:rFonts w:ascii="Times New Roman" w:eastAsia="Times New Roman" w:hAnsi="Times New Roman" w:cs="Times New Roman"/>
          <w:sz w:val="28"/>
          <w:szCs w:val="28"/>
          <w:lang w:eastAsia="ru-RU"/>
        </w:rPr>
        <w:t xml:space="preserve">формирование и развитие научных </w:t>
      </w:r>
      <w:r>
        <w:rPr>
          <w:rFonts w:ascii="Times New Roman" w:eastAsia="Times New Roman" w:hAnsi="Times New Roman" w:cs="Times New Roman"/>
          <w:sz w:val="28"/>
          <w:szCs w:val="28"/>
          <w:lang w:eastAsia="ru-RU"/>
        </w:rPr>
        <w:t>представлений о диагностике как </w:t>
      </w:r>
      <w:r w:rsidR="00BF521E" w:rsidRPr="005F5928">
        <w:rPr>
          <w:rFonts w:ascii="Times New Roman" w:eastAsia="Times New Roman" w:hAnsi="Times New Roman" w:cs="Times New Roman"/>
          <w:sz w:val="28"/>
          <w:szCs w:val="28"/>
          <w:lang w:eastAsia="ru-RU"/>
        </w:rPr>
        <w:t xml:space="preserve">отрасли знаний, </w:t>
      </w:r>
      <w:r w:rsidR="00BF521E" w:rsidRPr="005F5928">
        <w:rPr>
          <w:rFonts w:ascii="Times New Roman" w:eastAsia="Times New Roman" w:hAnsi="Times New Roman" w:cs="Times New Roman"/>
          <w:iCs/>
          <w:sz w:val="28"/>
          <w:szCs w:val="28"/>
          <w:lang w:eastAsia="ru-RU"/>
        </w:rPr>
        <w:t>охватывающей теорию, методы и средства опре</w:t>
      </w:r>
      <w:r>
        <w:rPr>
          <w:rFonts w:ascii="Times New Roman" w:eastAsia="Times New Roman" w:hAnsi="Times New Roman" w:cs="Times New Roman"/>
          <w:iCs/>
          <w:sz w:val="28"/>
          <w:szCs w:val="28"/>
          <w:lang w:eastAsia="ru-RU"/>
        </w:rPr>
        <w:t xml:space="preserve">деления технического состояния </w:t>
      </w:r>
      <w:r w:rsidR="00BF521E" w:rsidRPr="005F5928">
        <w:rPr>
          <w:rFonts w:ascii="Times New Roman" w:eastAsia="Times New Roman" w:hAnsi="Times New Roman" w:cs="Times New Roman"/>
          <w:iCs/>
          <w:sz w:val="28"/>
          <w:szCs w:val="28"/>
          <w:lang w:eastAsia="ru-RU"/>
        </w:rPr>
        <w:t>объектов</w:t>
      </w:r>
      <w:r w:rsidR="00BF521E" w:rsidRPr="005F5928">
        <w:rPr>
          <w:rFonts w:ascii="Times New Roman" w:eastAsia="Times New Roman" w:hAnsi="Times New Roman" w:cs="Times New Roman"/>
          <w:sz w:val="28"/>
          <w:szCs w:val="28"/>
          <w:lang w:eastAsia="ru-RU"/>
        </w:rPr>
        <w:t>;</w:t>
      </w:r>
    </w:p>
    <w:p w:rsidR="00BF521E" w:rsidRPr="005F5928" w:rsidRDefault="00E06694" w:rsidP="005F5928">
      <w:pPr>
        <w:widowControl w:val="0"/>
        <w:tabs>
          <w:tab w:val="right" w:leader="underscore" w:pos="8505"/>
        </w:tabs>
        <w:suppressAutoHyphens/>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F521E" w:rsidRPr="005F5928">
        <w:rPr>
          <w:rFonts w:ascii="Times New Roman" w:eastAsia="Times New Roman" w:hAnsi="Times New Roman" w:cs="Times New Roman"/>
          <w:sz w:val="28"/>
          <w:szCs w:val="28"/>
          <w:lang w:eastAsia="ru-RU"/>
        </w:rPr>
        <w:t>формирование и развитие научных представлений о методах диагностики высоковольтного оборудования;</w:t>
      </w:r>
    </w:p>
    <w:p w:rsidR="00BF521E" w:rsidRPr="005F5928" w:rsidRDefault="00E06694" w:rsidP="005F5928">
      <w:pPr>
        <w:widowControl w:val="0"/>
        <w:tabs>
          <w:tab w:val="right" w:leader="underscore" w:pos="8505"/>
        </w:tabs>
        <w:suppressAutoHyphens/>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F521E" w:rsidRPr="005F5928">
        <w:rPr>
          <w:rFonts w:ascii="Times New Roman" w:eastAsia="Times New Roman" w:hAnsi="Times New Roman" w:cs="Times New Roman"/>
          <w:sz w:val="28"/>
          <w:szCs w:val="28"/>
          <w:lang w:eastAsia="ru-RU"/>
        </w:rPr>
        <w:t>формирование общего представления о функционировании энергетических и электроэнергетических систем;</w:t>
      </w:r>
    </w:p>
    <w:p w:rsidR="00BF521E" w:rsidRPr="005F5928" w:rsidRDefault="00E06694" w:rsidP="005F5928">
      <w:pPr>
        <w:widowControl w:val="0"/>
        <w:tabs>
          <w:tab w:val="right" w:leader="underscore" w:pos="8505"/>
        </w:tabs>
        <w:suppressAutoHyphens/>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F521E" w:rsidRPr="005F5928">
        <w:rPr>
          <w:rFonts w:ascii="Times New Roman" w:eastAsia="Times New Roman" w:hAnsi="Times New Roman" w:cs="Times New Roman"/>
          <w:sz w:val="28"/>
          <w:szCs w:val="28"/>
          <w:lang w:eastAsia="ru-RU"/>
        </w:rPr>
        <w:t>воспитание научного мировоззрения, формирование научного мышления.</w:t>
      </w:r>
    </w:p>
    <w:p w:rsidR="00BF521E" w:rsidRPr="005F5928" w:rsidRDefault="00BF521E" w:rsidP="005F5928">
      <w:pPr>
        <w:widowControl w:val="0"/>
        <w:suppressAutoHyphens/>
        <w:spacing w:after="0" w:line="360" w:lineRule="atLeast"/>
        <w:ind w:firstLine="709"/>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 xml:space="preserve">В задачу данного курса входит </w:t>
      </w:r>
      <w:proofErr w:type="gramStart"/>
      <w:r w:rsidRPr="005F5928">
        <w:rPr>
          <w:rFonts w:ascii="Times New Roman" w:eastAsia="Times New Roman" w:hAnsi="Times New Roman" w:cs="Times New Roman"/>
          <w:sz w:val="28"/>
          <w:szCs w:val="28"/>
          <w:lang w:eastAsia="ru-RU"/>
        </w:rPr>
        <w:t>теоретическое</w:t>
      </w:r>
      <w:proofErr w:type="gramEnd"/>
      <w:r w:rsidRPr="005F5928">
        <w:rPr>
          <w:rFonts w:ascii="Times New Roman" w:eastAsia="Times New Roman" w:hAnsi="Times New Roman" w:cs="Times New Roman"/>
          <w:sz w:val="28"/>
          <w:szCs w:val="28"/>
          <w:lang w:eastAsia="ru-RU"/>
        </w:rPr>
        <w:t xml:space="preserve"> и практическое </w:t>
      </w:r>
      <w:proofErr w:type="spellStart"/>
      <w:r w:rsidRPr="005F5928">
        <w:rPr>
          <w:rFonts w:ascii="Times New Roman" w:eastAsia="Times New Roman" w:hAnsi="Times New Roman" w:cs="Times New Roman"/>
          <w:sz w:val="28"/>
          <w:szCs w:val="28"/>
          <w:lang w:eastAsia="ru-RU"/>
        </w:rPr>
        <w:t>ознаком</w:t>
      </w:r>
      <w:r w:rsidR="00E06694">
        <w:rPr>
          <w:rFonts w:ascii="Times New Roman" w:eastAsia="Times New Roman" w:hAnsi="Times New Roman" w:cs="Times New Roman"/>
          <w:sz w:val="28"/>
          <w:szCs w:val="28"/>
          <w:lang w:eastAsia="ru-RU"/>
        </w:rPr>
        <w:t>-</w:t>
      </w:r>
      <w:r w:rsidRPr="005F5928">
        <w:rPr>
          <w:rFonts w:ascii="Times New Roman" w:eastAsia="Times New Roman" w:hAnsi="Times New Roman" w:cs="Times New Roman"/>
          <w:sz w:val="28"/>
          <w:szCs w:val="28"/>
          <w:lang w:eastAsia="ru-RU"/>
        </w:rPr>
        <w:t>ление</w:t>
      </w:r>
      <w:proofErr w:type="spellEnd"/>
      <w:r w:rsidRPr="005F5928">
        <w:rPr>
          <w:rFonts w:ascii="Times New Roman" w:eastAsia="Times New Roman" w:hAnsi="Times New Roman" w:cs="Times New Roman"/>
          <w:sz w:val="28"/>
          <w:szCs w:val="28"/>
          <w:lang w:eastAsia="ru-RU"/>
        </w:rPr>
        <w:t xml:space="preserve"> студентов с современными методами и средствами диагностики высоковольтного оборудования.</w:t>
      </w:r>
    </w:p>
    <w:p w:rsidR="00BF521E" w:rsidRPr="005F5928" w:rsidRDefault="00BF521E" w:rsidP="005F5928">
      <w:pPr>
        <w:widowControl w:val="0"/>
        <w:suppressAutoHyphens/>
        <w:spacing w:after="0" w:line="360" w:lineRule="atLeast"/>
        <w:ind w:firstLine="709"/>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 xml:space="preserve">Дисциплина «Диагностика электрооборудования электрических станций и подстанций» относится </w:t>
      </w:r>
      <w:r w:rsidR="0004483F" w:rsidRPr="005F5928">
        <w:rPr>
          <w:rFonts w:ascii="Times New Roman" w:eastAsia="Times New Roman" w:hAnsi="Times New Roman" w:cs="Times New Roman"/>
          <w:sz w:val="28"/>
          <w:szCs w:val="28"/>
          <w:lang w:eastAsia="ru-RU"/>
        </w:rPr>
        <w:t xml:space="preserve">к </w:t>
      </w:r>
      <w:proofErr w:type="gramStart"/>
      <w:r w:rsidR="0004483F" w:rsidRPr="005F5928">
        <w:rPr>
          <w:rFonts w:ascii="Times New Roman" w:eastAsia="Times New Roman" w:hAnsi="Times New Roman" w:cs="Times New Roman"/>
          <w:sz w:val="28"/>
          <w:szCs w:val="28"/>
          <w:lang w:eastAsia="ru-RU"/>
        </w:rPr>
        <w:t>профессиональной</w:t>
      </w:r>
      <w:proofErr w:type="gramEnd"/>
      <w:r w:rsidRPr="005F5928">
        <w:rPr>
          <w:rFonts w:ascii="Times New Roman" w:eastAsia="Times New Roman" w:hAnsi="Times New Roman" w:cs="Times New Roman"/>
          <w:sz w:val="28"/>
          <w:szCs w:val="28"/>
          <w:lang w:eastAsia="ru-RU"/>
        </w:rPr>
        <w:t>.</w:t>
      </w:r>
    </w:p>
    <w:p w:rsidR="00BF521E" w:rsidRPr="005F5928" w:rsidRDefault="00BF521E" w:rsidP="005F5928">
      <w:pPr>
        <w:widowControl w:val="0"/>
        <w:suppressAutoHyphens/>
        <w:spacing w:after="0" w:line="360" w:lineRule="atLeast"/>
        <w:ind w:firstLine="709"/>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 xml:space="preserve">Научные положения дисциплины «Диагностика электрооборудования электрических станций и подстанций» сформулированы на основе </w:t>
      </w:r>
      <w:proofErr w:type="gramStart"/>
      <w:r w:rsidRPr="005F5928">
        <w:rPr>
          <w:rFonts w:ascii="Times New Roman" w:eastAsia="Times New Roman" w:hAnsi="Times New Roman" w:cs="Times New Roman"/>
          <w:sz w:val="28"/>
          <w:szCs w:val="28"/>
          <w:lang w:eastAsia="ru-RU"/>
        </w:rPr>
        <w:t>электро</w:t>
      </w:r>
      <w:r w:rsidR="00E06694">
        <w:rPr>
          <w:rFonts w:ascii="Times New Roman" w:eastAsia="Times New Roman" w:hAnsi="Times New Roman" w:cs="Times New Roman"/>
          <w:sz w:val="28"/>
          <w:szCs w:val="28"/>
          <w:lang w:eastAsia="ru-RU"/>
        </w:rPr>
        <w:t>-</w:t>
      </w:r>
      <w:r w:rsidRPr="005F5928">
        <w:rPr>
          <w:rFonts w:ascii="Times New Roman" w:eastAsia="Times New Roman" w:hAnsi="Times New Roman" w:cs="Times New Roman"/>
          <w:sz w:val="28"/>
          <w:szCs w:val="28"/>
          <w:lang w:eastAsia="ru-RU"/>
        </w:rPr>
        <w:t>динамики</w:t>
      </w:r>
      <w:proofErr w:type="gramEnd"/>
      <w:r w:rsidRPr="005F5928">
        <w:rPr>
          <w:rFonts w:ascii="Times New Roman" w:eastAsia="Times New Roman" w:hAnsi="Times New Roman" w:cs="Times New Roman"/>
          <w:sz w:val="28"/>
          <w:szCs w:val="28"/>
          <w:lang w:eastAsia="ru-RU"/>
        </w:rPr>
        <w:t xml:space="preserve">, электроники, физики диэлектриков. При изучении дисциплины необходимо знание основ приборостроения, основ материаловедения, теоретических основ электротехники, принципов работы высоковольтного оборудования электрических станций и подстанций и электрических машин. </w:t>
      </w:r>
    </w:p>
    <w:p w:rsidR="00BF521E" w:rsidRPr="005F5928" w:rsidRDefault="00BF521E" w:rsidP="005F5928">
      <w:pPr>
        <w:widowControl w:val="0"/>
        <w:suppressAutoHyphens/>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 xml:space="preserve">Изучение дисциплины «Диагностика электрооборудования </w:t>
      </w:r>
      <w:proofErr w:type="spellStart"/>
      <w:proofErr w:type="gramStart"/>
      <w:r w:rsidRPr="005F5928">
        <w:rPr>
          <w:rFonts w:ascii="Times New Roman" w:eastAsia="Times New Roman" w:hAnsi="Times New Roman" w:cs="Times New Roman"/>
          <w:sz w:val="28"/>
          <w:szCs w:val="28"/>
          <w:lang w:eastAsia="ru-RU"/>
        </w:rPr>
        <w:t>электри</w:t>
      </w:r>
      <w:r w:rsidR="00E06694">
        <w:rPr>
          <w:rFonts w:ascii="Times New Roman" w:eastAsia="Times New Roman" w:hAnsi="Times New Roman" w:cs="Times New Roman"/>
          <w:sz w:val="28"/>
          <w:szCs w:val="28"/>
          <w:lang w:eastAsia="ru-RU"/>
        </w:rPr>
        <w:t>-</w:t>
      </w:r>
      <w:r w:rsidRPr="005F5928">
        <w:rPr>
          <w:rFonts w:ascii="Times New Roman" w:eastAsia="Times New Roman" w:hAnsi="Times New Roman" w:cs="Times New Roman"/>
          <w:sz w:val="28"/>
          <w:szCs w:val="28"/>
          <w:lang w:eastAsia="ru-RU"/>
        </w:rPr>
        <w:t>ческих</w:t>
      </w:r>
      <w:proofErr w:type="spellEnd"/>
      <w:proofErr w:type="gramEnd"/>
      <w:r w:rsidRPr="005F5928">
        <w:rPr>
          <w:rFonts w:ascii="Times New Roman" w:eastAsia="Times New Roman" w:hAnsi="Times New Roman" w:cs="Times New Roman"/>
          <w:sz w:val="28"/>
          <w:szCs w:val="28"/>
          <w:lang w:eastAsia="ru-RU"/>
        </w:rPr>
        <w:t xml:space="preserve"> станций и подстанций» необходимо для успешного усвоения </w:t>
      </w:r>
      <w:r w:rsidR="00F85811" w:rsidRPr="005F5928">
        <w:rPr>
          <w:rFonts w:ascii="Times New Roman" w:eastAsia="Times New Roman" w:hAnsi="Times New Roman" w:cs="Times New Roman"/>
          <w:sz w:val="28"/>
          <w:szCs w:val="28"/>
          <w:lang w:eastAsia="ru-RU"/>
        </w:rPr>
        <w:t>предмета</w:t>
      </w:r>
      <w:r w:rsidRPr="005F5928">
        <w:rPr>
          <w:rFonts w:ascii="Times New Roman" w:eastAsia="Times New Roman" w:hAnsi="Times New Roman" w:cs="Times New Roman"/>
          <w:sz w:val="28"/>
          <w:szCs w:val="28"/>
          <w:lang w:eastAsia="ru-RU"/>
        </w:rPr>
        <w:t xml:space="preserve"> «Основы эксплуатации электро</w:t>
      </w:r>
      <w:r w:rsidR="0004483F" w:rsidRPr="005F5928">
        <w:rPr>
          <w:rFonts w:ascii="Times New Roman" w:eastAsia="Times New Roman" w:hAnsi="Times New Roman" w:cs="Times New Roman"/>
          <w:sz w:val="28"/>
          <w:szCs w:val="28"/>
          <w:lang w:eastAsia="ru-RU"/>
        </w:rPr>
        <w:t>энергетиче</w:t>
      </w:r>
      <w:r w:rsidR="002F5054" w:rsidRPr="005F5928">
        <w:rPr>
          <w:rFonts w:ascii="Times New Roman" w:eastAsia="Times New Roman" w:hAnsi="Times New Roman" w:cs="Times New Roman"/>
          <w:sz w:val="28"/>
          <w:szCs w:val="28"/>
          <w:lang w:eastAsia="ru-RU"/>
        </w:rPr>
        <w:t>с</w:t>
      </w:r>
      <w:r w:rsidR="0004483F" w:rsidRPr="005F5928">
        <w:rPr>
          <w:rFonts w:ascii="Times New Roman" w:eastAsia="Times New Roman" w:hAnsi="Times New Roman" w:cs="Times New Roman"/>
          <w:sz w:val="28"/>
          <w:szCs w:val="28"/>
          <w:lang w:eastAsia="ru-RU"/>
        </w:rPr>
        <w:t>кого</w:t>
      </w:r>
      <w:r w:rsidR="00415A21" w:rsidRPr="005F5928">
        <w:rPr>
          <w:rFonts w:ascii="Times New Roman" w:eastAsia="Times New Roman" w:hAnsi="Times New Roman" w:cs="Times New Roman"/>
          <w:sz w:val="28"/>
          <w:szCs w:val="28"/>
          <w:lang w:eastAsia="ru-RU"/>
        </w:rPr>
        <w:t xml:space="preserve"> </w:t>
      </w:r>
      <w:r w:rsidR="0004483F" w:rsidRPr="005F5928">
        <w:rPr>
          <w:rFonts w:ascii="Times New Roman" w:eastAsia="Times New Roman" w:hAnsi="Times New Roman" w:cs="Times New Roman"/>
          <w:sz w:val="28"/>
          <w:szCs w:val="28"/>
          <w:lang w:eastAsia="ru-RU"/>
        </w:rPr>
        <w:t xml:space="preserve">оборудования», </w:t>
      </w:r>
      <w:r w:rsidR="00E06694">
        <w:rPr>
          <w:rFonts w:ascii="Times New Roman" w:eastAsia="Times New Roman" w:hAnsi="Times New Roman" w:cs="Times New Roman"/>
          <w:sz w:val="28"/>
          <w:szCs w:val="28"/>
          <w:lang w:eastAsia="ru-RU"/>
        </w:rPr>
        <w:t>а </w:t>
      </w:r>
      <w:r w:rsidRPr="005F5928">
        <w:rPr>
          <w:rFonts w:ascii="Times New Roman" w:eastAsia="Times New Roman" w:hAnsi="Times New Roman" w:cs="Times New Roman"/>
          <w:sz w:val="28"/>
          <w:szCs w:val="28"/>
          <w:lang w:eastAsia="ru-RU"/>
        </w:rPr>
        <w:t xml:space="preserve">также для квалифицированной профессиональной деятельности в сфере электроэнергетики. </w:t>
      </w:r>
    </w:p>
    <w:p w:rsidR="00BF521E" w:rsidRPr="005F5928" w:rsidRDefault="00BF521E" w:rsidP="005F5928">
      <w:pPr>
        <w:widowControl w:val="0"/>
        <w:suppressAutoHyphens/>
        <w:overflowPunct w:val="0"/>
        <w:autoSpaceDE w:val="0"/>
        <w:autoSpaceDN w:val="0"/>
        <w:adjustRightInd w:val="0"/>
        <w:spacing w:after="0" w:line="360" w:lineRule="atLeast"/>
        <w:ind w:firstLine="567"/>
        <w:jc w:val="both"/>
        <w:textAlignment w:val="baseline"/>
        <w:rPr>
          <w:rFonts w:ascii="Times New Roman" w:eastAsia="Times New Roman" w:hAnsi="Times New Roman" w:cs="Times New Roman"/>
          <w:sz w:val="28"/>
          <w:szCs w:val="28"/>
          <w:lang w:eastAsia="ru-RU"/>
        </w:rPr>
      </w:pPr>
    </w:p>
    <w:p w:rsidR="00BF521E" w:rsidRPr="005F5928" w:rsidRDefault="00BF521E" w:rsidP="005F5928">
      <w:pPr>
        <w:pStyle w:val="1"/>
        <w:keepNext w:val="0"/>
        <w:keepLines w:val="0"/>
        <w:widowControl w:val="0"/>
        <w:suppressAutoHyphens/>
        <w:spacing w:before="0" w:line="360" w:lineRule="atLeast"/>
        <w:jc w:val="center"/>
        <w:rPr>
          <w:rFonts w:ascii="Times New Roman" w:eastAsia="Times New Roman" w:hAnsi="Times New Roman" w:cs="Times New Roman"/>
          <w:lang w:eastAsia="ru-RU"/>
        </w:rPr>
      </w:pPr>
      <w:bookmarkStart w:id="4" w:name="_Toc325405500"/>
      <w:bookmarkStart w:id="5" w:name="_Toc325405927"/>
      <w:r w:rsidRPr="005F5928">
        <w:rPr>
          <w:rFonts w:ascii="Times New Roman" w:eastAsia="Times New Roman" w:hAnsi="Times New Roman" w:cs="Times New Roman"/>
          <w:color w:val="auto"/>
          <w:lang w:eastAsia="ru-RU"/>
        </w:rPr>
        <w:t>ТРЕБОВАНИЯ К УРОВНЮ ОСВОЕНИЯ СОДЕРЖАНИЯ ДИСЦИПЛИНЫ</w:t>
      </w:r>
      <w:bookmarkEnd w:id="4"/>
      <w:bookmarkEnd w:id="5"/>
    </w:p>
    <w:p w:rsidR="00BF521E" w:rsidRPr="005F5928" w:rsidRDefault="00BF521E" w:rsidP="005F5928">
      <w:pPr>
        <w:widowControl w:val="0"/>
        <w:tabs>
          <w:tab w:val="left" w:pos="426"/>
          <w:tab w:val="right" w:leader="underscore" w:pos="8505"/>
        </w:tabs>
        <w:suppressAutoHyphens/>
        <w:spacing w:after="0" w:line="360" w:lineRule="atLeast"/>
        <w:jc w:val="both"/>
        <w:rPr>
          <w:rFonts w:ascii="Times New Roman" w:eastAsia="Times New Roman" w:hAnsi="Times New Roman" w:cs="Times New Roman"/>
          <w:sz w:val="28"/>
          <w:szCs w:val="28"/>
          <w:lang w:eastAsia="ru-RU"/>
        </w:rPr>
      </w:pPr>
    </w:p>
    <w:p w:rsidR="0071526F" w:rsidRPr="005F5928" w:rsidRDefault="00BF521E" w:rsidP="00E06694">
      <w:pPr>
        <w:widowControl w:val="0"/>
        <w:tabs>
          <w:tab w:val="left" w:pos="426"/>
          <w:tab w:val="right" w:leader="underscore" w:pos="8505"/>
        </w:tabs>
        <w:suppressAutoHyphens/>
        <w:spacing w:after="0" w:line="360" w:lineRule="atLeast"/>
        <w:ind w:firstLine="709"/>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 xml:space="preserve">Процесс изучения дисциплины направлен на формирование следующих </w:t>
      </w:r>
      <w:r w:rsidRPr="005F5928">
        <w:rPr>
          <w:rFonts w:ascii="Times New Roman" w:eastAsia="Times New Roman" w:hAnsi="Times New Roman" w:cs="Times New Roman"/>
          <w:b/>
          <w:sz w:val="28"/>
          <w:szCs w:val="28"/>
          <w:lang w:eastAsia="ru-RU"/>
        </w:rPr>
        <w:t>компетенций</w:t>
      </w:r>
      <w:r w:rsidRPr="005F5928">
        <w:rPr>
          <w:rFonts w:ascii="Times New Roman" w:eastAsia="Times New Roman" w:hAnsi="Times New Roman" w:cs="Times New Roman"/>
          <w:sz w:val="28"/>
          <w:szCs w:val="28"/>
          <w:lang w:eastAsia="ru-RU"/>
        </w:rPr>
        <w:t>:</w:t>
      </w:r>
    </w:p>
    <w:p w:rsidR="00BF521E" w:rsidRPr="00E06694" w:rsidRDefault="00E06694" w:rsidP="00E06694">
      <w:pPr>
        <w:widowControl w:val="0"/>
        <w:tabs>
          <w:tab w:val="right" w:leader="underscore" w:pos="8505"/>
        </w:tabs>
        <w:suppressAutoHyphens/>
        <w:spacing w:after="0" w:line="360" w:lineRule="atLeast"/>
        <w:ind w:firstLine="709"/>
        <w:jc w:val="both"/>
        <w:rPr>
          <w:rFonts w:ascii="Times New Roman" w:eastAsia="Times New Roman" w:hAnsi="Times New Roman" w:cs="Times New Roman"/>
          <w:spacing w:val="-6"/>
          <w:sz w:val="28"/>
          <w:szCs w:val="28"/>
          <w:lang w:eastAsia="ru-RU"/>
        </w:rPr>
      </w:pPr>
      <w:r w:rsidRPr="00E06694">
        <w:rPr>
          <w:rFonts w:ascii="Times New Roman" w:eastAsia="Times New Roman" w:hAnsi="Times New Roman" w:cs="Times New Roman"/>
          <w:spacing w:val="-6"/>
          <w:sz w:val="28"/>
          <w:szCs w:val="28"/>
          <w:lang w:eastAsia="ru-RU"/>
        </w:rPr>
        <w:t>– </w:t>
      </w:r>
      <w:r w:rsidR="0071526F" w:rsidRPr="00E06694">
        <w:rPr>
          <w:rFonts w:ascii="Times New Roman" w:eastAsia="Times New Roman" w:hAnsi="Times New Roman" w:cs="Times New Roman"/>
          <w:spacing w:val="-6"/>
          <w:sz w:val="28"/>
          <w:szCs w:val="28"/>
          <w:lang w:eastAsia="ru-RU"/>
        </w:rPr>
        <w:t xml:space="preserve">способность демонстрировать базовые знания в области </w:t>
      </w:r>
      <w:proofErr w:type="gramStart"/>
      <w:r w:rsidR="0071526F" w:rsidRPr="00E06694">
        <w:rPr>
          <w:rFonts w:ascii="Times New Roman" w:eastAsia="Times New Roman" w:hAnsi="Times New Roman" w:cs="Times New Roman"/>
          <w:spacing w:val="-6"/>
          <w:sz w:val="28"/>
          <w:szCs w:val="28"/>
          <w:lang w:eastAsia="ru-RU"/>
        </w:rPr>
        <w:t>естествен</w:t>
      </w:r>
      <w:r w:rsidRPr="00E06694">
        <w:rPr>
          <w:rFonts w:ascii="Times New Roman" w:eastAsia="Times New Roman" w:hAnsi="Times New Roman" w:cs="Times New Roman"/>
          <w:spacing w:val="-6"/>
          <w:sz w:val="28"/>
          <w:szCs w:val="28"/>
          <w:lang w:eastAsia="ru-RU"/>
        </w:rPr>
        <w:t>-</w:t>
      </w:r>
      <w:proofErr w:type="spellStart"/>
      <w:r w:rsidR="0071526F" w:rsidRPr="00E06694">
        <w:rPr>
          <w:rFonts w:ascii="Times New Roman" w:eastAsia="Times New Roman" w:hAnsi="Times New Roman" w:cs="Times New Roman"/>
          <w:spacing w:val="-6"/>
          <w:sz w:val="28"/>
          <w:szCs w:val="28"/>
          <w:lang w:eastAsia="ru-RU"/>
        </w:rPr>
        <w:t>нонаучных</w:t>
      </w:r>
      <w:proofErr w:type="spellEnd"/>
      <w:proofErr w:type="gramEnd"/>
      <w:r w:rsidR="0071526F" w:rsidRPr="00E06694">
        <w:rPr>
          <w:rFonts w:ascii="Times New Roman" w:eastAsia="Times New Roman" w:hAnsi="Times New Roman" w:cs="Times New Roman"/>
          <w:spacing w:val="-6"/>
          <w:sz w:val="28"/>
          <w:szCs w:val="28"/>
          <w:lang w:eastAsia="ru-RU"/>
        </w:rPr>
        <w:t xml:space="preserve"> дисциплин и готовностью использовать основные законы в профессиональной деятельности, применять методы математического анализа и моделирования, теоретического и экспериментального исследования (ПК-2);</w:t>
      </w:r>
    </w:p>
    <w:p w:rsidR="00F95C0E" w:rsidRPr="005F5928" w:rsidRDefault="00E06694" w:rsidP="00E06694">
      <w:pPr>
        <w:widowControl w:val="0"/>
        <w:tabs>
          <w:tab w:val="right" w:leader="underscore" w:pos="8505"/>
        </w:tabs>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F95C0E" w:rsidRPr="005F5928">
        <w:rPr>
          <w:rFonts w:ascii="Times New Roman" w:eastAsia="Times New Roman" w:hAnsi="Times New Roman" w:cs="Times New Roman"/>
          <w:sz w:val="28"/>
          <w:szCs w:val="28"/>
          <w:lang w:eastAsia="ru-RU"/>
        </w:rPr>
        <w:t>готовность выявить естественнонаучную сущность проблем, возникающих в ходе профессиональной деятельности, и способностью привлечь для их решения соответствующий физико-математический аппарат (ПК-3);</w:t>
      </w:r>
    </w:p>
    <w:p w:rsidR="0071526F" w:rsidRPr="005F5928" w:rsidRDefault="00E06694" w:rsidP="00E06694">
      <w:pPr>
        <w:widowControl w:val="0"/>
        <w:tabs>
          <w:tab w:val="right" w:leader="underscore" w:pos="8505"/>
        </w:tabs>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1526F" w:rsidRPr="005F5928">
        <w:rPr>
          <w:rFonts w:ascii="Times New Roman" w:eastAsia="Times New Roman" w:hAnsi="Times New Roman" w:cs="Times New Roman"/>
          <w:sz w:val="28"/>
          <w:szCs w:val="28"/>
          <w:lang w:eastAsia="ru-RU"/>
        </w:rPr>
        <w:t>способность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 (ПК-18);</w:t>
      </w:r>
    </w:p>
    <w:p w:rsidR="00492BB4" w:rsidRPr="005F5928" w:rsidRDefault="00E06694" w:rsidP="00E06694">
      <w:pPr>
        <w:widowControl w:val="0"/>
        <w:tabs>
          <w:tab w:val="right" w:leader="underscore" w:pos="8505"/>
        </w:tabs>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92BB4" w:rsidRPr="005F5928">
        <w:rPr>
          <w:rFonts w:ascii="Times New Roman" w:eastAsia="Times New Roman" w:hAnsi="Times New Roman" w:cs="Times New Roman"/>
          <w:sz w:val="28"/>
          <w:szCs w:val="28"/>
          <w:lang w:eastAsia="ru-RU"/>
        </w:rPr>
        <w:t>способность использовать современные информационные технологии, управлять информацией с применением прикладных программ; использовать сетевые компьютерные технологии, базы данных и пакеты прикладных программ в своей предметной области (ПК-19);</w:t>
      </w:r>
    </w:p>
    <w:p w:rsidR="00BF521E" w:rsidRPr="005F5928" w:rsidRDefault="00E06694" w:rsidP="00E06694">
      <w:pPr>
        <w:widowControl w:val="0"/>
        <w:tabs>
          <w:tab w:val="right" w:leader="underscore" w:pos="9639"/>
        </w:tabs>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1526F" w:rsidRPr="005F5928">
        <w:rPr>
          <w:rFonts w:ascii="Times New Roman" w:eastAsia="Times New Roman" w:hAnsi="Times New Roman" w:cs="Times New Roman"/>
          <w:sz w:val="28"/>
          <w:szCs w:val="28"/>
          <w:lang w:eastAsia="ru-RU"/>
        </w:rPr>
        <w:t>способность контролировать режимы работы оборудования объектов электроэнергетики (ПК-24);</w:t>
      </w:r>
    </w:p>
    <w:p w:rsidR="0071526F" w:rsidRPr="005F5928" w:rsidRDefault="00E06694" w:rsidP="00E06694">
      <w:pPr>
        <w:widowControl w:val="0"/>
        <w:tabs>
          <w:tab w:val="right" w:leader="underscore" w:pos="9639"/>
        </w:tabs>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1526F" w:rsidRPr="005F5928">
        <w:rPr>
          <w:rFonts w:ascii="Times New Roman" w:eastAsia="Times New Roman" w:hAnsi="Times New Roman" w:cs="Times New Roman"/>
          <w:sz w:val="28"/>
          <w:szCs w:val="28"/>
          <w:lang w:eastAsia="ru-RU"/>
        </w:rPr>
        <w:t>способность применять методы испытаний электрооборудования и объектов электроэнергетики и электротехники (ПК-43);</w:t>
      </w:r>
    </w:p>
    <w:p w:rsidR="00BF521E" w:rsidRPr="005F5928" w:rsidRDefault="00BF521E" w:rsidP="00E06694">
      <w:pPr>
        <w:widowControl w:val="0"/>
        <w:tabs>
          <w:tab w:val="left" w:pos="426"/>
          <w:tab w:val="right" w:leader="underscore" w:pos="8505"/>
        </w:tabs>
        <w:suppressAutoHyphens/>
        <w:spacing w:after="0" w:line="380" w:lineRule="atLeast"/>
        <w:ind w:firstLine="709"/>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В результате освоения дисциплины студент должен:</w:t>
      </w:r>
    </w:p>
    <w:p w:rsidR="00BF521E" w:rsidRPr="005F5928" w:rsidRDefault="00BF521E" w:rsidP="00E06694">
      <w:pPr>
        <w:widowControl w:val="0"/>
        <w:tabs>
          <w:tab w:val="left" w:pos="851"/>
          <w:tab w:val="right" w:leader="underscore" w:pos="8505"/>
        </w:tabs>
        <w:suppressAutoHyphens/>
        <w:spacing w:before="120" w:after="0" w:line="380" w:lineRule="atLeast"/>
        <w:ind w:firstLine="709"/>
        <w:jc w:val="both"/>
        <w:rPr>
          <w:rFonts w:ascii="Times New Roman" w:eastAsia="Times New Roman" w:hAnsi="Times New Roman" w:cs="Times New Roman"/>
          <w:sz w:val="28"/>
          <w:szCs w:val="28"/>
          <w:lang w:eastAsia="ru-RU"/>
        </w:rPr>
      </w:pPr>
      <w:r w:rsidRPr="00E06694">
        <w:rPr>
          <w:rFonts w:ascii="Times New Roman" w:eastAsia="Times New Roman" w:hAnsi="Times New Roman" w:cs="Times New Roman"/>
          <w:b/>
          <w:i/>
          <w:sz w:val="28"/>
          <w:szCs w:val="28"/>
          <w:lang w:eastAsia="ru-RU"/>
        </w:rPr>
        <w:t>1)</w:t>
      </w:r>
      <w:r w:rsidRPr="00E06694">
        <w:rPr>
          <w:rFonts w:ascii="Times New Roman" w:eastAsia="Times New Roman" w:hAnsi="Times New Roman" w:cs="Times New Roman"/>
          <w:b/>
          <w:i/>
          <w:sz w:val="28"/>
          <w:szCs w:val="28"/>
          <w:lang w:eastAsia="ru-RU"/>
        </w:rPr>
        <w:tab/>
      </w:r>
      <w:r w:rsidR="00E06694">
        <w:rPr>
          <w:rFonts w:ascii="Times New Roman" w:eastAsia="Times New Roman" w:hAnsi="Times New Roman" w:cs="Times New Roman"/>
          <w:b/>
          <w:i/>
          <w:sz w:val="28"/>
          <w:szCs w:val="28"/>
          <w:lang w:eastAsia="ru-RU"/>
        </w:rPr>
        <w:t> </w:t>
      </w:r>
      <w:r w:rsidRPr="00E06694">
        <w:rPr>
          <w:rFonts w:ascii="Times New Roman" w:eastAsia="Times New Roman" w:hAnsi="Times New Roman" w:cs="Times New Roman"/>
          <w:b/>
          <w:i/>
          <w:sz w:val="28"/>
          <w:szCs w:val="28"/>
          <w:lang w:eastAsia="ru-RU"/>
        </w:rPr>
        <w:t>Знать</w:t>
      </w:r>
      <w:r w:rsidRPr="005F5928">
        <w:rPr>
          <w:rFonts w:ascii="Times New Roman" w:eastAsia="Times New Roman" w:hAnsi="Times New Roman" w:cs="Times New Roman"/>
          <w:sz w:val="28"/>
          <w:szCs w:val="28"/>
          <w:lang w:eastAsia="ru-RU"/>
        </w:rPr>
        <w:t>: современные теорию и практику в области технической диагностики, техники высоких напряжений, эксплуатации электрического оборудования высокого напряжения, метод</w:t>
      </w:r>
      <w:r w:rsidR="00DA04DB">
        <w:rPr>
          <w:rFonts w:ascii="Times New Roman" w:eastAsia="Times New Roman" w:hAnsi="Times New Roman" w:cs="Times New Roman"/>
          <w:sz w:val="28"/>
          <w:szCs w:val="28"/>
          <w:lang w:eastAsia="ru-RU"/>
        </w:rPr>
        <w:t>ы</w:t>
      </w:r>
      <w:r w:rsidRPr="005F5928">
        <w:rPr>
          <w:rFonts w:ascii="Times New Roman" w:eastAsia="Times New Roman" w:hAnsi="Times New Roman" w:cs="Times New Roman"/>
          <w:sz w:val="28"/>
          <w:szCs w:val="28"/>
          <w:lang w:eastAsia="ru-RU"/>
        </w:rPr>
        <w:t xml:space="preserve"> и средств</w:t>
      </w:r>
      <w:r w:rsidR="00DA04DB">
        <w:rPr>
          <w:rFonts w:ascii="Times New Roman" w:eastAsia="Times New Roman" w:hAnsi="Times New Roman" w:cs="Times New Roman"/>
          <w:sz w:val="28"/>
          <w:szCs w:val="28"/>
          <w:lang w:eastAsia="ru-RU"/>
        </w:rPr>
        <w:t>а для</w:t>
      </w:r>
      <w:r w:rsidRPr="005F5928">
        <w:rPr>
          <w:rFonts w:ascii="Times New Roman" w:eastAsia="Times New Roman" w:hAnsi="Times New Roman" w:cs="Times New Roman"/>
          <w:sz w:val="28"/>
          <w:szCs w:val="28"/>
          <w:lang w:eastAsia="ru-RU"/>
        </w:rPr>
        <w:t xml:space="preserve"> выявления дефектов высоковольтного электрооборудования</w:t>
      </w:r>
      <w:r w:rsidR="00EA3405" w:rsidRPr="005F5928">
        <w:rPr>
          <w:rFonts w:ascii="Times New Roman" w:eastAsia="Times New Roman" w:hAnsi="Times New Roman" w:cs="Times New Roman"/>
          <w:sz w:val="28"/>
          <w:szCs w:val="28"/>
          <w:lang w:eastAsia="ru-RU"/>
        </w:rPr>
        <w:t xml:space="preserve"> (</w:t>
      </w:r>
      <w:r w:rsidR="00970E81" w:rsidRPr="005F5928">
        <w:rPr>
          <w:rFonts w:ascii="Times New Roman" w:eastAsia="Times New Roman" w:hAnsi="Times New Roman" w:cs="Times New Roman"/>
          <w:sz w:val="28"/>
          <w:szCs w:val="28"/>
          <w:lang w:eastAsia="ru-RU"/>
        </w:rPr>
        <w:t>ПК-</w:t>
      </w:r>
      <w:r w:rsidR="0071526F" w:rsidRPr="005F5928">
        <w:rPr>
          <w:rFonts w:ascii="Times New Roman" w:eastAsia="Times New Roman" w:hAnsi="Times New Roman" w:cs="Times New Roman"/>
          <w:sz w:val="28"/>
          <w:szCs w:val="28"/>
          <w:lang w:eastAsia="ru-RU"/>
        </w:rPr>
        <w:t>2</w:t>
      </w:r>
      <w:r w:rsidR="00970E81" w:rsidRPr="005F5928">
        <w:rPr>
          <w:rFonts w:ascii="Times New Roman" w:eastAsia="Times New Roman" w:hAnsi="Times New Roman" w:cs="Times New Roman"/>
          <w:sz w:val="28"/>
          <w:szCs w:val="28"/>
          <w:lang w:eastAsia="ru-RU"/>
        </w:rPr>
        <w:t>, ПК-</w:t>
      </w:r>
      <w:r w:rsidR="0071526F" w:rsidRPr="005F5928">
        <w:rPr>
          <w:rFonts w:ascii="Times New Roman" w:eastAsia="Times New Roman" w:hAnsi="Times New Roman" w:cs="Times New Roman"/>
          <w:sz w:val="28"/>
          <w:szCs w:val="28"/>
          <w:lang w:eastAsia="ru-RU"/>
        </w:rPr>
        <w:t>3</w:t>
      </w:r>
      <w:r w:rsidR="00970E81" w:rsidRPr="005F5928">
        <w:rPr>
          <w:rFonts w:ascii="Times New Roman" w:eastAsia="Times New Roman" w:hAnsi="Times New Roman" w:cs="Times New Roman"/>
          <w:sz w:val="28"/>
          <w:szCs w:val="28"/>
          <w:lang w:eastAsia="ru-RU"/>
        </w:rPr>
        <w:t>, ПК-</w:t>
      </w:r>
      <w:r w:rsidR="0071526F" w:rsidRPr="005F5928">
        <w:rPr>
          <w:rFonts w:ascii="Times New Roman" w:eastAsia="Times New Roman" w:hAnsi="Times New Roman" w:cs="Times New Roman"/>
          <w:sz w:val="28"/>
          <w:szCs w:val="28"/>
          <w:lang w:eastAsia="ru-RU"/>
        </w:rPr>
        <w:t>18</w:t>
      </w:r>
      <w:r w:rsidR="00970E81" w:rsidRPr="005F5928">
        <w:rPr>
          <w:rFonts w:ascii="Times New Roman" w:eastAsia="Times New Roman" w:hAnsi="Times New Roman" w:cs="Times New Roman"/>
          <w:sz w:val="28"/>
          <w:szCs w:val="28"/>
          <w:lang w:eastAsia="ru-RU"/>
        </w:rPr>
        <w:t>)</w:t>
      </w:r>
      <w:r w:rsidRPr="005F5928">
        <w:rPr>
          <w:rFonts w:ascii="Times New Roman" w:eastAsia="Times New Roman" w:hAnsi="Times New Roman" w:cs="Times New Roman"/>
          <w:sz w:val="28"/>
          <w:szCs w:val="28"/>
          <w:lang w:eastAsia="ru-RU"/>
        </w:rPr>
        <w:t>.</w:t>
      </w:r>
    </w:p>
    <w:p w:rsidR="00BF521E" w:rsidRPr="005F5928" w:rsidRDefault="00BF521E" w:rsidP="00E06694">
      <w:pPr>
        <w:widowControl w:val="0"/>
        <w:tabs>
          <w:tab w:val="left" w:pos="851"/>
          <w:tab w:val="right" w:leader="underscore" w:pos="8505"/>
        </w:tabs>
        <w:suppressAutoHyphens/>
        <w:spacing w:before="120" w:after="0" w:line="380" w:lineRule="atLeast"/>
        <w:ind w:firstLine="709"/>
        <w:jc w:val="both"/>
        <w:rPr>
          <w:rFonts w:ascii="Times New Roman" w:eastAsia="Times New Roman" w:hAnsi="Times New Roman" w:cs="Times New Roman"/>
          <w:sz w:val="28"/>
          <w:szCs w:val="28"/>
          <w:lang w:eastAsia="ru-RU"/>
        </w:rPr>
      </w:pPr>
      <w:r w:rsidRPr="00E06694">
        <w:rPr>
          <w:rFonts w:ascii="Times New Roman" w:eastAsia="Times New Roman" w:hAnsi="Times New Roman" w:cs="Times New Roman"/>
          <w:b/>
          <w:i/>
          <w:sz w:val="28"/>
          <w:szCs w:val="28"/>
          <w:lang w:eastAsia="ru-RU"/>
        </w:rPr>
        <w:t>Понимать</w:t>
      </w:r>
      <w:r w:rsidR="008B5C48">
        <w:rPr>
          <w:rFonts w:ascii="Times New Roman" w:eastAsia="Times New Roman" w:hAnsi="Times New Roman" w:cs="Times New Roman"/>
          <w:b/>
          <w:i/>
          <w:sz w:val="28"/>
          <w:szCs w:val="28"/>
          <w:lang w:eastAsia="ru-RU"/>
        </w:rPr>
        <w:t>:</w:t>
      </w:r>
      <w:r w:rsidRPr="00E06694">
        <w:rPr>
          <w:rFonts w:ascii="Times New Roman" w:eastAsia="Times New Roman" w:hAnsi="Times New Roman" w:cs="Times New Roman"/>
          <w:i/>
          <w:sz w:val="28"/>
          <w:szCs w:val="28"/>
          <w:lang w:eastAsia="ru-RU"/>
        </w:rPr>
        <w:t xml:space="preserve"> </w:t>
      </w:r>
      <w:r w:rsidRPr="005F5928">
        <w:rPr>
          <w:rFonts w:ascii="Times New Roman" w:eastAsia="Times New Roman" w:hAnsi="Times New Roman" w:cs="Times New Roman"/>
          <w:sz w:val="28"/>
          <w:szCs w:val="28"/>
          <w:lang w:eastAsia="ru-RU"/>
        </w:rPr>
        <w:t xml:space="preserve">физическую сущность различных методов диагностики оборудования, принципы функционирования приборов диагностики, способы выявления дефектов, требования </w:t>
      </w:r>
      <w:r w:rsidR="00DA04DB">
        <w:rPr>
          <w:rFonts w:ascii="Times New Roman" w:eastAsia="Times New Roman" w:hAnsi="Times New Roman" w:cs="Times New Roman"/>
          <w:sz w:val="28"/>
          <w:szCs w:val="28"/>
          <w:lang w:eastAsia="ru-RU"/>
        </w:rPr>
        <w:t>р</w:t>
      </w:r>
      <w:r w:rsidRPr="005F5928">
        <w:rPr>
          <w:rFonts w:ascii="Times New Roman" w:eastAsia="Times New Roman" w:hAnsi="Times New Roman" w:cs="Times New Roman"/>
          <w:sz w:val="28"/>
          <w:szCs w:val="28"/>
          <w:lang w:eastAsia="ru-RU"/>
        </w:rPr>
        <w:t>уководящего документа «Объем и нормы испытаний электрооборудования»</w:t>
      </w:r>
      <w:r w:rsidR="00970E81" w:rsidRPr="005F5928">
        <w:rPr>
          <w:rFonts w:ascii="Times New Roman" w:eastAsia="Times New Roman" w:hAnsi="Times New Roman" w:cs="Times New Roman"/>
          <w:sz w:val="28"/>
          <w:szCs w:val="28"/>
          <w:lang w:eastAsia="ru-RU"/>
        </w:rPr>
        <w:t xml:space="preserve"> (ПК-2, ПК-</w:t>
      </w:r>
      <w:r w:rsidR="00492BB4" w:rsidRPr="005F5928">
        <w:rPr>
          <w:rFonts w:ascii="Times New Roman" w:eastAsia="Times New Roman" w:hAnsi="Times New Roman" w:cs="Times New Roman"/>
          <w:sz w:val="28"/>
          <w:szCs w:val="28"/>
          <w:lang w:eastAsia="ru-RU"/>
        </w:rPr>
        <w:t>3</w:t>
      </w:r>
      <w:r w:rsidR="00970E81" w:rsidRPr="005F5928">
        <w:rPr>
          <w:rFonts w:ascii="Times New Roman" w:eastAsia="Times New Roman" w:hAnsi="Times New Roman" w:cs="Times New Roman"/>
          <w:sz w:val="28"/>
          <w:szCs w:val="28"/>
          <w:lang w:eastAsia="ru-RU"/>
        </w:rPr>
        <w:t>)</w:t>
      </w:r>
      <w:r w:rsidRPr="005F5928">
        <w:rPr>
          <w:rFonts w:ascii="Times New Roman" w:eastAsia="Times New Roman" w:hAnsi="Times New Roman" w:cs="Times New Roman"/>
          <w:sz w:val="28"/>
          <w:szCs w:val="28"/>
          <w:lang w:eastAsia="ru-RU"/>
        </w:rPr>
        <w:t>.</w:t>
      </w:r>
    </w:p>
    <w:p w:rsidR="00E06694" w:rsidRDefault="00E06694" w:rsidP="00E06694">
      <w:pPr>
        <w:widowControl w:val="0"/>
        <w:tabs>
          <w:tab w:val="left" w:pos="851"/>
          <w:tab w:val="right" w:leader="underscore" w:pos="8505"/>
        </w:tabs>
        <w:suppressAutoHyphens/>
        <w:spacing w:before="120" w:after="0" w:line="380" w:lineRule="atLeast"/>
        <w:ind w:firstLine="709"/>
        <w:jc w:val="both"/>
        <w:rPr>
          <w:rFonts w:ascii="Times New Roman" w:eastAsia="Times New Roman" w:hAnsi="Times New Roman" w:cs="Times New Roman"/>
          <w:sz w:val="28"/>
          <w:szCs w:val="28"/>
          <w:lang w:eastAsia="ru-RU"/>
        </w:rPr>
      </w:pPr>
      <w:r w:rsidRPr="00E06694">
        <w:rPr>
          <w:rFonts w:ascii="Times New Roman" w:eastAsia="Times New Roman" w:hAnsi="Times New Roman" w:cs="Times New Roman"/>
          <w:b/>
          <w:i/>
          <w:sz w:val="28"/>
          <w:szCs w:val="28"/>
          <w:lang w:eastAsia="ru-RU"/>
        </w:rPr>
        <w:t>2) </w:t>
      </w:r>
      <w:r w:rsidR="00BF521E" w:rsidRPr="00E06694">
        <w:rPr>
          <w:rFonts w:ascii="Times New Roman" w:eastAsia="Times New Roman" w:hAnsi="Times New Roman" w:cs="Times New Roman"/>
          <w:b/>
          <w:i/>
          <w:sz w:val="28"/>
          <w:szCs w:val="28"/>
          <w:lang w:eastAsia="ru-RU"/>
        </w:rPr>
        <w:t>Уметь:</w:t>
      </w:r>
      <w:r w:rsidR="00BF521E" w:rsidRPr="00E06694">
        <w:rPr>
          <w:rFonts w:ascii="Times New Roman" w:eastAsia="Times New Roman" w:hAnsi="Times New Roman" w:cs="Times New Roman"/>
          <w:b/>
          <w:sz w:val="28"/>
          <w:szCs w:val="28"/>
          <w:lang w:eastAsia="ru-RU"/>
        </w:rPr>
        <w:t xml:space="preserve"> </w:t>
      </w:r>
      <w:r w:rsidR="00BF521E" w:rsidRPr="005F5928">
        <w:rPr>
          <w:rFonts w:ascii="Times New Roman" w:eastAsia="Times New Roman" w:hAnsi="Times New Roman" w:cs="Times New Roman"/>
          <w:sz w:val="28"/>
          <w:szCs w:val="28"/>
          <w:lang w:eastAsia="ru-RU"/>
        </w:rPr>
        <w:t xml:space="preserve">пользоваться приборами диагностики, составлять отчеты, </w:t>
      </w:r>
    </w:p>
    <w:p w:rsidR="00BF521E" w:rsidRPr="00E06694" w:rsidRDefault="00BF521E" w:rsidP="00E06694">
      <w:pPr>
        <w:widowControl w:val="0"/>
        <w:tabs>
          <w:tab w:val="left" w:pos="851"/>
          <w:tab w:val="right" w:leader="underscore" w:pos="8505"/>
        </w:tabs>
        <w:suppressAutoHyphens/>
        <w:spacing w:after="0" w:line="380" w:lineRule="atLeast"/>
        <w:jc w:val="both"/>
        <w:rPr>
          <w:rFonts w:ascii="Times New Roman" w:eastAsia="Times New Roman" w:hAnsi="Times New Roman" w:cs="Times New Roman"/>
          <w:spacing w:val="-6"/>
          <w:sz w:val="28"/>
          <w:szCs w:val="28"/>
          <w:lang w:eastAsia="ru-RU"/>
        </w:rPr>
      </w:pPr>
      <w:r w:rsidRPr="00E06694">
        <w:rPr>
          <w:rFonts w:ascii="Times New Roman" w:eastAsia="Times New Roman" w:hAnsi="Times New Roman" w:cs="Times New Roman"/>
          <w:spacing w:val="-6"/>
          <w:sz w:val="28"/>
          <w:szCs w:val="28"/>
          <w:lang w:eastAsia="ru-RU"/>
        </w:rPr>
        <w:t>писать рефераты, доклады по результатам исследования</w:t>
      </w:r>
      <w:r w:rsidR="00492BB4" w:rsidRPr="00E06694">
        <w:rPr>
          <w:rFonts w:ascii="Times New Roman" w:eastAsia="Times New Roman" w:hAnsi="Times New Roman" w:cs="Times New Roman"/>
          <w:spacing w:val="-6"/>
          <w:sz w:val="28"/>
          <w:szCs w:val="28"/>
          <w:lang w:eastAsia="ru-RU"/>
        </w:rPr>
        <w:t xml:space="preserve"> (ПК-18, ПК-24, ПК-43)</w:t>
      </w:r>
      <w:r w:rsidRPr="00E06694">
        <w:rPr>
          <w:rFonts w:ascii="Times New Roman" w:eastAsia="Times New Roman" w:hAnsi="Times New Roman" w:cs="Times New Roman"/>
          <w:spacing w:val="-6"/>
          <w:sz w:val="28"/>
          <w:szCs w:val="28"/>
          <w:lang w:eastAsia="ru-RU"/>
        </w:rPr>
        <w:t xml:space="preserve">. </w:t>
      </w:r>
    </w:p>
    <w:p w:rsidR="00E06694" w:rsidRDefault="00BF521E" w:rsidP="00E06694">
      <w:pPr>
        <w:widowControl w:val="0"/>
        <w:tabs>
          <w:tab w:val="left" w:pos="851"/>
          <w:tab w:val="right" w:leader="underscore" w:pos="8505"/>
        </w:tabs>
        <w:suppressAutoHyphens/>
        <w:spacing w:before="120" w:after="0" w:line="380" w:lineRule="atLeast"/>
        <w:ind w:firstLine="709"/>
        <w:jc w:val="both"/>
        <w:rPr>
          <w:rFonts w:ascii="Times New Roman" w:eastAsia="Times New Roman" w:hAnsi="Times New Roman" w:cs="Times New Roman"/>
          <w:sz w:val="28"/>
          <w:szCs w:val="28"/>
          <w:lang w:eastAsia="ru-RU"/>
        </w:rPr>
      </w:pPr>
      <w:r w:rsidRPr="00DA04DB">
        <w:rPr>
          <w:rFonts w:ascii="Times New Roman" w:eastAsia="Times New Roman" w:hAnsi="Times New Roman" w:cs="Times New Roman"/>
          <w:b/>
          <w:i/>
          <w:sz w:val="28"/>
          <w:szCs w:val="28"/>
          <w:lang w:eastAsia="ru-RU"/>
        </w:rPr>
        <w:t>3)</w:t>
      </w:r>
      <w:r w:rsidRPr="00DA04DB">
        <w:rPr>
          <w:rFonts w:ascii="Times New Roman" w:eastAsia="Times New Roman" w:hAnsi="Times New Roman" w:cs="Times New Roman"/>
          <w:b/>
          <w:i/>
          <w:sz w:val="28"/>
          <w:szCs w:val="28"/>
          <w:lang w:eastAsia="ru-RU"/>
        </w:rPr>
        <w:tab/>
      </w:r>
      <w:r w:rsidR="00E06694">
        <w:rPr>
          <w:rFonts w:ascii="Times New Roman" w:eastAsia="Times New Roman" w:hAnsi="Times New Roman" w:cs="Times New Roman"/>
          <w:b/>
          <w:i/>
          <w:sz w:val="28"/>
          <w:szCs w:val="28"/>
          <w:lang w:eastAsia="ru-RU"/>
        </w:rPr>
        <w:t> </w:t>
      </w:r>
      <w:r w:rsidRPr="00E06694">
        <w:rPr>
          <w:rFonts w:ascii="Times New Roman" w:eastAsia="Times New Roman" w:hAnsi="Times New Roman" w:cs="Times New Roman"/>
          <w:b/>
          <w:i/>
          <w:sz w:val="28"/>
          <w:szCs w:val="28"/>
          <w:lang w:eastAsia="ru-RU"/>
        </w:rPr>
        <w:t>Владеть</w:t>
      </w:r>
      <w:r w:rsidR="00E06694">
        <w:rPr>
          <w:rFonts w:ascii="Times New Roman" w:eastAsia="Times New Roman" w:hAnsi="Times New Roman" w:cs="Times New Roman"/>
          <w:sz w:val="28"/>
          <w:szCs w:val="28"/>
          <w:lang w:eastAsia="ru-RU"/>
        </w:rPr>
        <w:t xml:space="preserve"> </w:t>
      </w:r>
      <w:r w:rsidRPr="005F5928">
        <w:rPr>
          <w:rFonts w:ascii="Times New Roman" w:eastAsia="Times New Roman" w:hAnsi="Times New Roman" w:cs="Times New Roman"/>
          <w:sz w:val="28"/>
          <w:szCs w:val="28"/>
          <w:lang w:eastAsia="ru-RU"/>
        </w:rPr>
        <w:t xml:space="preserve">современными компьютерными и информационными </w:t>
      </w:r>
    </w:p>
    <w:p w:rsidR="00BF521E" w:rsidRPr="005F5928" w:rsidRDefault="00BF521E" w:rsidP="00E06694">
      <w:pPr>
        <w:widowControl w:val="0"/>
        <w:tabs>
          <w:tab w:val="left" w:pos="851"/>
          <w:tab w:val="right" w:leader="underscore" w:pos="8505"/>
        </w:tabs>
        <w:suppressAutoHyphens/>
        <w:spacing w:after="0" w:line="380" w:lineRule="atLeast"/>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технологиями (ПК-19).</w:t>
      </w:r>
    </w:p>
    <w:p w:rsidR="00BF521E" w:rsidRPr="005F5928" w:rsidRDefault="00094A6A" w:rsidP="00E06694">
      <w:pPr>
        <w:widowControl w:val="0"/>
        <w:tabs>
          <w:tab w:val="left" w:pos="708"/>
        </w:tabs>
        <w:suppressAutoHyphens/>
        <w:spacing w:after="0" w:line="380" w:lineRule="atLeast"/>
        <w:ind w:firstLine="709"/>
        <w:jc w:val="both"/>
        <w:rPr>
          <w:rFonts w:ascii="Times New Roman" w:eastAsia="Times New Roman" w:hAnsi="Times New Roman" w:cs="Times New Roman"/>
          <w:sz w:val="28"/>
          <w:szCs w:val="28"/>
          <w:lang w:eastAsia="ru-RU"/>
        </w:rPr>
      </w:pPr>
      <w:r w:rsidRPr="00094A6A">
        <w:rPr>
          <w:rFonts w:ascii="Times New Roman" w:eastAsia="Times New Roman" w:hAnsi="Times New Roman" w:cs="Times New Roman"/>
          <w:b/>
          <w:i/>
          <w:sz w:val="28"/>
          <w:szCs w:val="28"/>
          <w:lang w:eastAsia="ru-RU"/>
        </w:rPr>
        <w:t>4)</w:t>
      </w:r>
      <w:r>
        <w:rPr>
          <w:rFonts w:ascii="Times New Roman" w:eastAsia="Times New Roman" w:hAnsi="Times New Roman" w:cs="Times New Roman"/>
          <w:sz w:val="28"/>
          <w:szCs w:val="28"/>
          <w:lang w:eastAsia="ru-RU"/>
        </w:rPr>
        <w:t xml:space="preserve"> </w:t>
      </w:r>
      <w:r w:rsidR="00BF521E" w:rsidRPr="005F5928">
        <w:rPr>
          <w:rFonts w:ascii="Times New Roman" w:eastAsia="Times New Roman" w:hAnsi="Times New Roman" w:cs="Times New Roman"/>
          <w:sz w:val="28"/>
          <w:szCs w:val="28"/>
          <w:lang w:eastAsia="ru-RU"/>
        </w:rPr>
        <w:t xml:space="preserve">Получить </w:t>
      </w:r>
      <w:r w:rsidR="00BF521E" w:rsidRPr="00E06694">
        <w:rPr>
          <w:rFonts w:ascii="Times New Roman" w:eastAsia="Times New Roman" w:hAnsi="Times New Roman" w:cs="Times New Roman"/>
          <w:b/>
          <w:i/>
          <w:sz w:val="28"/>
          <w:szCs w:val="28"/>
          <w:lang w:eastAsia="ru-RU"/>
        </w:rPr>
        <w:t>навыки</w:t>
      </w:r>
      <w:r w:rsidR="00BF521E" w:rsidRPr="005F5928">
        <w:rPr>
          <w:rFonts w:ascii="Times New Roman" w:eastAsia="Times New Roman" w:hAnsi="Times New Roman" w:cs="Times New Roman"/>
          <w:b/>
          <w:sz w:val="28"/>
          <w:szCs w:val="28"/>
          <w:lang w:eastAsia="ru-RU"/>
        </w:rPr>
        <w:t xml:space="preserve"> </w:t>
      </w:r>
      <w:r w:rsidR="00BF521E" w:rsidRPr="005F5928">
        <w:rPr>
          <w:rFonts w:ascii="Times New Roman" w:eastAsia="Times New Roman" w:hAnsi="Times New Roman" w:cs="Times New Roman"/>
          <w:sz w:val="28"/>
          <w:szCs w:val="28"/>
          <w:lang w:eastAsia="ru-RU"/>
        </w:rPr>
        <w:t>находить творческие решения профессиональных задач, готовность принимать нестандартные решения.</w:t>
      </w:r>
    </w:p>
    <w:p w:rsidR="00BF521E" w:rsidRDefault="00BF521E" w:rsidP="005F5928">
      <w:pPr>
        <w:widowControl w:val="0"/>
        <w:tabs>
          <w:tab w:val="left" w:pos="708"/>
        </w:tabs>
        <w:suppressAutoHyphens/>
        <w:spacing w:after="0" w:line="360" w:lineRule="atLeast"/>
        <w:ind w:firstLine="567"/>
        <w:jc w:val="both"/>
        <w:rPr>
          <w:rFonts w:ascii="Times New Roman" w:eastAsia="Times New Roman" w:hAnsi="Times New Roman" w:cs="Times New Roman"/>
          <w:sz w:val="28"/>
          <w:szCs w:val="28"/>
          <w:lang w:eastAsia="ru-RU"/>
        </w:rPr>
      </w:pPr>
    </w:p>
    <w:p w:rsidR="00E06694" w:rsidRDefault="00E06694" w:rsidP="005F5928">
      <w:pPr>
        <w:widowControl w:val="0"/>
        <w:tabs>
          <w:tab w:val="left" w:pos="708"/>
        </w:tabs>
        <w:suppressAutoHyphens/>
        <w:spacing w:after="0" w:line="360" w:lineRule="atLeast"/>
        <w:ind w:firstLine="567"/>
        <w:jc w:val="both"/>
        <w:rPr>
          <w:rFonts w:ascii="Times New Roman" w:eastAsia="Times New Roman" w:hAnsi="Times New Roman" w:cs="Times New Roman"/>
          <w:sz w:val="28"/>
          <w:szCs w:val="28"/>
          <w:lang w:eastAsia="ru-RU"/>
        </w:rPr>
      </w:pPr>
    </w:p>
    <w:p w:rsidR="00E06694" w:rsidRDefault="00E06694" w:rsidP="005F5928">
      <w:pPr>
        <w:widowControl w:val="0"/>
        <w:tabs>
          <w:tab w:val="left" w:pos="708"/>
        </w:tabs>
        <w:suppressAutoHyphens/>
        <w:spacing w:after="0" w:line="360" w:lineRule="atLeast"/>
        <w:ind w:firstLine="567"/>
        <w:jc w:val="both"/>
        <w:rPr>
          <w:rFonts w:ascii="Times New Roman" w:eastAsia="Times New Roman" w:hAnsi="Times New Roman" w:cs="Times New Roman"/>
          <w:sz w:val="28"/>
          <w:szCs w:val="28"/>
          <w:lang w:eastAsia="ru-RU"/>
        </w:rPr>
      </w:pPr>
    </w:p>
    <w:p w:rsidR="00E06694" w:rsidRDefault="00E06694" w:rsidP="005F5928">
      <w:pPr>
        <w:widowControl w:val="0"/>
        <w:tabs>
          <w:tab w:val="left" w:pos="708"/>
        </w:tabs>
        <w:suppressAutoHyphens/>
        <w:spacing w:after="0" w:line="360" w:lineRule="atLeast"/>
        <w:ind w:firstLine="567"/>
        <w:jc w:val="both"/>
        <w:rPr>
          <w:rFonts w:ascii="Times New Roman" w:eastAsia="Times New Roman" w:hAnsi="Times New Roman" w:cs="Times New Roman"/>
          <w:sz w:val="28"/>
          <w:szCs w:val="28"/>
          <w:lang w:eastAsia="ru-RU"/>
        </w:rPr>
      </w:pPr>
    </w:p>
    <w:p w:rsidR="00E06694" w:rsidRDefault="00E06694" w:rsidP="005F5928">
      <w:pPr>
        <w:widowControl w:val="0"/>
        <w:tabs>
          <w:tab w:val="left" w:pos="708"/>
        </w:tabs>
        <w:suppressAutoHyphens/>
        <w:spacing w:after="0" w:line="360" w:lineRule="atLeast"/>
        <w:ind w:firstLine="567"/>
        <w:jc w:val="both"/>
        <w:rPr>
          <w:rFonts w:ascii="Times New Roman" w:eastAsia="Times New Roman" w:hAnsi="Times New Roman" w:cs="Times New Roman"/>
          <w:sz w:val="28"/>
          <w:szCs w:val="28"/>
          <w:lang w:eastAsia="ru-RU"/>
        </w:rPr>
      </w:pPr>
    </w:p>
    <w:p w:rsidR="00E06694" w:rsidRPr="005F5928" w:rsidRDefault="00E06694" w:rsidP="005F5928">
      <w:pPr>
        <w:widowControl w:val="0"/>
        <w:tabs>
          <w:tab w:val="left" w:pos="708"/>
        </w:tabs>
        <w:suppressAutoHyphens/>
        <w:spacing w:after="0" w:line="360" w:lineRule="atLeast"/>
        <w:ind w:firstLine="567"/>
        <w:jc w:val="both"/>
        <w:rPr>
          <w:rFonts w:ascii="Times New Roman" w:eastAsia="Times New Roman" w:hAnsi="Times New Roman" w:cs="Times New Roman"/>
          <w:sz w:val="28"/>
          <w:szCs w:val="28"/>
          <w:lang w:eastAsia="ru-RU"/>
        </w:rPr>
      </w:pPr>
    </w:p>
    <w:p w:rsidR="0076255D" w:rsidRPr="005F5928" w:rsidRDefault="00BF521E" w:rsidP="00E06694">
      <w:pPr>
        <w:pStyle w:val="1"/>
        <w:keepNext w:val="0"/>
        <w:keepLines w:val="0"/>
        <w:widowControl w:val="0"/>
        <w:suppressAutoHyphens/>
        <w:spacing w:before="0" w:line="380" w:lineRule="atLeast"/>
        <w:jc w:val="center"/>
        <w:rPr>
          <w:rFonts w:ascii="Times New Roman" w:hAnsi="Times New Roman" w:cs="Times New Roman"/>
          <w:color w:val="auto"/>
        </w:rPr>
      </w:pPr>
      <w:bookmarkStart w:id="6" w:name="_Toc325405501"/>
      <w:bookmarkStart w:id="7" w:name="_Toc325405928"/>
      <w:r w:rsidRPr="005F5928">
        <w:rPr>
          <w:rFonts w:ascii="Times New Roman" w:hAnsi="Times New Roman" w:cs="Times New Roman"/>
          <w:color w:val="auto"/>
        </w:rPr>
        <w:lastRenderedPageBreak/>
        <w:t>ПРОГРАММА ДИСЦИПЛИНЫ</w:t>
      </w:r>
      <w:bookmarkStart w:id="8" w:name="bookmark5"/>
      <w:r w:rsidR="008B5C48">
        <w:rPr>
          <w:rFonts w:ascii="Times New Roman" w:hAnsi="Times New Roman" w:cs="Times New Roman"/>
          <w:color w:val="auto"/>
        </w:rPr>
        <w:t xml:space="preserve"> </w:t>
      </w:r>
      <w:r w:rsidR="00555F69" w:rsidRPr="005F5928">
        <w:rPr>
          <w:rFonts w:ascii="Times New Roman" w:hAnsi="Times New Roman" w:cs="Times New Roman"/>
          <w:color w:val="auto"/>
        </w:rPr>
        <w:t>Б3.Д</w:t>
      </w:r>
      <w:proofErr w:type="gramStart"/>
      <w:r w:rsidR="00555F69" w:rsidRPr="005F5928">
        <w:rPr>
          <w:rFonts w:ascii="Times New Roman" w:hAnsi="Times New Roman" w:cs="Times New Roman"/>
          <w:color w:val="auto"/>
        </w:rPr>
        <w:t>2</w:t>
      </w:r>
      <w:proofErr w:type="gramEnd"/>
    </w:p>
    <w:p w:rsidR="00BF521E" w:rsidRPr="005F5928" w:rsidRDefault="00BF521E" w:rsidP="00E06694">
      <w:pPr>
        <w:pStyle w:val="1"/>
        <w:keepNext w:val="0"/>
        <w:keepLines w:val="0"/>
        <w:widowControl w:val="0"/>
        <w:suppressAutoHyphens/>
        <w:spacing w:before="0" w:line="380" w:lineRule="atLeast"/>
        <w:jc w:val="center"/>
        <w:rPr>
          <w:rFonts w:ascii="Times New Roman" w:hAnsi="Times New Roman" w:cs="Times New Roman"/>
          <w:color w:val="auto"/>
        </w:rPr>
      </w:pPr>
      <w:r w:rsidRPr="005F5928">
        <w:rPr>
          <w:rFonts w:ascii="Times New Roman" w:hAnsi="Times New Roman" w:cs="Times New Roman"/>
          <w:color w:val="auto"/>
        </w:rPr>
        <w:t>«ДИАГНОСТИКА ЭЛЕКТРООБОРУДОВАНИЯ ЭЛЕКТРИЧЕСКИХ СТАНЦИЙ И ПОДСТАНЦИЙ»</w:t>
      </w:r>
      <w:bookmarkEnd w:id="6"/>
      <w:bookmarkEnd w:id="7"/>
    </w:p>
    <w:p w:rsidR="00BF521E" w:rsidRPr="005F5928" w:rsidRDefault="00BF521E" w:rsidP="00E06694">
      <w:pPr>
        <w:widowControl w:val="0"/>
        <w:suppressAutoHyphens/>
        <w:spacing w:after="0" w:line="380" w:lineRule="atLeast"/>
        <w:jc w:val="center"/>
        <w:rPr>
          <w:rFonts w:ascii="Times New Roman" w:hAnsi="Times New Roman" w:cs="Times New Roman"/>
          <w:b/>
          <w:sz w:val="28"/>
          <w:szCs w:val="28"/>
        </w:rPr>
      </w:pPr>
    </w:p>
    <w:p w:rsidR="00555F69" w:rsidRPr="005F5928" w:rsidRDefault="00555F69" w:rsidP="00E06694">
      <w:pPr>
        <w:widowControl w:val="0"/>
        <w:suppressAutoHyphens/>
        <w:spacing w:after="0" w:line="38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Общая трудоемкость освоения дисциплины 4 зачетные единицы.</w:t>
      </w:r>
    </w:p>
    <w:bookmarkEnd w:id="8"/>
    <w:p w:rsidR="00555F69" w:rsidRPr="005F5928" w:rsidRDefault="00555F69" w:rsidP="00E06694">
      <w:pPr>
        <w:widowControl w:val="0"/>
        <w:suppressAutoHyphens/>
        <w:spacing w:after="0" w:line="380" w:lineRule="atLeast"/>
        <w:jc w:val="center"/>
        <w:rPr>
          <w:rFonts w:ascii="Times New Roman" w:hAnsi="Times New Roman" w:cs="Times New Roman"/>
          <w:b/>
          <w:sz w:val="28"/>
          <w:szCs w:val="28"/>
        </w:rPr>
      </w:pPr>
    </w:p>
    <w:p w:rsidR="00BF521E" w:rsidRPr="005F5928" w:rsidRDefault="00BF521E" w:rsidP="00E0669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 xml:space="preserve">Учебный план по дисциплине </w:t>
      </w:r>
    </w:p>
    <w:p w:rsidR="00BF521E" w:rsidRPr="005F5928" w:rsidRDefault="00BF521E" w:rsidP="00E06694">
      <w:pPr>
        <w:widowControl w:val="0"/>
        <w:suppressAutoHyphens/>
        <w:spacing w:after="24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для студентов с полным сроком обучения</w:t>
      </w:r>
    </w:p>
    <w:tbl>
      <w:tblPr>
        <w:tblW w:w="0" w:type="auto"/>
        <w:jc w:val="center"/>
        <w:tblInd w:w="-2619" w:type="dxa"/>
        <w:tblLayout w:type="fixed"/>
        <w:tblCellMar>
          <w:left w:w="0" w:type="dxa"/>
          <w:right w:w="0" w:type="dxa"/>
        </w:tblCellMar>
        <w:tblLook w:val="0000" w:firstRow="0" w:lastRow="0" w:firstColumn="0" w:lastColumn="0" w:noHBand="0" w:noVBand="0"/>
      </w:tblPr>
      <w:tblGrid>
        <w:gridCol w:w="1101"/>
        <w:gridCol w:w="1134"/>
        <w:gridCol w:w="1984"/>
        <w:gridCol w:w="1843"/>
        <w:gridCol w:w="992"/>
        <w:gridCol w:w="2224"/>
      </w:tblGrid>
      <w:tr w:rsidR="00CB44F5" w:rsidRPr="005F5928" w:rsidTr="00E06694">
        <w:trPr>
          <w:trHeight w:val="235"/>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Лекции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Лабораторные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КСР</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Самостоятельная работа</w:t>
            </w:r>
          </w:p>
        </w:tc>
      </w:tr>
      <w:tr w:rsidR="00CB44F5" w:rsidRPr="005F5928" w:rsidTr="00E06694">
        <w:trPr>
          <w:trHeight w:val="332"/>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1</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121</w:t>
            </w:r>
          </w:p>
        </w:tc>
      </w:tr>
      <w:tr w:rsidR="00CB44F5" w:rsidRPr="005F5928" w:rsidTr="00E06694">
        <w:trPr>
          <w:trHeight w:val="643"/>
          <w:jc w:val="center"/>
        </w:trPr>
        <w:tc>
          <w:tcPr>
            <w:tcW w:w="9278" w:type="dxa"/>
            <w:gridSpan w:val="6"/>
            <w:tcBorders>
              <w:top w:val="single" w:sz="4" w:space="0" w:color="auto"/>
              <w:left w:val="nil"/>
              <w:bottom w:val="single" w:sz="4" w:space="0" w:color="auto"/>
              <w:right w:val="nil"/>
            </w:tcBorders>
            <w:shd w:val="clear" w:color="auto" w:fill="FFFFFF"/>
          </w:tcPr>
          <w:p w:rsidR="00E06694" w:rsidRDefault="00E06694" w:rsidP="00E06694">
            <w:pPr>
              <w:widowControl w:val="0"/>
              <w:suppressAutoHyphens/>
              <w:spacing w:after="0" w:line="380" w:lineRule="atLeast"/>
              <w:jc w:val="center"/>
              <w:rPr>
                <w:rFonts w:ascii="Times New Roman" w:hAnsi="Times New Roman" w:cs="Times New Roman"/>
                <w:b/>
                <w:sz w:val="28"/>
                <w:szCs w:val="28"/>
              </w:rPr>
            </w:pPr>
          </w:p>
          <w:p w:rsidR="00CB44F5" w:rsidRPr="005F5928" w:rsidRDefault="00CB44F5" w:rsidP="00E0669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Учебный план по дисциплине</w:t>
            </w:r>
          </w:p>
          <w:p w:rsidR="00E06694" w:rsidRPr="005F5928" w:rsidRDefault="00CB44F5" w:rsidP="00E06694">
            <w:pPr>
              <w:widowControl w:val="0"/>
              <w:suppressAutoHyphens/>
              <w:spacing w:after="240" w:line="380" w:lineRule="atLeast"/>
              <w:jc w:val="center"/>
              <w:rPr>
                <w:rFonts w:ascii="Times New Roman" w:hAnsi="Times New Roman" w:cs="Times New Roman"/>
                <w:sz w:val="28"/>
                <w:szCs w:val="28"/>
              </w:rPr>
            </w:pPr>
            <w:r w:rsidRPr="005F5928">
              <w:rPr>
                <w:rFonts w:ascii="Times New Roman" w:hAnsi="Times New Roman" w:cs="Times New Roman"/>
                <w:b/>
                <w:sz w:val="28"/>
                <w:szCs w:val="28"/>
              </w:rPr>
              <w:t>для студентов с сокращенным сроком обучения</w:t>
            </w:r>
          </w:p>
        </w:tc>
      </w:tr>
      <w:tr w:rsidR="00CB44F5" w:rsidRPr="005F5928" w:rsidTr="00E06694">
        <w:trPr>
          <w:trHeight w:val="211"/>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Лекции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Лабораторные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КСР</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Самостоятельная работа</w:t>
            </w:r>
          </w:p>
        </w:tc>
      </w:tr>
      <w:tr w:rsidR="00CB44F5" w:rsidRPr="005F5928" w:rsidTr="00E06694">
        <w:trPr>
          <w:trHeight w:val="221"/>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1</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CB44F5" w:rsidRPr="005F5928" w:rsidRDefault="00CB44F5" w:rsidP="00E06694">
            <w:pPr>
              <w:widowControl w:val="0"/>
              <w:suppressAutoHyphens/>
              <w:spacing w:after="0" w:line="380" w:lineRule="atLeast"/>
              <w:jc w:val="center"/>
              <w:rPr>
                <w:rFonts w:ascii="Times New Roman" w:hAnsi="Times New Roman" w:cs="Times New Roman"/>
                <w:sz w:val="28"/>
                <w:szCs w:val="28"/>
              </w:rPr>
            </w:pPr>
            <w:r w:rsidRPr="005F5928">
              <w:rPr>
                <w:rFonts w:ascii="Times New Roman" w:hAnsi="Times New Roman" w:cs="Times New Roman"/>
                <w:sz w:val="28"/>
                <w:szCs w:val="28"/>
              </w:rPr>
              <w:t>123</w:t>
            </w:r>
          </w:p>
        </w:tc>
      </w:tr>
    </w:tbl>
    <w:p w:rsidR="00BE758D" w:rsidRPr="005F5928" w:rsidRDefault="00BE758D" w:rsidP="00E06694">
      <w:pPr>
        <w:widowControl w:val="0"/>
        <w:suppressAutoHyphens/>
        <w:spacing w:after="0" w:line="380" w:lineRule="atLeast"/>
        <w:ind w:firstLine="567"/>
        <w:jc w:val="center"/>
        <w:rPr>
          <w:rFonts w:ascii="Times New Roman" w:hAnsi="Times New Roman" w:cs="Times New Roman"/>
          <w:b/>
          <w:sz w:val="28"/>
          <w:szCs w:val="28"/>
        </w:rPr>
      </w:pPr>
    </w:p>
    <w:p w:rsidR="00BE758D" w:rsidRPr="005F5928" w:rsidRDefault="00BE758D" w:rsidP="00E0669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Содержание разделов дисциплины</w:t>
      </w:r>
    </w:p>
    <w:p w:rsidR="00E06694" w:rsidRDefault="00BE758D" w:rsidP="00E0669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 xml:space="preserve">«Диагностика электрооборудования электрических станций </w:t>
      </w:r>
    </w:p>
    <w:p w:rsidR="00BE758D" w:rsidRPr="005F5928" w:rsidRDefault="00BE758D" w:rsidP="00E0669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и подстанций»</w:t>
      </w:r>
    </w:p>
    <w:p w:rsidR="00BE758D" w:rsidRPr="005F5928" w:rsidRDefault="00BE758D" w:rsidP="00E06694">
      <w:pPr>
        <w:widowControl w:val="0"/>
        <w:suppressAutoHyphens/>
        <w:spacing w:after="0" w:line="380" w:lineRule="atLeast"/>
        <w:jc w:val="center"/>
        <w:rPr>
          <w:rFonts w:ascii="Times New Roman" w:hAnsi="Times New Roman" w:cs="Times New Roman"/>
          <w:b/>
          <w:sz w:val="28"/>
          <w:szCs w:val="28"/>
        </w:rPr>
      </w:pPr>
    </w:p>
    <w:p w:rsidR="00BE758D" w:rsidRDefault="00BE758D" w:rsidP="00E0669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Раздел 1. Общие понятия технической диагностики</w:t>
      </w:r>
    </w:p>
    <w:p w:rsidR="00E06694" w:rsidRPr="005F5928" w:rsidRDefault="00E06694" w:rsidP="00E06694">
      <w:pPr>
        <w:widowControl w:val="0"/>
        <w:suppressAutoHyphens/>
        <w:spacing w:after="0" w:line="380" w:lineRule="atLeast"/>
        <w:jc w:val="center"/>
        <w:rPr>
          <w:rFonts w:ascii="Times New Roman" w:hAnsi="Times New Roman" w:cs="Times New Roman"/>
          <w:b/>
          <w:sz w:val="28"/>
          <w:szCs w:val="28"/>
        </w:rPr>
      </w:pPr>
    </w:p>
    <w:p w:rsidR="00BE758D" w:rsidRPr="00E06694" w:rsidRDefault="00BE758D" w:rsidP="00E06694">
      <w:pPr>
        <w:widowControl w:val="0"/>
        <w:suppressAutoHyphens/>
        <w:spacing w:after="120" w:line="380" w:lineRule="atLeast"/>
        <w:ind w:firstLine="709"/>
        <w:jc w:val="both"/>
        <w:rPr>
          <w:rFonts w:ascii="Times New Roman" w:hAnsi="Times New Roman" w:cs="Times New Roman"/>
          <w:spacing w:val="-6"/>
          <w:sz w:val="28"/>
          <w:szCs w:val="28"/>
        </w:rPr>
      </w:pPr>
      <w:r w:rsidRPr="00E06694">
        <w:rPr>
          <w:rFonts w:ascii="Times New Roman" w:hAnsi="Times New Roman" w:cs="Times New Roman"/>
          <w:b/>
          <w:spacing w:val="-6"/>
          <w:sz w:val="28"/>
          <w:szCs w:val="28"/>
        </w:rPr>
        <w:t>Тема 1. Основные пон</w:t>
      </w:r>
      <w:r w:rsidR="00E06694" w:rsidRPr="00E06694">
        <w:rPr>
          <w:rFonts w:ascii="Times New Roman" w:hAnsi="Times New Roman" w:cs="Times New Roman"/>
          <w:b/>
          <w:spacing w:val="-6"/>
          <w:sz w:val="28"/>
          <w:szCs w:val="28"/>
        </w:rPr>
        <w:t xml:space="preserve">ятия и определения технической </w:t>
      </w:r>
      <w:r w:rsidRPr="00E06694">
        <w:rPr>
          <w:rFonts w:ascii="Times New Roman" w:hAnsi="Times New Roman" w:cs="Times New Roman"/>
          <w:b/>
          <w:spacing w:val="-6"/>
          <w:sz w:val="28"/>
          <w:szCs w:val="28"/>
        </w:rPr>
        <w:t>диагностики</w:t>
      </w:r>
    </w:p>
    <w:p w:rsidR="00BE758D" w:rsidRDefault="00BE758D" w:rsidP="00E06694">
      <w:pPr>
        <w:widowControl w:val="0"/>
        <w:suppressAutoHyphens/>
        <w:spacing w:after="0" w:line="380" w:lineRule="atLeast"/>
        <w:ind w:firstLine="709"/>
        <w:jc w:val="both"/>
        <w:rPr>
          <w:rFonts w:ascii="Times New Roman" w:hAnsi="Times New Roman" w:cs="Times New Roman"/>
          <w:sz w:val="28"/>
          <w:szCs w:val="28"/>
        </w:rPr>
      </w:pPr>
      <w:r w:rsidRPr="00E06694">
        <w:rPr>
          <w:rFonts w:ascii="Times New Roman" w:hAnsi="Times New Roman" w:cs="Times New Roman"/>
          <w:spacing w:val="-4"/>
          <w:sz w:val="28"/>
          <w:szCs w:val="28"/>
        </w:rPr>
        <w:t xml:space="preserve">Мониторинг и техническая диагностика. Задачи </w:t>
      </w:r>
      <w:proofErr w:type="gramStart"/>
      <w:r w:rsidRPr="00E06694">
        <w:rPr>
          <w:rFonts w:ascii="Times New Roman" w:hAnsi="Times New Roman" w:cs="Times New Roman"/>
          <w:spacing w:val="-4"/>
          <w:sz w:val="28"/>
          <w:szCs w:val="28"/>
        </w:rPr>
        <w:t>технического</w:t>
      </w:r>
      <w:proofErr w:type="gramEnd"/>
      <w:r w:rsidRPr="00E06694">
        <w:rPr>
          <w:rFonts w:ascii="Times New Roman" w:hAnsi="Times New Roman" w:cs="Times New Roman"/>
          <w:spacing w:val="-4"/>
          <w:sz w:val="28"/>
          <w:szCs w:val="28"/>
        </w:rPr>
        <w:t xml:space="preserve"> </w:t>
      </w:r>
      <w:proofErr w:type="spellStart"/>
      <w:r w:rsidRPr="00E06694">
        <w:rPr>
          <w:rFonts w:ascii="Times New Roman" w:hAnsi="Times New Roman" w:cs="Times New Roman"/>
          <w:spacing w:val="-4"/>
          <w:sz w:val="28"/>
          <w:szCs w:val="28"/>
        </w:rPr>
        <w:t>диагности</w:t>
      </w:r>
      <w:r w:rsidR="00E06694" w:rsidRPr="00E06694">
        <w:rPr>
          <w:rFonts w:ascii="Times New Roman" w:hAnsi="Times New Roman" w:cs="Times New Roman"/>
          <w:spacing w:val="-4"/>
          <w:sz w:val="28"/>
          <w:szCs w:val="28"/>
        </w:rPr>
        <w:t>-</w:t>
      </w:r>
      <w:r w:rsidRPr="00E06694">
        <w:rPr>
          <w:rFonts w:ascii="Times New Roman" w:hAnsi="Times New Roman" w:cs="Times New Roman"/>
          <w:spacing w:val="-4"/>
          <w:sz w:val="28"/>
          <w:szCs w:val="28"/>
        </w:rPr>
        <w:t>рования</w:t>
      </w:r>
      <w:proofErr w:type="spellEnd"/>
      <w:r w:rsidRPr="00E06694">
        <w:rPr>
          <w:rFonts w:ascii="Times New Roman" w:hAnsi="Times New Roman" w:cs="Times New Roman"/>
          <w:spacing w:val="-4"/>
          <w:sz w:val="28"/>
          <w:szCs w:val="28"/>
        </w:rPr>
        <w:t xml:space="preserve">. Техническое состояние. Контроль технического состояния. Техническое диагностирование. Система технического диагностирования. Метод диагностирования, алгоритм диагностирования, средства </w:t>
      </w:r>
      <w:proofErr w:type="spellStart"/>
      <w:proofErr w:type="gramStart"/>
      <w:r w:rsidRPr="00E06694">
        <w:rPr>
          <w:rFonts w:ascii="Times New Roman" w:hAnsi="Times New Roman" w:cs="Times New Roman"/>
          <w:spacing w:val="-4"/>
          <w:sz w:val="28"/>
          <w:szCs w:val="28"/>
        </w:rPr>
        <w:t>диагности</w:t>
      </w:r>
      <w:r w:rsidR="00E06694">
        <w:rPr>
          <w:rFonts w:ascii="Times New Roman" w:hAnsi="Times New Roman" w:cs="Times New Roman"/>
          <w:spacing w:val="-4"/>
          <w:sz w:val="28"/>
          <w:szCs w:val="28"/>
        </w:rPr>
        <w:t>-</w:t>
      </w:r>
      <w:r w:rsidRPr="00E06694">
        <w:rPr>
          <w:rFonts w:ascii="Times New Roman" w:hAnsi="Times New Roman" w:cs="Times New Roman"/>
          <w:spacing w:val="-4"/>
          <w:sz w:val="28"/>
          <w:szCs w:val="28"/>
        </w:rPr>
        <w:t>рования</w:t>
      </w:r>
      <w:proofErr w:type="spellEnd"/>
      <w:proofErr w:type="gramEnd"/>
      <w:r w:rsidRPr="00E06694">
        <w:rPr>
          <w:rFonts w:ascii="Times New Roman" w:hAnsi="Times New Roman" w:cs="Times New Roman"/>
          <w:spacing w:val="-4"/>
          <w:sz w:val="28"/>
          <w:szCs w:val="28"/>
        </w:rPr>
        <w:t xml:space="preserve">. Работоспособность и неработоспособность. Исправность и </w:t>
      </w:r>
      <w:proofErr w:type="spellStart"/>
      <w:proofErr w:type="gramStart"/>
      <w:r w:rsidRPr="00E06694">
        <w:rPr>
          <w:rFonts w:ascii="Times New Roman" w:hAnsi="Times New Roman" w:cs="Times New Roman"/>
          <w:spacing w:val="-4"/>
          <w:sz w:val="28"/>
          <w:szCs w:val="28"/>
        </w:rPr>
        <w:t>неисправ</w:t>
      </w:r>
      <w:r w:rsidR="00E06694">
        <w:rPr>
          <w:rFonts w:ascii="Times New Roman" w:hAnsi="Times New Roman" w:cs="Times New Roman"/>
          <w:spacing w:val="-4"/>
          <w:sz w:val="28"/>
          <w:szCs w:val="28"/>
        </w:rPr>
        <w:t>-</w:t>
      </w:r>
      <w:r w:rsidRPr="00E06694">
        <w:rPr>
          <w:rFonts w:ascii="Times New Roman" w:hAnsi="Times New Roman" w:cs="Times New Roman"/>
          <w:spacing w:val="-4"/>
          <w:sz w:val="28"/>
          <w:szCs w:val="28"/>
        </w:rPr>
        <w:t>ность</w:t>
      </w:r>
      <w:proofErr w:type="spellEnd"/>
      <w:proofErr w:type="gramEnd"/>
      <w:r w:rsidRPr="00E06694">
        <w:rPr>
          <w:rFonts w:ascii="Times New Roman" w:hAnsi="Times New Roman" w:cs="Times New Roman"/>
          <w:spacing w:val="-4"/>
          <w:sz w:val="28"/>
          <w:szCs w:val="28"/>
        </w:rPr>
        <w:t xml:space="preserve">. Диагностические признаки: параметры, характеристики. Диагноз. Дефект. Отказ. Диагностирование в жизненном цикле элементов </w:t>
      </w:r>
      <w:proofErr w:type="gramStart"/>
      <w:r w:rsidRPr="00E06694">
        <w:rPr>
          <w:rFonts w:ascii="Times New Roman" w:hAnsi="Times New Roman" w:cs="Times New Roman"/>
          <w:spacing w:val="-4"/>
          <w:sz w:val="28"/>
          <w:szCs w:val="28"/>
        </w:rPr>
        <w:t>электро</w:t>
      </w:r>
      <w:r w:rsidR="00E06694">
        <w:rPr>
          <w:rFonts w:ascii="Times New Roman" w:hAnsi="Times New Roman" w:cs="Times New Roman"/>
          <w:spacing w:val="-4"/>
          <w:sz w:val="28"/>
          <w:szCs w:val="28"/>
        </w:rPr>
        <w:t>-</w:t>
      </w:r>
      <w:r w:rsidRPr="00E06694">
        <w:rPr>
          <w:rFonts w:ascii="Times New Roman" w:hAnsi="Times New Roman" w:cs="Times New Roman"/>
          <w:spacing w:val="-4"/>
          <w:sz w:val="28"/>
          <w:szCs w:val="28"/>
        </w:rPr>
        <w:t>установок</w:t>
      </w:r>
      <w:proofErr w:type="gramEnd"/>
      <w:r w:rsidRPr="00E06694">
        <w:rPr>
          <w:rFonts w:ascii="Times New Roman" w:hAnsi="Times New Roman" w:cs="Times New Roman"/>
          <w:spacing w:val="-4"/>
          <w:sz w:val="28"/>
          <w:szCs w:val="28"/>
        </w:rPr>
        <w:t>. Особенности диагностирован</w:t>
      </w:r>
      <w:r w:rsidR="00E06694">
        <w:rPr>
          <w:rFonts w:ascii="Times New Roman" w:hAnsi="Times New Roman" w:cs="Times New Roman"/>
          <w:spacing w:val="-4"/>
          <w:sz w:val="28"/>
          <w:szCs w:val="28"/>
        </w:rPr>
        <w:t xml:space="preserve">ия элементов электроустановок. </w:t>
      </w:r>
      <w:r w:rsidRPr="00E06694">
        <w:rPr>
          <w:rFonts w:ascii="Times New Roman" w:hAnsi="Times New Roman" w:cs="Times New Roman"/>
          <w:spacing w:val="-4"/>
          <w:sz w:val="28"/>
          <w:szCs w:val="28"/>
        </w:rPr>
        <w:t>Характ</w:t>
      </w:r>
      <w:r w:rsidRPr="005F5928">
        <w:rPr>
          <w:rFonts w:ascii="Times New Roman" w:hAnsi="Times New Roman" w:cs="Times New Roman"/>
          <w:sz w:val="28"/>
          <w:szCs w:val="28"/>
        </w:rPr>
        <w:t xml:space="preserve">еристика методов диагностирования. Рабочее и тестовое диагностирование. </w:t>
      </w:r>
    </w:p>
    <w:p w:rsidR="00BE758D" w:rsidRPr="005F5928" w:rsidRDefault="00BE758D" w:rsidP="00E06694">
      <w:pPr>
        <w:widowControl w:val="0"/>
        <w:suppressAutoHyphens/>
        <w:spacing w:after="120" w:line="352" w:lineRule="atLeast"/>
        <w:ind w:firstLine="709"/>
        <w:rPr>
          <w:rFonts w:ascii="Times New Roman" w:hAnsi="Times New Roman" w:cs="Times New Roman"/>
          <w:b/>
          <w:sz w:val="28"/>
          <w:szCs w:val="28"/>
        </w:rPr>
      </w:pPr>
      <w:r w:rsidRPr="005F5928">
        <w:rPr>
          <w:rFonts w:ascii="Times New Roman" w:hAnsi="Times New Roman" w:cs="Times New Roman"/>
          <w:b/>
          <w:sz w:val="28"/>
          <w:szCs w:val="28"/>
        </w:rPr>
        <w:lastRenderedPageBreak/>
        <w:t>Тема 2. Контроль работоспособности оборудования</w:t>
      </w:r>
    </w:p>
    <w:p w:rsidR="00BE758D" w:rsidRDefault="00BE758D" w:rsidP="00E06694">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Условия работоспособност</w:t>
      </w:r>
      <w:r w:rsidR="00E06694">
        <w:rPr>
          <w:rFonts w:ascii="Times New Roman" w:hAnsi="Times New Roman" w:cs="Times New Roman"/>
          <w:sz w:val="28"/>
          <w:szCs w:val="28"/>
        </w:rPr>
        <w:t>и. Область работоспособности.</w:t>
      </w:r>
      <w:r w:rsidRPr="005F5928">
        <w:rPr>
          <w:rFonts w:ascii="Times New Roman" w:hAnsi="Times New Roman" w:cs="Times New Roman"/>
          <w:sz w:val="28"/>
          <w:szCs w:val="28"/>
        </w:rPr>
        <w:t xml:space="preserve"> Условия работоспособности на параметры. Условия работоспособности на </w:t>
      </w:r>
      <w:proofErr w:type="spellStart"/>
      <w:proofErr w:type="gramStart"/>
      <w:r w:rsidRPr="005F5928">
        <w:rPr>
          <w:rFonts w:ascii="Times New Roman" w:hAnsi="Times New Roman" w:cs="Times New Roman"/>
          <w:sz w:val="28"/>
          <w:szCs w:val="28"/>
        </w:rPr>
        <w:t>харак</w:t>
      </w:r>
      <w:r w:rsidR="00E06694">
        <w:rPr>
          <w:rFonts w:ascii="Times New Roman" w:hAnsi="Times New Roman" w:cs="Times New Roman"/>
          <w:sz w:val="28"/>
          <w:szCs w:val="28"/>
        </w:rPr>
        <w:t>-</w:t>
      </w:r>
      <w:r w:rsidRPr="005F5928">
        <w:rPr>
          <w:rFonts w:ascii="Times New Roman" w:hAnsi="Times New Roman" w:cs="Times New Roman"/>
          <w:sz w:val="28"/>
          <w:szCs w:val="28"/>
        </w:rPr>
        <w:t>теристики</w:t>
      </w:r>
      <w:proofErr w:type="spellEnd"/>
      <w:proofErr w:type="gramEnd"/>
      <w:r w:rsidRPr="005F5928">
        <w:rPr>
          <w:rFonts w:ascii="Times New Roman" w:hAnsi="Times New Roman" w:cs="Times New Roman"/>
          <w:sz w:val="28"/>
          <w:szCs w:val="28"/>
        </w:rPr>
        <w:t xml:space="preserve">. Запас работоспособности. Методы контроля работоспособности. Метод диагностирования основанный на контроле совокупности диагностических параметров. Метод диагностирования основанный на контроле обобщенного диагностического параметра. Метод </w:t>
      </w:r>
      <w:proofErr w:type="spellStart"/>
      <w:proofErr w:type="gramStart"/>
      <w:r w:rsidRPr="005F5928">
        <w:rPr>
          <w:rFonts w:ascii="Times New Roman" w:hAnsi="Times New Roman" w:cs="Times New Roman"/>
          <w:sz w:val="28"/>
          <w:szCs w:val="28"/>
        </w:rPr>
        <w:t>диагности</w:t>
      </w:r>
      <w:r w:rsidR="00E06694">
        <w:rPr>
          <w:rFonts w:ascii="Times New Roman" w:hAnsi="Times New Roman" w:cs="Times New Roman"/>
          <w:sz w:val="28"/>
          <w:szCs w:val="28"/>
        </w:rPr>
        <w:t>-</w:t>
      </w:r>
      <w:r w:rsidRPr="005F5928">
        <w:rPr>
          <w:rFonts w:ascii="Times New Roman" w:hAnsi="Times New Roman" w:cs="Times New Roman"/>
          <w:sz w:val="28"/>
          <w:szCs w:val="28"/>
        </w:rPr>
        <w:t>рования</w:t>
      </w:r>
      <w:proofErr w:type="spellEnd"/>
      <w:proofErr w:type="gramEnd"/>
      <w:r w:rsidRPr="005F5928">
        <w:rPr>
          <w:rFonts w:ascii="Times New Roman" w:hAnsi="Times New Roman" w:cs="Times New Roman"/>
          <w:sz w:val="28"/>
          <w:szCs w:val="28"/>
        </w:rPr>
        <w:t xml:space="preserve"> основанный на оценивании частотных характеристик. Метод диагностирования основанный на сравнения реакции электроустановки и ее эквивалентной модели. Дефект. Признаки и методы обнаружения дефектов. Осмотр, индикация и поиск. Моделирование дефектов. Алгоритмы поиска дефектов. Проверка. Последовательная и разветвленная цепи. </w:t>
      </w:r>
    </w:p>
    <w:p w:rsidR="00E06694" w:rsidRPr="005F5928" w:rsidRDefault="00E06694" w:rsidP="00E06694">
      <w:pPr>
        <w:widowControl w:val="0"/>
        <w:suppressAutoHyphens/>
        <w:spacing w:after="0" w:line="352" w:lineRule="atLeast"/>
        <w:ind w:firstLine="709"/>
        <w:jc w:val="both"/>
        <w:rPr>
          <w:rFonts w:ascii="Times New Roman" w:hAnsi="Times New Roman" w:cs="Times New Roman"/>
          <w:sz w:val="28"/>
          <w:szCs w:val="28"/>
        </w:rPr>
      </w:pPr>
    </w:p>
    <w:p w:rsidR="00BE758D" w:rsidRPr="005F5928" w:rsidRDefault="00BE758D" w:rsidP="00E06694">
      <w:pPr>
        <w:widowControl w:val="0"/>
        <w:suppressAutoHyphens/>
        <w:spacing w:after="120" w:line="352" w:lineRule="atLeast"/>
        <w:ind w:firstLine="709"/>
        <w:jc w:val="both"/>
        <w:rPr>
          <w:rFonts w:ascii="Times New Roman" w:hAnsi="Times New Roman" w:cs="Times New Roman"/>
          <w:b/>
          <w:sz w:val="28"/>
          <w:szCs w:val="28"/>
        </w:rPr>
      </w:pPr>
      <w:r w:rsidRPr="005F5928">
        <w:rPr>
          <w:rFonts w:ascii="Times New Roman" w:hAnsi="Times New Roman" w:cs="Times New Roman"/>
          <w:b/>
          <w:sz w:val="28"/>
          <w:szCs w:val="28"/>
        </w:rPr>
        <w:t>Тема 3. Системы эксплуатационного контроля</w:t>
      </w:r>
    </w:p>
    <w:p w:rsidR="00BE758D" w:rsidRDefault="00BE758D" w:rsidP="00E06694">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Эксплуатационный контроль. Техническое обслуживание и ремонт. Контроль по прогнозирующему параметру. Регламентированное </w:t>
      </w:r>
      <w:proofErr w:type="spellStart"/>
      <w:proofErr w:type="gramStart"/>
      <w:r w:rsidRPr="005F5928">
        <w:rPr>
          <w:rFonts w:ascii="Times New Roman" w:hAnsi="Times New Roman" w:cs="Times New Roman"/>
          <w:sz w:val="28"/>
          <w:szCs w:val="28"/>
        </w:rPr>
        <w:t>обслу</w:t>
      </w:r>
      <w:r w:rsidR="00E06694">
        <w:rPr>
          <w:rFonts w:ascii="Times New Roman" w:hAnsi="Times New Roman" w:cs="Times New Roman"/>
          <w:sz w:val="28"/>
          <w:szCs w:val="28"/>
        </w:rPr>
        <w:t>-</w:t>
      </w:r>
      <w:r w:rsidRPr="005F5928">
        <w:rPr>
          <w:rFonts w:ascii="Times New Roman" w:hAnsi="Times New Roman" w:cs="Times New Roman"/>
          <w:sz w:val="28"/>
          <w:szCs w:val="28"/>
        </w:rPr>
        <w:t>живание</w:t>
      </w:r>
      <w:proofErr w:type="spellEnd"/>
      <w:proofErr w:type="gramEnd"/>
      <w:r w:rsidRPr="005F5928">
        <w:rPr>
          <w:rFonts w:ascii="Times New Roman" w:hAnsi="Times New Roman" w:cs="Times New Roman"/>
          <w:sz w:val="28"/>
          <w:szCs w:val="28"/>
        </w:rPr>
        <w:t xml:space="preserve"> и обслуживание по техническому состоянию. Контрол</w:t>
      </w:r>
      <w:r w:rsidR="00E06694">
        <w:rPr>
          <w:rFonts w:ascii="Times New Roman" w:hAnsi="Times New Roman" w:cs="Times New Roman"/>
          <w:sz w:val="28"/>
          <w:szCs w:val="28"/>
        </w:rPr>
        <w:t xml:space="preserve">ь оборудования без отключения. </w:t>
      </w:r>
      <w:r w:rsidRPr="005F5928">
        <w:rPr>
          <w:rFonts w:ascii="Times New Roman" w:hAnsi="Times New Roman" w:cs="Times New Roman"/>
          <w:sz w:val="28"/>
          <w:szCs w:val="28"/>
        </w:rPr>
        <w:t>Способы организации контроля оборудования под напряжением. Достоверность контроля. Ошибки контроля. Ошибки первого и второго рода. Достоверностью метода диагностики. Ошибки испытаний (измерений). Ошибки диагностирования. Погрешность измерения. Чувствительность метода измерения. Пороговые значения диагностического параметра.</w:t>
      </w:r>
    </w:p>
    <w:p w:rsidR="00E06694" w:rsidRPr="005F5928" w:rsidRDefault="00E06694" w:rsidP="00E06694">
      <w:pPr>
        <w:widowControl w:val="0"/>
        <w:suppressAutoHyphens/>
        <w:spacing w:after="0" w:line="352" w:lineRule="atLeast"/>
        <w:ind w:firstLine="709"/>
        <w:jc w:val="both"/>
        <w:rPr>
          <w:rFonts w:ascii="Times New Roman" w:hAnsi="Times New Roman" w:cs="Times New Roman"/>
          <w:sz w:val="28"/>
          <w:szCs w:val="28"/>
        </w:rPr>
      </w:pPr>
    </w:p>
    <w:p w:rsidR="00BE758D" w:rsidRDefault="00BE758D" w:rsidP="00E06694">
      <w:pPr>
        <w:widowControl w:val="0"/>
        <w:suppressAutoHyphens/>
        <w:spacing w:after="0" w:line="352" w:lineRule="atLeast"/>
        <w:jc w:val="center"/>
        <w:rPr>
          <w:rFonts w:ascii="Times New Roman" w:hAnsi="Times New Roman" w:cs="Times New Roman"/>
          <w:b/>
          <w:sz w:val="28"/>
          <w:szCs w:val="28"/>
        </w:rPr>
      </w:pPr>
      <w:r w:rsidRPr="005F5928">
        <w:rPr>
          <w:rFonts w:ascii="Times New Roman" w:hAnsi="Times New Roman" w:cs="Times New Roman"/>
          <w:b/>
          <w:sz w:val="28"/>
          <w:szCs w:val="28"/>
        </w:rPr>
        <w:t>Раздел 2. Физические основы технической диагностики</w:t>
      </w:r>
    </w:p>
    <w:p w:rsidR="00E06694" w:rsidRPr="005F5928" w:rsidRDefault="00E06694" w:rsidP="00E06694">
      <w:pPr>
        <w:widowControl w:val="0"/>
        <w:suppressAutoHyphens/>
        <w:spacing w:after="0" w:line="352" w:lineRule="atLeast"/>
        <w:jc w:val="center"/>
        <w:rPr>
          <w:rFonts w:ascii="Times New Roman" w:hAnsi="Times New Roman" w:cs="Times New Roman"/>
          <w:b/>
          <w:sz w:val="28"/>
          <w:szCs w:val="28"/>
        </w:rPr>
      </w:pPr>
    </w:p>
    <w:p w:rsidR="00BE758D" w:rsidRPr="005F5928" w:rsidRDefault="00BE758D" w:rsidP="00E06694">
      <w:pPr>
        <w:widowControl w:val="0"/>
        <w:suppressAutoHyphens/>
        <w:spacing w:after="120" w:line="352" w:lineRule="atLeast"/>
        <w:ind w:firstLine="709"/>
        <w:jc w:val="both"/>
        <w:rPr>
          <w:rFonts w:ascii="Times New Roman" w:hAnsi="Times New Roman" w:cs="Times New Roman"/>
          <w:b/>
          <w:sz w:val="28"/>
          <w:szCs w:val="28"/>
        </w:rPr>
      </w:pPr>
      <w:r w:rsidRPr="005F5928">
        <w:rPr>
          <w:rFonts w:ascii="Times New Roman" w:hAnsi="Times New Roman" w:cs="Times New Roman"/>
          <w:b/>
          <w:sz w:val="28"/>
          <w:szCs w:val="28"/>
        </w:rPr>
        <w:t>Тема 4. Современные методы диагностики электрооборудования</w:t>
      </w:r>
    </w:p>
    <w:p w:rsidR="00BE758D" w:rsidRPr="005F5928" w:rsidRDefault="00BE758D" w:rsidP="00E06694">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Дефекты оборудования ВН. Причины дефектов. Дефекты изоляции. Причины ухудшения изоляции. Отказы функционирования коммутационных аппаратов. Недопустимые нагревы токоведущих частей. Объект и методы диагностики РУ и ВЛ. </w:t>
      </w:r>
      <w:proofErr w:type="spellStart"/>
      <w:r w:rsidRPr="005F5928">
        <w:rPr>
          <w:rFonts w:ascii="Times New Roman" w:hAnsi="Times New Roman" w:cs="Times New Roman"/>
          <w:sz w:val="28"/>
          <w:szCs w:val="28"/>
        </w:rPr>
        <w:t>Тепловизионная</w:t>
      </w:r>
      <w:proofErr w:type="spellEnd"/>
      <w:r w:rsidRPr="005F5928">
        <w:rPr>
          <w:rFonts w:ascii="Times New Roman" w:hAnsi="Times New Roman" w:cs="Times New Roman"/>
          <w:sz w:val="28"/>
          <w:szCs w:val="28"/>
        </w:rPr>
        <w:t xml:space="preserve"> диагностика высоковольтного оборудования. Основные параметры и характеристики </w:t>
      </w:r>
      <w:proofErr w:type="spellStart"/>
      <w:r w:rsidRPr="005F5928">
        <w:rPr>
          <w:rFonts w:ascii="Times New Roman" w:hAnsi="Times New Roman" w:cs="Times New Roman"/>
          <w:sz w:val="28"/>
          <w:szCs w:val="28"/>
        </w:rPr>
        <w:t>тепловизоров</w:t>
      </w:r>
      <w:proofErr w:type="spellEnd"/>
      <w:r w:rsidRPr="005F5928">
        <w:rPr>
          <w:rFonts w:ascii="Times New Roman" w:hAnsi="Times New Roman" w:cs="Times New Roman"/>
          <w:sz w:val="28"/>
          <w:szCs w:val="28"/>
        </w:rPr>
        <w:t xml:space="preserve"> и пирометров. Погрешности при </w:t>
      </w:r>
      <w:proofErr w:type="spellStart"/>
      <w:r w:rsidRPr="005F5928">
        <w:rPr>
          <w:rFonts w:ascii="Times New Roman" w:hAnsi="Times New Roman" w:cs="Times New Roman"/>
          <w:sz w:val="28"/>
          <w:szCs w:val="28"/>
        </w:rPr>
        <w:t>тепловизионном</w:t>
      </w:r>
      <w:proofErr w:type="spellEnd"/>
      <w:r w:rsidRPr="005F5928">
        <w:rPr>
          <w:rFonts w:ascii="Times New Roman" w:hAnsi="Times New Roman" w:cs="Times New Roman"/>
          <w:sz w:val="28"/>
          <w:szCs w:val="28"/>
        </w:rPr>
        <w:t xml:space="preserve"> контроле оборудования. Общие методические рекомендации при выявлении дефектов </w:t>
      </w:r>
      <w:proofErr w:type="gramStart"/>
      <w:r w:rsidRPr="005F5928">
        <w:rPr>
          <w:rFonts w:ascii="Times New Roman" w:hAnsi="Times New Roman" w:cs="Times New Roman"/>
          <w:sz w:val="28"/>
          <w:szCs w:val="28"/>
        </w:rPr>
        <w:t>высоко</w:t>
      </w:r>
      <w:r w:rsidR="00E06694">
        <w:rPr>
          <w:rFonts w:ascii="Times New Roman" w:hAnsi="Times New Roman" w:cs="Times New Roman"/>
          <w:sz w:val="28"/>
          <w:szCs w:val="28"/>
        </w:rPr>
        <w:t>-</w:t>
      </w:r>
      <w:proofErr w:type="spellStart"/>
      <w:r w:rsidRPr="005F5928">
        <w:rPr>
          <w:rFonts w:ascii="Times New Roman" w:hAnsi="Times New Roman" w:cs="Times New Roman"/>
          <w:sz w:val="28"/>
          <w:szCs w:val="28"/>
        </w:rPr>
        <w:t>вольтного</w:t>
      </w:r>
      <w:proofErr w:type="spellEnd"/>
      <w:proofErr w:type="gramEnd"/>
      <w:r w:rsidRPr="005F5928">
        <w:rPr>
          <w:rFonts w:ascii="Times New Roman" w:hAnsi="Times New Roman" w:cs="Times New Roman"/>
          <w:sz w:val="28"/>
          <w:szCs w:val="28"/>
        </w:rPr>
        <w:t xml:space="preserve"> оборудования при </w:t>
      </w:r>
      <w:proofErr w:type="spellStart"/>
      <w:r w:rsidRPr="005F5928">
        <w:rPr>
          <w:rFonts w:ascii="Times New Roman" w:hAnsi="Times New Roman" w:cs="Times New Roman"/>
          <w:sz w:val="28"/>
          <w:szCs w:val="28"/>
        </w:rPr>
        <w:t>тепловизионной</w:t>
      </w:r>
      <w:proofErr w:type="spellEnd"/>
      <w:r w:rsidRPr="005F5928">
        <w:rPr>
          <w:rFonts w:ascii="Times New Roman" w:hAnsi="Times New Roman" w:cs="Times New Roman"/>
          <w:sz w:val="28"/>
          <w:szCs w:val="28"/>
        </w:rPr>
        <w:t xml:space="preserve"> диагностике. Объекты и элементы </w:t>
      </w:r>
      <w:proofErr w:type="gramStart"/>
      <w:r w:rsidRPr="005F5928">
        <w:rPr>
          <w:rFonts w:ascii="Times New Roman" w:hAnsi="Times New Roman" w:cs="Times New Roman"/>
          <w:sz w:val="28"/>
          <w:szCs w:val="28"/>
        </w:rPr>
        <w:t>электроэнергетики</w:t>
      </w:r>
      <w:proofErr w:type="gramEnd"/>
      <w:r w:rsidRPr="005F5928">
        <w:rPr>
          <w:rFonts w:ascii="Times New Roman" w:hAnsi="Times New Roman" w:cs="Times New Roman"/>
          <w:sz w:val="28"/>
          <w:szCs w:val="28"/>
        </w:rPr>
        <w:t xml:space="preserve"> диагностируемые </w:t>
      </w:r>
      <w:proofErr w:type="spellStart"/>
      <w:r w:rsidRPr="005F5928">
        <w:rPr>
          <w:rFonts w:ascii="Times New Roman" w:hAnsi="Times New Roman" w:cs="Times New Roman"/>
          <w:sz w:val="28"/>
          <w:szCs w:val="28"/>
        </w:rPr>
        <w:t>тепловизионным</w:t>
      </w:r>
      <w:proofErr w:type="spellEnd"/>
      <w:r w:rsidRPr="005F5928">
        <w:rPr>
          <w:rFonts w:ascii="Times New Roman" w:hAnsi="Times New Roman" w:cs="Times New Roman"/>
          <w:sz w:val="28"/>
          <w:szCs w:val="28"/>
        </w:rPr>
        <w:t xml:space="preserve"> методом. Акустический метод диагностики. Параметры и характеристики ультразвуковых приборов. Оптический метод диагностики. Комплексный метод диагностики. </w:t>
      </w:r>
    </w:p>
    <w:p w:rsidR="00E06694" w:rsidRDefault="00E06694" w:rsidP="00E819C4">
      <w:pPr>
        <w:widowControl w:val="0"/>
        <w:suppressAutoHyphens/>
        <w:spacing w:after="0" w:line="360" w:lineRule="atLeast"/>
        <w:ind w:firstLine="709"/>
        <w:jc w:val="both"/>
        <w:rPr>
          <w:rFonts w:ascii="Times New Roman" w:hAnsi="Times New Roman" w:cs="Times New Roman"/>
          <w:b/>
          <w:sz w:val="28"/>
          <w:szCs w:val="28"/>
        </w:rPr>
      </w:pPr>
      <w:r w:rsidRPr="00E06694">
        <w:rPr>
          <w:rFonts w:ascii="Times New Roman" w:hAnsi="Times New Roman" w:cs="Times New Roman"/>
          <w:b/>
          <w:spacing w:val="-6"/>
          <w:sz w:val="28"/>
          <w:szCs w:val="28"/>
        </w:rPr>
        <w:lastRenderedPageBreak/>
        <w:t>Тема 5. </w:t>
      </w:r>
      <w:r w:rsidR="00BE758D" w:rsidRPr="00E06694">
        <w:rPr>
          <w:rFonts w:ascii="Times New Roman" w:hAnsi="Times New Roman" w:cs="Times New Roman"/>
          <w:b/>
          <w:spacing w:val="-6"/>
          <w:sz w:val="28"/>
          <w:szCs w:val="28"/>
        </w:rPr>
        <w:t xml:space="preserve">Традиционные методы испытаний </w:t>
      </w:r>
      <w:proofErr w:type="gramStart"/>
      <w:r w:rsidR="00BE758D" w:rsidRPr="00E06694">
        <w:rPr>
          <w:rFonts w:ascii="Times New Roman" w:hAnsi="Times New Roman" w:cs="Times New Roman"/>
          <w:b/>
          <w:spacing w:val="-6"/>
          <w:sz w:val="28"/>
          <w:szCs w:val="28"/>
        </w:rPr>
        <w:t>высоковольтного</w:t>
      </w:r>
      <w:proofErr w:type="gramEnd"/>
      <w:r w:rsidR="00BE758D" w:rsidRPr="00E06694">
        <w:rPr>
          <w:rFonts w:ascii="Times New Roman" w:hAnsi="Times New Roman" w:cs="Times New Roman"/>
          <w:b/>
          <w:spacing w:val="-6"/>
          <w:sz w:val="28"/>
          <w:szCs w:val="28"/>
        </w:rPr>
        <w:t xml:space="preserve"> электро</w:t>
      </w:r>
      <w:r w:rsidRPr="00E06694">
        <w:rPr>
          <w:rFonts w:ascii="Times New Roman" w:hAnsi="Times New Roman" w:cs="Times New Roman"/>
          <w:b/>
          <w:spacing w:val="-6"/>
          <w:sz w:val="28"/>
          <w:szCs w:val="28"/>
        </w:rPr>
        <w:t>-</w:t>
      </w:r>
    </w:p>
    <w:p w:rsidR="00BE758D" w:rsidRPr="005F5928" w:rsidRDefault="00BE758D" w:rsidP="00E819C4">
      <w:pPr>
        <w:widowControl w:val="0"/>
        <w:suppressAutoHyphens/>
        <w:spacing w:after="120" w:line="360" w:lineRule="atLeast"/>
        <w:jc w:val="both"/>
        <w:rPr>
          <w:rFonts w:ascii="Times New Roman" w:hAnsi="Times New Roman" w:cs="Times New Roman"/>
          <w:b/>
          <w:sz w:val="28"/>
          <w:szCs w:val="28"/>
        </w:rPr>
      </w:pPr>
      <w:r w:rsidRPr="005F5928">
        <w:rPr>
          <w:rFonts w:ascii="Times New Roman" w:hAnsi="Times New Roman" w:cs="Times New Roman"/>
          <w:b/>
          <w:sz w:val="28"/>
          <w:szCs w:val="28"/>
        </w:rPr>
        <w:t>оборудования</w:t>
      </w:r>
    </w:p>
    <w:p w:rsidR="00BE758D" w:rsidRDefault="00BE758D" w:rsidP="00E819C4">
      <w:pPr>
        <w:widowControl w:val="0"/>
        <w:suppressAutoHyphens/>
        <w:spacing w:after="0" w:line="360" w:lineRule="atLeast"/>
        <w:ind w:firstLine="709"/>
        <w:jc w:val="both"/>
        <w:rPr>
          <w:rFonts w:ascii="Times New Roman" w:hAnsi="Times New Roman" w:cs="Times New Roman"/>
          <w:spacing w:val="-6"/>
          <w:sz w:val="28"/>
          <w:szCs w:val="28"/>
        </w:rPr>
      </w:pPr>
      <w:r w:rsidRPr="005F5928">
        <w:rPr>
          <w:rFonts w:ascii="Times New Roman" w:hAnsi="Times New Roman" w:cs="Times New Roman"/>
          <w:sz w:val="28"/>
          <w:szCs w:val="28"/>
        </w:rPr>
        <w:t xml:space="preserve">Измерение сопротивления изоляции. Схема мегомметра. Испытание изоляции повышенным напряжением промышленной частоты. Схема испытания изоляции повышенным напряжением промышленной частоты. Испытание изоляции повышенным выпрямленным напряжением. Схема испытания изоляции повышенным выпрямленным напряжением. Испытание изоляции импульсным напряжением. Контроль состояния внутренней изоляции. Схема замещения изоляции. Профилактические испытания. Неразрушающие испытания и испытания изоляции повышенным напряжением. Контроль влажности изоляции. Коэффициент абсорбции. </w:t>
      </w:r>
      <w:r w:rsidRPr="00E06694">
        <w:rPr>
          <w:rFonts w:ascii="Times New Roman" w:hAnsi="Times New Roman" w:cs="Times New Roman"/>
          <w:spacing w:val="-6"/>
          <w:sz w:val="28"/>
          <w:szCs w:val="28"/>
        </w:rPr>
        <w:t>М</w:t>
      </w:r>
      <w:r w:rsidR="00E06694" w:rsidRPr="00E06694">
        <w:rPr>
          <w:rFonts w:ascii="Times New Roman" w:hAnsi="Times New Roman" w:cs="Times New Roman"/>
          <w:spacing w:val="-6"/>
          <w:sz w:val="28"/>
          <w:szCs w:val="28"/>
        </w:rPr>
        <w:t>етод контроля изоляции «емкость–</w:t>
      </w:r>
      <w:r w:rsidRPr="00E06694">
        <w:rPr>
          <w:rFonts w:ascii="Times New Roman" w:hAnsi="Times New Roman" w:cs="Times New Roman"/>
          <w:spacing w:val="-6"/>
          <w:sz w:val="28"/>
          <w:szCs w:val="28"/>
        </w:rPr>
        <w:t xml:space="preserve">частота». Коэффициент </w:t>
      </w:r>
      <w:proofErr w:type="spellStart"/>
      <w:r w:rsidRPr="00E06694">
        <w:rPr>
          <w:rFonts w:ascii="Times New Roman" w:hAnsi="Times New Roman" w:cs="Times New Roman"/>
          <w:spacing w:val="-6"/>
          <w:sz w:val="28"/>
          <w:szCs w:val="28"/>
        </w:rPr>
        <w:t>К</w:t>
      </w:r>
      <w:proofErr w:type="gramStart"/>
      <w:r w:rsidRPr="00E06694">
        <w:rPr>
          <w:rFonts w:ascii="Times New Roman" w:hAnsi="Times New Roman" w:cs="Times New Roman"/>
          <w:spacing w:val="-6"/>
          <w:sz w:val="36"/>
          <w:szCs w:val="36"/>
          <w:vertAlign w:val="subscript"/>
        </w:rPr>
        <w:t>f</w:t>
      </w:r>
      <w:proofErr w:type="spellEnd"/>
      <w:proofErr w:type="gramEnd"/>
      <w:r w:rsidR="00E06694" w:rsidRPr="00E06694">
        <w:rPr>
          <w:rFonts w:ascii="Times New Roman" w:hAnsi="Times New Roman" w:cs="Times New Roman"/>
          <w:spacing w:val="-6"/>
          <w:sz w:val="36"/>
          <w:szCs w:val="36"/>
        </w:rPr>
        <w:t>.</w:t>
      </w:r>
      <w:r w:rsidR="00E06694" w:rsidRPr="00E06694">
        <w:rPr>
          <w:rFonts w:ascii="Times New Roman" w:hAnsi="Times New Roman" w:cs="Times New Roman"/>
          <w:spacing w:val="-6"/>
          <w:sz w:val="28"/>
          <w:szCs w:val="28"/>
        </w:rPr>
        <w:t xml:space="preserve"> </w:t>
      </w:r>
      <w:r w:rsidRPr="00E06694">
        <w:rPr>
          <w:rFonts w:ascii="Times New Roman" w:hAnsi="Times New Roman" w:cs="Times New Roman"/>
          <w:spacing w:val="-6"/>
          <w:sz w:val="28"/>
          <w:szCs w:val="28"/>
        </w:rPr>
        <w:t>М</w:t>
      </w:r>
      <w:r w:rsidR="00E06694" w:rsidRPr="00E06694">
        <w:rPr>
          <w:rFonts w:ascii="Times New Roman" w:hAnsi="Times New Roman" w:cs="Times New Roman"/>
          <w:spacing w:val="-6"/>
          <w:sz w:val="28"/>
          <w:szCs w:val="28"/>
        </w:rPr>
        <w:t>етод контроля изоляции «емкость–</w:t>
      </w:r>
      <w:r w:rsidRPr="00E06694">
        <w:rPr>
          <w:rFonts w:ascii="Times New Roman" w:hAnsi="Times New Roman" w:cs="Times New Roman"/>
          <w:spacing w:val="-6"/>
          <w:sz w:val="28"/>
          <w:szCs w:val="28"/>
        </w:rPr>
        <w:t xml:space="preserve">температура». Коэффициент </w:t>
      </w:r>
      <w:proofErr w:type="spellStart"/>
      <w:r w:rsidRPr="00E06694">
        <w:rPr>
          <w:rFonts w:ascii="Times New Roman" w:hAnsi="Times New Roman" w:cs="Times New Roman"/>
          <w:spacing w:val="-6"/>
          <w:sz w:val="28"/>
          <w:szCs w:val="28"/>
        </w:rPr>
        <w:t>К</w:t>
      </w:r>
      <w:r w:rsidRPr="00E06694">
        <w:rPr>
          <w:rFonts w:ascii="Times New Roman" w:hAnsi="Times New Roman" w:cs="Times New Roman"/>
          <w:spacing w:val="-6"/>
          <w:sz w:val="36"/>
          <w:szCs w:val="36"/>
          <w:vertAlign w:val="subscript"/>
        </w:rPr>
        <w:t>т</w:t>
      </w:r>
      <w:proofErr w:type="spellEnd"/>
      <w:r w:rsidRPr="00E06694">
        <w:rPr>
          <w:rFonts w:ascii="Times New Roman" w:hAnsi="Times New Roman" w:cs="Times New Roman"/>
          <w:spacing w:val="-6"/>
          <w:sz w:val="28"/>
          <w:szCs w:val="28"/>
        </w:rPr>
        <w:t>. М</w:t>
      </w:r>
      <w:r w:rsidR="00E06694" w:rsidRPr="00E06694">
        <w:rPr>
          <w:rFonts w:ascii="Times New Roman" w:hAnsi="Times New Roman" w:cs="Times New Roman"/>
          <w:spacing w:val="-6"/>
          <w:sz w:val="28"/>
          <w:szCs w:val="28"/>
        </w:rPr>
        <w:t>етод контроля изоляции «емкость–</w:t>
      </w:r>
      <w:r w:rsidRPr="00E06694">
        <w:rPr>
          <w:rFonts w:ascii="Times New Roman" w:hAnsi="Times New Roman" w:cs="Times New Roman"/>
          <w:spacing w:val="-6"/>
          <w:sz w:val="28"/>
          <w:szCs w:val="28"/>
        </w:rPr>
        <w:t xml:space="preserve">время». Коэффициент </w:t>
      </w:r>
      <w:proofErr w:type="spellStart"/>
      <w:r w:rsidRPr="00E06694">
        <w:rPr>
          <w:rFonts w:ascii="Times New Roman" w:hAnsi="Times New Roman" w:cs="Times New Roman"/>
          <w:spacing w:val="-6"/>
          <w:sz w:val="28"/>
          <w:szCs w:val="28"/>
        </w:rPr>
        <w:t>К</w:t>
      </w:r>
      <w:proofErr w:type="gramStart"/>
      <w:r w:rsidRPr="00E06694">
        <w:rPr>
          <w:rFonts w:ascii="Times New Roman" w:hAnsi="Times New Roman" w:cs="Times New Roman"/>
          <w:spacing w:val="-6"/>
          <w:sz w:val="36"/>
          <w:szCs w:val="36"/>
          <w:vertAlign w:val="subscript"/>
        </w:rPr>
        <w:t>t</w:t>
      </w:r>
      <w:proofErr w:type="spellEnd"/>
      <w:proofErr w:type="gramEnd"/>
      <w:r w:rsidRPr="00E06694">
        <w:rPr>
          <w:rFonts w:ascii="Times New Roman" w:hAnsi="Times New Roman" w:cs="Times New Roman"/>
          <w:spacing w:val="-6"/>
          <w:sz w:val="28"/>
          <w:szCs w:val="28"/>
        </w:rPr>
        <w:t>. Приборы контроля влажности ПКВ. Контроль тангенса угла диэлектрических потерь. Схема измерения тангенса угла диэлектрических потерь. Метод измерения частичных разрядов. Хроматография. Газовый хроматограф. Трансформаторное масло. Свойства и способы анализа трансформаторного масла.</w:t>
      </w:r>
    </w:p>
    <w:p w:rsidR="00E06694" w:rsidRPr="00E06694" w:rsidRDefault="00E06694" w:rsidP="00E819C4">
      <w:pPr>
        <w:widowControl w:val="0"/>
        <w:suppressAutoHyphens/>
        <w:spacing w:after="0" w:line="360" w:lineRule="atLeast"/>
        <w:ind w:firstLine="709"/>
        <w:jc w:val="both"/>
        <w:rPr>
          <w:rFonts w:ascii="Times New Roman" w:hAnsi="Times New Roman" w:cs="Times New Roman"/>
          <w:spacing w:val="-6"/>
          <w:sz w:val="28"/>
          <w:szCs w:val="28"/>
        </w:rPr>
      </w:pPr>
    </w:p>
    <w:p w:rsidR="00BE758D" w:rsidRDefault="00BE758D" w:rsidP="00E819C4">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Раздел 3</w:t>
      </w:r>
      <w:r w:rsidR="00E06694">
        <w:rPr>
          <w:rFonts w:ascii="Times New Roman" w:hAnsi="Times New Roman" w:cs="Times New Roman"/>
          <w:b/>
          <w:sz w:val="28"/>
          <w:szCs w:val="28"/>
        </w:rPr>
        <w:t>.</w:t>
      </w:r>
      <w:r w:rsidRPr="005F5928">
        <w:rPr>
          <w:rFonts w:ascii="Times New Roman" w:hAnsi="Times New Roman" w:cs="Times New Roman"/>
          <w:b/>
          <w:sz w:val="28"/>
          <w:szCs w:val="28"/>
        </w:rPr>
        <w:t xml:space="preserve"> Диагностика высоковольтного электрооборудования</w:t>
      </w:r>
    </w:p>
    <w:p w:rsidR="00E06694" w:rsidRPr="005F5928" w:rsidRDefault="00E06694" w:rsidP="00E819C4">
      <w:pPr>
        <w:widowControl w:val="0"/>
        <w:suppressAutoHyphens/>
        <w:spacing w:after="0" w:line="360" w:lineRule="atLeast"/>
        <w:ind w:firstLine="709"/>
        <w:jc w:val="both"/>
        <w:rPr>
          <w:rFonts w:ascii="Times New Roman" w:hAnsi="Times New Roman" w:cs="Times New Roman"/>
          <w:b/>
          <w:sz w:val="28"/>
          <w:szCs w:val="28"/>
        </w:rPr>
      </w:pPr>
    </w:p>
    <w:p w:rsidR="00E06694" w:rsidRDefault="00BE758D" w:rsidP="00E819C4">
      <w:pPr>
        <w:widowControl w:val="0"/>
        <w:suppressAutoHyphens/>
        <w:spacing w:after="0" w:line="360" w:lineRule="atLeast"/>
        <w:ind w:firstLine="709"/>
        <w:jc w:val="both"/>
        <w:rPr>
          <w:rFonts w:ascii="Times New Roman" w:hAnsi="Times New Roman" w:cs="Times New Roman"/>
          <w:b/>
          <w:sz w:val="28"/>
          <w:szCs w:val="28"/>
        </w:rPr>
      </w:pPr>
      <w:r w:rsidRPr="005F5928">
        <w:rPr>
          <w:rFonts w:ascii="Times New Roman" w:hAnsi="Times New Roman" w:cs="Times New Roman"/>
          <w:b/>
          <w:sz w:val="28"/>
          <w:szCs w:val="28"/>
        </w:rPr>
        <w:t xml:space="preserve">Тема 6. Диагностирование высоковольтного электрооборудования </w:t>
      </w:r>
    </w:p>
    <w:p w:rsidR="00BE758D" w:rsidRPr="005F5928" w:rsidRDefault="00BE758D" w:rsidP="00E819C4">
      <w:pPr>
        <w:widowControl w:val="0"/>
        <w:suppressAutoHyphens/>
        <w:spacing w:after="120" w:line="360" w:lineRule="atLeast"/>
        <w:jc w:val="both"/>
        <w:rPr>
          <w:rFonts w:ascii="Times New Roman" w:hAnsi="Times New Roman" w:cs="Times New Roman"/>
          <w:b/>
          <w:sz w:val="28"/>
          <w:szCs w:val="28"/>
        </w:rPr>
      </w:pPr>
      <w:r w:rsidRPr="005F5928">
        <w:rPr>
          <w:rFonts w:ascii="Times New Roman" w:hAnsi="Times New Roman" w:cs="Times New Roman"/>
          <w:b/>
          <w:sz w:val="28"/>
          <w:szCs w:val="28"/>
        </w:rPr>
        <w:t>станций и подстанций</w:t>
      </w:r>
    </w:p>
    <w:p w:rsidR="00BE758D" w:rsidRPr="00E06694" w:rsidRDefault="00BE758D" w:rsidP="00E819C4">
      <w:pPr>
        <w:widowControl w:val="0"/>
        <w:suppressAutoHyphens/>
        <w:spacing w:after="0" w:line="360" w:lineRule="atLeast"/>
        <w:ind w:firstLine="709"/>
        <w:jc w:val="both"/>
        <w:rPr>
          <w:rFonts w:ascii="Times New Roman" w:hAnsi="Times New Roman" w:cs="Times New Roman"/>
          <w:spacing w:val="-6"/>
          <w:sz w:val="28"/>
          <w:szCs w:val="28"/>
        </w:rPr>
      </w:pPr>
      <w:r w:rsidRPr="005F5928">
        <w:rPr>
          <w:rFonts w:ascii="Times New Roman" w:hAnsi="Times New Roman" w:cs="Times New Roman"/>
          <w:sz w:val="28"/>
          <w:szCs w:val="28"/>
        </w:rPr>
        <w:t xml:space="preserve">Диагностика силовых трансформаторов. Схема измерения </w:t>
      </w:r>
      <w:proofErr w:type="spellStart"/>
      <w:proofErr w:type="gramStart"/>
      <w:r w:rsidRPr="005F5928">
        <w:rPr>
          <w:rFonts w:ascii="Times New Roman" w:hAnsi="Times New Roman" w:cs="Times New Roman"/>
          <w:sz w:val="28"/>
          <w:szCs w:val="28"/>
        </w:rPr>
        <w:t>сопротив</w:t>
      </w:r>
      <w:r w:rsidR="00E06694">
        <w:rPr>
          <w:rFonts w:ascii="Times New Roman" w:hAnsi="Times New Roman" w:cs="Times New Roman"/>
          <w:sz w:val="28"/>
          <w:szCs w:val="28"/>
        </w:rPr>
        <w:t>-</w:t>
      </w:r>
      <w:r w:rsidRPr="005F5928">
        <w:rPr>
          <w:rFonts w:ascii="Times New Roman" w:hAnsi="Times New Roman" w:cs="Times New Roman"/>
          <w:sz w:val="28"/>
          <w:szCs w:val="28"/>
        </w:rPr>
        <w:t>ления</w:t>
      </w:r>
      <w:proofErr w:type="spellEnd"/>
      <w:proofErr w:type="gramEnd"/>
      <w:r w:rsidRPr="005F5928">
        <w:rPr>
          <w:rFonts w:ascii="Times New Roman" w:hAnsi="Times New Roman" w:cs="Times New Roman"/>
          <w:sz w:val="28"/>
          <w:szCs w:val="28"/>
        </w:rPr>
        <w:t xml:space="preserve"> изоляции силовых трансформаторов. Схема </w:t>
      </w:r>
      <w:proofErr w:type="gramStart"/>
      <w:r w:rsidRPr="005F5928">
        <w:rPr>
          <w:rFonts w:ascii="Times New Roman" w:hAnsi="Times New Roman" w:cs="Times New Roman"/>
          <w:sz w:val="28"/>
          <w:szCs w:val="28"/>
        </w:rPr>
        <w:t>измерения тангенса угла диэлектри</w:t>
      </w:r>
      <w:r w:rsidR="00E06694">
        <w:rPr>
          <w:rFonts w:ascii="Times New Roman" w:hAnsi="Times New Roman" w:cs="Times New Roman"/>
          <w:sz w:val="28"/>
          <w:szCs w:val="28"/>
        </w:rPr>
        <w:t xml:space="preserve">ческих потерь изоляции обмоток </w:t>
      </w:r>
      <w:r w:rsidRPr="005F5928">
        <w:rPr>
          <w:rFonts w:ascii="Times New Roman" w:hAnsi="Times New Roman" w:cs="Times New Roman"/>
          <w:sz w:val="28"/>
          <w:szCs w:val="28"/>
        </w:rPr>
        <w:t>трансформаторов</w:t>
      </w:r>
      <w:proofErr w:type="gramEnd"/>
      <w:r w:rsidRPr="005F5928">
        <w:rPr>
          <w:rFonts w:ascii="Times New Roman" w:hAnsi="Times New Roman" w:cs="Times New Roman"/>
          <w:sz w:val="28"/>
          <w:szCs w:val="28"/>
        </w:rPr>
        <w:t xml:space="preserve">. Схема измерения сопротивления обмоток трансформаторов. Диагностика вводов трансформаторов и проходных изоляторов. Диагностика вакуумных выключателей. Диагностика масляных выключателей. Диагностика </w:t>
      </w:r>
      <w:proofErr w:type="spellStart"/>
      <w:r w:rsidRPr="005F5928">
        <w:rPr>
          <w:rFonts w:ascii="Times New Roman" w:hAnsi="Times New Roman" w:cs="Times New Roman"/>
          <w:sz w:val="28"/>
          <w:szCs w:val="28"/>
        </w:rPr>
        <w:t>элега</w:t>
      </w:r>
      <w:r w:rsidR="00E06694">
        <w:rPr>
          <w:rFonts w:ascii="Times New Roman" w:hAnsi="Times New Roman" w:cs="Times New Roman"/>
          <w:sz w:val="28"/>
          <w:szCs w:val="28"/>
        </w:rPr>
        <w:t>-</w:t>
      </w:r>
      <w:r w:rsidRPr="005F5928">
        <w:rPr>
          <w:rFonts w:ascii="Times New Roman" w:hAnsi="Times New Roman" w:cs="Times New Roman"/>
          <w:sz w:val="28"/>
          <w:szCs w:val="28"/>
        </w:rPr>
        <w:t>зовых</w:t>
      </w:r>
      <w:proofErr w:type="spellEnd"/>
      <w:r w:rsidRPr="005F5928">
        <w:rPr>
          <w:rFonts w:ascii="Times New Roman" w:hAnsi="Times New Roman" w:cs="Times New Roman"/>
          <w:sz w:val="28"/>
          <w:szCs w:val="28"/>
        </w:rPr>
        <w:t xml:space="preserve"> выключателей. Схема измерения сопротивления изоляции </w:t>
      </w:r>
      <w:proofErr w:type="spellStart"/>
      <w:proofErr w:type="gramStart"/>
      <w:r w:rsidRPr="005F5928">
        <w:rPr>
          <w:rFonts w:ascii="Times New Roman" w:hAnsi="Times New Roman" w:cs="Times New Roman"/>
          <w:sz w:val="28"/>
          <w:szCs w:val="28"/>
        </w:rPr>
        <w:t>выключа</w:t>
      </w:r>
      <w:r w:rsidR="00E06694">
        <w:rPr>
          <w:rFonts w:ascii="Times New Roman" w:hAnsi="Times New Roman" w:cs="Times New Roman"/>
          <w:sz w:val="28"/>
          <w:szCs w:val="28"/>
        </w:rPr>
        <w:t>-</w:t>
      </w:r>
      <w:r w:rsidRPr="005F5928">
        <w:rPr>
          <w:rFonts w:ascii="Times New Roman" w:hAnsi="Times New Roman" w:cs="Times New Roman"/>
          <w:sz w:val="28"/>
          <w:szCs w:val="28"/>
        </w:rPr>
        <w:t>телей</w:t>
      </w:r>
      <w:proofErr w:type="spellEnd"/>
      <w:proofErr w:type="gramEnd"/>
      <w:r w:rsidRPr="005F5928">
        <w:rPr>
          <w:rFonts w:ascii="Times New Roman" w:hAnsi="Times New Roman" w:cs="Times New Roman"/>
          <w:sz w:val="28"/>
          <w:szCs w:val="28"/>
        </w:rPr>
        <w:t xml:space="preserve">. Схема испытания изоляции выключателей повышенным напряжением. Диагностика электрических машин. Виды неисправностей ЭМ и причины их появления. Диагностика крупных турбогенераторов. Методы контроля состояния турбогенератора. Средства и методы контроля состояния отдельных узлов турбогенераторов. Встроенные диагностические системы турбогенераторов. Диагностика кабелей. Схема измерения сопротивления изоляции кабелей. Схема испытаний изоляции кабелей повышенным напряжением. Диагностика измерительных трансформаторов тока и </w:t>
      </w:r>
      <w:r w:rsidRPr="005F5928">
        <w:rPr>
          <w:rFonts w:ascii="Times New Roman" w:hAnsi="Times New Roman" w:cs="Times New Roman"/>
          <w:sz w:val="28"/>
          <w:szCs w:val="28"/>
        </w:rPr>
        <w:lastRenderedPageBreak/>
        <w:t xml:space="preserve">напряжения. Диагностика конденсаторов. Средства измерений применяемые </w:t>
      </w:r>
      <w:r w:rsidRPr="00E06694">
        <w:rPr>
          <w:rFonts w:ascii="Times New Roman" w:hAnsi="Times New Roman" w:cs="Times New Roman"/>
          <w:spacing w:val="-6"/>
          <w:sz w:val="28"/>
          <w:szCs w:val="28"/>
        </w:rPr>
        <w:t>для диагностики высоковольтного оборудования. Прогнозирование изменения состояния электрооборудования. Прогноз, интерполяция и экстраполяция.</w:t>
      </w:r>
    </w:p>
    <w:p w:rsidR="00E06694" w:rsidRDefault="00E06694" w:rsidP="00E819C4">
      <w:pPr>
        <w:widowControl w:val="0"/>
        <w:suppressAutoHyphens/>
        <w:spacing w:after="0" w:line="360" w:lineRule="atLeast"/>
        <w:ind w:firstLine="567"/>
        <w:jc w:val="center"/>
        <w:rPr>
          <w:rFonts w:ascii="Times New Roman" w:hAnsi="Times New Roman" w:cs="Times New Roman"/>
          <w:b/>
          <w:sz w:val="28"/>
          <w:szCs w:val="28"/>
        </w:rPr>
      </w:pPr>
    </w:p>
    <w:p w:rsidR="00BE758D" w:rsidRDefault="00BE758D" w:rsidP="00E819C4">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Содержание лекций</w:t>
      </w:r>
    </w:p>
    <w:p w:rsidR="00E06694" w:rsidRPr="005F5928" w:rsidRDefault="00E06694" w:rsidP="00E819C4">
      <w:pPr>
        <w:widowControl w:val="0"/>
        <w:suppressAutoHyphens/>
        <w:spacing w:after="0" w:line="360" w:lineRule="atLeast"/>
        <w:ind w:firstLine="709"/>
        <w:jc w:val="center"/>
        <w:rPr>
          <w:rFonts w:ascii="Times New Roman" w:hAnsi="Times New Roman" w:cs="Times New Roman"/>
          <w:b/>
          <w:sz w:val="28"/>
          <w:szCs w:val="28"/>
        </w:rPr>
      </w:pPr>
    </w:p>
    <w:p w:rsidR="00BE758D" w:rsidRPr="005F5928" w:rsidRDefault="00E819C4" w:rsidP="00E819C4">
      <w:pPr>
        <w:widowControl w:val="0"/>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b/>
          <w:i/>
          <w:sz w:val="28"/>
          <w:szCs w:val="28"/>
        </w:rPr>
        <w:t>Лекция </w:t>
      </w:r>
      <w:r w:rsidR="00BE758D" w:rsidRPr="00E06694">
        <w:rPr>
          <w:rFonts w:ascii="Times New Roman" w:hAnsi="Times New Roman" w:cs="Times New Roman"/>
          <w:b/>
          <w:i/>
          <w:sz w:val="28"/>
          <w:szCs w:val="28"/>
        </w:rPr>
        <w:t>1.</w:t>
      </w:r>
      <w:r>
        <w:rPr>
          <w:rFonts w:ascii="Times New Roman" w:hAnsi="Times New Roman" w:cs="Times New Roman"/>
          <w:b/>
          <w:sz w:val="28"/>
          <w:szCs w:val="28"/>
        </w:rPr>
        <w:t> </w:t>
      </w:r>
      <w:r w:rsidR="00BE758D" w:rsidRPr="005F5928">
        <w:rPr>
          <w:rFonts w:ascii="Times New Roman" w:hAnsi="Times New Roman" w:cs="Times New Roman"/>
          <w:sz w:val="28"/>
          <w:szCs w:val="28"/>
        </w:rPr>
        <w:t>Обзорная лекция по разделу «Общие понятия технической диагностики» (2 часа).</w:t>
      </w:r>
    </w:p>
    <w:p w:rsidR="00BE758D" w:rsidRPr="005F5928" w:rsidRDefault="00E819C4" w:rsidP="00E819C4">
      <w:pPr>
        <w:widowControl w:val="0"/>
        <w:suppressAutoHyphens/>
        <w:spacing w:after="0" w:line="360" w:lineRule="atLeast"/>
        <w:ind w:firstLine="709"/>
        <w:jc w:val="both"/>
        <w:rPr>
          <w:rFonts w:ascii="Times New Roman" w:hAnsi="Times New Roman" w:cs="Times New Roman"/>
          <w:sz w:val="28"/>
          <w:szCs w:val="28"/>
        </w:rPr>
      </w:pPr>
      <w:r w:rsidRPr="00E819C4">
        <w:rPr>
          <w:rFonts w:ascii="Times New Roman" w:hAnsi="Times New Roman" w:cs="Times New Roman"/>
          <w:b/>
          <w:i/>
          <w:spacing w:val="-6"/>
          <w:sz w:val="28"/>
          <w:szCs w:val="28"/>
        </w:rPr>
        <w:t>Лекция </w:t>
      </w:r>
      <w:r w:rsidR="00BE758D" w:rsidRPr="00E819C4">
        <w:rPr>
          <w:rFonts w:ascii="Times New Roman" w:hAnsi="Times New Roman" w:cs="Times New Roman"/>
          <w:b/>
          <w:i/>
          <w:spacing w:val="-6"/>
          <w:sz w:val="28"/>
          <w:szCs w:val="28"/>
        </w:rPr>
        <w:t>2.</w:t>
      </w:r>
      <w:r w:rsidRPr="00E819C4">
        <w:rPr>
          <w:rFonts w:ascii="Times New Roman" w:hAnsi="Times New Roman" w:cs="Times New Roman"/>
          <w:b/>
          <w:spacing w:val="-6"/>
          <w:sz w:val="28"/>
          <w:szCs w:val="28"/>
        </w:rPr>
        <w:t> </w:t>
      </w:r>
      <w:r w:rsidR="00BE758D" w:rsidRPr="00E819C4">
        <w:rPr>
          <w:rFonts w:ascii="Times New Roman" w:hAnsi="Times New Roman" w:cs="Times New Roman"/>
          <w:spacing w:val="-6"/>
          <w:sz w:val="28"/>
          <w:szCs w:val="28"/>
        </w:rPr>
        <w:t xml:space="preserve">Обзорная лекция по теме «Современные методы диагностики </w:t>
      </w:r>
      <w:r w:rsidR="00BE758D" w:rsidRPr="005F5928">
        <w:rPr>
          <w:rFonts w:ascii="Times New Roman" w:hAnsi="Times New Roman" w:cs="Times New Roman"/>
          <w:sz w:val="28"/>
          <w:szCs w:val="28"/>
        </w:rPr>
        <w:t>электрооборудования» (2 часа).</w:t>
      </w:r>
    </w:p>
    <w:p w:rsidR="00BE758D" w:rsidRDefault="00E819C4" w:rsidP="00E819C4">
      <w:pPr>
        <w:widowControl w:val="0"/>
        <w:suppressAutoHyphens/>
        <w:spacing w:after="0" w:line="360" w:lineRule="atLeast"/>
        <w:ind w:firstLine="709"/>
        <w:jc w:val="both"/>
        <w:rPr>
          <w:rFonts w:ascii="Times New Roman" w:hAnsi="Times New Roman" w:cs="Times New Roman"/>
          <w:sz w:val="28"/>
          <w:szCs w:val="28"/>
        </w:rPr>
      </w:pPr>
      <w:r w:rsidRPr="00E819C4">
        <w:rPr>
          <w:rFonts w:ascii="Times New Roman" w:hAnsi="Times New Roman" w:cs="Times New Roman"/>
          <w:b/>
          <w:i/>
          <w:spacing w:val="-6"/>
          <w:sz w:val="28"/>
          <w:szCs w:val="28"/>
        </w:rPr>
        <w:t>Лекция </w:t>
      </w:r>
      <w:r w:rsidR="00BE758D" w:rsidRPr="00E819C4">
        <w:rPr>
          <w:rFonts w:ascii="Times New Roman" w:hAnsi="Times New Roman" w:cs="Times New Roman"/>
          <w:b/>
          <w:i/>
          <w:spacing w:val="-6"/>
          <w:sz w:val="28"/>
          <w:szCs w:val="28"/>
        </w:rPr>
        <w:t>3.</w:t>
      </w:r>
      <w:r w:rsidRPr="00E819C4">
        <w:rPr>
          <w:rFonts w:ascii="Times New Roman" w:hAnsi="Times New Roman" w:cs="Times New Roman"/>
          <w:b/>
          <w:spacing w:val="-6"/>
          <w:sz w:val="28"/>
          <w:szCs w:val="28"/>
        </w:rPr>
        <w:t> </w:t>
      </w:r>
      <w:r w:rsidR="00BE758D" w:rsidRPr="00E819C4">
        <w:rPr>
          <w:rFonts w:ascii="Times New Roman" w:hAnsi="Times New Roman" w:cs="Times New Roman"/>
          <w:spacing w:val="-6"/>
          <w:sz w:val="28"/>
          <w:szCs w:val="28"/>
        </w:rPr>
        <w:t>Обзорная лекция по тем</w:t>
      </w:r>
      <w:r w:rsidR="00CB44F5" w:rsidRPr="00E819C4">
        <w:rPr>
          <w:rFonts w:ascii="Times New Roman" w:hAnsi="Times New Roman" w:cs="Times New Roman"/>
          <w:spacing w:val="-6"/>
          <w:sz w:val="28"/>
          <w:szCs w:val="28"/>
        </w:rPr>
        <w:t>ам</w:t>
      </w:r>
      <w:r w:rsidR="00BE758D" w:rsidRPr="00E819C4">
        <w:rPr>
          <w:rFonts w:ascii="Times New Roman" w:hAnsi="Times New Roman" w:cs="Times New Roman"/>
          <w:spacing w:val="-6"/>
          <w:sz w:val="28"/>
          <w:szCs w:val="28"/>
        </w:rPr>
        <w:t xml:space="preserve"> «Традиционные методы испытаний</w:t>
      </w:r>
      <w:r w:rsidR="00BE758D" w:rsidRPr="005F5928">
        <w:rPr>
          <w:rFonts w:ascii="Times New Roman" w:hAnsi="Times New Roman" w:cs="Times New Roman"/>
          <w:sz w:val="28"/>
          <w:szCs w:val="28"/>
        </w:rPr>
        <w:t xml:space="preserve"> высоковольтного электрооборудования»</w:t>
      </w:r>
      <w:r w:rsidR="00CB44F5" w:rsidRPr="005F5928">
        <w:rPr>
          <w:rFonts w:ascii="Times New Roman" w:hAnsi="Times New Roman" w:cs="Times New Roman"/>
          <w:sz w:val="28"/>
          <w:szCs w:val="28"/>
        </w:rPr>
        <w:t xml:space="preserve"> и</w:t>
      </w:r>
      <w:r w:rsidR="00BE758D" w:rsidRPr="005F5928">
        <w:rPr>
          <w:rFonts w:ascii="Times New Roman" w:hAnsi="Times New Roman" w:cs="Times New Roman"/>
          <w:sz w:val="28"/>
          <w:szCs w:val="28"/>
        </w:rPr>
        <w:t xml:space="preserve"> «Диагностирование </w:t>
      </w:r>
      <w:proofErr w:type="gramStart"/>
      <w:r w:rsidR="00BE758D" w:rsidRPr="005F5928">
        <w:rPr>
          <w:rFonts w:ascii="Times New Roman" w:hAnsi="Times New Roman" w:cs="Times New Roman"/>
          <w:sz w:val="28"/>
          <w:szCs w:val="28"/>
        </w:rPr>
        <w:t>высоко</w:t>
      </w:r>
      <w:r>
        <w:rPr>
          <w:rFonts w:ascii="Times New Roman" w:hAnsi="Times New Roman" w:cs="Times New Roman"/>
          <w:sz w:val="28"/>
          <w:szCs w:val="28"/>
        </w:rPr>
        <w:t>-</w:t>
      </w:r>
      <w:proofErr w:type="spellStart"/>
      <w:r w:rsidR="00BE758D" w:rsidRPr="005F5928">
        <w:rPr>
          <w:rFonts w:ascii="Times New Roman" w:hAnsi="Times New Roman" w:cs="Times New Roman"/>
          <w:sz w:val="28"/>
          <w:szCs w:val="28"/>
        </w:rPr>
        <w:t>вольтного</w:t>
      </w:r>
      <w:proofErr w:type="spellEnd"/>
      <w:proofErr w:type="gramEnd"/>
      <w:r w:rsidR="00BE758D" w:rsidRPr="005F5928">
        <w:rPr>
          <w:rFonts w:ascii="Times New Roman" w:hAnsi="Times New Roman" w:cs="Times New Roman"/>
          <w:sz w:val="28"/>
          <w:szCs w:val="28"/>
        </w:rPr>
        <w:t xml:space="preserve"> электрооборудования станций и подстанций» (2 часа).</w:t>
      </w:r>
    </w:p>
    <w:p w:rsidR="00E819C4" w:rsidRPr="005F5928" w:rsidRDefault="00E819C4" w:rsidP="00E819C4">
      <w:pPr>
        <w:widowControl w:val="0"/>
        <w:suppressAutoHyphens/>
        <w:spacing w:after="0" w:line="360" w:lineRule="atLeast"/>
        <w:ind w:firstLine="567"/>
        <w:jc w:val="both"/>
        <w:rPr>
          <w:rFonts w:ascii="Times New Roman" w:hAnsi="Times New Roman" w:cs="Times New Roman"/>
          <w:sz w:val="28"/>
          <w:szCs w:val="28"/>
        </w:rPr>
      </w:pPr>
    </w:p>
    <w:p w:rsidR="00BE758D" w:rsidRPr="005F5928" w:rsidRDefault="00BE758D" w:rsidP="00E819C4">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Содержание лабораторных занятий</w:t>
      </w: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567"/>
        <w:jc w:val="both"/>
        <w:rPr>
          <w:rFonts w:ascii="Times New Roman" w:eastAsia="Times New Roman" w:hAnsi="Times New Roman" w:cs="Times New Roman"/>
          <w:b/>
          <w:sz w:val="28"/>
          <w:szCs w:val="28"/>
          <w:lang w:eastAsia="ru-RU"/>
        </w:rPr>
      </w:pP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E06694">
        <w:rPr>
          <w:rFonts w:ascii="Times New Roman" w:eastAsia="Times New Roman" w:hAnsi="Times New Roman" w:cs="Times New Roman"/>
          <w:b/>
          <w:i/>
          <w:sz w:val="28"/>
          <w:szCs w:val="28"/>
          <w:lang w:eastAsia="ru-RU"/>
        </w:rPr>
        <w:t xml:space="preserve">Лабораторная работа 1. </w:t>
      </w:r>
      <w:r w:rsidRPr="005F5928">
        <w:rPr>
          <w:rFonts w:ascii="Times New Roman" w:eastAsia="Times New Roman" w:hAnsi="Times New Roman" w:cs="Times New Roman"/>
          <w:sz w:val="28"/>
          <w:szCs w:val="28"/>
          <w:lang w:eastAsia="ru-RU"/>
        </w:rPr>
        <w:t>Измерение сопротивления и коэффициента абсорбции изоляционных конструкций (</w:t>
      </w:r>
      <w:r w:rsidR="00CB44F5" w:rsidRPr="005F5928">
        <w:rPr>
          <w:rFonts w:ascii="Times New Roman" w:eastAsia="Times New Roman" w:hAnsi="Times New Roman" w:cs="Times New Roman"/>
          <w:sz w:val="28"/>
          <w:szCs w:val="28"/>
          <w:lang w:eastAsia="ru-RU"/>
        </w:rPr>
        <w:t>4</w:t>
      </w:r>
      <w:r w:rsidRPr="005F5928">
        <w:rPr>
          <w:rFonts w:ascii="Times New Roman" w:eastAsia="Times New Roman" w:hAnsi="Times New Roman" w:cs="Times New Roman"/>
          <w:sz w:val="28"/>
          <w:szCs w:val="28"/>
          <w:lang w:eastAsia="ru-RU"/>
        </w:rPr>
        <w:t xml:space="preserve"> часа).</w:t>
      </w: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E06694">
        <w:rPr>
          <w:rFonts w:ascii="Times New Roman" w:eastAsia="Times New Roman" w:hAnsi="Times New Roman" w:cs="Times New Roman"/>
          <w:b/>
          <w:i/>
          <w:sz w:val="28"/>
          <w:szCs w:val="28"/>
          <w:lang w:eastAsia="ru-RU"/>
        </w:rPr>
        <w:t>Лабораторная работа 2.</w:t>
      </w:r>
      <w:r w:rsidRPr="005F5928">
        <w:rPr>
          <w:rFonts w:ascii="Times New Roman" w:eastAsia="Times New Roman" w:hAnsi="Times New Roman" w:cs="Times New Roman"/>
          <w:b/>
          <w:sz w:val="28"/>
          <w:szCs w:val="28"/>
          <w:lang w:eastAsia="ru-RU"/>
        </w:rPr>
        <w:t xml:space="preserve"> </w:t>
      </w:r>
      <w:r w:rsidRPr="005F5928">
        <w:rPr>
          <w:rFonts w:ascii="Times New Roman" w:eastAsia="Times New Roman" w:hAnsi="Times New Roman" w:cs="Times New Roman"/>
          <w:sz w:val="28"/>
          <w:szCs w:val="28"/>
          <w:lang w:eastAsia="ru-RU"/>
        </w:rPr>
        <w:t>Обнаружени</w:t>
      </w:r>
      <w:r w:rsidR="00E819C4">
        <w:rPr>
          <w:rFonts w:ascii="Times New Roman" w:eastAsia="Times New Roman" w:hAnsi="Times New Roman" w:cs="Times New Roman"/>
          <w:sz w:val="28"/>
          <w:szCs w:val="28"/>
          <w:lang w:eastAsia="ru-RU"/>
        </w:rPr>
        <w:t xml:space="preserve">е дефектов электрооборудования </w:t>
      </w:r>
      <w:r w:rsidRPr="005F5928">
        <w:rPr>
          <w:rFonts w:ascii="Times New Roman" w:eastAsia="Times New Roman" w:hAnsi="Times New Roman" w:cs="Times New Roman"/>
          <w:sz w:val="28"/>
          <w:szCs w:val="28"/>
          <w:lang w:eastAsia="ru-RU"/>
        </w:rPr>
        <w:t>дистанционными приборами контроля (</w:t>
      </w:r>
      <w:proofErr w:type="spellStart"/>
      <w:r w:rsidRPr="005F5928">
        <w:rPr>
          <w:rFonts w:ascii="Times New Roman" w:eastAsia="Times New Roman" w:hAnsi="Times New Roman" w:cs="Times New Roman"/>
          <w:sz w:val="28"/>
          <w:szCs w:val="28"/>
          <w:lang w:eastAsia="ru-RU"/>
        </w:rPr>
        <w:t>тепловизор</w:t>
      </w:r>
      <w:proofErr w:type="spellEnd"/>
      <w:r w:rsidRPr="005F5928">
        <w:rPr>
          <w:rFonts w:ascii="Times New Roman" w:eastAsia="Times New Roman" w:hAnsi="Times New Roman" w:cs="Times New Roman"/>
          <w:sz w:val="28"/>
          <w:szCs w:val="28"/>
          <w:lang w:eastAsia="ru-RU"/>
        </w:rPr>
        <w:t xml:space="preserve">, пирометр, </w:t>
      </w:r>
      <w:proofErr w:type="spellStart"/>
      <w:proofErr w:type="gramStart"/>
      <w:r w:rsidRPr="005F5928">
        <w:rPr>
          <w:rFonts w:ascii="Times New Roman" w:eastAsia="Times New Roman" w:hAnsi="Times New Roman" w:cs="Times New Roman"/>
          <w:sz w:val="28"/>
          <w:szCs w:val="28"/>
          <w:lang w:eastAsia="ru-RU"/>
        </w:rPr>
        <w:t>ультразву</w:t>
      </w:r>
      <w:r w:rsidR="00E819C4">
        <w:rPr>
          <w:rFonts w:ascii="Times New Roman" w:eastAsia="Times New Roman" w:hAnsi="Times New Roman" w:cs="Times New Roman"/>
          <w:sz w:val="28"/>
          <w:szCs w:val="28"/>
          <w:lang w:eastAsia="ru-RU"/>
        </w:rPr>
        <w:t>-</w:t>
      </w:r>
      <w:r w:rsidRPr="005F5928">
        <w:rPr>
          <w:rFonts w:ascii="Times New Roman" w:eastAsia="Times New Roman" w:hAnsi="Times New Roman" w:cs="Times New Roman"/>
          <w:sz w:val="28"/>
          <w:szCs w:val="28"/>
          <w:lang w:eastAsia="ru-RU"/>
        </w:rPr>
        <w:t>ковой</w:t>
      </w:r>
      <w:proofErr w:type="spellEnd"/>
      <w:proofErr w:type="gramEnd"/>
      <w:r w:rsidRPr="005F5928">
        <w:rPr>
          <w:rFonts w:ascii="Times New Roman" w:eastAsia="Times New Roman" w:hAnsi="Times New Roman" w:cs="Times New Roman"/>
          <w:sz w:val="28"/>
          <w:szCs w:val="28"/>
          <w:lang w:eastAsia="ru-RU"/>
        </w:rPr>
        <w:t xml:space="preserve"> и ультрафиолетовый дефектоскоп) (</w:t>
      </w:r>
      <w:r w:rsidR="00CB44F5" w:rsidRPr="005F5928">
        <w:rPr>
          <w:rFonts w:ascii="Times New Roman" w:eastAsia="Times New Roman" w:hAnsi="Times New Roman" w:cs="Times New Roman"/>
          <w:sz w:val="28"/>
          <w:szCs w:val="28"/>
          <w:lang w:eastAsia="ru-RU"/>
        </w:rPr>
        <w:t>4</w:t>
      </w:r>
      <w:r w:rsidRPr="005F5928">
        <w:rPr>
          <w:rFonts w:ascii="Times New Roman" w:eastAsia="Times New Roman" w:hAnsi="Times New Roman" w:cs="Times New Roman"/>
          <w:sz w:val="28"/>
          <w:szCs w:val="28"/>
          <w:lang w:eastAsia="ru-RU"/>
        </w:rPr>
        <w:t xml:space="preserve"> часа).</w:t>
      </w: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567"/>
        <w:jc w:val="center"/>
        <w:rPr>
          <w:rFonts w:ascii="Times New Roman" w:eastAsia="Times New Roman" w:hAnsi="Times New Roman" w:cs="Times New Roman"/>
          <w:b/>
          <w:sz w:val="28"/>
          <w:szCs w:val="28"/>
          <w:lang w:eastAsia="ru-RU"/>
        </w:rPr>
      </w:pP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567"/>
        <w:jc w:val="center"/>
        <w:rPr>
          <w:rFonts w:ascii="Times New Roman" w:eastAsia="Times New Roman" w:hAnsi="Times New Roman" w:cs="Times New Roman"/>
          <w:b/>
          <w:sz w:val="28"/>
          <w:szCs w:val="28"/>
          <w:lang w:eastAsia="ru-RU"/>
        </w:rPr>
      </w:pPr>
      <w:r w:rsidRPr="005F5928">
        <w:rPr>
          <w:rFonts w:ascii="Times New Roman" w:eastAsia="Times New Roman" w:hAnsi="Times New Roman" w:cs="Times New Roman"/>
          <w:b/>
          <w:sz w:val="28"/>
          <w:szCs w:val="28"/>
          <w:lang w:eastAsia="ru-RU"/>
        </w:rPr>
        <w:t>Содержание практических занятий</w:t>
      </w: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567"/>
        <w:jc w:val="center"/>
        <w:rPr>
          <w:rFonts w:ascii="Times New Roman" w:eastAsia="Times New Roman" w:hAnsi="Times New Roman" w:cs="Times New Roman"/>
          <w:b/>
          <w:sz w:val="28"/>
          <w:szCs w:val="28"/>
          <w:lang w:eastAsia="ru-RU"/>
        </w:rPr>
      </w:pP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E06694">
        <w:rPr>
          <w:rFonts w:ascii="Times New Roman" w:eastAsia="Times New Roman" w:hAnsi="Times New Roman" w:cs="Times New Roman"/>
          <w:b/>
          <w:i/>
          <w:sz w:val="28"/>
          <w:szCs w:val="28"/>
          <w:lang w:eastAsia="ru-RU"/>
        </w:rPr>
        <w:t>Практическое занятие 1.</w:t>
      </w:r>
      <w:r w:rsidRPr="005F5928">
        <w:rPr>
          <w:rFonts w:ascii="Times New Roman" w:eastAsia="Times New Roman" w:hAnsi="Times New Roman" w:cs="Times New Roman"/>
          <w:b/>
          <w:sz w:val="28"/>
          <w:szCs w:val="28"/>
          <w:lang w:eastAsia="ru-RU"/>
        </w:rPr>
        <w:t xml:space="preserve"> </w:t>
      </w:r>
      <w:r w:rsidRPr="005F5928">
        <w:rPr>
          <w:rFonts w:ascii="Times New Roman" w:eastAsia="Times New Roman" w:hAnsi="Times New Roman" w:cs="Times New Roman"/>
          <w:sz w:val="28"/>
          <w:szCs w:val="28"/>
          <w:lang w:eastAsia="ru-RU"/>
        </w:rPr>
        <w:t>Определен</w:t>
      </w:r>
      <w:r w:rsidR="00E819C4">
        <w:rPr>
          <w:rFonts w:ascii="Times New Roman" w:eastAsia="Times New Roman" w:hAnsi="Times New Roman" w:cs="Times New Roman"/>
          <w:sz w:val="28"/>
          <w:szCs w:val="28"/>
          <w:lang w:eastAsia="ru-RU"/>
        </w:rPr>
        <w:t>ие диагностических параметров и </w:t>
      </w:r>
      <w:r w:rsidRPr="00E819C4">
        <w:rPr>
          <w:rFonts w:ascii="Times New Roman" w:eastAsia="Times New Roman" w:hAnsi="Times New Roman" w:cs="Times New Roman"/>
          <w:spacing w:val="-6"/>
          <w:sz w:val="28"/>
          <w:szCs w:val="28"/>
          <w:lang w:eastAsia="ru-RU"/>
        </w:rPr>
        <w:t>характеристик конкретных электроустановок.</w:t>
      </w:r>
      <w:r w:rsidR="00E819C4">
        <w:rPr>
          <w:rFonts w:ascii="Times New Roman" w:eastAsia="Times New Roman" w:hAnsi="Times New Roman" w:cs="Times New Roman"/>
          <w:spacing w:val="-6"/>
          <w:sz w:val="28"/>
          <w:szCs w:val="28"/>
          <w:lang w:eastAsia="ru-RU"/>
        </w:rPr>
        <w:t xml:space="preserve"> Выполнение тестовых заданий по </w:t>
      </w:r>
      <w:r w:rsidRPr="00E819C4">
        <w:rPr>
          <w:rFonts w:ascii="Times New Roman" w:eastAsia="Times New Roman" w:hAnsi="Times New Roman" w:cs="Times New Roman"/>
          <w:spacing w:val="-6"/>
          <w:sz w:val="28"/>
          <w:szCs w:val="28"/>
          <w:lang w:eastAsia="ru-RU"/>
        </w:rPr>
        <w:t xml:space="preserve">теме «Основные понятия </w:t>
      </w:r>
      <w:r w:rsidR="00E819C4">
        <w:rPr>
          <w:rFonts w:ascii="Times New Roman" w:eastAsia="Times New Roman" w:hAnsi="Times New Roman" w:cs="Times New Roman"/>
          <w:spacing w:val="-6"/>
          <w:sz w:val="28"/>
          <w:szCs w:val="28"/>
          <w:lang w:eastAsia="ru-RU"/>
        </w:rPr>
        <w:t xml:space="preserve">и определения технической </w:t>
      </w:r>
      <w:r w:rsidRPr="00E819C4">
        <w:rPr>
          <w:rFonts w:ascii="Times New Roman" w:eastAsia="Times New Roman" w:hAnsi="Times New Roman" w:cs="Times New Roman"/>
          <w:spacing w:val="-6"/>
          <w:sz w:val="28"/>
          <w:szCs w:val="28"/>
          <w:lang w:eastAsia="ru-RU"/>
        </w:rPr>
        <w:t>диагностики»</w:t>
      </w:r>
      <w:r w:rsidRPr="005F5928">
        <w:rPr>
          <w:rFonts w:ascii="Times New Roman" w:eastAsia="Times New Roman" w:hAnsi="Times New Roman" w:cs="Times New Roman"/>
          <w:sz w:val="28"/>
          <w:szCs w:val="28"/>
          <w:lang w:eastAsia="ru-RU"/>
        </w:rPr>
        <w:t>.</w:t>
      </w:r>
    </w:p>
    <w:p w:rsidR="00BE758D" w:rsidRPr="005F5928"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709"/>
        <w:jc w:val="both"/>
        <w:rPr>
          <w:rFonts w:ascii="Times New Roman" w:eastAsia="Times New Roman" w:hAnsi="Times New Roman" w:cs="Times New Roman"/>
          <w:b/>
          <w:sz w:val="28"/>
          <w:szCs w:val="28"/>
          <w:lang w:eastAsia="ru-RU"/>
        </w:rPr>
      </w:pPr>
      <w:r w:rsidRPr="00E06694">
        <w:rPr>
          <w:rFonts w:ascii="Times New Roman" w:eastAsia="Times New Roman" w:hAnsi="Times New Roman" w:cs="Times New Roman"/>
          <w:b/>
          <w:i/>
          <w:sz w:val="28"/>
          <w:szCs w:val="28"/>
          <w:lang w:eastAsia="ru-RU"/>
        </w:rPr>
        <w:t>Практическое занятие 2.</w:t>
      </w:r>
      <w:r w:rsidR="00787D06">
        <w:rPr>
          <w:rFonts w:ascii="Times New Roman" w:eastAsia="Times New Roman" w:hAnsi="Times New Roman" w:cs="Times New Roman"/>
          <w:b/>
          <w:i/>
          <w:sz w:val="28"/>
          <w:szCs w:val="28"/>
          <w:lang w:eastAsia="ru-RU"/>
        </w:rPr>
        <w:t xml:space="preserve"> </w:t>
      </w:r>
      <w:r w:rsidRPr="005F5928">
        <w:rPr>
          <w:rFonts w:ascii="Times New Roman" w:eastAsia="Times New Roman" w:hAnsi="Times New Roman" w:cs="Times New Roman"/>
          <w:sz w:val="28"/>
          <w:szCs w:val="28"/>
          <w:lang w:eastAsia="ru-RU"/>
        </w:rPr>
        <w:t xml:space="preserve">Оценка состояния ЭУ по величине степени </w:t>
      </w:r>
      <w:r w:rsidRPr="00E819C4">
        <w:rPr>
          <w:rFonts w:ascii="Times New Roman" w:eastAsia="Times New Roman" w:hAnsi="Times New Roman" w:cs="Times New Roman"/>
          <w:spacing w:val="-6"/>
          <w:sz w:val="28"/>
          <w:szCs w:val="28"/>
          <w:lang w:eastAsia="ru-RU"/>
        </w:rPr>
        <w:t>работоспособности</w:t>
      </w:r>
      <w:r w:rsidR="00E819C4" w:rsidRPr="00E819C4">
        <w:rPr>
          <w:rFonts w:ascii="Times New Roman" w:eastAsia="Times New Roman" w:hAnsi="Times New Roman" w:cs="Times New Roman"/>
          <w:spacing w:val="-6"/>
          <w:sz w:val="28"/>
          <w:szCs w:val="28"/>
          <w:lang w:eastAsia="ru-RU"/>
        </w:rPr>
        <w:t xml:space="preserve"> </w:t>
      </w:r>
      <w:r w:rsidRPr="00E819C4">
        <w:rPr>
          <w:rFonts w:ascii="Times New Roman" w:eastAsia="Times New Roman" w:hAnsi="Times New Roman" w:cs="Times New Roman"/>
          <w:spacing w:val="-6"/>
          <w:sz w:val="28"/>
          <w:szCs w:val="28"/>
          <w:lang w:eastAsia="ru-RU"/>
        </w:rPr>
        <w:t>и</w:t>
      </w:r>
      <w:r w:rsidR="00E819C4" w:rsidRPr="00E819C4">
        <w:rPr>
          <w:rFonts w:ascii="Times New Roman" w:eastAsia="Times New Roman" w:hAnsi="Times New Roman" w:cs="Times New Roman"/>
          <w:spacing w:val="-6"/>
          <w:sz w:val="28"/>
          <w:szCs w:val="28"/>
          <w:lang w:eastAsia="ru-RU"/>
        </w:rPr>
        <w:t xml:space="preserve"> </w:t>
      </w:r>
      <w:r w:rsidRPr="00E819C4">
        <w:rPr>
          <w:rFonts w:ascii="Times New Roman" w:eastAsia="Times New Roman" w:hAnsi="Times New Roman" w:cs="Times New Roman"/>
          <w:spacing w:val="-6"/>
          <w:sz w:val="28"/>
          <w:szCs w:val="28"/>
          <w:lang w:eastAsia="ru-RU"/>
        </w:rPr>
        <w:t>построение алгоритмов для поиска дефектов. Выполнение тестовых заданий по теме</w:t>
      </w:r>
      <w:r w:rsidR="00787D06">
        <w:rPr>
          <w:rFonts w:ascii="Times New Roman" w:eastAsia="Times New Roman" w:hAnsi="Times New Roman" w:cs="Times New Roman"/>
          <w:spacing w:val="-6"/>
          <w:sz w:val="28"/>
          <w:szCs w:val="28"/>
          <w:lang w:eastAsia="ru-RU"/>
        </w:rPr>
        <w:t xml:space="preserve"> </w:t>
      </w:r>
      <w:r w:rsidRPr="00E819C4">
        <w:rPr>
          <w:spacing w:val="-6"/>
        </w:rPr>
        <w:t>«</w:t>
      </w:r>
      <w:r w:rsidRPr="00E819C4">
        <w:rPr>
          <w:rFonts w:ascii="Times New Roman" w:eastAsia="Times New Roman" w:hAnsi="Times New Roman" w:cs="Times New Roman"/>
          <w:spacing w:val="-6"/>
          <w:sz w:val="28"/>
          <w:szCs w:val="28"/>
          <w:lang w:eastAsia="ru-RU"/>
        </w:rPr>
        <w:t>Контроль работоспособности оборудования».</w:t>
      </w:r>
      <w:r w:rsidRPr="005F5928">
        <w:rPr>
          <w:rFonts w:ascii="Times New Roman" w:eastAsia="Times New Roman" w:hAnsi="Times New Roman" w:cs="Times New Roman"/>
          <w:sz w:val="28"/>
          <w:szCs w:val="28"/>
          <w:lang w:eastAsia="ru-RU"/>
        </w:rPr>
        <w:t xml:space="preserve"> </w:t>
      </w:r>
    </w:p>
    <w:p w:rsidR="00BE758D" w:rsidRPr="00E819C4" w:rsidRDefault="00BE758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709"/>
        <w:jc w:val="both"/>
        <w:rPr>
          <w:rFonts w:ascii="Times New Roman" w:eastAsia="Times New Roman" w:hAnsi="Times New Roman" w:cs="Times New Roman"/>
          <w:spacing w:val="-6"/>
          <w:sz w:val="28"/>
          <w:szCs w:val="28"/>
          <w:lang w:eastAsia="ru-RU"/>
        </w:rPr>
      </w:pPr>
      <w:r w:rsidRPr="00E819C4">
        <w:rPr>
          <w:rFonts w:ascii="Times New Roman" w:eastAsia="Times New Roman" w:hAnsi="Times New Roman" w:cs="Times New Roman"/>
          <w:b/>
          <w:i/>
          <w:spacing w:val="-6"/>
          <w:sz w:val="28"/>
          <w:szCs w:val="28"/>
          <w:lang w:eastAsia="ru-RU"/>
        </w:rPr>
        <w:t>Практическое занятие 3.</w:t>
      </w:r>
      <w:r w:rsidR="00787D06">
        <w:rPr>
          <w:rFonts w:ascii="Times New Roman" w:eastAsia="Times New Roman" w:hAnsi="Times New Roman" w:cs="Times New Roman"/>
          <w:b/>
          <w:i/>
          <w:spacing w:val="-6"/>
          <w:sz w:val="28"/>
          <w:szCs w:val="28"/>
          <w:lang w:eastAsia="ru-RU"/>
        </w:rPr>
        <w:t xml:space="preserve"> </w:t>
      </w:r>
      <w:r w:rsidRPr="00E819C4">
        <w:rPr>
          <w:rFonts w:ascii="Times New Roman" w:eastAsia="Times New Roman" w:hAnsi="Times New Roman" w:cs="Times New Roman"/>
          <w:spacing w:val="-6"/>
          <w:sz w:val="28"/>
          <w:szCs w:val="28"/>
          <w:lang w:eastAsia="ru-RU"/>
        </w:rPr>
        <w:t xml:space="preserve">Выполнение расчетов для оценки состояния ЭУ по тепловому излучению и регистрации частичных разрядов. Выполнение тестовых заданий по теме «Современные методы диагностики </w:t>
      </w:r>
      <w:proofErr w:type="gramStart"/>
      <w:r w:rsidRPr="00E819C4">
        <w:rPr>
          <w:rFonts w:ascii="Times New Roman" w:eastAsia="Times New Roman" w:hAnsi="Times New Roman" w:cs="Times New Roman"/>
          <w:spacing w:val="-6"/>
          <w:sz w:val="28"/>
          <w:szCs w:val="28"/>
          <w:lang w:eastAsia="ru-RU"/>
        </w:rPr>
        <w:t>электро</w:t>
      </w:r>
      <w:r w:rsidR="00E819C4">
        <w:rPr>
          <w:rFonts w:ascii="Times New Roman" w:eastAsia="Times New Roman" w:hAnsi="Times New Roman" w:cs="Times New Roman"/>
          <w:spacing w:val="-6"/>
          <w:sz w:val="28"/>
          <w:szCs w:val="28"/>
          <w:lang w:eastAsia="ru-RU"/>
        </w:rPr>
        <w:t>-</w:t>
      </w:r>
      <w:r w:rsidRPr="00E819C4">
        <w:rPr>
          <w:rFonts w:ascii="Times New Roman" w:eastAsia="Times New Roman" w:hAnsi="Times New Roman" w:cs="Times New Roman"/>
          <w:spacing w:val="-6"/>
          <w:sz w:val="28"/>
          <w:szCs w:val="28"/>
          <w:lang w:eastAsia="ru-RU"/>
        </w:rPr>
        <w:t>оборудования</w:t>
      </w:r>
      <w:proofErr w:type="gramEnd"/>
      <w:r w:rsidRPr="00E819C4">
        <w:rPr>
          <w:rFonts w:ascii="Times New Roman" w:eastAsia="Times New Roman" w:hAnsi="Times New Roman" w:cs="Times New Roman"/>
          <w:spacing w:val="-6"/>
          <w:sz w:val="28"/>
          <w:szCs w:val="28"/>
          <w:lang w:eastAsia="ru-RU"/>
        </w:rPr>
        <w:t xml:space="preserve">». </w:t>
      </w:r>
    </w:p>
    <w:p w:rsidR="00BF521E" w:rsidRDefault="0076255D" w:rsidP="00E819C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E06694">
        <w:rPr>
          <w:rFonts w:ascii="Times New Roman" w:eastAsia="Times New Roman" w:hAnsi="Times New Roman" w:cs="Times New Roman"/>
          <w:b/>
          <w:i/>
          <w:sz w:val="28"/>
          <w:szCs w:val="28"/>
          <w:lang w:eastAsia="ru-RU"/>
        </w:rPr>
        <w:t xml:space="preserve">Практическое занятие </w:t>
      </w:r>
      <w:r w:rsidR="00BE758D" w:rsidRPr="00E06694">
        <w:rPr>
          <w:rFonts w:ascii="Times New Roman" w:eastAsia="Times New Roman" w:hAnsi="Times New Roman" w:cs="Times New Roman"/>
          <w:b/>
          <w:i/>
          <w:sz w:val="28"/>
          <w:szCs w:val="28"/>
          <w:lang w:eastAsia="ru-RU"/>
        </w:rPr>
        <w:t>4.</w:t>
      </w:r>
      <w:r w:rsidR="00BE758D" w:rsidRPr="00E06694">
        <w:rPr>
          <w:rFonts w:ascii="Times New Roman" w:eastAsia="Times New Roman" w:hAnsi="Times New Roman" w:cs="Times New Roman"/>
          <w:i/>
          <w:sz w:val="28"/>
          <w:szCs w:val="28"/>
          <w:lang w:eastAsia="ru-RU"/>
        </w:rPr>
        <w:t xml:space="preserve"> </w:t>
      </w:r>
      <w:r w:rsidR="00BE758D" w:rsidRPr="005F5928">
        <w:rPr>
          <w:rFonts w:ascii="Times New Roman" w:eastAsia="Times New Roman" w:hAnsi="Times New Roman" w:cs="Times New Roman"/>
          <w:sz w:val="28"/>
          <w:szCs w:val="28"/>
          <w:lang w:eastAsia="ru-RU"/>
        </w:rPr>
        <w:t>Использование на практике нормативных</w:t>
      </w:r>
      <w:r w:rsidR="00E819C4">
        <w:rPr>
          <w:rFonts w:ascii="Times New Roman" w:eastAsia="Times New Roman" w:hAnsi="Times New Roman" w:cs="Times New Roman"/>
          <w:sz w:val="28"/>
          <w:szCs w:val="28"/>
          <w:lang w:eastAsia="ru-RU"/>
        </w:rPr>
        <w:t xml:space="preserve"> документов по диагностике ЭУ. </w:t>
      </w:r>
      <w:r w:rsidR="00BE758D" w:rsidRPr="005F5928">
        <w:rPr>
          <w:rFonts w:ascii="Times New Roman" w:eastAsia="Times New Roman" w:hAnsi="Times New Roman" w:cs="Times New Roman"/>
          <w:sz w:val="28"/>
          <w:szCs w:val="28"/>
          <w:lang w:eastAsia="ru-RU"/>
        </w:rPr>
        <w:t>Выполнение тестовых заданий по теме «Диагностирование высоковольтного электрооборудования станций и подстанций».</w:t>
      </w:r>
    </w:p>
    <w:p w:rsidR="00E06694" w:rsidRDefault="00E06694" w:rsidP="00E06694">
      <w:pPr>
        <w:widowControl w:val="0"/>
        <w:shd w:val="clear" w:color="auto" w:fill="FFFFFF"/>
        <w:tabs>
          <w:tab w:val="left" w:pos="461"/>
          <w:tab w:val="left" w:pos="709"/>
          <w:tab w:val="left" w:pos="1418"/>
        </w:tabs>
        <w:suppressAutoHyphens/>
        <w:autoSpaceDE w:val="0"/>
        <w:autoSpaceDN w:val="0"/>
        <w:adjustRightInd w:val="0"/>
        <w:spacing w:after="0" w:line="360" w:lineRule="atLeast"/>
        <w:ind w:firstLine="567"/>
        <w:jc w:val="both"/>
        <w:rPr>
          <w:rFonts w:ascii="Times New Roman" w:eastAsia="Times New Roman" w:hAnsi="Times New Roman" w:cs="Times New Roman"/>
          <w:sz w:val="28"/>
          <w:szCs w:val="28"/>
          <w:lang w:eastAsia="ru-RU"/>
        </w:rPr>
      </w:pPr>
    </w:p>
    <w:p w:rsidR="006239D2" w:rsidRPr="005F5928" w:rsidRDefault="006239D2" w:rsidP="00E06694">
      <w:pPr>
        <w:pStyle w:val="1"/>
        <w:keepNext w:val="0"/>
        <w:keepLines w:val="0"/>
        <w:widowControl w:val="0"/>
        <w:suppressAutoHyphens/>
        <w:spacing w:before="0" w:line="360" w:lineRule="atLeast"/>
        <w:jc w:val="center"/>
        <w:rPr>
          <w:rFonts w:ascii="Times New Roman" w:hAnsi="Times New Roman" w:cs="Times New Roman"/>
          <w:color w:val="auto"/>
        </w:rPr>
      </w:pPr>
      <w:bookmarkStart w:id="9" w:name="_Toc325405502"/>
      <w:bookmarkStart w:id="10" w:name="_Toc325405929"/>
      <w:r w:rsidRPr="005F5928">
        <w:rPr>
          <w:rFonts w:ascii="Times New Roman" w:hAnsi="Times New Roman" w:cs="Times New Roman"/>
          <w:color w:val="auto"/>
        </w:rPr>
        <w:lastRenderedPageBreak/>
        <w:t xml:space="preserve">ОБЩИЕ РЕКОМЕНДАЦИИ </w:t>
      </w:r>
      <w:r w:rsidR="00AF756C" w:rsidRPr="005F5928">
        <w:rPr>
          <w:rFonts w:ascii="Times New Roman" w:hAnsi="Times New Roman" w:cs="Times New Roman"/>
          <w:color w:val="auto"/>
        </w:rPr>
        <w:t>ДЛЯ ИЗУЧЕНИЯ ДИСЦИПЛИНЫ</w:t>
      </w:r>
      <w:proofErr w:type="gramStart"/>
      <w:r w:rsidRPr="005F5928">
        <w:rPr>
          <w:rFonts w:ascii="Times New Roman" w:hAnsi="Times New Roman" w:cs="Times New Roman"/>
          <w:color w:val="auto"/>
        </w:rPr>
        <w:t>«</w:t>
      </w:r>
      <w:r w:rsidR="005016BF" w:rsidRPr="005F5928">
        <w:rPr>
          <w:rFonts w:ascii="Times New Roman" w:hAnsi="Times New Roman" w:cs="Times New Roman"/>
          <w:color w:val="auto"/>
        </w:rPr>
        <w:t>Д</w:t>
      </w:r>
      <w:proofErr w:type="gramEnd"/>
      <w:r w:rsidR="005016BF" w:rsidRPr="005F5928">
        <w:rPr>
          <w:rFonts w:ascii="Times New Roman" w:hAnsi="Times New Roman" w:cs="Times New Roman"/>
          <w:color w:val="auto"/>
        </w:rPr>
        <w:t>ИАГНОСТИКА ЭЛЕКТРООБОРУДОВАНИЯ ЭЛЕКТРИЧЕСКИХ СТАНЦИЙ И ПОДСТАНЦИЙ</w:t>
      </w:r>
      <w:r w:rsidRPr="005F5928">
        <w:rPr>
          <w:rFonts w:ascii="Times New Roman" w:hAnsi="Times New Roman" w:cs="Times New Roman"/>
          <w:color w:val="auto"/>
        </w:rPr>
        <w:t>»</w:t>
      </w:r>
      <w:bookmarkEnd w:id="9"/>
      <w:bookmarkEnd w:id="10"/>
    </w:p>
    <w:p w:rsidR="006B46E2" w:rsidRPr="005F5928" w:rsidRDefault="006B46E2" w:rsidP="00E06694">
      <w:pPr>
        <w:widowControl w:val="0"/>
        <w:suppressAutoHyphens/>
        <w:spacing w:after="0" w:line="360" w:lineRule="atLeast"/>
        <w:ind w:firstLine="567"/>
        <w:jc w:val="both"/>
        <w:rPr>
          <w:rFonts w:ascii="Times New Roman" w:hAnsi="Times New Roman" w:cs="Times New Roman"/>
          <w:sz w:val="28"/>
          <w:szCs w:val="28"/>
        </w:rPr>
      </w:pPr>
    </w:p>
    <w:p w:rsidR="006239D2" w:rsidRPr="005F5928" w:rsidRDefault="006239D2" w:rsidP="00AB2C12">
      <w:pPr>
        <w:widowControl w:val="0"/>
        <w:suppressAutoHyphens/>
        <w:spacing w:after="0" w:line="360" w:lineRule="atLeast"/>
        <w:ind w:firstLine="709"/>
        <w:jc w:val="both"/>
        <w:rPr>
          <w:rFonts w:ascii="Times New Roman" w:hAnsi="Times New Roman" w:cs="Times New Roman"/>
          <w:sz w:val="28"/>
          <w:szCs w:val="28"/>
        </w:rPr>
      </w:pPr>
      <w:proofErr w:type="gramStart"/>
      <w:r w:rsidRPr="005F5928">
        <w:rPr>
          <w:rFonts w:ascii="Times New Roman" w:hAnsi="Times New Roman" w:cs="Times New Roman"/>
          <w:sz w:val="28"/>
          <w:szCs w:val="28"/>
        </w:rPr>
        <w:t>Работа студента над курсом «</w:t>
      </w:r>
      <w:r w:rsidR="00F84F3A" w:rsidRPr="005F5928">
        <w:rPr>
          <w:rFonts w:ascii="Times New Roman" w:hAnsi="Times New Roman" w:cs="Times New Roman"/>
          <w:sz w:val="28"/>
          <w:szCs w:val="28"/>
        </w:rPr>
        <w:t>Диагностика электрооборудования электрических станций и подстанций</w:t>
      </w:r>
      <w:r w:rsidRPr="005F5928">
        <w:rPr>
          <w:rFonts w:ascii="Times New Roman" w:hAnsi="Times New Roman" w:cs="Times New Roman"/>
          <w:sz w:val="28"/>
          <w:szCs w:val="28"/>
        </w:rPr>
        <w:t>» складывается из самостоятельного изучения разделов и тем курса по учебникам и учебным пособиям с последующей самопроверкой</w:t>
      </w:r>
      <w:r w:rsidR="00F84F3A" w:rsidRPr="005F5928">
        <w:rPr>
          <w:rFonts w:ascii="Times New Roman" w:hAnsi="Times New Roman" w:cs="Times New Roman"/>
          <w:sz w:val="28"/>
          <w:szCs w:val="28"/>
        </w:rPr>
        <w:t>, ответ</w:t>
      </w:r>
      <w:r w:rsidR="00F119F5" w:rsidRPr="005F5928">
        <w:rPr>
          <w:rFonts w:ascii="Times New Roman" w:hAnsi="Times New Roman" w:cs="Times New Roman"/>
          <w:sz w:val="28"/>
          <w:szCs w:val="28"/>
        </w:rPr>
        <w:t>ами</w:t>
      </w:r>
      <w:r w:rsidR="00AB2C12">
        <w:rPr>
          <w:rFonts w:ascii="Times New Roman" w:hAnsi="Times New Roman" w:cs="Times New Roman"/>
          <w:sz w:val="28"/>
          <w:szCs w:val="28"/>
        </w:rPr>
        <w:t xml:space="preserve"> </w:t>
      </w:r>
      <w:r w:rsidR="000B5359" w:rsidRPr="005F5928">
        <w:rPr>
          <w:rFonts w:ascii="Times New Roman" w:hAnsi="Times New Roman" w:cs="Times New Roman"/>
          <w:sz w:val="28"/>
          <w:szCs w:val="28"/>
        </w:rPr>
        <w:t>на вопросы</w:t>
      </w:r>
      <w:r w:rsidRPr="005F5928">
        <w:rPr>
          <w:rFonts w:ascii="Times New Roman" w:hAnsi="Times New Roman" w:cs="Times New Roman"/>
          <w:sz w:val="28"/>
          <w:szCs w:val="28"/>
        </w:rPr>
        <w:t xml:space="preserve"> и решением типовых задач, индивидуальных консультаций (очных и письменных), выполнения лабораторных работ, посещения лекций</w:t>
      </w:r>
      <w:r w:rsidR="00B47D02" w:rsidRPr="005F5928">
        <w:rPr>
          <w:rFonts w:ascii="Times New Roman" w:hAnsi="Times New Roman" w:cs="Times New Roman"/>
          <w:sz w:val="28"/>
          <w:szCs w:val="28"/>
        </w:rPr>
        <w:t xml:space="preserve"> и практических занятий</w:t>
      </w:r>
      <w:r w:rsidRPr="005F5928">
        <w:rPr>
          <w:rFonts w:ascii="Times New Roman" w:hAnsi="Times New Roman" w:cs="Times New Roman"/>
          <w:sz w:val="28"/>
          <w:szCs w:val="28"/>
        </w:rPr>
        <w:t>, сдачи экзамена по всему курсу.</w:t>
      </w:r>
      <w:proofErr w:type="gramEnd"/>
    </w:p>
    <w:p w:rsidR="006239D2" w:rsidRPr="005F5928" w:rsidRDefault="006239D2" w:rsidP="00AB2C12">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Для освоения материала курса необходимо иметь соответствующую математическую подготовку, так как, например, в разде</w:t>
      </w:r>
      <w:r w:rsidR="000B5359" w:rsidRPr="005F5928">
        <w:rPr>
          <w:rFonts w:ascii="Times New Roman" w:hAnsi="Times New Roman" w:cs="Times New Roman"/>
          <w:sz w:val="28"/>
          <w:szCs w:val="28"/>
        </w:rPr>
        <w:t>ле</w:t>
      </w:r>
      <w:r w:rsidRPr="005F5928">
        <w:rPr>
          <w:rFonts w:ascii="Times New Roman" w:hAnsi="Times New Roman" w:cs="Times New Roman"/>
          <w:sz w:val="28"/>
          <w:szCs w:val="28"/>
        </w:rPr>
        <w:t>, посвященн</w:t>
      </w:r>
      <w:r w:rsidR="000B5359" w:rsidRPr="005F5928">
        <w:rPr>
          <w:rFonts w:ascii="Times New Roman" w:hAnsi="Times New Roman" w:cs="Times New Roman"/>
          <w:sz w:val="28"/>
          <w:szCs w:val="28"/>
        </w:rPr>
        <w:t>ом</w:t>
      </w:r>
      <w:r w:rsidR="00AB2C12">
        <w:rPr>
          <w:rFonts w:ascii="Times New Roman" w:hAnsi="Times New Roman" w:cs="Times New Roman"/>
          <w:sz w:val="28"/>
          <w:szCs w:val="28"/>
        </w:rPr>
        <w:t xml:space="preserve"> </w:t>
      </w:r>
      <w:r w:rsidR="000B5359" w:rsidRPr="005F5928">
        <w:rPr>
          <w:rFonts w:ascii="Times New Roman" w:hAnsi="Times New Roman" w:cs="Times New Roman"/>
          <w:sz w:val="28"/>
          <w:szCs w:val="28"/>
        </w:rPr>
        <w:t>общим понятиям технической диагностики</w:t>
      </w:r>
      <w:r w:rsidRPr="005F5928">
        <w:rPr>
          <w:rFonts w:ascii="Times New Roman" w:hAnsi="Times New Roman" w:cs="Times New Roman"/>
          <w:sz w:val="28"/>
          <w:szCs w:val="28"/>
        </w:rPr>
        <w:t xml:space="preserve">, широко используются </w:t>
      </w:r>
      <w:r w:rsidR="000B5359" w:rsidRPr="005F5928">
        <w:rPr>
          <w:rFonts w:ascii="Times New Roman" w:hAnsi="Times New Roman" w:cs="Times New Roman"/>
          <w:sz w:val="28"/>
          <w:szCs w:val="28"/>
        </w:rPr>
        <w:t xml:space="preserve">теория </w:t>
      </w:r>
      <w:r w:rsidR="000B5359" w:rsidRPr="00AB2C12">
        <w:rPr>
          <w:rFonts w:ascii="Times New Roman" w:hAnsi="Times New Roman" w:cs="Times New Roman"/>
          <w:spacing w:val="-6"/>
          <w:sz w:val="28"/>
          <w:szCs w:val="28"/>
        </w:rPr>
        <w:t>вероятности и методы математической статистики</w:t>
      </w:r>
      <w:r w:rsidRPr="00AB2C12">
        <w:rPr>
          <w:rFonts w:ascii="Times New Roman" w:hAnsi="Times New Roman" w:cs="Times New Roman"/>
          <w:spacing w:val="-6"/>
          <w:sz w:val="28"/>
          <w:szCs w:val="28"/>
        </w:rPr>
        <w:t xml:space="preserve">. Для глубокого освоения курса нужно знать математический анализ, элементы аналитической геометрий и высшей </w:t>
      </w:r>
      <w:r w:rsidRPr="005F5928">
        <w:rPr>
          <w:rFonts w:ascii="Times New Roman" w:hAnsi="Times New Roman" w:cs="Times New Roman"/>
          <w:sz w:val="28"/>
          <w:szCs w:val="28"/>
        </w:rPr>
        <w:t>алгебры, операционное исчисление.</w:t>
      </w:r>
    </w:p>
    <w:p w:rsidR="006239D2" w:rsidRPr="005F5928" w:rsidRDefault="006239D2" w:rsidP="00AB2C12">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Большое значение для успешного усвоения курса имеет хорошая подготовка по общей физике в рамках программы технического </w:t>
      </w:r>
      <w:proofErr w:type="spellStart"/>
      <w:proofErr w:type="gramStart"/>
      <w:r w:rsidRPr="005F5928">
        <w:rPr>
          <w:rFonts w:ascii="Times New Roman" w:hAnsi="Times New Roman" w:cs="Times New Roman"/>
          <w:sz w:val="28"/>
          <w:szCs w:val="28"/>
        </w:rPr>
        <w:t>универ</w:t>
      </w:r>
      <w:r w:rsidR="00AB2C12">
        <w:rPr>
          <w:rFonts w:ascii="Times New Roman" w:hAnsi="Times New Roman" w:cs="Times New Roman"/>
          <w:sz w:val="28"/>
          <w:szCs w:val="28"/>
        </w:rPr>
        <w:t>-</w:t>
      </w:r>
      <w:r w:rsidRPr="005F5928">
        <w:rPr>
          <w:rFonts w:ascii="Times New Roman" w:hAnsi="Times New Roman" w:cs="Times New Roman"/>
          <w:sz w:val="28"/>
          <w:szCs w:val="28"/>
        </w:rPr>
        <w:t>ситета</w:t>
      </w:r>
      <w:proofErr w:type="spellEnd"/>
      <w:proofErr w:type="gramEnd"/>
      <w:r w:rsidRPr="005F5928">
        <w:rPr>
          <w:rFonts w:ascii="Times New Roman" w:hAnsi="Times New Roman" w:cs="Times New Roman"/>
          <w:sz w:val="28"/>
          <w:szCs w:val="28"/>
        </w:rPr>
        <w:t xml:space="preserve">. При изучении </w:t>
      </w:r>
      <w:r w:rsidR="000B5359" w:rsidRPr="005F5928">
        <w:rPr>
          <w:rFonts w:ascii="Times New Roman" w:hAnsi="Times New Roman" w:cs="Times New Roman"/>
          <w:sz w:val="28"/>
          <w:szCs w:val="28"/>
        </w:rPr>
        <w:t>физических основ технической диагностики</w:t>
      </w:r>
      <w:r w:rsidRPr="005F5928">
        <w:rPr>
          <w:rFonts w:ascii="Times New Roman" w:hAnsi="Times New Roman" w:cs="Times New Roman"/>
          <w:sz w:val="28"/>
          <w:szCs w:val="28"/>
        </w:rPr>
        <w:t xml:space="preserve"> </w:t>
      </w:r>
      <w:proofErr w:type="gramStart"/>
      <w:r w:rsidRPr="005F5928">
        <w:rPr>
          <w:rFonts w:ascii="Times New Roman" w:hAnsi="Times New Roman" w:cs="Times New Roman"/>
          <w:sz w:val="28"/>
          <w:szCs w:val="28"/>
        </w:rPr>
        <w:t>электро</w:t>
      </w:r>
      <w:r w:rsidR="00AB2C12">
        <w:rPr>
          <w:rFonts w:ascii="Times New Roman" w:hAnsi="Times New Roman" w:cs="Times New Roman"/>
          <w:sz w:val="28"/>
          <w:szCs w:val="28"/>
        </w:rPr>
        <w:t>-</w:t>
      </w:r>
      <w:r w:rsidRPr="005F5928">
        <w:rPr>
          <w:rFonts w:ascii="Times New Roman" w:hAnsi="Times New Roman" w:cs="Times New Roman"/>
          <w:sz w:val="28"/>
          <w:szCs w:val="28"/>
        </w:rPr>
        <w:t>установок</w:t>
      </w:r>
      <w:proofErr w:type="gramEnd"/>
      <w:r w:rsidRPr="005F5928">
        <w:rPr>
          <w:rFonts w:ascii="Times New Roman" w:hAnsi="Times New Roman" w:cs="Times New Roman"/>
          <w:sz w:val="28"/>
          <w:szCs w:val="28"/>
        </w:rPr>
        <w:t xml:space="preserve"> </w:t>
      </w:r>
      <w:r w:rsidR="000B5359" w:rsidRPr="005F5928">
        <w:rPr>
          <w:rFonts w:ascii="Times New Roman" w:hAnsi="Times New Roman" w:cs="Times New Roman"/>
          <w:sz w:val="28"/>
          <w:szCs w:val="28"/>
        </w:rPr>
        <w:t>необходимо знание</w:t>
      </w:r>
      <w:r w:rsidR="003476EC" w:rsidRPr="005F5928">
        <w:rPr>
          <w:rFonts w:ascii="Times New Roman" w:hAnsi="Times New Roman" w:cs="Times New Roman"/>
          <w:sz w:val="28"/>
          <w:szCs w:val="28"/>
        </w:rPr>
        <w:t>:</w:t>
      </w:r>
      <w:r w:rsidR="00AB2C12">
        <w:rPr>
          <w:rFonts w:ascii="Times New Roman" w:hAnsi="Times New Roman" w:cs="Times New Roman"/>
          <w:sz w:val="28"/>
          <w:szCs w:val="28"/>
        </w:rPr>
        <w:t xml:space="preserve"> </w:t>
      </w:r>
      <w:r w:rsidR="003476EC" w:rsidRPr="005F5928">
        <w:rPr>
          <w:rFonts w:ascii="Times New Roman" w:hAnsi="Times New Roman" w:cs="Times New Roman"/>
          <w:sz w:val="28"/>
          <w:szCs w:val="28"/>
        </w:rPr>
        <w:t>законов теплового излучения, теории</w:t>
      </w:r>
      <w:r w:rsidRPr="005F5928">
        <w:rPr>
          <w:rFonts w:ascii="Times New Roman" w:hAnsi="Times New Roman" w:cs="Times New Roman"/>
          <w:sz w:val="28"/>
          <w:szCs w:val="28"/>
        </w:rPr>
        <w:t xml:space="preserve"> </w:t>
      </w:r>
      <w:proofErr w:type="spellStart"/>
      <w:r w:rsidRPr="005F5928">
        <w:rPr>
          <w:rFonts w:ascii="Times New Roman" w:hAnsi="Times New Roman" w:cs="Times New Roman"/>
          <w:sz w:val="28"/>
          <w:szCs w:val="28"/>
        </w:rPr>
        <w:t>электри</w:t>
      </w:r>
      <w:r w:rsidR="00AB2C12">
        <w:rPr>
          <w:rFonts w:ascii="Times New Roman" w:hAnsi="Times New Roman" w:cs="Times New Roman"/>
          <w:sz w:val="28"/>
          <w:szCs w:val="28"/>
        </w:rPr>
        <w:t>-</w:t>
      </w:r>
      <w:r w:rsidRPr="005F5928">
        <w:rPr>
          <w:rFonts w:ascii="Times New Roman" w:hAnsi="Times New Roman" w:cs="Times New Roman"/>
          <w:sz w:val="28"/>
          <w:szCs w:val="28"/>
        </w:rPr>
        <w:t>ческого</w:t>
      </w:r>
      <w:proofErr w:type="spellEnd"/>
      <w:r w:rsidRPr="005F5928">
        <w:rPr>
          <w:rFonts w:ascii="Times New Roman" w:hAnsi="Times New Roman" w:cs="Times New Roman"/>
          <w:sz w:val="28"/>
          <w:szCs w:val="28"/>
        </w:rPr>
        <w:t xml:space="preserve"> разряда в </w:t>
      </w:r>
      <w:r w:rsidR="003476EC" w:rsidRPr="005F5928">
        <w:rPr>
          <w:rFonts w:ascii="Times New Roman" w:hAnsi="Times New Roman" w:cs="Times New Roman"/>
          <w:sz w:val="28"/>
          <w:szCs w:val="28"/>
        </w:rPr>
        <w:t xml:space="preserve">различных средах, </w:t>
      </w:r>
      <w:r w:rsidRPr="005F5928">
        <w:rPr>
          <w:rFonts w:ascii="Times New Roman" w:hAnsi="Times New Roman" w:cs="Times New Roman"/>
          <w:sz w:val="28"/>
          <w:szCs w:val="28"/>
        </w:rPr>
        <w:t>электрофизически</w:t>
      </w:r>
      <w:r w:rsidR="003476EC" w:rsidRPr="005F5928">
        <w:rPr>
          <w:rFonts w:ascii="Times New Roman" w:hAnsi="Times New Roman" w:cs="Times New Roman"/>
          <w:sz w:val="28"/>
          <w:szCs w:val="28"/>
        </w:rPr>
        <w:t xml:space="preserve">х </w:t>
      </w:r>
      <w:r w:rsidRPr="005F5928">
        <w:rPr>
          <w:rFonts w:ascii="Times New Roman" w:hAnsi="Times New Roman" w:cs="Times New Roman"/>
          <w:sz w:val="28"/>
          <w:szCs w:val="28"/>
        </w:rPr>
        <w:t>характеристик изоляционных материалов.</w:t>
      </w:r>
    </w:p>
    <w:p w:rsidR="006239D2" w:rsidRDefault="006239D2" w:rsidP="00AB2C12">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Подготовка по теоретическим основам электротехники, </w:t>
      </w:r>
      <w:r w:rsidR="00B531D3" w:rsidRPr="005F5928">
        <w:rPr>
          <w:rFonts w:ascii="Times New Roman" w:hAnsi="Times New Roman" w:cs="Times New Roman"/>
          <w:sz w:val="28"/>
          <w:szCs w:val="28"/>
        </w:rPr>
        <w:t xml:space="preserve">знание принципов работы высоковольтного оборудования электрических станций, подстанций и электрических машин, </w:t>
      </w:r>
      <w:r w:rsidRPr="005F5928">
        <w:rPr>
          <w:rFonts w:ascii="Times New Roman" w:hAnsi="Times New Roman" w:cs="Times New Roman"/>
          <w:sz w:val="28"/>
          <w:szCs w:val="28"/>
        </w:rPr>
        <w:t>необходимая для изучения</w:t>
      </w:r>
      <w:r w:rsidR="00B531D3" w:rsidRPr="005F5928">
        <w:rPr>
          <w:rFonts w:ascii="Times New Roman" w:hAnsi="Times New Roman" w:cs="Times New Roman"/>
          <w:sz w:val="28"/>
          <w:szCs w:val="28"/>
        </w:rPr>
        <w:t xml:space="preserve"> методов диагностики высоковольтного оборудования</w:t>
      </w:r>
      <w:r w:rsidRPr="005F5928">
        <w:rPr>
          <w:rFonts w:ascii="Times New Roman" w:hAnsi="Times New Roman" w:cs="Times New Roman"/>
          <w:sz w:val="28"/>
          <w:szCs w:val="28"/>
        </w:rPr>
        <w:t xml:space="preserve">, предполагает знания основ </w:t>
      </w:r>
      <w:r w:rsidR="00B531D3" w:rsidRPr="005F5928">
        <w:rPr>
          <w:rFonts w:ascii="Times New Roman" w:hAnsi="Times New Roman" w:cs="Times New Roman"/>
          <w:sz w:val="28"/>
          <w:szCs w:val="28"/>
        </w:rPr>
        <w:t>функционирования всех видов электрооборудования</w:t>
      </w:r>
      <w:r w:rsidRPr="005F5928">
        <w:rPr>
          <w:rFonts w:ascii="Times New Roman" w:hAnsi="Times New Roman" w:cs="Times New Roman"/>
          <w:sz w:val="28"/>
          <w:szCs w:val="28"/>
        </w:rPr>
        <w:t>, а также умения составлять и анализировать электрические схемы.</w:t>
      </w:r>
    </w:p>
    <w:p w:rsidR="00AB2C12" w:rsidRPr="005F5928" w:rsidRDefault="00AB2C12" w:rsidP="005F5928">
      <w:pPr>
        <w:widowControl w:val="0"/>
        <w:suppressAutoHyphens/>
        <w:spacing w:after="0" w:line="360" w:lineRule="atLeast"/>
        <w:ind w:firstLine="567"/>
        <w:jc w:val="both"/>
        <w:rPr>
          <w:rFonts w:ascii="Times New Roman" w:hAnsi="Times New Roman" w:cs="Times New Roman"/>
          <w:sz w:val="28"/>
          <w:szCs w:val="28"/>
        </w:rPr>
      </w:pPr>
    </w:p>
    <w:p w:rsidR="00CD418E" w:rsidRDefault="00CD418E" w:rsidP="005F5928">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Самостоятельная работа с книгой</w:t>
      </w:r>
    </w:p>
    <w:p w:rsidR="00AB2C12" w:rsidRPr="005F5928" w:rsidRDefault="00AB2C12" w:rsidP="00AB2C12">
      <w:pPr>
        <w:widowControl w:val="0"/>
        <w:suppressAutoHyphens/>
        <w:spacing w:after="0" w:line="360" w:lineRule="atLeast"/>
        <w:ind w:firstLine="709"/>
        <w:jc w:val="center"/>
        <w:rPr>
          <w:rFonts w:ascii="Times New Roman" w:hAnsi="Times New Roman" w:cs="Times New Roman"/>
          <w:b/>
          <w:sz w:val="28"/>
          <w:szCs w:val="28"/>
        </w:rPr>
      </w:pPr>
    </w:p>
    <w:p w:rsidR="00CD418E" w:rsidRPr="005F5928" w:rsidRDefault="00CD418E" w:rsidP="00AB2C12">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Начинать изучение курса необходимо со знакомства с учебным планом </w:t>
      </w:r>
      <w:r w:rsidRPr="00AB2C12">
        <w:rPr>
          <w:rFonts w:ascii="Times New Roman" w:hAnsi="Times New Roman" w:cs="Times New Roman"/>
          <w:spacing w:val="-6"/>
          <w:sz w:val="28"/>
          <w:szCs w:val="28"/>
        </w:rPr>
        <w:t>и программой учебной дисциплины, рассмотрения ее структуры и содержания.</w:t>
      </w:r>
    </w:p>
    <w:p w:rsidR="00CD418E" w:rsidRPr="005F5928" w:rsidRDefault="00CD418E" w:rsidP="00AB2C12">
      <w:pPr>
        <w:widowControl w:val="0"/>
        <w:suppressAutoHyphens/>
        <w:spacing w:after="0" w:line="354"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Материал курса рекомендуется изучать </w:t>
      </w:r>
      <w:r w:rsidR="00495260" w:rsidRPr="005F5928">
        <w:rPr>
          <w:rFonts w:ascii="Times New Roman" w:hAnsi="Times New Roman" w:cs="Times New Roman"/>
          <w:sz w:val="28"/>
          <w:szCs w:val="28"/>
        </w:rPr>
        <w:t>п</w:t>
      </w:r>
      <w:r w:rsidRPr="005F5928">
        <w:rPr>
          <w:rFonts w:ascii="Times New Roman" w:hAnsi="Times New Roman" w:cs="Times New Roman"/>
          <w:sz w:val="28"/>
          <w:szCs w:val="28"/>
        </w:rPr>
        <w:t xml:space="preserve">о темам приводимой ниже программы. При этом сначала следует познакомиться с содержащимися в данной теме вопросами, их последовательностью, затем прочитать весь материал темы в соответствующем разделе учебника или учебного пособия. При первом прочтении можно особенно не задерживаться на том, что </w:t>
      </w:r>
      <w:r w:rsidRPr="005F5928">
        <w:rPr>
          <w:rFonts w:ascii="Times New Roman" w:hAnsi="Times New Roman" w:cs="Times New Roman"/>
          <w:sz w:val="28"/>
          <w:szCs w:val="28"/>
        </w:rPr>
        <w:lastRenderedPageBreak/>
        <w:t xml:space="preserve">показалось не совсем понятным (часто это становится попятным из последующего текста), а затем вернуться к тем местам, которые вызывали затруднения, и внимательно разобраться в том, что было неясно. После первого чтения темы у студента должно сформироваться общее </w:t>
      </w:r>
      <w:proofErr w:type="gramStart"/>
      <w:r w:rsidRPr="005F5928">
        <w:rPr>
          <w:rFonts w:ascii="Times New Roman" w:hAnsi="Times New Roman" w:cs="Times New Roman"/>
          <w:sz w:val="28"/>
          <w:szCs w:val="28"/>
        </w:rPr>
        <w:t>представ</w:t>
      </w:r>
      <w:r w:rsidR="00AB2C12">
        <w:rPr>
          <w:rFonts w:ascii="Times New Roman" w:hAnsi="Times New Roman" w:cs="Times New Roman"/>
          <w:sz w:val="28"/>
          <w:szCs w:val="28"/>
        </w:rPr>
        <w:t>-</w:t>
      </w:r>
      <w:proofErr w:type="spellStart"/>
      <w:r w:rsidRPr="005F5928">
        <w:rPr>
          <w:rFonts w:ascii="Times New Roman" w:hAnsi="Times New Roman" w:cs="Times New Roman"/>
          <w:sz w:val="28"/>
          <w:szCs w:val="28"/>
        </w:rPr>
        <w:t>ление</w:t>
      </w:r>
      <w:proofErr w:type="spellEnd"/>
      <w:proofErr w:type="gramEnd"/>
      <w:r w:rsidRPr="005F5928">
        <w:rPr>
          <w:rFonts w:ascii="Times New Roman" w:hAnsi="Times New Roman" w:cs="Times New Roman"/>
          <w:sz w:val="28"/>
          <w:szCs w:val="28"/>
        </w:rPr>
        <w:t xml:space="preserve"> по изучаемым вопросам.</w:t>
      </w:r>
    </w:p>
    <w:p w:rsidR="00CD418E" w:rsidRPr="005F5928" w:rsidRDefault="00CD418E" w:rsidP="00AB2C12">
      <w:pPr>
        <w:widowControl w:val="0"/>
        <w:suppressAutoHyphens/>
        <w:spacing w:after="0" w:line="354"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При повторном чтении необходимо обратить особое внимание на формулировки соответствующих определений, закономерностей, </w:t>
      </w:r>
      <w:r w:rsidR="00B531D3" w:rsidRPr="005F5928">
        <w:rPr>
          <w:rFonts w:ascii="Times New Roman" w:hAnsi="Times New Roman" w:cs="Times New Roman"/>
          <w:sz w:val="28"/>
          <w:szCs w:val="28"/>
        </w:rPr>
        <w:t>т</w:t>
      </w:r>
      <w:r w:rsidRPr="005F5928">
        <w:rPr>
          <w:rFonts w:ascii="Times New Roman" w:hAnsi="Times New Roman" w:cs="Times New Roman"/>
          <w:sz w:val="28"/>
          <w:szCs w:val="28"/>
        </w:rPr>
        <w:t>ак как в точных формулировках существенно каждое слово, и очень полезно по</w:t>
      </w:r>
      <w:r w:rsidR="00B531D3" w:rsidRPr="005F5928">
        <w:rPr>
          <w:rFonts w:ascii="Times New Roman" w:hAnsi="Times New Roman" w:cs="Times New Roman"/>
          <w:sz w:val="28"/>
          <w:szCs w:val="28"/>
        </w:rPr>
        <w:t>н</w:t>
      </w:r>
      <w:r w:rsidRPr="005F5928">
        <w:rPr>
          <w:rFonts w:ascii="Times New Roman" w:hAnsi="Times New Roman" w:cs="Times New Roman"/>
          <w:sz w:val="28"/>
          <w:szCs w:val="28"/>
        </w:rPr>
        <w:t xml:space="preserve">ять, почему данное положение сформулировано именно так. Однако при </w:t>
      </w:r>
      <w:r w:rsidR="00B531D3" w:rsidRPr="005F5928">
        <w:rPr>
          <w:rFonts w:ascii="Times New Roman" w:hAnsi="Times New Roman" w:cs="Times New Roman"/>
          <w:sz w:val="28"/>
          <w:szCs w:val="28"/>
        </w:rPr>
        <w:t>э</w:t>
      </w:r>
      <w:r w:rsidRPr="005F5928">
        <w:rPr>
          <w:rFonts w:ascii="Times New Roman" w:hAnsi="Times New Roman" w:cs="Times New Roman"/>
          <w:sz w:val="28"/>
          <w:szCs w:val="28"/>
        </w:rPr>
        <w:t>том не следует стараться заучивать формулировки. Важно понять их смысл и уметь изложить его своими словами. Необходимо параллельно вести конспект, в который следует заносить все основные понятия и закономерности рассматриваемой темы, математические зависимости и выводы по ним, названия изучаемых объектов и впервые встретившиеся термины с краткими пояснениями их сущности. Следует стараться систематизировать материал, представляя его в виде схем, диаграмм, таблиц, красочных графиков. На этом этапе формируется способность воспроизводить полученные знания в устной, графической и письменной форме. Закончив изучение материала темы, полезно составить краткий опор</w:t>
      </w:r>
      <w:r w:rsidR="00AB2C12">
        <w:rPr>
          <w:rFonts w:ascii="Times New Roman" w:hAnsi="Times New Roman" w:cs="Times New Roman"/>
          <w:sz w:val="28"/>
          <w:szCs w:val="28"/>
        </w:rPr>
        <w:t>ный конспект, по возможности не </w:t>
      </w:r>
      <w:r w:rsidRPr="005F5928">
        <w:rPr>
          <w:rFonts w:ascii="Times New Roman" w:hAnsi="Times New Roman" w:cs="Times New Roman"/>
          <w:sz w:val="28"/>
          <w:szCs w:val="28"/>
        </w:rPr>
        <w:t>заглядывая в учебник и в подробный конспект темы.</w:t>
      </w:r>
    </w:p>
    <w:p w:rsidR="00CD418E" w:rsidRPr="005F5928" w:rsidRDefault="00CD418E" w:rsidP="00AB2C12">
      <w:pPr>
        <w:widowControl w:val="0"/>
        <w:suppressAutoHyphens/>
        <w:spacing w:after="0" w:line="354"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Переходить к изучению новой темы следует только после полного изучения теоретических вопросов, выполнения самопроверки</w:t>
      </w:r>
      <w:r w:rsidR="006F4C24" w:rsidRPr="005F5928">
        <w:rPr>
          <w:rFonts w:ascii="Times New Roman" w:hAnsi="Times New Roman" w:cs="Times New Roman"/>
          <w:sz w:val="28"/>
          <w:szCs w:val="28"/>
        </w:rPr>
        <w:t>, ответов на вопросы</w:t>
      </w:r>
      <w:r w:rsidRPr="005F5928">
        <w:rPr>
          <w:rFonts w:ascii="Times New Roman" w:hAnsi="Times New Roman" w:cs="Times New Roman"/>
          <w:sz w:val="28"/>
          <w:szCs w:val="28"/>
        </w:rPr>
        <w:t xml:space="preserve"> и решения задач по предыдущей теме.</w:t>
      </w:r>
    </w:p>
    <w:p w:rsidR="00CD418E" w:rsidRPr="005F5928" w:rsidRDefault="00CD418E" w:rsidP="00AB2C12">
      <w:pPr>
        <w:widowControl w:val="0"/>
        <w:suppressAutoHyphens/>
        <w:spacing w:after="0" w:line="354"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При изучении материала курса по учебнику</w:t>
      </w:r>
      <w:r w:rsidR="00937C19" w:rsidRPr="005F5928">
        <w:rPr>
          <w:rFonts w:ascii="Times New Roman" w:hAnsi="Times New Roman" w:cs="Times New Roman"/>
          <w:sz w:val="28"/>
          <w:szCs w:val="28"/>
        </w:rPr>
        <w:t>,</w:t>
      </w:r>
      <w:r w:rsidRPr="005F5928">
        <w:rPr>
          <w:rFonts w:ascii="Times New Roman" w:hAnsi="Times New Roman" w:cs="Times New Roman"/>
          <w:sz w:val="28"/>
          <w:szCs w:val="28"/>
        </w:rPr>
        <w:t xml:space="preserve"> прежде всего</w:t>
      </w:r>
      <w:r w:rsidR="00937C19" w:rsidRPr="005F5928">
        <w:rPr>
          <w:rFonts w:ascii="Times New Roman" w:hAnsi="Times New Roman" w:cs="Times New Roman"/>
          <w:sz w:val="28"/>
          <w:szCs w:val="28"/>
        </w:rPr>
        <w:t>,</w:t>
      </w:r>
      <w:r w:rsidRPr="005F5928">
        <w:rPr>
          <w:rFonts w:ascii="Times New Roman" w:hAnsi="Times New Roman" w:cs="Times New Roman"/>
          <w:sz w:val="28"/>
          <w:szCs w:val="28"/>
        </w:rPr>
        <w:t xml:space="preserve"> необходимо уяснить существо каждого излагаемого в нем вопроса. Главное </w:t>
      </w:r>
      <w:r w:rsidR="00AB2C12">
        <w:rPr>
          <w:rFonts w:ascii="Times New Roman" w:hAnsi="Times New Roman" w:cs="Times New Roman"/>
          <w:sz w:val="28"/>
          <w:szCs w:val="28"/>
        </w:rPr>
        <w:t>–</w:t>
      </w:r>
      <w:r w:rsidRPr="005F5928">
        <w:rPr>
          <w:rFonts w:ascii="Times New Roman" w:hAnsi="Times New Roman" w:cs="Times New Roman"/>
          <w:sz w:val="28"/>
          <w:szCs w:val="28"/>
        </w:rPr>
        <w:t xml:space="preserve"> это понять физическую сущность изложенного в учебнике, а не «заучить» </w:t>
      </w:r>
      <w:proofErr w:type="gramStart"/>
      <w:r w:rsidRPr="005F5928">
        <w:rPr>
          <w:rFonts w:ascii="Times New Roman" w:hAnsi="Times New Roman" w:cs="Times New Roman"/>
          <w:sz w:val="28"/>
          <w:szCs w:val="28"/>
        </w:rPr>
        <w:t>представ</w:t>
      </w:r>
      <w:r w:rsidR="00AB2C12">
        <w:rPr>
          <w:rFonts w:ascii="Times New Roman" w:hAnsi="Times New Roman" w:cs="Times New Roman"/>
          <w:sz w:val="28"/>
          <w:szCs w:val="28"/>
        </w:rPr>
        <w:t>-</w:t>
      </w:r>
      <w:r w:rsidRPr="005F5928">
        <w:rPr>
          <w:rFonts w:ascii="Times New Roman" w:hAnsi="Times New Roman" w:cs="Times New Roman"/>
          <w:sz w:val="28"/>
          <w:szCs w:val="28"/>
        </w:rPr>
        <w:t>ленный</w:t>
      </w:r>
      <w:proofErr w:type="gramEnd"/>
      <w:r w:rsidRPr="005F5928">
        <w:rPr>
          <w:rFonts w:ascii="Times New Roman" w:hAnsi="Times New Roman" w:cs="Times New Roman"/>
          <w:sz w:val="28"/>
          <w:szCs w:val="28"/>
        </w:rPr>
        <w:t xml:space="preserve"> в нем материал.</w:t>
      </w:r>
    </w:p>
    <w:p w:rsidR="00CD418E" w:rsidRPr="005F5928" w:rsidRDefault="00CD418E" w:rsidP="00AB2C12">
      <w:pPr>
        <w:widowControl w:val="0"/>
        <w:suppressAutoHyphens/>
        <w:spacing w:after="0" w:line="354"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Начав изучение материала очередной темы курса, сначала следует последовательно выписать все перечисленные в программе вопросы этой темы, оставив справа широкую колонку. Затем по мер</w:t>
      </w:r>
      <w:r w:rsidR="00F84F3A" w:rsidRPr="005F5928">
        <w:rPr>
          <w:rFonts w:ascii="Times New Roman" w:hAnsi="Times New Roman" w:cs="Times New Roman"/>
          <w:sz w:val="28"/>
          <w:szCs w:val="28"/>
        </w:rPr>
        <w:t>е</w:t>
      </w:r>
      <w:r w:rsidRPr="005F5928">
        <w:rPr>
          <w:rFonts w:ascii="Times New Roman" w:hAnsi="Times New Roman" w:cs="Times New Roman"/>
          <w:sz w:val="28"/>
          <w:szCs w:val="28"/>
        </w:rPr>
        <w:t xml:space="preserve"> изучения материала темы (чтения учебника) следует в правой колонке указывать страницу учебника, на которой излагается соответствующий вопрос, а также номер формулы или уравнения (уравнений), которые выражают ответ на вопрос математически. В результате в данной тетради будет полный перечень вопросов для самопроверки, который можно использовать при подготовке к экзамену.</w:t>
      </w:r>
    </w:p>
    <w:p w:rsidR="00CD418E" w:rsidRDefault="00CD418E" w:rsidP="00AB2C12">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Следует иметь в виду, что в различных учебниках материал может излагаться в разной последовательности. Поэтому ответ на какой-нибудь вопрос данной темы может оказаться в другой главе учебника. Таким образом, изучая материал по одному из рекомендованных учебников, </w:t>
      </w:r>
      <w:r w:rsidRPr="005F5928">
        <w:rPr>
          <w:rFonts w:ascii="Times New Roman" w:hAnsi="Times New Roman" w:cs="Times New Roman"/>
          <w:sz w:val="28"/>
          <w:szCs w:val="28"/>
        </w:rPr>
        <w:lastRenderedPageBreak/>
        <w:t>Вы</w:t>
      </w:r>
      <w:r w:rsidR="00AB2C12">
        <w:rPr>
          <w:rFonts w:ascii="Times New Roman" w:hAnsi="Times New Roman" w:cs="Times New Roman"/>
          <w:sz w:val="28"/>
          <w:szCs w:val="28"/>
        </w:rPr>
        <w:t> </w:t>
      </w:r>
      <w:r w:rsidRPr="005F5928">
        <w:rPr>
          <w:rFonts w:ascii="Times New Roman" w:hAnsi="Times New Roman" w:cs="Times New Roman"/>
          <w:sz w:val="28"/>
          <w:szCs w:val="28"/>
        </w:rPr>
        <w:t>можете сначала получить ответы только на часть вопросов какой-нибудь темы, а от</w:t>
      </w:r>
      <w:r w:rsidR="006F4C24" w:rsidRPr="005F5928">
        <w:rPr>
          <w:rFonts w:ascii="Times New Roman" w:hAnsi="Times New Roman" w:cs="Times New Roman"/>
          <w:sz w:val="28"/>
          <w:szCs w:val="28"/>
        </w:rPr>
        <w:t>в</w:t>
      </w:r>
      <w:r w:rsidRPr="005F5928">
        <w:rPr>
          <w:rFonts w:ascii="Times New Roman" w:hAnsi="Times New Roman" w:cs="Times New Roman"/>
          <w:sz w:val="28"/>
          <w:szCs w:val="28"/>
        </w:rPr>
        <w:t>еты на остальные вопросы этой темы получить позже из других лит</w:t>
      </w:r>
      <w:r w:rsidR="006F4C24" w:rsidRPr="005F5928">
        <w:rPr>
          <w:rFonts w:ascii="Times New Roman" w:hAnsi="Times New Roman" w:cs="Times New Roman"/>
          <w:sz w:val="28"/>
          <w:szCs w:val="28"/>
        </w:rPr>
        <w:t>е</w:t>
      </w:r>
      <w:r w:rsidRPr="005F5928">
        <w:rPr>
          <w:rFonts w:ascii="Times New Roman" w:hAnsi="Times New Roman" w:cs="Times New Roman"/>
          <w:sz w:val="28"/>
          <w:szCs w:val="28"/>
        </w:rPr>
        <w:t>ратур</w:t>
      </w:r>
      <w:r w:rsidR="006F4C24" w:rsidRPr="005F5928">
        <w:rPr>
          <w:rFonts w:ascii="Times New Roman" w:hAnsi="Times New Roman" w:cs="Times New Roman"/>
          <w:sz w:val="28"/>
          <w:szCs w:val="28"/>
        </w:rPr>
        <w:t>н</w:t>
      </w:r>
      <w:r w:rsidRPr="005F5928">
        <w:rPr>
          <w:rFonts w:ascii="Times New Roman" w:hAnsi="Times New Roman" w:cs="Times New Roman"/>
          <w:sz w:val="28"/>
          <w:szCs w:val="28"/>
        </w:rPr>
        <w:t>ых исто</w:t>
      </w:r>
      <w:r w:rsidR="006F4C24" w:rsidRPr="005F5928">
        <w:rPr>
          <w:rFonts w:ascii="Times New Roman" w:hAnsi="Times New Roman" w:cs="Times New Roman"/>
          <w:sz w:val="28"/>
          <w:szCs w:val="28"/>
        </w:rPr>
        <w:t>чни</w:t>
      </w:r>
      <w:r w:rsidRPr="005F5928">
        <w:rPr>
          <w:rFonts w:ascii="Times New Roman" w:hAnsi="Times New Roman" w:cs="Times New Roman"/>
          <w:sz w:val="28"/>
          <w:szCs w:val="28"/>
        </w:rPr>
        <w:t>ков.</w:t>
      </w:r>
    </w:p>
    <w:p w:rsidR="00AB2C12" w:rsidRPr="005F5928" w:rsidRDefault="00AB2C12" w:rsidP="00AB2C12">
      <w:pPr>
        <w:widowControl w:val="0"/>
        <w:suppressAutoHyphens/>
        <w:spacing w:after="0" w:line="352" w:lineRule="atLeast"/>
        <w:ind w:firstLine="709"/>
        <w:jc w:val="both"/>
        <w:rPr>
          <w:rFonts w:ascii="Times New Roman" w:hAnsi="Times New Roman" w:cs="Times New Roman"/>
          <w:sz w:val="28"/>
          <w:szCs w:val="28"/>
        </w:rPr>
      </w:pPr>
    </w:p>
    <w:p w:rsidR="00CD418E" w:rsidRDefault="00CD418E" w:rsidP="00AB2C12">
      <w:pPr>
        <w:widowControl w:val="0"/>
        <w:suppressAutoHyphens/>
        <w:spacing w:after="0" w:line="352" w:lineRule="atLeast"/>
        <w:jc w:val="center"/>
        <w:rPr>
          <w:rFonts w:ascii="Times New Roman" w:hAnsi="Times New Roman" w:cs="Times New Roman"/>
          <w:b/>
          <w:sz w:val="28"/>
          <w:szCs w:val="28"/>
        </w:rPr>
      </w:pPr>
      <w:r w:rsidRPr="005F5928">
        <w:rPr>
          <w:rFonts w:ascii="Times New Roman" w:hAnsi="Times New Roman" w:cs="Times New Roman"/>
          <w:b/>
          <w:sz w:val="28"/>
          <w:szCs w:val="28"/>
        </w:rPr>
        <w:t>Самопроверка</w:t>
      </w:r>
    </w:p>
    <w:p w:rsidR="00AB2C12" w:rsidRPr="005F5928" w:rsidRDefault="00AB2C12" w:rsidP="00AB2C12">
      <w:pPr>
        <w:widowControl w:val="0"/>
        <w:suppressAutoHyphens/>
        <w:spacing w:after="0" w:line="352" w:lineRule="atLeast"/>
        <w:jc w:val="center"/>
        <w:rPr>
          <w:rFonts w:ascii="Times New Roman" w:hAnsi="Times New Roman" w:cs="Times New Roman"/>
          <w:b/>
          <w:sz w:val="28"/>
          <w:szCs w:val="28"/>
        </w:rPr>
      </w:pPr>
    </w:p>
    <w:p w:rsidR="00CD418E" w:rsidRPr="005F5928" w:rsidRDefault="00937C19" w:rsidP="00AB2C12">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w:t>
      </w:r>
      <w:r w:rsidR="00CD418E" w:rsidRPr="005F5928">
        <w:rPr>
          <w:rFonts w:ascii="Times New Roman" w:hAnsi="Times New Roman" w:cs="Times New Roman"/>
          <w:sz w:val="28"/>
          <w:szCs w:val="28"/>
        </w:rPr>
        <w:t>осле изучения материала темы нео</w:t>
      </w:r>
      <w:r w:rsidR="00AB2C12">
        <w:rPr>
          <w:rFonts w:ascii="Times New Roman" w:hAnsi="Times New Roman" w:cs="Times New Roman"/>
          <w:sz w:val="28"/>
          <w:szCs w:val="28"/>
        </w:rPr>
        <w:t>бходимо проверить, можете ли Вы </w:t>
      </w:r>
      <w:r w:rsidR="00CD418E" w:rsidRPr="005F5928">
        <w:rPr>
          <w:rFonts w:ascii="Times New Roman" w:hAnsi="Times New Roman" w:cs="Times New Roman"/>
          <w:sz w:val="28"/>
          <w:szCs w:val="28"/>
        </w:rPr>
        <w:t>ответить на все вопросы программы курса по этой теме или нет, т.е. осуществит</w:t>
      </w:r>
      <w:r w:rsidR="006F4C24" w:rsidRPr="005F5928">
        <w:rPr>
          <w:rFonts w:ascii="Times New Roman" w:hAnsi="Times New Roman" w:cs="Times New Roman"/>
          <w:sz w:val="28"/>
          <w:szCs w:val="28"/>
        </w:rPr>
        <w:t>ь</w:t>
      </w:r>
      <w:r w:rsidR="00CD418E" w:rsidRPr="005F5928">
        <w:rPr>
          <w:rFonts w:ascii="Times New Roman" w:hAnsi="Times New Roman" w:cs="Times New Roman"/>
          <w:sz w:val="28"/>
          <w:szCs w:val="28"/>
        </w:rPr>
        <w:t xml:space="preserve"> самопроверку. При этом старайтесь не пользоваться конспектом или учебником. Частое обращение к конспекту показывает недостаточное усвоение основных вопросов темы. Необходимость частого обращения к учебнику может быть следствием неправильного конспектирования основных понятий и закономерностей темы. В этом случае необходимо внести в конспект дополнения, уточнения, для чего при составлении конспекта оставляют широкие поля.</w:t>
      </w:r>
    </w:p>
    <w:p w:rsidR="00CD418E" w:rsidRDefault="00CD418E" w:rsidP="00AB2C12">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Пользуясь тетрадью с вопросами для самопроверки, ответив на вопрос или написав соответствующую формулу (уравнение), Вы можете по учебнику быстро проверить, правильно ли это сделано, если в правильности своего ответа сомневаетесь. Наконец, п</w:t>
      </w:r>
      <w:r w:rsidR="00AB2C12">
        <w:rPr>
          <w:rFonts w:ascii="Times New Roman" w:hAnsi="Times New Roman" w:cs="Times New Roman"/>
          <w:sz w:val="28"/>
          <w:szCs w:val="28"/>
        </w:rPr>
        <w:t>о тетради с такими вопросами Вы </w:t>
      </w:r>
      <w:r w:rsidRPr="005F5928">
        <w:rPr>
          <w:rFonts w:ascii="Times New Roman" w:hAnsi="Times New Roman" w:cs="Times New Roman"/>
          <w:sz w:val="28"/>
          <w:szCs w:val="28"/>
        </w:rPr>
        <w:t>можете установить, весь ли материал, предусмотренный программой</w:t>
      </w:r>
      <w:r w:rsidR="006F4C24" w:rsidRPr="005F5928">
        <w:rPr>
          <w:rFonts w:ascii="Times New Roman" w:hAnsi="Times New Roman" w:cs="Times New Roman"/>
          <w:sz w:val="28"/>
          <w:szCs w:val="28"/>
        </w:rPr>
        <w:t>,</w:t>
      </w:r>
      <w:r w:rsidRPr="005F5928">
        <w:rPr>
          <w:rFonts w:ascii="Times New Roman" w:hAnsi="Times New Roman" w:cs="Times New Roman"/>
          <w:sz w:val="28"/>
          <w:szCs w:val="28"/>
        </w:rPr>
        <w:t xml:space="preserve"> Вами изучен (если изучен весь матери</w:t>
      </w:r>
      <w:r w:rsidR="00AB2C12">
        <w:rPr>
          <w:rFonts w:ascii="Times New Roman" w:hAnsi="Times New Roman" w:cs="Times New Roman"/>
          <w:sz w:val="28"/>
          <w:szCs w:val="28"/>
        </w:rPr>
        <w:t>ал, то против каждого вопроса в </w:t>
      </w:r>
      <w:r w:rsidRPr="005F5928">
        <w:rPr>
          <w:rFonts w:ascii="Times New Roman" w:hAnsi="Times New Roman" w:cs="Times New Roman"/>
          <w:sz w:val="28"/>
          <w:szCs w:val="28"/>
        </w:rPr>
        <w:t xml:space="preserve">правой колонке будет указана соответствующая страница учебника). </w:t>
      </w:r>
    </w:p>
    <w:p w:rsidR="00AB2C12" w:rsidRPr="005F5928" w:rsidRDefault="00AB2C12" w:rsidP="00AB2C12">
      <w:pPr>
        <w:widowControl w:val="0"/>
        <w:suppressAutoHyphens/>
        <w:spacing w:after="0" w:line="352" w:lineRule="atLeast"/>
        <w:ind w:firstLine="709"/>
        <w:jc w:val="both"/>
        <w:rPr>
          <w:rFonts w:ascii="Times New Roman" w:hAnsi="Times New Roman" w:cs="Times New Roman"/>
          <w:sz w:val="28"/>
          <w:szCs w:val="28"/>
        </w:rPr>
      </w:pPr>
    </w:p>
    <w:p w:rsidR="00CD418E" w:rsidRDefault="006F4C24" w:rsidP="00AB2C12">
      <w:pPr>
        <w:widowControl w:val="0"/>
        <w:suppressAutoHyphens/>
        <w:spacing w:after="0" w:line="352" w:lineRule="atLeast"/>
        <w:jc w:val="center"/>
        <w:rPr>
          <w:rFonts w:ascii="Times New Roman" w:hAnsi="Times New Roman" w:cs="Times New Roman"/>
          <w:b/>
          <w:sz w:val="28"/>
          <w:szCs w:val="28"/>
        </w:rPr>
      </w:pPr>
      <w:r w:rsidRPr="005F5928">
        <w:rPr>
          <w:rFonts w:ascii="Times New Roman" w:hAnsi="Times New Roman" w:cs="Times New Roman"/>
          <w:b/>
          <w:sz w:val="28"/>
          <w:szCs w:val="28"/>
        </w:rPr>
        <w:t>Ответы на вопросы</w:t>
      </w:r>
      <w:r w:rsidR="000470E6">
        <w:rPr>
          <w:rFonts w:ascii="Times New Roman" w:hAnsi="Times New Roman" w:cs="Times New Roman"/>
          <w:b/>
          <w:sz w:val="28"/>
          <w:szCs w:val="28"/>
        </w:rPr>
        <w:t xml:space="preserve"> </w:t>
      </w:r>
      <w:r w:rsidRPr="005F5928">
        <w:rPr>
          <w:rFonts w:ascii="Times New Roman" w:hAnsi="Times New Roman" w:cs="Times New Roman"/>
          <w:b/>
          <w:sz w:val="28"/>
          <w:szCs w:val="28"/>
        </w:rPr>
        <w:t>и</w:t>
      </w:r>
      <w:r w:rsidR="00CD418E" w:rsidRPr="005F5928">
        <w:rPr>
          <w:rFonts w:ascii="Times New Roman" w:hAnsi="Times New Roman" w:cs="Times New Roman"/>
          <w:b/>
          <w:sz w:val="28"/>
          <w:szCs w:val="28"/>
        </w:rPr>
        <w:t xml:space="preserve"> решение задач</w:t>
      </w:r>
    </w:p>
    <w:p w:rsidR="00AB2C12" w:rsidRPr="005F5928" w:rsidRDefault="00AB2C12" w:rsidP="00AB2C12">
      <w:pPr>
        <w:widowControl w:val="0"/>
        <w:suppressAutoHyphens/>
        <w:spacing w:after="0" w:line="352" w:lineRule="atLeast"/>
        <w:jc w:val="center"/>
        <w:rPr>
          <w:rFonts w:ascii="Times New Roman" w:hAnsi="Times New Roman" w:cs="Times New Roman"/>
          <w:b/>
          <w:sz w:val="28"/>
          <w:szCs w:val="28"/>
        </w:rPr>
      </w:pPr>
    </w:p>
    <w:p w:rsidR="00CD418E" w:rsidRDefault="00CD418E" w:rsidP="00AB2C12">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Для более прочного усвоения теоретического материала после самопроверки необходимо </w:t>
      </w:r>
      <w:r w:rsidR="006F4C24" w:rsidRPr="005F5928">
        <w:rPr>
          <w:rFonts w:ascii="Times New Roman" w:hAnsi="Times New Roman" w:cs="Times New Roman"/>
          <w:sz w:val="28"/>
          <w:szCs w:val="28"/>
        </w:rPr>
        <w:t>ответить на вопросы</w:t>
      </w:r>
      <w:r w:rsidRPr="005F5928">
        <w:rPr>
          <w:rFonts w:ascii="Times New Roman" w:hAnsi="Times New Roman" w:cs="Times New Roman"/>
          <w:sz w:val="28"/>
          <w:szCs w:val="28"/>
        </w:rPr>
        <w:t xml:space="preserve"> и решить задачи по пройденной теме. Для этого по всем основным темам изучаемого курса приводится литература, указываются страницы учебника.</w:t>
      </w:r>
    </w:p>
    <w:p w:rsidR="00AB2C12" w:rsidRPr="005F5928" w:rsidRDefault="00AB2C12" w:rsidP="00AB2C12">
      <w:pPr>
        <w:widowControl w:val="0"/>
        <w:suppressAutoHyphens/>
        <w:spacing w:after="0" w:line="352" w:lineRule="atLeast"/>
        <w:ind w:firstLine="567"/>
        <w:jc w:val="both"/>
        <w:rPr>
          <w:rFonts w:ascii="Times New Roman" w:hAnsi="Times New Roman" w:cs="Times New Roman"/>
          <w:sz w:val="28"/>
          <w:szCs w:val="28"/>
        </w:rPr>
      </w:pPr>
    </w:p>
    <w:p w:rsidR="00CD418E" w:rsidRDefault="00CD418E" w:rsidP="00AB2C12">
      <w:pPr>
        <w:widowControl w:val="0"/>
        <w:suppressAutoHyphens/>
        <w:spacing w:after="0" w:line="352" w:lineRule="atLeast"/>
        <w:jc w:val="center"/>
        <w:rPr>
          <w:rFonts w:ascii="Times New Roman" w:hAnsi="Times New Roman" w:cs="Times New Roman"/>
          <w:b/>
          <w:sz w:val="28"/>
          <w:szCs w:val="28"/>
        </w:rPr>
      </w:pPr>
      <w:r w:rsidRPr="005F5928">
        <w:rPr>
          <w:rFonts w:ascii="Times New Roman" w:hAnsi="Times New Roman" w:cs="Times New Roman"/>
          <w:b/>
          <w:sz w:val="28"/>
          <w:szCs w:val="28"/>
        </w:rPr>
        <w:t>Контрольное задание</w:t>
      </w:r>
    </w:p>
    <w:p w:rsidR="00AB2C12" w:rsidRPr="005F5928" w:rsidRDefault="00AB2C12" w:rsidP="00AB2C12">
      <w:pPr>
        <w:widowControl w:val="0"/>
        <w:suppressAutoHyphens/>
        <w:spacing w:after="0" w:line="352" w:lineRule="atLeast"/>
        <w:jc w:val="center"/>
        <w:rPr>
          <w:rFonts w:ascii="Times New Roman" w:hAnsi="Times New Roman" w:cs="Times New Roman"/>
          <w:b/>
          <w:sz w:val="28"/>
          <w:szCs w:val="28"/>
        </w:rPr>
      </w:pPr>
    </w:p>
    <w:p w:rsidR="00CD418E" w:rsidRPr="005F5928" w:rsidRDefault="006F4C24" w:rsidP="00E819C4">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В</w:t>
      </w:r>
      <w:r w:rsidR="00CD418E" w:rsidRPr="005F5928">
        <w:rPr>
          <w:rFonts w:ascii="Times New Roman" w:hAnsi="Times New Roman" w:cs="Times New Roman"/>
          <w:sz w:val="28"/>
          <w:szCs w:val="28"/>
        </w:rPr>
        <w:t xml:space="preserve"> процессе изучения курса «</w:t>
      </w:r>
      <w:r w:rsidR="007A5719" w:rsidRPr="005F5928">
        <w:rPr>
          <w:rFonts w:ascii="Times New Roman" w:hAnsi="Times New Roman" w:cs="Times New Roman"/>
          <w:sz w:val="28"/>
          <w:szCs w:val="28"/>
        </w:rPr>
        <w:t>Диагностика электрооборудования электрических станций и подстанций</w:t>
      </w:r>
      <w:r w:rsidR="00CD418E" w:rsidRPr="005F5928">
        <w:rPr>
          <w:rFonts w:ascii="Times New Roman" w:hAnsi="Times New Roman" w:cs="Times New Roman"/>
          <w:sz w:val="28"/>
          <w:szCs w:val="28"/>
        </w:rPr>
        <w:t>» студент должен выполнить контрольное задание, которое включает в себя 15 вопросов и задач.</w:t>
      </w:r>
    </w:p>
    <w:p w:rsidR="00CD418E" w:rsidRPr="005F5928" w:rsidRDefault="00CD418E" w:rsidP="00E819C4">
      <w:pPr>
        <w:widowControl w:val="0"/>
        <w:suppressAutoHyphens/>
        <w:spacing w:after="0" w:line="352"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Задачи контрольного задания необходимо выполнять по мере изучения соответствующих тем курса. Неверно решенные задачи контрольного задания показывают, что тема не достаточно глубоко проработана. Нужно еще раз вернуться к рассмотрению основных положений этой темы, изучить методики решения задач и завершить работу над контрольным заданием.</w:t>
      </w:r>
    </w:p>
    <w:p w:rsidR="00CD418E" w:rsidRPr="00E819C4" w:rsidRDefault="00CD418E" w:rsidP="00E819C4">
      <w:pPr>
        <w:widowControl w:val="0"/>
        <w:suppressAutoHyphens/>
        <w:spacing w:after="0" w:line="380" w:lineRule="atLeast"/>
        <w:ind w:firstLine="709"/>
        <w:jc w:val="both"/>
        <w:rPr>
          <w:rFonts w:ascii="Times New Roman" w:hAnsi="Times New Roman" w:cs="Times New Roman"/>
          <w:spacing w:val="-4"/>
          <w:sz w:val="28"/>
          <w:szCs w:val="28"/>
        </w:rPr>
      </w:pPr>
      <w:r w:rsidRPr="00E819C4">
        <w:rPr>
          <w:rFonts w:ascii="Times New Roman" w:hAnsi="Times New Roman" w:cs="Times New Roman"/>
          <w:spacing w:val="-4"/>
          <w:sz w:val="28"/>
          <w:szCs w:val="28"/>
        </w:rPr>
        <w:lastRenderedPageBreak/>
        <w:t>Контрольная работа должна выполняться самостоятельно, поскольку она является одной из важнейших форм методической помощи студентам при изучении курса. Преподаватель-рецензент ука</w:t>
      </w:r>
      <w:r w:rsidR="00E819C4">
        <w:rPr>
          <w:rFonts w:ascii="Times New Roman" w:hAnsi="Times New Roman" w:cs="Times New Roman"/>
          <w:spacing w:val="-4"/>
          <w:sz w:val="28"/>
          <w:szCs w:val="28"/>
        </w:rPr>
        <w:t>зывает студенту на недостатки в </w:t>
      </w:r>
      <w:r w:rsidRPr="00E819C4">
        <w:rPr>
          <w:rFonts w:ascii="Times New Roman" w:hAnsi="Times New Roman" w:cs="Times New Roman"/>
          <w:spacing w:val="-4"/>
          <w:sz w:val="28"/>
          <w:szCs w:val="28"/>
        </w:rPr>
        <w:t>усвоении им материала курса, что позволяет в дальнейшем устранить их.</w:t>
      </w:r>
    </w:p>
    <w:p w:rsidR="00CD418E" w:rsidRDefault="00CD418E" w:rsidP="00E819C4">
      <w:pPr>
        <w:widowControl w:val="0"/>
        <w:suppressAutoHyphens/>
        <w:spacing w:after="0" w:line="38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Таблица вариантов контрольного задания приведена в конце </w:t>
      </w:r>
      <w:proofErr w:type="gramStart"/>
      <w:r w:rsidRPr="005F5928">
        <w:rPr>
          <w:rFonts w:ascii="Times New Roman" w:hAnsi="Times New Roman" w:cs="Times New Roman"/>
          <w:sz w:val="28"/>
          <w:szCs w:val="28"/>
        </w:rPr>
        <w:t>настоя</w:t>
      </w:r>
      <w:r w:rsidR="00E819C4">
        <w:rPr>
          <w:rFonts w:ascii="Times New Roman" w:hAnsi="Times New Roman" w:cs="Times New Roman"/>
          <w:sz w:val="28"/>
          <w:szCs w:val="28"/>
        </w:rPr>
        <w:t>-</w:t>
      </w:r>
      <w:proofErr w:type="spellStart"/>
      <w:r w:rsidRPr="005F5928">
        <w:rPr>
          <w:rFonts w:ascii="Times New Roman" w:hAnsi="Times New Roman" w:cs="Times New Roman"/>
          <w:sz w:val="28"/>
          <w:szCs w:val="28"/>
        </w:rPr>
        <w:t>щего</w:t>
      </w:r>
      <w:proofErr w:type="spellEnd"/>
      <w:proofErr w:type="gramEnd"/>
      <w:r w:rsidRPr="005F5928">
        <w:rPr>
          <w:rFonts w:ascii="Times New Roman" w:hAnsi="Times New Roman" w:cs="Times New Roman"/>
          <w:sz w:val="28"/>
          <w:szCs w:val="28"/>
        </w:rPr>
        <w:t xml:space="preserve"> пособия.</w:t>
      </w:r>
    </w:p>
    <w:p w:rsidR="00AB2C12" w:rsidRPr="005F5928" w:rsidRDefault="00AB2C12" w:rsidP="00E819C4">
      <w:pPr>
        <w:widowControl w:val="0"/>
        <w:suppressAutoHyphens/>
        <w:spacing w:after="0" w:line="380" w:lineRule="atLeast"/>
        <w:ind w:firstLine="709"/>
        <w:jc w:val="both"/>
        <w:rPr>
          <w:rFonts w:ascii="Times New Roman" w:hAnsi="Times New Roman" w:cs="Times New Roman"/>
          <w:sz w:val="28"/>
          <w:szCs w:val="28"/>
        </w:rPr>
      </w:pPr>
    </w:p>
    <w:p w:rsidR="00CD418E" w:rsidRDefault="00CD418E" w:rsidP="00E819C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Консультации</w:t>
      </w:r>
    </w:p>
    <w:p w:rsidR="00AB2C12" w:rsidRPr="005F5928" w:rsidRDefault="00AB2C12" w:rsidP="00E819C4">
      <w:pPr>
        <w:widowControl w:val="0"/>
        <w:suppressAutoHyphens/>
        <w:spacing w:after="0" w:line="380" w:lineRule="atLeast"/>
        <w:jc w:val="center"/>
        <w:rPr>
          <w:rFonts w:ascii="Times New Roman" w:hAnsi="Times New Roman" w:cs="Times New Roman"/>
          <w:b/>
          <w:sz w:val="28"/>
          <w:szCs w:val="28"/>
        </w:rPr>
      </w:pPr>
    </w:p>
    <w:p w:rsidR="00CD418E" w:rsidRDefault="00CD418E" w:rsidP="00E819C4">
      <w:pPr>
        <w:widowControl w:val="0"/>
        <w:suppressAutoHyphens/>
        <w:spacing w:after="0" w:line="38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При возникновении затруднений при изучении теоретической части курса, ответов </w:t>
      </w:r>
      <w:r w:rsidR="007A5719" w:rsidRPr="005F5928">
        <w:rPr>
          <w:rFonts w:ascii="Times New Roman" w:hAnsi="Times New Roman" w:cs="Times New Roman"/>
          <w:sz w:val="28"/>
          <w:szCs w:val="28"/>
        </w:rPr>
        <w:t>н</w:t>
      </w:r>
      <w:r w:rsidRPr="005F5928">
        <w:rPr>
          <w:rFonts w:ascii="Times New Roman" w:hAnsi="Times New Roman" w:cs="Times New Roman"/>
          <w:sz w:val="28"/>
          <w:szCs w:val="28"/>
        </w:rPr>
        <w:t>а вопросы для самопроверки или решении задач следует обращаться за письменной или устной консультацией к преподавателю в университет. При этом необходимо точно указать вопрос, вызывающий затруднение, и место в учебнике, где он разбирается.</w:t>
      </w:r>
    </w:p>
    <w:p w:rsidR="00AB2C12" w:rsidRPr="005F5928" w:rsidRDefault="00AB2C12" w:rsidP="00E819C4">
      <w:pPr>
        <w:widowControl w:val="0"/>
        <w:suppressAutoHyphens/>
        <w:spacing w:after="0" w:line="380" w:lineRule="atLeast"/>
        <w:ind w:firstLine="567"/>
        <w:jc w:val="both"/>
        <w:rPr>
          <w:rFonts w:ascii="Times New Roman" w:hAnsi="Times New Roman" w:cs="Times New Roman"/>
          <w:sz w:val="28"/>
          <w:szCs w:val="28"/>
        </w:rPr>
      </w:pPr>
    </w:p>
    <w:p w:rsidR="00CD418E" w:rsidRDefault="00CD418E" w:rsidP="00E819C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 xml:space="preserve">Лабораторные </w:t>
      </w:r>
      <w:r w:rsidR="00F84F3A" w:rsidRPr="005F5928">
        <w:rPr>
          <w:rFonts w:ascii="Times New Roman" w:hAnsi="Times New Roman" w:cs="Times New Roman"/>
          <w:b/>
          <w:sz w:val="28"/>
          <w:szCs w:val="28"/>
        </w:rPr>
        <w:t>занятия</w:t>
      </w:r>
    </w:p>
    <w:p w:rsidR="00AB2C12" w:rsidRPr="005F5928" w:rsidRDefault="00AB2C12" w:rsidP="00E819C4">
      <w:pPr>
        <w:widowControl w:val="0"/>
        <w:suppressAutoHyphens/>
        <w:spacing w:after="0" w:line="380" w:lineRule="atLeast"/>
        <w:jc w:val="center"/>
        <w:rPr>
          <w:rFonts w:ascii="Times New Roman" w:hAnsi="Times New Roman" w:cs="Times New Roman"/>
          <w:b/>
          <w:sz w:val="28"/>
          <w:szCs w:val="28"/>
        </w:rPr>
      </w:pPr>
    </w:p>
    <w:p w:rsidR="00CD418E" w:rsidRPr="005F5928" w:rsidRDefault="00CD418E" w:rsidP="00E819C4">
      <w:pPr>
        <w:widowControl w:val="0"/>
        <w:suppressAutoHyphens/>
        <w:spacing w:after="0" w:line="38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Для более глубокого изучения дисциплины, включающей в себя большой эмпирический материал, необходимо на соответствующих занятиях выполнить лабораторные работы. Лабораторные занятия включают в себя:</w:t>
      </w:r>
    </w:p>
    <w:p w:rsidR="00CD418E" w:rsidRPr="005F5928" w:rsidRDefault="00AB2C12" w:rsidP="00E819C4">
      <w:pPr>
        <w:widowControl w:val="0"/>
        <w:suppressAutoHyphens/>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CD418E" w:rsidRPr="005F5928">
        <w:rPr>
          <w:rFonts w:ascii="Times New Roman" w:hAnsi="Times New Roman" w:cs="Times New Roman"/>
          <w:sz w:val="28"/>
          <w:szCs w:val="28"/>
        </w:rPr>
        <w:t>инструктаж по работе в лаборатори</w:t>
      </w:r>
      <w:r>
        <w:rPr>
          <w:rFonts w:ascii="Times New Roman" w:hAnsi="Times New Roman" w:cs="Times New Roman"/>
          <w:sz w:val="28"/>
          <w:szCs w:val="28"/>
        </w:rPr>
        <w:t>и техники высоких напряжений, в </w:t>
      </w:r>
      <w:r w:rsidR="00CD418E" w:rsidRPr="005F5928">
        <w:rPr>
          <w:rFonts w:ascii="Times New Roman" w:hAnsi="Times New Roman" w:cs="Times New Roman"/>
          <w:sz w:val="28"/>
          <w:szCs w:val="28"/>
        </w:rPr>
        <w:t>том числе по технике безопасности;</w:t>
      </w:r>
    </w:p>
    <w:p w:rsidR="00CD418E" w:rsidRPr="005F5928" w:rsidRDefault="00AB2C12" w:rsidP="00E819C4">
      <w:pPr>
        <w:widowControl w:val="0"/>
        <w:suppressAutoHyphens/>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CD418E" w:rsidRPr="005F5928">
        <w:rPr>
          <w:rFonts w:ascii="Times New Roman" w:hAnsi="Times New Roman" w:cs="Times New Roman"/>
          <w:sz w:val="28"/>
          <w:szCs w:val="28"/>
        </w:rPr>
        <w:t>проверку знаний основных положений темы, по которой проводится лабораторная работа, оценку подготовленности студентов к проведению лабораторных работ;</w:t>
      </w:r>
    </w:p>
    <w:p w:rsidR="007A5719" w:rsidRPr="005F5928" w:rsidRDefault="00AB2C12" w:rsidP="00E819C4">
      <w:pPr>
        <w:widowControl w:val="0"/>
        <w:suppressAutoHyphens/>
        <w:spacing w:after="0" w:line="380" w:lineRule="atLeast"/>
        <w:ind w:firstLine="709"/>
        <w:jc w:val="both"/>
        <w:rPr>
          <w:rFonts w:ascii="Times New Roman" w:hAnsi="Times New Roman" w:cs="Times New Roman"/>
          <w:sz w:val="28"/>
          <w:szCs w:val="28"/>
        </w:rPr>
      </w:pPr>
      <w:r>
        <w:rPr>
          <w:rFonts w:ascii="Times New Roman" w:hAnsi="Times New Roman" w:cs="Times New Roman"/>
          <w:sz w:val="28"/>
          <w:szCs w:val="28"/>
        </w:rPr>
        <w:t>– </w:t>
      </w:r>
      <w:r w:rsidR="00CD418E" w:rsidRPr="005F5928">
        <w:rPr>
          <w:rFonts w:ascii="Times New Roman" w:hAnsi="Times New Roman" w:cs="Times New Roman"/>
          <w:sz w:val="28"/>
          <w:szCs w:val="28"/>
        </w:rPr>
        <w:t>проведение эксперимент</w:t>
      </w:r>
      <w:r w:rsidR="007A5719" w:rsidRPr="005F5928">
        <w:rPr>
          <w:rFonts w:ascii="Times New Roman" w:hAnsi="Times New Roman" w:cs="Times New Roman"/>
          <w:sz w:val="28"/>
          <w:szCs w:val="28"/>
        </w:rPr>
        <w:t>ов</w:t>
      </w:r>
      <w:r w:rsidR="00CD418E" w:rsidRPr="005F5928">
        <w:rPr>
          <w:rFonts w:ascii="Times New Roman" w:hAnsi="Times New Roman" w:cs="Times New Roman"/>
          <w:sz w:val="28"/>
          <w:szCs w:val="28"/>
        </w:rPr>
        <w:t xml:space="preserve"> на лабораторных установках. </w:t>
      </w:r>
    </w:p>
    <w:p w:rsidR="00CD418E" w:rsidRPr="005F5928" w:rsidRDefault="007A5719" w:rsidP="00E819C4">
      <w:pPr>
        <w:widowControl w:val="0"/>
        <w:suppressAutoHyphens/>
        <w:spacing w:after="0" w:line="38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О</w:t>
      </w:r>
      <w:r w:rsidR="00CD418E" w:rsidRPr="005F5928">
        <w:rPr>
          <w:rFonts w:ascii="Times New Roman" w:hAnsi="Times New Roman" w:cs="Times New Roman"/>
          <w:sz w:val="28"/>
          <w:szCs w:val="28"/>
        </w:rPr>
        <w:t>бработку результатов эксперимента, их анализ и оформление отчетов по лабораторным работам студенты выполняют самостоятельно.</w:t>
      </w:r>
    </w:p>
    <w:p w:rsidR="00CD418E" w:rsidRDefault="00CD418E" w:rsidP="00E819C4">
      <w:pPr>
        <w:widowControl w:val="0"/>
        <w:suppressAutoHyphens/>
        <w:spacing w:after="0" w:line="38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Перед началом каждой лабораторной работы в лаборатории техники высоких напряжений студент проходит инструктаж по технике безопасности и расписывается об этом в специальном журнале.</w:t>
      </w:r>
    </w:p>
    <w:p w:rsidR="00AB2C12" w:rsidRPr="005F5928" w:rsidRDefault="00AB2C12" w:rsidP="00E819C4">
      <w:pPr>
        <w:widowControl w:val="0"/>
        <w:suppressAutoHyphens/>
        <w:spacing w:after="0" w:line="380" w:lineRule="atLeast"/>
        <w:ind w:firstLine="709"/>
        <w:jc w:val="both"/>
        <w:rPr>
          <w:rFonts w:ascii="Times New Roman" w:hAnsi="Times New Roman" w:cs="Times New Roman"/>
          <w:sz w:val="28"/>
          <w:szCs w:val="28"/>
        </w:rPr>
      </w:pPr>
    </w:p>
    <w:p w:rsidR="00CD418E" w:rsidRDefault="00CD418E" w:rsidP="00E819C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Лекции</w:t>
      </w:r>
    </w:p>
    <w:p w:rsidR="00AB2C12" w:rsidRPr="005F5928" w:rsidRDefault="00AB2C12" w:rsidP="00E819C4">
      <w:pPr>
        <w:widowControl w:val="0"/>
        <w:suppressAutoHyphens/>
        <w:spacing w:after="0" w:line="380" w:lineRule="atLeast"/>
        <w:jc w:val="center"/>
        <w:rPr>
          <w:rFonts w:ascii="Times New Roman" w:hAnsi="Times New Roman" w:cs="Times New Roman"/>
          <w:b/>
          <w:sz w:val="28"/>
          <w:szCs w:val="28"/>
        </w:rPr>
      </w:pPr>
    </w:p>
    <w:p w:rsidR="00CD418E" w:rsidRDefault="00CD418E" w:rsidP="00E819C4">
      <w:pPr>
        <w:widowControl w:val="0"/>
        <w:suppressAutoHyphens/>
        <w:spacing w:after="0" w:line="380" w:lineRule="atLeast"/>
        <w:ind w:firstLine="709"/>
        <w:jc w:val="both"/>
        <w:rPr>
          <w:rFonts w:ascii="Times New Roman" w:hAnsi="Times New Roman" w:cs="Times New Roman"/>
          <w:sz w:val="28"/>
          <w:szCs w:val="28"/>
        </w:rPr>
      </w:pPr>
      <w:proofErr w:type="gramStart"/>
      <w:r w:rsidRPr="005F5928">
        <w:rPr>
          <w:rFonts w:ascii="Times New Roman" w:hAnsi="Times New Roman" w:cs="Times New Roman"/>
          <w:sz w:val="28"/>
          <w:szCs w:val="28"/>
        </w:rPr>
        <w:t>В период установочной или лабораторно-экзам</w:t>
      </w:r>
      <w:r w:rsidR="007A5719" w:rsidRPr="005F5928">
        <w:rPr>
          <w:rFonts w:ascii="Times New Roman" w:hAnsi="Times New Roman" w:cs="Times New Roman"/>
          <w:sz w:val="28"/>
          <w:szCs w:val="28"/>
        </w:rPr>
        <w:t>е</w:t>
      </w:r>
      <w:r w:rsidRPr="005F5928">
        <w:rPr>
          <w:rFonts w:ascii="Times New Roman" w:hAnsi="Times New Roman" w:cs="Times New Roman"/>
          <w:sz w:val="28"/>
          <w:szCs w:val="28"/>
        </w:rPr>
        <w:t>нацио</w:t>
      </w:r>
      <w:r w:rsidR="007A5719" w:rsidRPr="005F5928">
        <w:rPr>
          <w:rFonts w:ascii="Times New Roman" w:hAnsi="Times New Roman" w:cs="Times New Roman"/>
          <w:sz w:val="28"/>
          <w:szCs w:val="28"/>
        </w:rPr>
        <w:t>н</w:t>
      </w:r>
      <w:r w:rsidRPr="005F5928">
        <w:rPr>
          <w:rFonts w:ascii="Times New Roman" w:hAnsi="Times New Roman" w:cs="Times New Roman"/>
          <w:sz w:val="28"/>
          <w:szCs w:val="28"/>
        </w:rPr>
        <w:t xml:space="preserve">ной сессии студентам читаются лекции обзорного характера, </w:t>
      </w:r>
      <w:r w:rsidR="007A5719" w:rsidRPr="005F5928">
        <w:rPr>
          <w:rFonts w:ascii="Times New Roman" w:hAnsi="Times New Roman" w:cs="Times New Roman"/>
          <w:sz w:val="28"/>
          <w:szCs w:val="28"/>
        </w:rPr>
        <w:t>н</w:t>
      </w:r>
      <w:r w:rsidRPr="005F5928">
        <w:rPr>
          <w:rFonts w:ascii="Times New Roman" w:hAnsi="Times New Roman" w:cs="Times New Roman"/>
          <w:sz w:val="28"/>
          <w:szCs w:val="28"/>
        </w:rPr>
        <w:t>а которых да</w:t>
      </w:r>
      <w:r w:rsidR="007A5719" w:rsidRPr="005F5928">
        <w:rPr>
          <w:rFonts w:ascii="Times New Roman" w:hAnsi="Times New Roman" w:cs="Times New Roman"/>
          <w:sz w:val="28"/>
          <w:szCs w:val="28"/>
        </w:rPr>
        <w:t>е</w:t>
      </w:r>
      <w:r w:rsidRPr="005F5928">
        <w:rPr>
          <w:rFonts w:ascii="Times New Roman" w:hAnsi="Times New Roman" w:cs="Times New Roman"/>
          <w:sz w:val="28"/>
          <w:szCs w:val="28"/>
        </w:rPr>
        <w:t xml:space="preserve">тся обзор наиболее важных тем и разделов курса, рассматриваются современные </w:t>
      </w:r>
      <w:r w:rsidRPr="005F5928">
        <w:rPr>
          <w:rFonts w:ascii="Times New Roman" w:hAnsi="Times New Roman" w:cs="Times New Roman"/>
          <w:sz w:val="28"/>
          <w:szCs w:val="28"/>
        </w:rPr>
        <w:lastRenderedPageBreak/>
        <w:t>научно-технические проблемы, относящиеся к дисциплине «</w:t>
      </w:r>
      <w:r w:rsidR="007A5719" w:rsidRPr="005F5928">
        <w:rPr>
          <w:rFonts w:ascii="Times New Roman" w:hAnsi="Times New Roman" w:cs="Times New Roman"/>
          <w:sz w:val="28"/>
          <w:szCs w:val="28"/>
        </w:rPr>
        <w:t>Диагностика электрооборудования электрических станций и подстанций</w:t>
      </w:r>
      <w:r w:rsidRPr="005F5928">
        <w:rPr>
          <w:rFonts w:ascii="Times New Roman" w:hAnsi="Times New Roman" w:cs="Times New Roman"/>
          <w:sz w:val="28"/>
          <w:szCs w:val="28"/>
        </w:rPr>
        <w:t>», а также вопросы, недостаточно полно или точно освещенные в учебной литературе или вызывающие затруднения у большого числа студентов.</w:t>
      </w:r>
      <w:proofErr w:type="gramEnd"/>
    </w:p>
    <w:p w:rsidR="00AB2C12" w:rsidRPr="005F5928" w:rsidRDefault="00AB2C12" w:rsidP="00E819C4">
      <w:pPr>
        <w:widowControl w:val="0"/>
        <w:suppressAutoHyphens/>
        <w:spacing w:after="0" w:line="380" w:lineRule="atLeast"/>
        <w:ind w:firstLine="709"/>
        <w:jc w:val="both"/>
        <w:rPr>
          <w:rFonts w:ascii="Times New Roman" w:hAnsi="Times New Roman" w:cs="Times New Roman"/>
          <w:sz w:val="28"/>
          <w:szCs w:val="28"/>
        </w:rPr>
      </w:pPr>
    </w:p>
    <w:p w:rsidR="00B47D02" w:rsidRDefault="00B47D02" w:rsidP="00E819C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Практические занятия</w:t>
      </w:r>
    </w:p>
    <w:p w:rsidR="00AB2C12" w:rsidRPr="005F5928" w:rsidRDefault="00AB2C12" w:rsidP="00E819C4">
      <w:pPr>
        <w:widowControl w:val="0"/>
        <w:suppressAutoHyphens/>
        <w:spacing w:after="0" w:line="380" w:lineRule="atLeast"/>
        <w:jc w:val="center"/>
        <w:rPr>
          <w:rFonts w:ascii="Times New Roman" w:hAnsi="Times New Roman" w:cs="Times New Roman"/>
          <w:b/>
          <w:sz w:val="28"/>
          <w:szCs w:val="28"/>
        </w:rPr>
      </w:pPr>
    </w:p>
    <w:p w:rsidR="00B47D02" w:rsidRDefault="00B47D02" w:rsidP="00E819C4">
      <w:pPr>
        <w:widowControl w:val="0"/>
        <w:suppressAutoHyphens/>
        <w:spacing w:after="0" w:line="380" w:lineRule="atLeast"/>
        <w:ind w:firstLine="709"/>
        <w:jc w:val="both"/>
        <w:rPr>
          <w:rFonts w:ascii="Times New Roman" w:hAnsi="Times New Roman" w:cs="Times New Roman"/>
          <w:spacing w:val="-6"/>
          <w:sz w:val="28"/>
          <w:szCs w:val="28"/>
        </w:rPr>
      </w:pPr>
      <w:r w:rsidRPr="00AB2C12">
        <w:rPr>
          <w:rFonts w:ascii="Times New Roman" w:hAnsi="Times New Roman" w:cs="Times New Roman"/>
          <w:spacing w:val="-6"/>
          <w:sz w:val="28"/>
          <w:szCs w:val="28"/>
        </w:rPr>
        <w:t xml:space="preserve">На практических занятиях студенты изучают методы расчетов, проводимых в процессе диагностических процедур, и анализируют </w:t>
      </w:r>
      <w:proofErr w:type="spellStart"/>
      <w:proofErr w:type="gramStart"/>
      <w:r w:rsidRPr="00AB2C12">
        <w:rPr>
          <w:rFonts w:ascii="Times New Roman" w:hAnsi="Times New Roman" w:cs="Times New Roman"/>
          <w:spacing w:val="-6"/>
          <w:sz w:val="28"/>
          <w:szCs w:val="28"/>
        </w:rPr>
        <w:t>производ</w:t>
      </w:r>
      <w:r w:rsidR="00E819C4">
        <w:rPr>
          <w:rFonts w:ascii="Times New Roman" w:hAnsi="Times New Roman" w:cs="Times New Roman"/>
          <w:spacing w:val="-6"/>
          <w:sz w:val="28"/>
          <w:szCs w:val="28"/>
        </w:rPr>
        <w:t>-</w:t>
      </w:r>
      <w:r w:rsidRPr="00AB2C12">
        <w:rPr>
          <w:rFonts w:ascii="Times New Roman" w:hAnsi="Times New Roman" w:cs="Times New Roman"/>
          <w:spacing w:val="-6"/>
          <w:sz w:val="28"/>
          <w:szCs w:val="28"/>
        </w:rPr>
        <w:t>ственные</w:t>
      </w:r>
      <w:proofErr w:type="spellEnd"/>
      <w:proofErr w:type="gramEnd"/>
      <w:r w:rsidRPr="00AB2C12">
        <w:rPr>
          <w:rFonts w:ascii="Times New Roman" w:hAnsi="Times New Roman" w:cs="Times New Roman"/>
          <w:spacing w:val="-6"/>
          <w:sz w:val="28"/>
          <w:szCs w:val="28"/>
        </w:rPr>
        <w:t xml:space="preserve"> ситуации.</w:t>
      </w:r>
    </w:p>
    <w:p w:rsidR="00AB2C12" w:rsidRPr="00AB2C12" w:rsidRDefault="00AB2C12" w:rsidP="00E819C4">
      <w:pPr>
        <w:widowControl w:val="0"/>
        <w:suppressAutoHyphens/>
        <w:spacing w:after="0" w:line="380" w:lineRule="atLeast"/>
        <w:ind w:firstLine="567"/>
        <w:jc w:val="both"/>
        <w:rPr>
          <w:rFonts w:ascii="Times New Roman" w:hAnsi="Times New Roman" w:cs="Times New Roman"/>
          <w:spacing w:val="-6"/>
          <w:sz w:val="28"/>
          <w:szCs w:val="28"/>
        </w:rPr>
      </w:pPr>
    </w:p>
    <w:p w:rsidR="00CD418E" w:rsidRDefault="00CD418E" w:rsidP="00E819C4">
      <w:pPr>
        <w:widowControl w:val="0"/>
        <w:suppressAutoHyphens/>
        <w:spacing w:after="0" w:line="380" w:lineRule="atLeast"/>
        <w:jc w:val="center"/>
        <w:rPr>
          <w:rFonts w:ascii="Times New Roman" w:hAnsi="Times New Roman" w:cs="Times New Roman"/>
          <w:b/>
          <w:sz w:val="28"/>
          <w:szCs w:val="28"/>
        </w:rPr>
      </w:pPr>
      <w:r w:rsidRPr="005F5928">
        <w:rPr>
          <w:rFonts w:ascii="Times New Roman" w:hAnsi="Times New Roman" w:cs="Times New Roman"/>
          <w:b/>
          <w:sz w:val="28"/>
          <w:szCs w:val="28"/>
        </w:rPr>
        <w:t>Экзамен</w:t>
      </w:r>
    </w:p>
    <w:p w:rsidR="00AB2C12" w:rsidRPr="005F5928" w:rsidRDefault="00AB2C12" w:rsidP="00E819C4">
      <w:pPr>
        <w:widowControl w:val="0"/>
        <w:suppressAutoHyphens/>
        <w:spacing w:after="0" w:line="380" w:lineRule="atLeast"/>
        <w:jc w:val="center"/>
        <w:rPr>
          <w:rFonts w:ascii="Times New Roman" w:hAnsi="Times New Roman" w:cs="Times New Roman"/>
          <w:b/>
          <w:sz w:val="28"/>
          <w:szCs w:val="28"/>
        </w:rPr>
      </w:pPr>
    </w:p>
    <w:p w:rsidR="00CD418E" w:rsidRPr="005F5928" w:rsidRDefault="00CD418E" w:rsidP="00E819C4">
      <w:pPr>
        <w:widowControl w:val="0"/>
        <w:suppressAutoHyphens/>
        <w:spacing w:after="0" w:line="38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К сдаче экзамена допускаются студенты, имеющие зачтенную контрольную работу и зачет по лабораторным занятиям. Экзамен проводится в письменной форме. Каждый студент получает персональный </w:t>
      </w:r>
      <w:proofErr w:type="gramStart"/>
      <w:r w:rsidRPr="005F5928">
        <w:rPr>
          <w:rFonts w:ascii="Times New Roman" w:hAnsi="Times New Roman" w:cs="Times New Roman"/>
          <w:sz w:val="28"/>
          <w:szCs w:val="28"/>
        </w:rPr>
        <w:t>экзамена</w:t>
      </w:r>
      <w:r w:rsidR="00AB2C12">
        <w:rPr>
          <w:rFonts w:ascii="Times New Roman" w:hAnsi="Times New Roman" w:cs="Times New Roman"/>
          <w:sz w:val="28"/>
          <w:szCs w:val="28"/>
        </w:rPr>
        <w:t>-</w:t>
      </w:r>
      <w:proofErr w:type="spellStart"/>
      <w:r w:rsidRPr="005F5928">
        <w:rPr>
          <w:rFonts w:ascii="Times New Roman" w:hAnsi="Times New Roman" w:cs="Times New Roman"/>
          <w:sz w:val="28"/>
          <w:szCs w:val="28"/>
        </w:rPr>
        <w:t>ционный</w:t>
      </w:r>
      <w:proofErr w:type="spellEnd"/>
      <w:proofErr w:type="gramEnd"/>
      <w:r w:rsidRPr="005F5928">
        <w:rPr>
          <w:rFonts w:ascii="Times New Roman" w:hAnsi="Times New Roman" w:cs="Times New Roman"/>
          <w:sz w:val="28"/>
          <w:szCs w:val="28"/>
        </w:rPr>
        <w:t xml:space="preserve"> билет, содержащий несколько вопросов по всему курсу «</w:t>
      </w:r>
      <w:r w:rsidR="007A5719" w:rsidRPr="005F5928">
        <w:rPr>
          <w:rFonts w:ascii="Times New Roman" w:hAnsi="Times New Roman" w:cs="Times New Roman"/>
          <w:sz w:val="28"/>
          <w:szCs w:val="28"/>
        </w:rPr>
        <w:t>Диагностика электрооборудования электрических станций и подстанций</w:t>
      </w:r>
      <w:r w:rsidRPr="005F5928">
        <w:rPr>
          <w:rFonts w:ascii="Times New Roman" w:hAnsi="Times New Roman" w:cs="Times New Roman"/>
          <w:sz w:val="28"/>
          <w:szCs w:val="28"/>
        </w:rPr>
        <w:t>»</w:t>
      </w:r>
      <w:r w:rsidR="007A5719" w:rsidRPr="005F5928">
        <w:rPr>
          <w:rFonts w:ascii="Times New Roman" w:hAnsi="Times New Roman" w:cs="Times New Roman"/>
          <w:sz w:val="28"/>
          <w:szCs w:val="28"/>
        </w:rPr>
        <w:t>.</w:t>
      </w:r>
      <w:r w:rsidRPr="005F5928">
        <w:rPr>
          <w:rFonts w:ascii="Times New Roman" w:hAnsi="Times New Roman" w:cs="Times New Roman"/>
          <w:sz w:val="28"/>
          <w:szCs w:val="28"/>
        </w:rPr>
        <w:t xml:space="preserve"> Каждый вопрос относится к определенной теме курса и подразумевает конкретный лаконичный ответ в виде нескольких фраз, схемы с кратким описанием, зависимости с кратким объяснением и т.п. </w:t>
      </w:r>
    </w:p>
    <w:p w:rsidR="00CD418E" w:rsidRPr="00AB2C12" w:rsidRDefault="00CD418E" w:rsidP="00E819C4">
      <w:pPr>
        <w:widowControl w:val="0"/>
        <w:suppressAutoHyphens/>
        <w:spacing w:after="0" w:line="380" w:lineRule="atLeast"/>
        <w:ind w:firstLine="709"/>
        <w:jc w:val="both"/>
        <w:rPr>
          <w:rFonts w:ascii="Times New Roman" w:hAnsi="Times New Roman" w:cs="Times New Roman"/>
          <w:spacing w:val="-4"/>
          <w:sz w:val="28"/>
          <w:szCs w:val="28"/>
        </w:rPr>
      </w:pPr>
      <w:r w:rsidRPr="00AB2C12">
        <w:rPr>
          <w:rFonts w:ascii="Times New Roman" w:hAnsi="Times New Roman" w:cs="Times New Roman"/>
          <w:spacing w:val="-4"/>
          <w:sz w:val="28"/>
          <w:szCs w:val="28"/>
        </w:rPr>
        <w:t xml:space="preserve">После проверки ответа преподаватель сообщает </w:t>
      </w:r>
      <w:r w:rsidR="00DD2ECC">
        <w:rPr>
          <w:rFonts w:ascii="Times New Roman" w:hAnsi="Times New Roman" w:cs="Times New Roman"/>
          <w:spacing w:val="-4"/>
          <w:sz w:val="28"/>
          <w:szCs w:val="28"/>
        </w:rPr>
        <w:t>е</w:t>
      </w:r>
      <w:r w:rsidRPr="00AB2C12">
        <w:rPr>
          <w:rFonts w:ascii="Times New Roman" w:hAnsi="Times New Roman" w:cs="Times New Roman"/>
          <w:spacing w:val="-4"/>
          <w:sz w:val="28"/>
          <w:szCs w:val="28"/>
        </w:rPr>
        <w:t>е результаты студенту, при необходимости уточнения оценки может задать дополнительные вопросы.</w:t>
      </w:r>
    </w:p>
    <w:p w:rsidR="00F94244" w:rsidRPr="005F5928" w:rsidRDefault="00F94244" w:rsidP="00E819C4">
      <w:pPr>
        <w:widowControl w:val="0"/>
        <w:shd w:val="clear" w:color="auto" w:fill="FFFFFF"/>
        <w:tabs>
          <w:tab w:val="left" w:pos="461"/>
          <w:tab w:val="left" w:pos="709"/>
          <w:tab w:val="left" w:pos="1418"/>
        </w:tabs>
        <w:suppressAutoHyphens/>
        <w:autoSpaceDE w:val="0"/>
        <w:autoSpaceDN w:val="0"/>
        <w:adjustRightInd w:val="0"/>
        <w:spacing w:after="0" w:line="380" w:lineRule="atLeast"/>
        <w:ind w:firstLine="567"/>
        <w:jc w:val="center"/>
        <w:rPr>
          <w:rFonts w:ascii="Times New Roman" w:eastAsia="Times New Roman" w:hAnsi="Times New Roman" w:cs="Times New Roman"/>
          <w:b/>
          <w:sz w:val="28"/>
          <w:szCs w:val="28"/>
          <w:lang w:eastAsia="ru-RU"/>
        </w:rPr>
      </w:pPr>
    </w:p>
    <w:p w:rsidR="00630DC4" w:rsidRPr="005F5928" w:rsidRDefault="00BE758D" w:rsidP="00E819C4">
      <w:pPr>
        <w:pStyle w:val="1"/>
        <w:keepNext w:val="0"/>
        <w:keepLines w:val="0"/>
        <w:widowControl w:val="0"/>
        <w:suppressAutoHyphens/>
        <w:spacing w:before="0" w:line="380" w:lineRule="atLeast"/>
        <w:jc w:val="center"/>
        <w:rPr>
          <w:rFonts w:ascii="Times New Roman" w:eastAsia="Times New Roman" w:hAnsi="Times New Roman" w:cs="Times New Roman"/>
          <w:color w:val="auto"/>
          <w:u w:val="single"/>
          <w:lang w:eastAsia="ru-RU"/>
        </w:rPr>
      </w:pPr>
      <w:bookmarkStart w:id="11" w:name="_Toc325405503"/>
      <w:bookmarkStart w:id="12" w:name="_Toc325405930"/>
      <w:r w:rsidRPr="005F5928">
        <w:rPr>
          <w:rFonts w:ascii="Times New Roman" w:eastAsia="Times New Roman" w:hAnsi="Times New Roman" w:cs="Times New Roman"/>
          <w:color w:val="auto"/>
          <w:lang w:eastAsia="ru-RU"/>
        </w:rPr>
        <w:t>УЧЕБНО-МЕТОДИЧЕСКОЕ И ИНФОРМАЦИОННОЕ</w:t>
      </w:r>
      <w:bookmarkStart w:id="13" w:name="_Toc325405504"/>
      <w:bookmarkStart w:id="14" w:name="_Toc325405931"/>
      <w:bookmarkEnd w:id="11"/>
      <w:bookmarkEnd w:id="12"/>
      <w:r w:rsidR="00AB2C12">
        <w:rPr>
          <w:rFonts w:ascii="Times New Roman" w:eastAsia="Times New Roman" w:hAnsi="Times New Roman" w:cs="Times New Roman"/>
          <w:color w:val="auto"/>
          <w:lang w:eastAsia="ru-RU"/>
        </w:rPr>
        <w:t xml:space="preserve"> </w:t>
      </w:r>
      <w:r w:rsidR="007372E8" w:rsidRPr="005F5928">
        <w:rPr>
          <w:rFonts w:ascii="Times New Roman" w:eastAsia="Times New Roman" w:hAnsi="Times New Roman" w:cs="Times New Roman"/>
          <w:color w:val="auto"/>
          <w:lang w:eastAsia="ru-RU"/>
        </w:rPr>
        <w:t>О</w:t>
      </w:r>
      <w:r w:rsidRPr="005F5928">
        <w:rPr>
          <w:rFonts w:ascii="Times New Roman" w:eastAsia="Times New Roman" w:hAnsi="Times New Roman" w:cs="Times New Roman"/>
          <w:color w:val="auto"/>
          <w:lang w:eastAsia="ru-RU"/>
        </w:rPr>
        <w:t>БЕСПЕЧЕНИЕ УЧЕБНОЙ ДИСЦИПЛИНЫ</w:t>
      </w:r>
      <w:bookmarkEnd w:id="13"/>
      <w:bookmarkEnd w:id="14"/>
    </w:p>
    <w:p w:rsidR="00BE758D" w:rsidRPr="005F5928" w:rsidRDefault="00BE758D" w:rsidP="00E819C4">
      <w:pPr>
        <w:widowControl w:val="0"/>
        <w:suppressAutoHyphens/>
        <w:spacing w:after="0" w:line="380" w:lineRule="atLeast"/>
        <w:ind w:firstLine="567"/>
        <w:jc w:val="both"/>
        <w:rPr>
          <w:rFonts w:ascii="Times New Roman" w:eastAsia="Times New Roman" w:hAnsi="Times New Roman" w:cs="Times New Roman"/>
          <w:b/>
          <w:sz w:val="28"/>
          <w:szCs w:val="28"/>
          <w:lang w:eastAsia="ru-RU"/>
        </w:rPr>
      </w:pPr>
    </w:p>
    <w:p w:rsidR="00630DC4" w:rsidRPr="00E819C4" w:rsidRDefault="00E819C4" w:rsidP="00E819C4">
      <w:pPr>
        <w:widowControl w:val="0"/>
        <w:suppressAutoHyphens/>
        <w:spacing w:after="120" w:line="380" w:lineRule="atLeast"/>
        <w:ind w:firstLine="709"/>
        <w:jc w:val="both"/>
        <w:rPr>
          <w:rFonts w:ascii="Times New Roman" w:eastAsia="Times New Roman" w:hAnsi="Times New Roman" w:cs="Times New Roman"/>
          <w:b/>
          <w:i/>
          <w:sz w:val="28"/>
          <w:szCs w:val="28"/>
          <w:lang w:eastAsia="ru-RU"/>
        </w:rPr>
      </w:pPr>
      <w:r w:rsidRPr="00E819C4">
        <w:rPr>
          <w:rFonts w:ascii="Times New Roman" w:eastAsia="Times New Roman" w:hAnsi="Times New Roman" w:cs="Times New Roman"/>
          <w:b/>
          <w:i/>
          <w:sz w:val="28"/>
          <w:szCs w:val="28"/>
          <w:lang w:eastAsia="ru-RU"/>
        </w:rPr>
        <w:t>О</w:t>
      </w:r>
      <w:r w:rsidR="00630DC4" w:rsidRPr="00E819C4">
        <w:rPr>
          <w:rFonts w:ascii="Times New Roman" w:eastAsia="Times New Roman" w:hAnsi="Times New Roman" w:cs="Times New Roman"/>
          <w:b/>
          <w:i/>
          <w:sz w:val="28"/>
          <w:szCs w:val="28"/>
          <w:lang w:eastAsia="ru-RU"/>
        </w:rPr>
        <w:t xml:space="preserve">сновная </w:t>
      </w:r>
      <w:r w:rsidR="00BE758D" w:rsidRPr="00E819C4">
        <w:rPr>
          <w:rFonts w:ascii="Times New Roman" w:eastAsia="Times New Roman" w:hAnsi="Times New Roman" w:cs="Times New Roman"/>
          <w:b/>
          <w:i/>
          <w:sz w:val="28"/>
          <w:szCs w:val="28"/>
          <w:lang w:eastAsia="ru-RU"/>
        </w:rPr>
        <w:t>литература</w:t>
      </w:r>
      <w:r>
        <w:rPr>
          <w:rFonts w:ascii="Times New Roman" w:eastAsia="Times New Roman" w:hAnsi="Times New Roman" w:cs="Times New Roman"/>
          <w:b/>
          <w:i/>
          <w:sz w:val="28"/>
          <w:szCs w:val="28"/>
          <w:lang w:eastAsia="ru-RU"/>
        </w:rPr>
        <w:t>:</w:t>
      </w:r>
    </w:p>
    <w:p w:rsidR="00630DC4" w:rsidRPr="005F5928" w:rsidRDefault="00E819C4" w:rsidP="00E819C4">
      <w:pPr>
        <w:widowControl w:val="0"/>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proofErr w:type="spellStart"/>
      <w:r w:rsidR="00630DC4" w:rsidRPr="005F5928">
        <w:rPr>
          <w:rFonts w:ascii="Times New Roman" w:eastAsia="Times New Roman" w:hAnsi="Times New Roman" w:cs="Times New Roman"/>
          <w:sz w:val="28"/>
          <w:szCs w:val="28"/>
          <w:lang w:eastAsia="ru-RU"/>
        </w:rPr>
        <w:t>Сви</w:t>
      </w:r>
      <w:proofErr w:type="spellEnd"/>
      <w:r w:rsidR="00630DC4" w:rsidRPr="005F5928">
        <w:rPr>
          <w:rFonts w:ascii="Times New Roman" w:eastAsia="Times New Roman" w:hAnsi="Times New Roman" w:cs="Times New Roman"/>
          <w:sz w:val="28"/>
          <w:szCs w:val="28"/>
          <w:lang w:eastAsia="ru-RU"/>
        </w:rPr>
        <w:t>. П.М. Методы и средства диагностики электрооб</w:t>
      </w:r>
      <w:r>
        <w:rPr>
          <w:rFonts w:ascii="Times New Roman" w:eastAsia="Times New Roman" w:hAnsi="Times New Roman" w:cs="Times New Roman"/>
          <w:sz w:val="28"/>
          <w:szCs w:val="28"/>
          <w:lang w:eastAsia="ru-RU"/>
        </w:rPr>
        <w:t xml:space="preserve">орудования высокого напряжения. – М.: </w:t>
      </w:r>
      <w:proofErr w:type="spellStart"/>
      <w:r>
        <w:rPr>
          <w:rFonts w:ascii="Times New Roman" w:eastAsia="Times New Roman" w:hAnsi="Times New Roman" w:cs="Times New Roman"/>
          <w:sz w:val="28"/>
          <w:szCs w:val="28"/>
          <w:lang w:eastAsia="ru-RU"/>
        </w:rPr>
        <w:t>Энергоатомиздат</w:t>
      </w:r>
      <w:proofErr w:type="spellEnd"/>
      <w:r>
        <w:rPr>
          <w:rFonts w:ascii="Times New Roman" w:eastAsia="Times New Roman" w:hAnsi="Times New Roman" w:cs="Times New Roman"/>
          <w:sz w:val="28"/>
          <w:szCs w:val="28"/>
          <w:lang w:eastAsia="ru-RU"/>
        </w:rPr>
        <w:t xml:space="preserve">, 1992. – </w:t>
      </w:r>
      <w:r w:rsidR="00630DC4" w:rsidRPr="005F5928">
        <w:rPr>
          <w:rFonts w:ascii="Times New Roman" w:eastAsia="Times New Roman" w:hAnsi="Times New Roman" w:cs="Times New Roman"/>
          <w:sz w:val="28"/>
          <w:szCs w:val="28"/>
          <w:lang w:eastAsia="ru-RU"/>
        </w:rPr>
        <w:t>240 с.</w:t>
      </w:r>
    </w:p>
    <w:p w:rsidR="00630DC4" w:rsidRPr="005F5928" w:rsidRDefault="00E819C4" w:rsidP="00E819C4">
      <w:pPr>
        <w:widowControl w:val="0"/>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630DC4" w:rsidRPr="005F5928">
        <w:rPr>
          <w:rFonts w:ascii="Times New Roman" w:eastAsia="Times New Roman" w:hAnsi="Times New Roman" w:cs="Times New Roman"/>
          <w:sz w:val="28"/>
          <w:szCs w:val="28"/>
          <w:lang w:eastAsia="ru-RU"/>
        </w:rPr>
        <w:t>Калявин В.П., Рыбаков Л.М. Надежность и диагностика элементов электроустановок. Йошкар-Ола, М</w:t>
      </w:r>
      <w:r>
        <w:rPr>
          <w:rFonts w:ascii="Times New Roman" w:eastAsia="Times New Roman" w:hAnsi="Times New Roman" w:cs="Times New Roman"/>
          <w:sz w:val="28"/>
          <w:szCs w:val="28"/>
          <w:lang w:eastAsia="ru-RU"/>
        </w:rPr>
        <w:t>арийский госуниверситет, 2000. –</w:t>
      </w:r>
      <w:r w:rsidR="00630DC4" w:rsidRPr="005F5928">
        <w:rPr>
          <w:rFonts w:ascii="Times New Roman" w:eastAsia="Times New Roman" w:hAnsi="Times New Roman" w:cs="Times New Roman"/>
          <w:sz w:val="28"/>
          <w:szCs w:val="28"/>
          <w:lang w:eastAsia="ru-RU"/>
        </w:rPr>
        <w:t xml:space="preserve"> 369 с.</w:t>
      </w:r>
    </w:p>
    <w:p w:rsidR="00FE4A76" w:rsidRPr="005F5928" w:rsidRDefault="00E819C4" w:rsidP="00E819C4">
      <w:pPr>
        <w:widowControl w:val="0"/>
        <w:suppressAutoHyphens/>
        <w:spacing w:after="0" w:line="38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FE4A76" w:rsidRPr="005F5928">
        <w:rPr>
          <w:rFonts w:ascii="Times New Roman" w:eastAsia="Times New Roman" w:hAnsi="Times New Roman" w:cs="Times New Roman"/>
          <w:sz w:val="28"/>
          <w:szCs w:val="28"/>
          <w:lang w:eastAsia="ru-RU"/>
        </w:rPr>
        <w:t xml:space="preserve">Вавилов В.П. </w:t>
      </w:r>
      <w:proofErr w:type="gramStart"/>
      <w:r w:rsidR="00FE4A76" w:rsidRPr="005F5928">
        <w:rPr>
          <w:rFonts w:ascii="Times New Roman" w:eastAsia="Times New Roman" w:hAnsi="Times New Roman" w:cs="Times New Roman"/>
          <w:sz w:val="28"/>
          <w:szCs w:val="28"/>
          <w:lang w:eastAsia="ru-RU"/>
        </w:rPr>
        <w:t>Инфракрасная</w:t>
      </w:r>
      <w:proofErr w:type="gramEnd"/>
      <w:r w:rsidR="00FE4A76" w:rsidRPr="005F5928">
        <w:rPr>
          <w:rFonts w:ascii="Times New Roman" w:eastAsia="Times New Roman" w:hAnsi="Times New Roman" w:cs="Times New Roman"/>
          <w:sz w:val="28"/>
          <w:szCs w:val="28"/>
          <w:lang w:eastAsia="ru-RU"/>
        </w:rPr>
        <w:t xml:space="preserve"> </w:t>
      </w:r>
      <w:proofErr w:type="spellStart"/>
      <w:r w:rsidR="00FE4A76" w:rsidRPr="005F5928">
        <w:rPr>
          <w:rFonts w:ascii="Times New Roman" w:eastAsia="Times New Roman" w:hAnsi="Times New Roman" w:cs="Times New Roman"/>
          <w:sz w:val="28"/>
          <w:szCs w:val="28"/>
          <w:lang w:eastAsia="ru-RU"/>
        </w:rPr>
        <w:t>термография</w:t>
      </w:r>
      <w:proofErr w:type="spellEnd"/>
      <w:r w:rsidR="00FE4A76" w:rsidRPr="005F5928">
        <w:rPr>
          <w:rFonts w:ascii="Times New Roman" w:eastAsia="Times New Roman" w:hAnsi="Times New Roman" w:cs="Times New Roman"/>
          <w:sz w:val="28"/>
          <w:szCs w:val="28"/>
          <w:lang w:eastAsia="ru-RU"/>
        </w:rPr>
        <w:t xml:space="preserve"> и тепловой контроль. –</w:t>
      </w:r>
      <w:r>
        <w:rPr>
          <w:rFonts w:ascii="Times New Roman" w:eastAsia="Times New Roman" w:hAnsi="Times New Roman" w:cs="Times New Roman"/>
          <w:sz w:val="28"/>
          <w:szCs w:val="28"/>
          <w:lang w:eastAsia="ru-RU"/>
        </w:rPr>
        <w:t xml:space="preserve"> М.: ИД Спектр, 2009. – </w:t>
      </w:r>
      <w:r w:rsidR="00FE4A76" w:rsidRPr="005F5928">
        <w:rPr>
          <w:rFonts w:ascii="Times New Roman" w:eastAsia="Times New Roman" w:hAnsi="Times New Roman" w:cs="Times New Roman"/>
          <w:sz w:val="28"/>
          <w:szCs w:val="28"/>
          <w:lang w:eastAsia="ru-RU"/>
        </w:rPr>
        <w:t>544 с.</w:t>
      </w:r>
    </w:p>
    <w:p w:rsidR="00630DC4" w:rsidRPr="005F5928" w:rsidRDefault="00492BB4" w:rsidP="00E819C4">
      <w:pPr>
        <w:widowControl w:val="0"/>
        <w:suppressAutoHyphens/>
        <w:spacing w:after="0" w:line="380" w:lineRule="atLeast"/>
        <w:ind w:firstLine="709"/>
        <w:jc w:val="both"/>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4</w:t>
      </w:r>
      <w:r w:rsidR="00E819C4">
        <w:rPr>
          <w:rFonts w:ascii="Times New Roman" w:eastAsia="Times New Roman" w:hAnsi="Times New Roman" w:cs="Times New Roman"/>
          <w:sz w:val="28"/>
          <w:szCs w:val="28"/>
          <w:lang w:eastAsia="ru-RU"/>
        </w:rPr>
        <w:t>. </w:t>
      </w:r>
      <w:r w:rsidR="00630DC4" w:rsidRPr="005F5928">
        <w:rPr>
          <w:rFonts w:ascii="Times New Roman" w:eastAsia="Times New Roman" w:hAnsi="Times New Roman" w:cs="Times New Roman"/>
          <w:sz w:val="28"/>
          <w:szCs w:val="28"/>
          <w:lang w:eastAsia="ru-RU"/>
        </w:rPr>
        <w:t>Объем и нормы испытан</w:t>
      </w:r>
      <w:r w:rsidR="00FA683B" w:rsidRPr="005F5928">
        <w:rPr>
          <w:rFonts w:ascii="Times New Roman" w:eastAsia="Times New Roman" w:hAnsi="Times New Roman" w:cs="Times New Roman"/>
          <w:sz w:val="28"/>
          <w:szCs w:val="28"/>
          <w:lang w:eastAsia="ru-RU"/>
        </w:rPr>
        <w:t>ия электрооборудования</w:t>
      </w:r>
      <w:proofErr w:type="gramStart"/>
      <w:r w:rsidR="00882BD6" w:rsidRPr="005F5928">
        <w:rPr>
          <w:rFonts w:ascii="Times New Roman" w:eastAsia="Times New Roman" w:hAnsi="Times New Roman" w:cs="Times New Roman"/>
          <w:sz w:val="28"/>
          <w:szCs w:val="28"/>
          <w:lang w:eastAsia="ru-RU"/>
        </w:rPr>
        <w:t xml:space="preserve"> / </w:t>
      </w:r>
      <w:r w:rsidR="00FA683B" w:rsidRPr="005F5928">
        <w:rPr>
          <w:rFonts w:ascii="Times New Roman" w:eastAsia="Times New Roman" w:hAnsi="Times New Roman" w:cs="Times New Roman"/>
          <w:sz w:val="28"/>
          <w:szCs w:val="28"/>
          <w:lang w:eastAsia="ru-RU"/>
        </w:rPr>
        <w:t>П</w:t>
      </w:r>
      <w:proofErr w:type="gramEnd"/>
      <w:r w:rsidR="00FA683B" w:rsidRPr="005F5928">
        <w:rPr>
          <w:rFonts w:ascii="Times New Roman" w:eastAsia="Times New Roman" w:hAnsi="Times New Roman" w:cs="Times New Roman"/>
          <w:sz w:val="28"/>
          <w:szCs w:val="28"/>
          <w:lang w:eastAsia="ru-RU"/>
        </w:rPr>
        <w:t xml:space="preserve">од общей редакцией Б.А. Алексеева, Ф.Л. Когана, Л.Г. </w:t>
      </w:r>
      <w:proofErr w:type="spellStart"/>
      <w:r w:rsidR="00FA683B" w:rsidRPr="005F5928">
        <w:rPr>
          <w:rFonts w:ascii="Times New Roman" w:eastAsia="Times New Roman" w:hAnsi="Times New Roman" w:cs="Times New Roman"/>
          <w:sz w:val="28"/>
          <w:szCs w:val="28"/>
          <w:lang w:eastAsia="ru-RU"/>
        </w:rPr>
        <w:t>Мамиконянца</w:t>
      </w:r>
      <w:proofErr w:type="spellEnd"/>
      <w:r w:rsidR="00FA683B" w:rsidRPr="005F5928">
        <w:rPr>
          <w:rFonts w:ascii="Times New Roman" w:eastAsia="Times New Roman" w:hAnsi="Times New Roman" w:cs="Times New Roman"/>
          <w:sz w:val="28"/>
          <w:szCs w:val="28"/>
          <w:lang w:eastAsia="ru-RU"/>
        </w:rPr>
        <w:t xml:space="preserve">. – 6-е изд. – М.: НЦ ЭНАС, </w:t>
      </w:r>
      <w:r w:rsidR="00F07B87" w:rsidRPr="005F5928">
        <w:rPr>
          <w:rFonts w:ascii="Times New Roman" w:eastAsia="Times New Roman" w:hAnsi="Times New Roman" w:cs="Times New Roman"/>
          <w:sz w:val="28"/>
          <w:szCs w:val="28"/>
          <w:lang w:eastAsia="ru-RU"/>
        </w:rPr>
        <w:t>200</w:t>
      </w:r>
      <w:r w:rsidRPr="005F5928">
        <w:rPr>
          <w:rFonts w:ascii="Times New Roman" w:eastAsia="Times New Roman" w:hAnsi="Times New Roman" w:cs="Times New Roman"/>
          <w:sz w:val="28"/>
          <w:szCs w:val="28"/>
          <w:lang w:eastAsia="ru-RU"/>
        </w:rPr>
        <w:t>6</w:t>
      </w:r>
      <w:r w:rsidR="00FA683B" w:rsidRPr="005F5928">
        <w:rPr>
          <w:rFonts w:ascii="Times New Roman" w:eastAsia="Times New Roman" w:hAnsi="Times New Roman" w:cs="Times New Roman"/>
          <w:sz w:val="28"/>
          <w:szCs w:val="28"/>
          <w:lang w:eastAsia="ru-RU"/>
        </w:rPr>
        <w:t>. – 256 с.</w:t>
      </w:r>
    </w:p>
    <w:p w:rsidR="00630DC4" w:rsidRPr="00E819C4" w:rsidRDefault="00E819C4" w:rsidP="00E819C4">
      <w:pPr>
        <w:widowControl w:val="0"/>
        <w:tabs>
          <w:tab w:val="left" w:pos="1134"/>
          <w:tab w:val="right" w:leader="underscore" w:pos="8505"/>
        </w:tabs>
        <w:suppressAutoHyphens/>
        <w:spacing w:after="120" w:line="360" w:lineRule="atLeast"/>
        <w:ind w:firstLine="709"/>
        <w:rPr>
          <w:rFonts w:ascii="Times New Roman" w:eastAsia="Times New Roman" w:hAnsi="Times New Roman" w:cs="Times New Roman"/>
          <w:b/>
          <w:i/>
          <w:sz w:val="28"/>
          <w:szCs w:val="28"/>
          <w:lang w:eastAsia="ru-RU"/>
        </w:rPr>
      </w:pPr>
      <w:r w:rsidRPr="00E819C4">
        <w:rPr>
          <w:rFonts w:ascii="Times New Roman" w:eastAsia="Times New Roman" w:hAnsi="Times New Roman" w:cs="Times New Roman"/>
          <w:b/>
          <w:i/>
          <w:sz w:val="28"/>
          <w:szCs w:val="28"/>
          <w:lang w:eastAsia="ru-RU"/>
        </w:rPr>
        <w:lastRenderedPageBreak/>
        <w:t>Д</w:t>
      </w:r>
      <w:r w:rsidR="00630DC4" w:rsidRPr="00E819C4">
        <w:rPr>
          <w:rFonts w:ascii="Times New Roman" w:eastAsia="Times New Roman" w:hAnsi="Times New Roman" w:cs="Times New Roman"/>
          <w:b/>
          <w:i/>
          <w:sz w:val="28"/>
          <w:szCs w:val="28"/>
          <w:lang w:eastAsia="ru-RU"/>
        </w:rPr>
        <w:t xml:space="preserve">ополнительная </w:t>
      </w:r>
      <w:r w:rsidR="00AF756C" w:rsidRPr="00E819C4">
        <w:rPr>
          <w:rFonts w:ascii="Times New Roman" w:eastAsia="Times New Roman" w:hAnsi="Times New Roman" w:cs="Times New Roman"/>
          <w:b/>
          <w:i/>
          <w:sz w:val="28"/>
          <w:szCs w:val="28"/>
          <w:lang w:eastAsia="ru-RU"/>
        </w:rPr>
        <w:t>литература</w:t>
      </w:r>
      <w:r>
        <w:rPr>
          <w:rFonts w:ascii="Times New Roman" w:eastAsia="Times New Roman" w:hAnsi="Times New Roman" w:cs="Times New Roman"/>
          <w:b/>
          <w:i/>
          <w:sz w:val="28"/>
          <w:szCs w:val="28"/>
          <w:lang w:eastAsia="ru-RU"/>
        </w:rPr>
        <w:t>:</w:t>
      </w:r>
    </w:p>
    <w:p w:rsidR="00B25952" w:rsidRPr="005F5928" w:rsidRDefault="00E819C4" w:rsidP="00E819C4">
      <w:pPr>
        <w:widowControl w:val="0"/>
        <w:suppressAutoHyphens/>
        <w:spacing w:after="0" w:line="360" w:lineRule="atLeast"/>
        <w:ind w:firstLine="709"/>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ru-RU"/>
        </w:rPr>
        <w:t>5. </w:t>
      </w:r>
      <w:r w:rsidR="00812E3B" w:rsidRPr="005F5928">
        <w:rPr>
          <w:rFonts w:ascii="Times New Roman" w:eastAsia="MS Mincho" w:hAnsi="Times New Roman" w:cs="Times New Roman"/>
          <w:sz w:val="28"/>
          <w:szCs w:val="28"/>
          <w:lang w:eastAsia="ru-RU"/>
        </w:rPr>
        <w:t xml:space="preserve">Электрооборудование электрических станций и подстанций / </w:t>
      </w:r>
      <w:proofErr w:type="spellStart"/>
      <w:r w:rsidR="00812E3B" w:rsidRPr="000470E6">
        <w:rPr>
          <w:rFonts w:ascii="Times New Roman" w:eastAsia="MS Mincho" w:hAnsi="Times New Roman" w:cs="Times New Roman"/>
          <w:spacing w:val="-6"/>
          <w:sz w:val="28"/>
          <w:szCs w:val="28"/>
          <w:lang w:eastAsia="ru-RU"/>
        </w:rPr>
        <w:t>Л.Д.Рожкова</w:t>
      </w:r>
      <w:proofErr w:type="spellEnd"/>
      <w:r w:rsidR="00812E3B" w:rsidRPr="000470E6">
        <w:rPr>
          <w:rFonts w:ascii="Times New Roman" w:eastAsia="MS Mincho" w:hAnsi="Times New Roman" w:cs="Times New Roman"/>
          <w:spacing w:val="-6"/>
          <w:sz w:val="28"/>
          <w:szCs w:val="28"/>
          <w:lang w:eastAsia="ru-RU"/>
        </w:rPr>
        <w:t xml:space="preserve">, Л.К. </w:t>
      </w:r>
      <w:proofErr w:type="spellStart"/>
      <w:r w:rsidR="00812E3B" w:rsidRPr="000470E6">
        <w:rPr>
          <w:rFonts w:ascii="Times New Roman" w:eastAsia="MS Mincho" w:hAnsi="Times New Roman" w:cs="Times New Roman"/>
          <w:spacing w:val="-6"/>
          <w:sz w:val="28"/>
          <w:szCs w:val="28"/>
          <w:lang w:eastAsia="ru-RU"/>
        </w:rPr>
        <w:t>Карнеева</w:t>
      </w:r>
      <w:proofErr w:type="spellEnd"/>
      <w:r w:rsidR="00812E3B" w:rsidRPr="000470E6">
        <w:rPr>
          <w:rFonts w:ascii="Times New Roman" w:eastAsia="MS Mincho" w:hAnsi="Times New Roman" w:cs="Times New Roman"/>
          <w:spacing w:val="-6"/>
          <w:sz w:val="28"/>
          <w:szCs w:val="28"/>
          <w:lang w:eastAsia="ru-RU"/>
        </w:rPr>
        <w:t xml:space="preserve">, Т.В </w:t>
      </w:r>
      <w:proofErr w:type="spellStart"/>
      <w:r w:rsidR="00812E3B" w:rsidRPr="000470E6">
        <w:rPr>
          <w:rFonts w:ascii="Times New Roman" w:eastAsia="MS Mincho" w:hAnsi="Times New Roman" w:cs="Times New Roman"/>
          <w:spacing w:val="-6"/>
          <w:sz w:val="28"/>
          <w:szCs w:val="28"/>
          <w:lang w:eastAsia="ru-RU"/>
        </w:rPr>
        <w:t>Чиркова</w:t>
      </w:r>
      <w:proofErr w:type="spellEnd"/>
      <w:r w:rsidR="00812E3B" w:rsidRPr="000470E6">
        <w:rPr>
          <w:rFonts w:ascii="Times New Roman" w:eastAsia="MS Mincho" w:hAnsi="Times New Roman" w:cs="Times New Roman"/>
          <w:spacing w:val="-6"/>
          <w:sz w:val="28"/>
          <w:szCs w:val="28"/>
          <w:lang w:eastAsia="ru-RU"/>
        </w:rPr>
        <w:t>. – 2-е изд., стер. – М.:</w:t>
      </w:r>
      <w:r w:rsidR="000470E6" w:rsidRPr="000470E6">
        <w:rPr>
          <w:rFonts w:ascii="Times New Roman" w:eastAsia="MS Mincho" w:hAnsi="Times New Roman" w:cs="Times New Roman"/>
          <w:spacing w:val="-6"/>
          <w:sz w:val="28"/>
          <w:szCs w:val="28"/>
          <w:lang w:eastAsia="ru-RU"/>
        </w:rPr>
        <w:t xml:space="preserve"> </w:t>
      </w:r>
      <w:r w:rsidR="00812E3B" w:rsidRPr="000470E6">
        <w:rPr>
          <w:rFonts w:ascii="Times New Roman" w:eastAsia="MS Mincho" w:hAnsi="Times New Roman" w:cs="Times New Roman"/>
          <w:spacing w:val="-6"/>
          <w:sz w:val="28"/>
          <w:szCs w:val="28"/>
          <w:lang w:eastAsia="ru-RU"/>
        </w:rPr>
        <w:t xml:space="preserve">Издательский </w:t>
      </w:r>
      <w:r w:rsidR="00812E3B" w:rsidRPr="005F5928">
        <w:rPr>
          <w:rFonts w:ascii="Times New Roman" w:eastAsia="MS Mincho" w:hAnsi="Times New Roman" w:cs="Times New Roman"/>
          <w:sz w:val="28"/>
          <w:szCs w:val="28"/>
          <w:lang w:eastAsia="ru-RU"/>
        </w:rPr>
        <w:t>центр «Академия», 2005. – 448</w:t>
      </w:r>
      <w:r>
        <w:rPr>
          <w:rFonts w:ascii="Times New Roman" w:eastAsia="MS Mincho" w:hAnsi="Times New Roman" w:cs="Times New Roman"/>
          <w:sz w:val="28"/>
          <w:szCs w:val="28"/>
          <w:lang w:eastAsia="ru-RU"/>
        </w:rPr>
        <w:t xml:space="preserve"> </w:t>
      </w:r>
      <w:r w:rsidR="00812E3B" w:rsidRPr="005F5928">
        <w:rPr>
          <w:rFonts w:ascii="Times New Roman" w:eastAsia="MS Mincho" w:hAnsi="Times New Roman" w:cs="Times New Roman"/>
          <w:sz w:val="28"/>
          <w:szCs w:val="28"/>
          <w:lang w:eastAsia="ru-RU"/>
        </w:rPr>
        <w:t>с.</w:t>
      </w:r>
    </w:p>
    <w:p w:rsidR="00630DC4" w:rsidRPr="005F5928" w:rsidRDefault="00E819C4" w:rsidP="00E819C4">
      <w:pPr>
        <w:widowControl w:val="0"/>
        <w:suppressAutoHyphens/>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630DC4" w:rsidRPr="005F5928">
        <w:rPr>
          <w:rFonts w:ascii="Times New Roman" w:eastAsia="Times New Roman" w:hAnsi="Times New Roman" w:cs="Times New Roman"/>
          <w:sz w:val="28"/>
          <w:szCs w:val="28"/>
          <w:lang w:eastAsia="ru-RU"/>
        </w:rPr>
        <w:t>Технические средства диагностирования: Справочник</w:t>
      </w:r>
      <w:proofErr w:type="gramStart"/>
      <w:r w:rsidR="00630DC4" w:rsidRPr="005F5928">
        <w:rPr>
          <w:rFonts w:ascii="Times New Roman" w:eastAsia="Times New Roman" w:hAnsi="Times New Roman" w:cs="Times New Roman"/>
          <w:sz w:val="28"/>
          <w:szCs w:val="28"/>
          <w:lang w:eastAsia="ru-RU"/>
        </w:rPr>
        <w:t xml:space="preserve"> / П</w:t>
      </w:r>
      <w:proofErr w:type="gramEnd"/>
      <w:r w:rsidR="00630DC4" w:rsidRPr="005F5928">
        <w:rPr>
          <w:rFonts w:ascii="Times New Roman" w:eastAsia="Times New Roman" w:hAnsi="Times New Roman" w:cs="Times New Roman"/>
          <w:sz w:val="28"/>
          <w:szCs w:val="28"/>
          <w:lang w:eastAsia="ru-RU"/>
        </w:rPr>
        <w:t xml:space="preserve">од ред. </w:t>
      </w:r>
      <w:r>
        <w:rPr>
          <w:rFonts w:ascii="Times New Roman" w:eastAsia="Times New Roman" w:hAnsi="Times New Roman" w:cs="Times New Roman"/>
          <w:sz w:val="28"/>
          <w:szCs w:val="28"/>
          <w:lang w:eastAsia="ru-RU"/>
        </w:rPr>
        <w:t>В.В. </w:t>
      </w:r>
      <w:r w:rsidR="00630DC4" w:rsidRPr="005F5928">
        <w:rPr>
          <w:rFonts w:ascii="Times New Roman" w:eastAsia="Times New Roman" w:hAnsi="Times New Roman" w:cs="Times New Roman"/>
          <w:sz w:val="28"/>
          <w:szCs w:val="28"/>
          <w:lang w:eastAsia="ru-RU"/>
        </w:rPr>
        <w:t>Клюева. – М.: Машиностроение, 1989, 672 с.</w:t>
      </w:r>
    </w:p>
    <w:p w:rsidR="00630DC4" w:rsidRDefault="00E819C4" w:rsidP="00E819C4">
      <w:pPr>
        <w:widowControl w:val="0"/>
        <w:tabs>
          <w:tab w:val="left" w:pos="720"/>
        </w:tabs>
        <w:suppressAutoHyphens/>
        <w:spacing w:after="0" w:line="360" w:lineRule="atLeast"/>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7. </w:t>
      </w:r>
      <w:r w:rsidR="00630DC4" w:rsidRPr="005F5928">
        <w:rPr>
          <w:rFonts w:ascii="Times New Roman" w:eastAsia="MS Mincho" w:hAnsi="Times New Roman" w:cs="Times New Roman"/>
          <w:sz w:val="28"/>
          <w:szCs w:val="28"/>
          <w:lang w:eastAsia="ru-RU"/>
        </w:rPr>
        <w:t xml:space="preserve">Техника высоких напряжений: Учебник для вузов / И.М. </w:t>
      </w:r>
      <w:proofErr w:type="spellStart"/>
      <w:r w:rsidR="00630DC4" w:rsidRPr="005F5928">
        <w:rPr>
          <w:rFonts w:ascii="Times New Roman" w:eastAsia="MS Mincho" w:hAnsi="Times New Roman" w:cs="Times New Roman"/>
          <w:sz w:val="28"/>
          <w:szCs w:val="28"/>
          <w:lang w:eastAsia="ru-RU"/>
        </w:rPr>
        <w:t>Богатенков</w:t>
      </w:r>
      <w:proofErr w:type="spellEnd"/>
      <w:r w:rsidR="00630DC4" w:rsidRPr="005F5928">
        <w:rPr>
          <w:rFonts w:ascii="Times New Roman" w:eastAsia="MS Mincho" w:hAnsi="Times New Roman" w:cs="Times New Roman"/>
          <w:sz w:val="28"/>
          <w:szCs w:val="28"/>
          <w:lang w:eastAsia="ru-RU"/>
        </w:rPr>
        <w:t>, Ю.Н.</w:t>
      </w:r>
      <w:r>
        <w:rPr>
          <w:rFonts w:ascii="Times New Roman" w:eastAsia="MS Mincho" w:hAnsi="Times New Roman" w:cs="Times New Roman"/>
          <w:sz w:val="28"/>
          <w:szCs w:val="28"/>
          <w:lang w:eastAsia="ru-RU"/>
        </w:rPr>
        <w:t xml:space="preserve"> </w:t>
      </w:r>
      <w:r w:rsidR="00630DC4" w:rsidRPr="005F5928">
        <w:rPr>
          <w:rFonts w:ascii="Times New Roman" w:eastAsia="MS Mincho" w:hAnsi="Times New Roman" w:cs="Times New Roman"/>
          <w:sz w:val="28"/>
          <w:szCs w:val="28"/>
          <w:lang w:eastAsia="ru-RU"/>
        </w:rPr>
        <w:t xml:space="preserve">Бочаров, Н.И. </w:t>
      </w:r>
      <w:proofErr w:type="spellStart"/>
      <w:r w:rsidR="00630DC4" w:rsidRPr="005F5928">
        <w:rPr>
          <w:rFonts w:ascii="Times New Roman" w:eastAsia="MS Mincho" w:hAnsi="Times New Roman" w:cs="Times New Roman"/>
          <w:sz w:val="28"/>
          <w:szCs w:val="28"/>
          <w:lang w:eastAsia="ru-RU"/>
        </w:rPr>
        <w:t>Гумерова</w:t>
      </w:r>
      <w:proofErr w:type="spellEnd"/>
      <w:r w:rsidR="00630DC4" w:rsidRPr="005F5928">
        <w:rPr>
          <w:rFonts w:ascii="Times New Roman" w:eastAsia="MS Mincho" w:hAnsi="Times New Roman" w:cs="Times New Roman"/>
          <w:sz w:val="28"/>
          <w:szCs w:val="28"/>
          <w:lang w:eastAsia="ru-RU"/>
        </w:rPr>
        <w:t xml:space="preserve">, Г.М. </w:t>
      </w:r>
      <w:proofErr w:type="spellStart"/>
      <w:r w:rsidR="00630DC4" w:rsidRPr="005F5928">
        <w:rPr>
          <w:rFonts w:ascii="Times New Roman" w:eastAsia="MS Mincho" w:hAnsi="Times New Roman" w:cs="Times New Roman"/>
          <w:sz w:val="28"/>
          <w:szCs w:val="28"/>
          <w:lang w:eastAsia="ru-RU"/>
        </w:rPr>
        <w:t>Иманов</w:t>
      </w:r>
      <w:proofErr w:type="spellEnd"/>
      <w:r w:rsidR="00630DC4" w:rsidRPr="005F5928">
        <w:rPr>
          <w:rFonts w:ascii="Times New Roman" w:eastAsia="MS Mincho" w:hAnsi="Times New Roman" w:cs="Times New Roman"/>
          <w:sz w:val="28"/>
          <w:szCs w:val="28"/>
          <w:lang w:eastAsia="ru-RU"/>
        </w:rPr>
        <w:t xml:space="preserve"> и др.; Под </w:t>
      </w:r>
      <w:proofErr w:type="spellStart"/>
      <w:proofErr w:type="gramStart"/>
      <w:r w:rsidR="00630DC4" w:rsidRPr="005F5928">
        <w:rPr>
          <w:rFonts w:ascii="Times New Roman" w:eastAsia="MS Mincho" w:hAnsi="Times New Roman" w:cs="Times New Roman"/>
          <w:sz w:val="28"/>
          <w:szCs w:val="28"/>
          <w:lang w:eastAsia="ru-RU"/>
        </w:rPr>
        <w:t>ред</w:t>
      </w:r>
      <w:proofErr w:type="spellEnd"/>
      <w:proofErr w:type="gramEnd"/>
      <w:r w:rsidR="00630DC4" w:rsidRPr="005F5928">
        <w:rPr>
          <w:rFonts w:ascii="Times New Roman" w:eastAsia="MS Mincho" w:hAnsi="Times New Roman" w:cs="Times New Roman"/>
          <w:sz w:val="28"/>
          <w:szCs w:val="28"/>
          <w:lang w:eastAsia="ru-RU"/>
        </w:rPr>
        <w:t xml:space="preserve"> Г.С. </w:t>
      </w:r>
      <w:proofErr w:type="spellStart"/>
      <w:r w:rsidR="00630DC4" w:rsidRPr="005F5928">
        <w:rPr>
          <w:rFonts w:ascii="Times New Roman" w:eastAsia="MS Mincho" w:hAnsi="Times New Roman" w:cs="Times New Roman"/>
          <w:sz w:val="28"/>
          <w:szCs w:val="28"/>
          <w:lang w:eastAsia="ru-RU"/>
        </w:rPr>
        <w:t>Кучинского</w:t>
      </w:r>
      <w:proofErr w:type="spellEnd"/>
      <w:r w:rsidR="00630DC4" w:rsidRPr="005F5928">
        <w:rPr>
          <w:rFonts w:ascii="Times New Roman" w:eastAsia="MS Mincho" w:hAnsi="Times New Roman" w:cs="Times New Roman"/>
          <w:sz w:val="28"/>
          <w:szCs w:val="28"/>
          <w:lang w:eastAsia="ru-RU"/>
        </w:rPr>
        <w:t>.</w:t>
      </w:r>
      <w:r>
        <w:rPr>
          <w:rFonts w:ascii="Times New Roman" w:eastAsia="MS Mincho" w:hAnsi="Times New Roman" w:cs="Times New Roman"/>
          <w:sz w:val="28"/>
          <w:szCs w:val="28"/>
          <w:lang w:eastAsia="ru-RU"/>
        </w:rPr>
        <w:t xml:space="preserve"> –</w:t>
      </w:r>
      <w:r w:rsidR="00630DC4" w:rsidRPr="005F5928">
        <w:rPr>
          <w:rFonts w:ascii="Times New Roman" w:eastAsia="MS Mincho" w:hAnsi="Times New Roman" w:cs="Times New Roman"/>
          <w:sz w:val="28"/>
          <w:szCs w:val="28"/>
          <w:lang w:eastAsia="ru-RU"/>
        </w:rPr>
        <w:t xml:space="preserve"> СПб: </w:t>
      </w:r>
      <w:proofErr w:type="spellStart"/>
      <w:r w:rsidR="00630DC4" w:rsidRPr="005F5928">
        <w:rPr>
          <w:rFonts w:ascii="Times New Roman" w:eastAsia="MS Mincho" w:hAnsi="Times New Roman" w:cs="Times New Roman"/>
          <w:sz w:val="28"/>
          <w:szCs w:val="28"/>
          <w:lang w:eastAsia="ru-RU"/>
        </w:rPr>
        <w:t>Энергоатомиздат</w:t>
      </w:r>
      <w:proofErr w:type="spellEnd"/>
      <w:r w:rsidR="00630DC4" w:rsidRPr="005F5928">
        <w:rPr>
          <w:rFonts w:ascii="Times New Roman" w:eastAsia="MS Mincho" w:hAnsi="Times New Roman" w:cs="Times New Roman"/>
          <w:sz w:val="28"/>
          <w:szCs w:val="28"/>
          <w:lang w:eastAsia="ru-RU"/>
        </w:rPr>
        <w:t>, Санкт-Петербургское отделение, 2003.</w:t>
      </w:r>
    </w:p>
    <w:p w:rsidR="00E819C4" w:rsidRPr="005F5928" w:rsidRDefault="00E819C4" w:rsidP="005F5928">
      <w:pPr>
        <w:widowControl w:val="0"/>
        <w:tabs>
          <w:tab w:val="left" w:pos="720"/>
        </w:tabs>
        <w:suppressAutoHyphens/>
        <w:spacing w:after="0" w:line="360" w:lineRule="atLeast"/>
        <w:ind w:firstLine="567"/>
        <w:jc w:val="both"/>
        <w:rPr>
          <w:rFonts w:ascii="Times New Roman" w:eastAsia="MS Mincho" w:hAnsi="Times New Roman" w:cs="Times New Roman"/>
          <w:sz w:val="28"/>
          <w:szCs w:val="28"/>
          <w:lang w:eastAsia="ru-RU"/>
        </w:rPr>
      </w:pPr>
    </w:p>
    <w:p w:rsidR="00E819C4" w:rsidRDefault="00E972CC" w:rsidP="005F5928">
      <w:pPr>
        <w:pStyle w:val="1"/>
        <w:keepNext w:val="0"/>
        <w:keepLines w:val="0"/>
        <w:widowControl w:val="0"/>
        <w:suppressAutoHyphens/>
        <w:spacing w:before="0" w:line="360" w:lineRule="atLeast"/>
        <w:jc w:val="center"/>
        <w:rPr>
          <w:rFonts w:ascii="Times New Roman" w:hAnsi="Times New Roman" w:cs="Times New Roman"/>
          <w:color w:val="auto"/>
        </w:rPr>
      </w:pPr>
      <w:bookmarkStart w:id="15" w:name="_Toc325405505"/>
      <w:bookmarkStart w:id="16" w:name="_Toc325405932"/>
      <w:r w:rsidRPr="005F5928">
        <w:rPr>
          <w:rFonts w:ascii="Times New Roman" w:hAnsi="Times New Roman" w:cs="Times New Roman"/>
          <w:color w:val="auto"/>
        </w:rPr>
        <w:t xml:space="preserve">МЕТОДИЧЕСКИЕ УКАЗАНИЯ </w:t>
      </w:r>
    </w:p>
    <w:p w:rsidR="00E972CC" w:rsidRPr="005F5928" w:rsidRDefault="00AF756C" w:rsidP="005F5928">
      <w:pPr>
        <w:pStyle w:val="1"/>
        <w:keepNext w:val="0"/>
        <w:keepLines w:val="0"/>
        <w:widowControl w:val="0"/>
        <w:suppressAutoHyphens/>
        <w:spacing w:before="0" w:line="360" w:lineRule="atLeast"/>
        <w:jc w:val="center"/>
        <w:rPr>
          <w:rFonts w:ascii="Times New Roman" w:hAnsi="Times New Roman" w:cs="Times New Roman"/>
          <w:color w:val="auto"/>
        </w:rPr>
      </w:pPr>
      <w:r w:rsidRPr="005F5928">
        <w:rPr>
          <w:rFonts w:ascii="Times New Roman" w:hAnsi="Times New Roman" w:cs="Times New Roman"/>
          <w:color w:val="auto"/>
        </w:rPr>
        <w:t>К</w:t>
      </w:r>
      <w:r w:rsidR="00E819C4">
        <w:rPr>
          <w:rFonts w:ascii="Times New Roman" w:hAnsi="Times New Roman" w:cs="Times New Roman"/>
          <w:color w:val="auto"/>
        </w:rPr>
        <w:t xml:space="preserve"> </w:t>
      </w:r>
      <w:r w:rsidRPr="005F5928">
        <w:rPr>
          <w:rFonts w:ascii="Times New Roman" w:hAnsi="Times New Roman" w:cs="Times New Roman"/>
          <w:color w:val="auto"/>
        </w:rPr>
        <w:t xml:space="preserve">САМОСТОЯТЕЛЬНОМУ </w:t>
      </w:r>
      <w:r w:rsidR="00E972CC" w:rsidRPr="005F5928">
        <w:rPr>
          <w:rFonts w:ascii="Times New Roman" w:hAnsi="Times New Roman" w:cs="Times New Roman"/>
          <w:color w:val="auto"/>
        </w:rPr>
        <w:t xml:space="preserve">ИЗУЧЕНИЮ </w:t>
      </w:r>
      <w:r w:rsidRPr="005F5928">
        <w:rPr>
          <w:rFonts w:ascii="Times New Roman" w:hAnsi="Times New Roman" w:cs="Times New Roman"/>
          <w:color w:val="auto"/>
        </w:rPr>
        <w:t>ДИСЦИПЛИНЫ</w:t>
      </w:r>
      <w:r w:rsidR="00E972CC" w:rsidRPr="005F5928">
        <w:rPr>
          <w:rFonts w:ascii="Times New Roman" w:hAnsi="Times New Roman" w:cs="Times New Roman"/>
          <w:color w:val="auto"/>
        </w:rPr>
        <w:t xml:space="preserve"> «ДИАГНОСТИКА ЭЛЕКТРООБОРУДОВАНИЯ ЭЛЕКТРИЧЕСКИХ СТАНЦИЙ И ПОДСТАНЦИЙ»</w:t>
      </w:r>
      <w:bookmarkEnd w:id="15"/>
      <w:bookmarkEnd w:id="16"/>
    </w:p>
    <w:p w:rsidR="00E972CC" w:rsidRPr="005F5928" w:rsidRDefault="00E972CC" w:rsidP="005F5928">
      <w:pPr>
        <w:widowControl w:val="0"/>
        <w:suppressAutoHyphens/>
        <w:spacing w:after="0" w:line="360" w:lineRule="atLeast"/>
        <w:ind w:firstLine="567"/>
        <w:jc w:val="both"/>
        <w:rPr>
          <w:rFonts w:ascii="Times New Roman" w:hAnsi="Times New Roman" w:cs="Times New Roman"/>
          <w:sz w:val="28"/>
          <w:szCs w:val="28"/>
        </w:rPr>
      </w:pPr>
    </w:p>
    <w:p w:rsidR="00E972CC" w:rsidRPr="005F5928" w:rsidRDefault="00E972CC" w:rsidP="00E819C4">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Программа курса состоит трех разделов, которые разбиты на 6 тем. Ниже по каждому разделу приводятся ссылки на литературу с указанием глав, параграфов и страниц учебника, в которых излагается данная тема. Номер учебника, указанный в квадратных скобках, соответствует его номеру и списке литературы.</w:t>
      </w:r>
    </w:p>
    <w:p w:rsidR="00E972CC" w:rsidRPr="005F5928" w:rsidRDefault="00E972CC" w:rsidP="00E819C4">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Приводятся вопросы для самопроверки, на которые следует отвечать после изучения каждой темы. Если при ответе на вопросы возникают затруднения, необходимо вернуться к изучению данного вопроса по литературным источникам и еще раз рассмотреть вопросы и задачи по теме, их решение, полученные в результате решения выводы.</w:t>
      </w:r>
    </w:p>
    <w:p w:rsidR="00E972CC" w:rsidRDefault="00E972CC" w:rsidP="00E819C4">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Для самоконтроля усвоения материала темы приводится перечень знаний и умений, которыми должен владеть студент после теоретического изучения материала, проработки вопросов и решения задач по указанной теме.</w:t>
      </w:r>
    </w:p>
    <w:p w:rsidR="00E819C4" w:rsidRPr="005F5928" w:rsidRDefault="00E819C4" w:rsidP="00E819C4">
      <w:pPr>
        <w:widowControl w:val="0"/>
        <w:suppressAutoHyphens/>
        <w:spacing w:after="0" w:line="360" w:lineRule="atLeast"/>
        <w:ind w:firstLine="709"/>
        <w:jc w:val="both"/>
        <w:rPr>
          <w:rFonts w:ascii="Times New Roman" w:hAnsi="Times New Roman" w:cs="Times New Roman"/>
          <w:sz w:val="28"/>
          <w:szCs w:val="28"/>
        </w:rPr>
      </w:pPr>
    </w:p>
    <w:p w:rsidR="00E972CC" w:rsidRPr="005F5928" w:rsidRDefault="00E972CC" w:rsidP="00E819C4">
      <w:pPr>
        <w:widowControl w:val="0"/>
        <w:suppressAutoHyphens/>
        <w:spacing w:after="24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Тема 1. Основные по</w:t>
      </w:r>
      <w:r w:rsidR="00AF0F83">
        <w:rPr>
          <w:rFonts w:ascii="Times New Roman" w:hAnsi="Times New Roman" w:cs="Times New Roman"/>
          <w:b/>
          <w:sz w:val="28"/>
          <w:szCs w:val="28"/>
        </w:rPr>
        <w:t>нятия и определения технической</w:t>
      </w:r>
      <w:r w:rsidRPr="005F5928">
        <w:rPr>
          <w:rFonts w:ascii="Times New Roman" w:hAnsi="Times New Roman" w:cs="Times New Roman"/>
          <w:b/>
          <w:sz w:val="28"/>
          <w:szCs w:val="28"/>
        </w:rPr>
        <w:t xml:space="preserve"> диагностики</w:t>
      </w:r>
    </w:p>
    <w:p w:rsidR="00E972CC" w:rsidRPr="005F5928" w:rsidRDefault="00E972CC" w:rsidP="00E819C4">
      <w:pPr>
        <w:widowControl w:val="0"/>
        <w:suppressAutoHyphens/>
        <w:spacing w:after="0" w:line="360" w:lineRule="atLeast"/>
        <w:ind w:firstLine="709"/>
        <w:jc w:val="both"/>
        <w:rPr>
          <w:rFonts w:ascii="Times New Roman" w:hAnsi="Times New Roman" w:cs="Times New Roman"/>
          <w:sz w:val="28"/>
          <w:szCs w:val="28"/>
        </w:rPr>
      </w:pPr>
      <w:r w:rsidRPr="00E819C4">
        <w:rPr>
          <w:rFonts w:ascii="Times New Roman" w:hAnsi="Times New Roman" w:cs="Times New Roman"/>
          <w:b/>
          <w:i/>
          <w:sz w:val="28"/>
          <w:szCs w:val="28"/>
        </w:rPr>
        <w:t>Литература</w:t>
      </w:r>
      <w:r w:rsidR="00E819C4">
        <w:rPr>
          <w:rFonts w:ascii="Times New Roman" w:hAnsi="Times New Roman" w:cs="Times New Roman"/>
          <w:sz w:val="28"/>
          <w:szCs w:val="28"/>
        </w:rPr>
        <w:t>:</w:t>
      </w:r>
      <w:r w:rsidRPr="005F5928">
        <w:rPr>
          <w:rFonts w:ascii="Times New Roman" w:hAnsi="Times New Roman" w:cs="Times New Roman"/>
          <w:sz w:val="28"/>
          <w:szCs w:val="28"/>
        </w:rPr>
        <w:t xml:space="preserve"> [2],</w:t>
      </w:r>
      <w:r w:rsidR="00C76329" w:rsidRPr="005F5928">
        <w:rPr>
          <w:rFonts w:ascii="Times New Roman" w:hAnsi="Times New Roman" w:cs="Times New Roman"/>
          <w:sz w:val="28"/>
          <w:szCs w:val="28"/>
        </w:rPr>
        <w:t>разд. 2, гл.</w:t>
      </w:r>
      <w:r w:rsidR="004D78F2" w:rsidRPr="005F5928">
        <w:rPr>
          <w:rFonts w:ascii="Times New Roman" w:hAnsi="Times New Roman" w:cs="Times New Roman"/>
          <w:sz w:val="28"/>
          <w:szCs w:val="28"/>
        </w:rPr>
        <w:t xml:space="preserve"> 5,</w:t>
      </w:r>
      <w:r w:rsidR="00E819C4">
        <w:rPr>
          <w:rFonts w:ascii="Times New Roman" w:hAnsi="Times New Roman" w:cs="Times New Roman"/>
          <w:sz w:val="28"/>
          <w:szCs w:val="28"/>
        </w:rPr>
        <w:t xml:space="preserve"> с. 105–</w:t>
      </w:r>
      <w:r w:rsidR="00C76329" w:rsidRPr="005F5928">
        <w:rPr>
          <w:rFonts w:ascii="Times New Roman" w:hAnsi="Times New Roman" w:cs="Times New Roman"/>
          <w:sz w:val="28"/>
          <w:szCs w:val="28"/>
        </w:rPr>
        <w:t>121.</w:t>
      </w:r>
    </w:p>
    <w:p w:rsidR="00C76329" w:rsidRPr="00E819C4" w:rsidRDefault="00C76329" w:rsidP="00AF0F83">
      <w:pPr>
        <w:widowControl w:val="0"/>
        <w:suppressAutoHyphens/>
        <w:spacing w:before="120" w:after="0" w:line="360" w:lineRule="atLeast"/>
        <w:ind w:firstLine="709"/>
        <w:rPr>
          <w:rFonts w:ascii="Times New Roman" w:hAnsi="Times New Roman" w:cs="Times New Roman"/>
          <w:b/>
          <w:i/>
          <w:sz w:val="28"/>
          <w:szCs w:val="28"/>
        </w:rPr>
      </w:pPr>
      <w:r w:rsidRPr="00E819C4">
        <w:rPr>
          <w:rFonts w:ascii="Times New Roman" w:hAnsi="Times New Roman" w:cs="Times New Roman"/>
          <w:b/>
          <w:i/>
          <w:sz w:val="28"/>
          <w:szCs w:val="28"/>
        </w:rPr>
        <w:t>Вопросы для самопроверки</w:t>
      </w:r>
      <w:r w:rsidR="00E819C4">
        <w:rPr>
          <w:rFonts w:ascii="Times New Roman" w:hAnsi="Times New Roman" w:cs="Times New Roman"/>
          <w:b/>
          <w:i/>
          <w:sz w:val="28"/>
          <w:szCs w:val="28"/>
        </w:rPr>
        <w:t>:</w:t>
      </w:r>
    </w:p>
    <w:p w:rsidR="00C76329" w:rsidRPr="00AF0F83" w:rsidRDefault="00C76329" w:rsidP="00E819C4">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pacing w:val="-8"/>
          <w:sz w:val="28"/>
          <w:szCs w:val="28"/>
        </w:rPr>
      </w:pPr>
      <w:r w:rsidRPr="00AF0F83">
        <w:rPr>
          <w:rFonts w:ascii="Times New Roman" w:hAnsi="Times New Roman" w:cs="Times New Roman"/>
          <w:spacing w:val="-8"/>
          <w:sz w:val="28"/>
          <w:szCs w:val="28"/>
        </w:rPr>
        <w:t>Как соотносятся поняти</w:t>
      </w:r>
      <w:r w:rsidR="00E819C4" w:rsidRPr="00AF0F83">
        <w:rPr>
          <w:rFonts w:ascii="Times New Roman" w:hAnsi="Times New Roman" w:cs="Times New Roman"/>
          <w:spacing w:val="-8"/>
          <w:sz w:val="28"/>
          <w:szCs w:val="28"/>
        </w:rPr>
        <w:t>я «диагностика», «диагностирова</w:t>
      </w:r>
      <w:r w:rsidRPr="00AF0F83">
        <w:rPr>
          <w:rFonts w:ascii="Times New Roman" w:hAnsi="Times New Roman" w:cs="Times New Roman"/>
          <w:spacing w:val="-8"/>
          <w:sz w:val="28"/>
          <w:szCs w:val="28"/>
        </w:rPr>
        <w:t>ние», «диагноз»?</w:t>
      </w:r>
    </w:p>
    <w:p w:rsidR="00D63E9C" w:rsidRPr="005F5928" w:rsidRDefault="00D63E9C" w:rsidP="00E819C4">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Чем отличаются понятия «мониторинг» и «диагностирование</w:t>
      </w:r>
      <w:r w:rsidR="007177A3" w:rsidRPr="005F5928">
        <w:rPr>
          <w:rFonts w:ascii="Times New Roman" w:hAnsi="Times New Roman" w:cs="Times New Roman"/>
          <w:sz w:val="28"/>
          <w:szCs w:val="28"/>
        </w:rPr>
        <w:t>»</w:t>
      </w:r>
      <w:r w:rsidRPr="005F5928">
        <w:rPr>
          <w:rFonts w:ascii="Times New Roman" w:hAnsi="Times New Roman" w:cs="Times New Roman"/>
          <w:sz w:val="28"/>
          <w:szCs w:val="28"/>
        </w:rPr>
        <w:t>?</w:t>
      </w:r>
    </w:p>
    <w:p w:rsidR="00C76329" w:rsidRPr="005F5928" w:rsidRDefault="00C76329" w:rsidP="00E819C4">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Что представляют собой «диагностический параметр» и «</w:t>
      </w:r>
      <w:proofErr w:type="spellStart"/>
      <w:proofErr w:type="gramStart"/>
      <w:r w:rsidRPr="005F5928">
        <w:rPr>
          <w:rFonts w:ascii="Times New Roman" w:hAnsi="Times New Roman" w:cs="Times New Roman"/>
          <w:sz w:val="28"/>
          <w:szCs w:val="28"/>
        </w:rPr>
        <w:t>диагности</w:t>
      </w:r>
      <w:r w:rsidR="00E819C4">
        <w:rPr>
          <w:rFonts w:ascii="Times New Roman" w:hAnsi="Times New Roman" w:cs="Times New Roman"/>
          <w:sz w:val="28"/>
          <w:szCs w:val="28"/>
        </w:rPr>
        <w:t>-</w:t>
      </w:r>
      <w:r w:rsidRPr="005F5928">
        <w:rPr>
          <w:rFonts w:ascii="Times New Roman" w:hAnsi="Times New Roman" w:cs="Times New Roman"/>
          <w:sz w:val="28"/>
          <w:szCs w:val="28"/>
        </w:rPr>
        <w:t>ческая</w:t>
      </w:r>
      <w:proofErr w:type="spellEnd"/>
      <w:proofErr w:type="gramEnd"/>
      <w:r w:rsidRPr="005F5928">
        <w:rPr>
          <w:rFonts w:ascii="Times New Roman" w:hAnsi="Times New Roman" w:cs="Times New Roman"/>
          <w:sz w:val="28"/>
          <w:szCs w:val="28"/>
        </w:rPr>
        <w:t xml:space="preserve"> характеристика»?</w:t>
      </w:r>
    </w:p>
    <w:p w:rsidR="00D63E9C" w:rsidRPr="005F5928" w:rsidRDefault="00D63E9C" w:rsidP="00E819C4">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Что представляет собой система технического диагностирования?</w:t>
      </w:r>
    </w:p>
    <w:p w:rsidR="00C76329" w:rsidRPr="005F5928" w:rsidRDefault="00C76329" w:rsidP="00AF0F83">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lastRenderedPageBreak/>
        <w:t>Дайте определение понятия «работоспособность».</w:t>
      </w:r>
    </w:p>
    <w:p w:rsidR="00D63E9C" w:rsidRPr="005F5928" w:rsidRDefault="00D63E9C" w:rsidP="00AF0F83">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Дайте определение понятия «исправность».</w:t>
      </w:r>
    </w:p>
    <w:p w:rsidR="00C76329" w:rsidRPr="005F5928" w:rsidRDefault="00C76329" w:rsidP="00AF0F83">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Какие основные задачи решаются при диагностировании?</w:t>
      </w:r>
    </w:p>
    <w:p w:rsidR="00C76329" w:rsidRPr="005F5928" w:rsidRDefault="00D63E9C" w:rsidP="00AF0F83">
      <w:pPr>
        <w:pStyle w:val="a7"/>
        <w:widowControl w:val="0"/>
        <w:numPr>
          <w:ilvl w:val="0"/>
          <w:numId w:val="1"/>
        </w:numPr>
        <w:tabs>
          <w:tab w:val="left" w:pos="-851"/>
          <w:tab w:val="left" w:pos="284"/>
          <w:tab w:val="left" w:pos="709"/>
          <w:tab w:val="left" w:pos="952"/>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Что необходимо учитыват</w:t>
      </w:r>
      <w:r w:rsidR="00E819C4">
        <w:rPr>
          <w:rFonts w:ascii="Times New Roman" w:hAnsi="Times New Roman" w:cs="Times New Roman"/>
          <w:sz w:val="28"/>
          <w:szCs w:val="28"/>
        </w:rPr>
        <w:t>ь при создании систем диагности</w:t>
      </w:r>
      <w:r w:rsidRPr="005F5928">
        <w:rPr>
          <w:rFonts w:ascii="Times New Roman" w:hAnsi="Times New Roman" w:cs="Times New Roman"/>
          <w:sz w:val="28"/>
          <w:szCs w:val="28"/>
        </w:rPr>
        <w:t xml:space="preserve">рования элементов </w:t>
      </w:r>
      <w:r w:rsidR="007177A3" w:rsidRPr="005F5928">
        <w:rPr>
          <w:rFonts w:ascii="Times New Roman" w:hAnsi="Times New Roman" w:cs="Times New Roman"/>
          <w:sz w:val="28"/>
          <w:szCs w:val="28"/>
        </w:rPr>
        <w:t>электроустановок (ЭУ)</w:t>
      </w:r>
      <w:r w:rsidRPr="005F5928">
        <w:rPr>
          <w:rFonts w:ascii="Times New Roman" w:hAnsi="Times New Roman" w:cs="Times New Roman"/>
          <w:sz w:val="28"/>
          <w:szCs w:val="28"/>
        </w:rPr>
        <w:t>?</w:t>
      </w:r>
    </w:p>
    <w:p w:rsidR="00D63E9C" w:rsidRPr="005F5928" w:rsidRDefault="00D63E9C" w:rsidP="00AF0F83">
      <w:pPr>
        <w:pStyle w:val="a7"/>
        <w:widowControl w:val="0"/>
        <w:numPr>
          <w:ilvl w:val="0"/>
          <w:numId w:val="1"/>
        </w:numPr>
        <w:tabs>
          <w:tab w:val="left" w:pos="-851"/>
          <w:tab w:val="left" w:pos="284"/>
          <w:tab w:val="left" w:pos="709"/>
          <w:tab w:val="left" w:pos="952"/>
        </w:tabs>
        <w:suppressAutoHyphens/>
        <w:spacing w:after="12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Какие этапы определяют жизненный цикл элементов ЭУ?</w:t>
      </w:r>
    </w:p>
    <w:p w:rsidR="007177A3" w:rsidRPr="00E819C4" w:rsidRDefault="00062675" w:rsidP="00AF0F83">
      <w:pPr>
        <w:pStyle w:val="a7"/>
        <w:widowControl w:val="0"/>
        <w:suppressAutoHyphens/>
        <w:spacing w:after="0" w:line="360" w:lineRule="atLeast"/>
        <w:ind w:left="0" w:firstLine="709"/>
        <w:contextualSpacing w:val="0"/>
        <w:jc w:val="both"/>
        <w:rPr>
          <w:rFonts w:ascii="Times New Roman" w:hAnsi="Times New Roman" w:cs="Times New Roman"/>
          <w:spacing w:val="-6"/>
          <w:sz w:val="28"/>
          <w:szCs w:val="28"/>
        </w:rPr>
      </w:pPr>
      <w:r w:rsidRPr="00E819C4">
        <w:rPr>
          <w:rFonts w:ascii="Times New Roman" w:hAnsi="Times New Roman" w:cs="Times New Roman"/>
          <w:b/>
          <w:i/>
          <w:sz w:val="28"/>
          <w:szCs w:val="28"/>
        </w:rPr>
        <w:t xml:space="preserve">Должен знать: </w:t>
      </w:r>
      <w:r w:rsidRPr="005F5928">
        <w:rPr>
          <w:rFonts w:ascii="Times New Roman" w:hAnsi="Times New Roman" w:cs="Times New Roman"/>
          <w:sz w:val="28"/>
          <w:szCs w:val="28"/>
        </w:rPr>
        <w:t xml:space="preserve">роль и место технической диагностики в </w:t>
      </w:r>
      <w:proofErr w:type="spellStart"/>
      <w:proofErr w:type="gramStart"/>
      <w:r w:rsidRPr="005F5928">
        <w:rPr>
          <w:rFonts w:ascii="Times New Roman" w:hAnsi="Times New Roman" w:cs="Times New Roman"/>
          <w:sz w:val="28"/>
          <w:szCs w:val="28"/>
        </w:rPr>
        <w:t>электроэнер</w:t>
      </w:r>
      <w:r w:rsidR="00E819C4">
        <w:rPr>
          <w:rFonts w:ascii="Times New Roman" w:hAnsi="Times New Roman" w:cs="Times New Roman"/>
          <w:sz w:val="28"/>
          <w:szCs w:val="28"/>
        </w:rPr>
        <w:t>-</w:t>
      </w:r>
      <w:r w:rsidRPr="005F5928">
        <w:rPr>
          <w:rFonts w:ascii="Times New Roman" w:hAnsi="Times New Roman" w:cs="Times New Roman"/>
          <w:sz w:val="28"/>
          <w:szCs w:val="28"/>
        </w:rPr>
        <w:t>ге</w:t>
      </w:r>
      <w:r w:rsidRPr="00E819C4">
        <w:rPr>
          <w:rFonts w:ascii="Times New Roman" w:hAnsi="Times New Roman" w:cs="Times New Roman"/>
          <w:spacing w:val="-6"/>
          <w:sz w:val="28"/>
          <w:szCs w:val="28"/>
        </w:rPr>
        <w:t>тической</w:t>
      </w:r>
      <w:proofErr w:type="spellEnd"/>
      <w:proofErr w:type="gramEnd"/>
      <w:r w:rsidRPr="00E819C4">
        <w:rPr>
          <w:rFonts w:ascii="Times New Roman" w:hAnsi="Times New Roman" w:cs="Times New Roman"/>
          <w:spacing w:val="-6"/>
          <w:sz w:val="28"/>
          <w:szCs w:val="28"/>
        </w:rPr>
        <w:t xml:space="preserve"> системе</w:t>
      </w:r>
      <w:r w:rsidR="007177A3" w:rsidRPr="00E819C4">
        <w:rPr>
          <w:rFonts w:ascii="Times New Roman" w:hAnsi="Times New Roman" w:cs="Times New Roman"/>
          <w:spacing w:val="-6"/>
          <w:sz w:val="28"/>
          <w:szCs w:val="28"/>
        </w:rPr>
        <w:t>;</w:t>
      </w:r>
      <w:r w:rsidRPr="00E819C4">
        <w:rPr>
          <w:rFonts w:ascii="Times New Roman" w:hAnsi="Times New Roman" w:cs="Times New Roman"/>
          <w:spacing w:val="-6"/>
          <w:sz w:val="28"/>
          <w:szCs w:val="28"/>
        </w:rPr>
        <w:t xml:space="preserve"> общность и отличие понятий</w:t>
      </w:r>
      <w:r w:rsidR="007177A3" w:rsidRPr="00E819C4">
        <w:rPr>
          <w:rFonts w:ascii="Times New Roman" w:hAnsi="Times New Roman" w:cs="Times New Roman"/>
          <w:spacing w:val="-6"/>
          <w:sz w:val="28"/>
          <w:szCs w:val="28"/>
        </w:rPr>
        <w:t xml:space="preserve"> «диагностика», «мониторинг», «контроль технического состояния»; особенности системы диагностирования электроустановок; составные части системы технического диагностирования.</w:t>
      </w:r>
    </w:p>
    <w:p w:rsidR="004D78F2" w:rsidRPr="005F5928" w:rsidRDefault="007177A3" w:rsidP="00AF0F83">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E819C4">
        <w:rPr>
          <w:rFonts w:ascii="Times New Roman" w:hAnsi="Times New Roman" w:cs="Times New Roman"/>
          <w:b/>
          <w:i/>
          <w:sz w:val="28"/>
          <w:szCs w:val="28"/>
        </w:rPr>
        <w:t>Должен уметь:</w:t>
      </w:r>
      <w:r w:rsidRPr="005F5928">
        <w:rPr>
          <w:rFonts w:ascii="Times New Roman" w:hAnsi="Times New Roman" w:cs="Times New Roman"/>
          <w:b/>
          <w:sz w:val="28"/>
          <w:szCs w:val="28"/>
        </w:rPr>
        <w:t xml:space="preserve"> </w:t>
      </w:r>
      <w:r w:rsidRPr="005F5928">
        <w:rPr>
          <w:rFonts w:ascii="Times New Roman" w:hAnsi="Times New Roman" w:cs="Times New Roman"/>
          <w:sz w:val="28"/>
          <w:szCs w:val="28"/>
        </w:rPr>
        <w:t xml:space="preserve">определять диагностические параметры и </w:t>
      </w:r>
      <w:proofErr w:type="spellStart"/>
      <w:proofErr w:type="gramStart"/>
      <w:r w:rsidRPr="005F5928">
        <w:rPr>
          <w:rFonts w:ascii="Times New Roman" w:hAnsi="Times New Roman" w:cs="Times New Roman"/>
          <w:sz w:val="28"/>
          <w:szCs w:val="28"/>
        </w:rPr>
        <w:t>характерис</w:t>
      </w:r>
      <w:proofErr w:type="spellEnd"/>
      <w:r w:rsidR="00AF0F83">
        <w:rPr>
          <w:rFonts w:ascii="Times New Roman" w:hAnsi="Times New Roman" w:cs="Times New Roman"/>
          <w:sz w:val="28"/>
          <w:szCs w:val="28"/>
        </w:rPr>
        <w:t>-</w:t>
      </w:r>
      <w:r w:rsidRPr="005F5928">
        <w:rPr>
          <w:rFonts w:ascii="Times New Roman" w:hAnsi="Times New Roman" w:cs="Times New Roman"/>
          <w:sz w:val="28"/>
          <w:szCs w:val="28"/>
        </w:rPr>
        <w:t>т</w:t>
      </w:r>
      <w:r w:rsidRPr="00AF0F83">
        <w:rPr>
          <w:rFonts w:ascii="Times New Roman" w:hAnsi="Times New Roman" w:cs="Times New Roman"/>
          <w:spacing w:val="-6"/>
          <w:sz w:val="28"/>
          <w:szCs w:val="28"/>
        </w:rPr>
        <w:t>ики</w:t>
      </w:r>
      <w:proofErr w:type="gramEnd"/>
      <w:r w:rsidRPr="00AF0F83">
        <w:rPr>
          <w:rFonts w:ascii="Times New Roman" w:hAnsi="Times New Roman" w:cs="Times New Roman"/>
          <w:spacing w:val="-6"/>
          <w:sz w:val="28"/>
          <w:szCs w:val="28"/>
        </w:rPr>
        <w:t xml:space="preserve"> конкретных электроустановок; </w:t>
      </w:r>
      <w:r w:rsidR="004D78F2" w:rsidRPr="00AF0F83">
        <w:rPr>
          <w:rFonts w:ascii="Times New Roman" w:hAnsi="Times New Roman" w:cs="Times New Roman"/>
          <w:spacing w:val="-6"/>
          <w:sz w:val="28"/>
          <w:szCs w:val="28"/>
        </w:rPr>
        <w:t xml:space="preserve">уметь планировать применение различных методов диагностирования на этапе эксплуатации электроустановок </w:t>
      </w:r>
      <w:r w:rsidR="00AF0F83">
        <w:rPr>
          <w:rFonts w:ascii="Times New Roman" w:hAnsi="Times New Roman" w:cs="Times New Roman"/>
          <w:sz w:val="28"/>
          <w:szCs w:val="28"/>
        </w:rPr>
        <w:t>в </w:t>
      </w:r>
      <w:r w:rsidR="004D78F2" w:rsidRPr="005F5928">
        <w:rPr>
          <w:rFonts w:ascii="Times New Roman" w:hAnsi="Times New Roman" w:cs="Times New Roman"/>
          <w:sz w:val="28"/>
          <w:szCs w:val="28"/>
        </w:rPr>
        <w:t>соответствии с установленными нормами.</w:t>
      </w:r>
    </w:p>
    <w:p w:rsidR="00DC074E" w:rsidRPr="005F5928" w:rsidRDefault="00DC074E" w:rsidP="00AF0F83">
      <w:pPr>
        <w:widowControl w:val="0"/>
        <w:suppressAutoHyphens/>
        <w:spacing w:after="0" w:line="360" w:lineRule="atLeast"/>
        <w:jc w:val="center"/>
        <w:rPr>
          <w:rFonts w:ascii="Times New Roman" w:hAnsi="Times New Roman" w:cs="Times New Roman"/>
          <w:b/>
          <w:sz w:val="28"/>
          <w:szCs w:val="28"/>
        </w:rPr>
      </w:pPr>
    </w:p>
    <w:p w:rsidR="004D78F2" w:rsidRPr="005F5928" w:rsidRDefault="004D78F2" w:rsidP="00AF0F83">
      <w:pPr>
        <w:widowControl w:val="0"/>
        <w:suppressAutoHyphens/>
        <w:spacing w:after="24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Тема 2. Контроль работоспособности оборудования</w:t>
      </w:r>
    </w:p>
    <w:p w:rsidR="004D78F2" w:rsidRPr="005F5928" w:rsidRDefault="004D78F2" w:rsidP="00AF0F83">
      <w:pPr>
        <w:widowControl w:val="0"/>
        <w:suppressAutoHyphens/>
        <w:spacing w:after="0" w:line="360" w:lineRule="atLeast"/>
        <w:ind w:firstLine="709"/>
        <w:jc w:val="both"/>
        <w:rPr>
          <w:rFonts w:ascii="Times New Roman" w:hAnsi="Times New Roman" w:cs="Times New Roman"/>
          <w:b/>
          <w:sz w:val="28"/>
          <w:szCs w:val="28"/>
        </w:rPr>
      </w:pPr>
      <w:r w:rsidRPr="00AF0F83">
        <w:rPr>
          <w:rFonts w:ascii="Times New Roman" w:hAnsi="Times New Roman" w:cs="Times New Roman"/>
          <w:b/>
          <w:i/>
          <w:sz w:val="28"/>
          <w:szCs w:val="28"/>
        </w:rPr>
        <w:t xml:space="preserve">Литература. </w:t>
      </w:r>
      <w:r w:rsidRPr="005F5928">
        <w:rPr>
          <w:rFonts w:ascii="Times New Roman" w:hAnsi="Times New Roman" w:cs="Times New Roman"/>
          <w:sz w:val="28"/>
          <w:szCs w:val="28"/>
        </w:rPr>
        <w:t xml:space="preserve">[2], разд. 2, гл. </w:t>
      </w:r>
      <w:r w:rsidR="008C42B2" w:rsidRPr="005F5928">
        <w:rPr>
          <w:rFonts w:ascii="Times New Roman" w:hAnsi="Times New Roman" w:cs="Times New Roman"/>
          <w:sz w:val="28"/>
          <w:szCs w:val="28"/>
        </w:rPr>
        <w:t>6 и 7,</w:t>
      </w:r>
      <w:r w:rsidRPr="005F5928">
        <w:rPr>
          <w:rFonts w:ascii="Times New Roman" w:hAnsi="Times New Roman" w:cs="Times New Roman"/>
          <w:sz w:val="28"/>
          <w:szCs w:val="28"/>
        </w:rPr>
        <w:t xml:space="preserve"> с. 1</w:t>
      </w:r>
      <w:r w:rsidR="008C42B2" w:rsidRPr="005F5928">
        <w:rPr>
          <w:rFonts w:ascii="Times New Roman" w:hAnsi="Times New Roman" w:cs="Times New Roman"/>
          <w:sz w:val="28"/>
          <w:szCs w:val="28"/>
        </w:rPr>
        <w:t>22</w:t>
      </w:r>
      <w:r w:rsidR="00AF0F83">
        <w:rPr>
          <w:rFonts w:ascii="Times New Roman" w:hAnsi="Times New Roman" w:cs="Times New Roman"/>
          <w:sz w:val="28"/>
          <w:szCs w:val="28"/>
        </w:rPr>
        <w:t>–</w:t>
      </w:r>
      <w:r w:rsidRPr="005F5928">
        <w:rPr>
          <w:rFonts w:ascii="Times New Roman" w:hAnsi="Times New Roman" w:cs="Times New Roman"/>
          <w:sz w:val="28"/>
          <w:szCs w:val="28"/>
        </w:rPr>
        <w:t>1</w:t>
      </w:r>
      <w:r w:rsidR="00DD2ECC">
        <w:rPr>
          <w:rFonts w:ascii="Times New Roman" w:hAnsi="Times New Roman" w:cs="Times New Roman"/>
          <w:sz w:val="28"/>
          <w:szCs w:val="28"/>
        </w:rPr>
        <w:t>52</w:t>
      </w:r>
      <w:r w:rsidRPr="005F5928">
        <w:rPr>
          <w:rFonts w:ascii="Times New Roman" w:hAnsi="Times New Roman" w:cs="Times New Roman"/>
          <w:sz w:val="28"/>
          <w:szCs w:val="28"/>
        </w:rPr>
        <w:t>.</w:t>
      </w:r>
    </w:p>
    <w:p w:rsidR="001F707F" w:rsidRPr="00AF0F83" w:rsidRDefault="001F707F" w:rsidP="00AF0F83">
      <w:pPr>
        <w:widowControl w:val="0"/>
        <w:suppressAutoHyphens/>
        <w:spacing w:before="120" w:after="0" w:line="360" w:lineRule="atLeast"/>
        <w:ind w:firstLine="709"/>
        <w:rPr>
          <w:rFonts w:ascii="Times New Roman" w:hAnsi="Times New Roman" w:cs="Times New Roman"/>
          <w:b/>
          <w:i/>
          <w:sz w:val="28"/>
          <w:szCs w:val="28"/>
        </w:rPr>
      </w:pPr>
      <w:r w:rsidRPr="00AF0F83">
        <w:rPr>
          <w:rFonts w:ascii="Times New Roman" w:hAnsi="Times New Roman" w:cs="Times New Roman"/>
          <w:b/>
          <w:i/>
          <w:sz w:val="28"/>
          <w:szCs w:val="28"/>
        </w:rPr>
        <w:t>Вопросы для самопроверки</w:t>
      </w:r>
    </w:p>
    <w:p w:rsidR="00D63E9C" w:rsidRPr="005F5928" w:rsidRDefault="009874E1"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Что представляет собой область работоспособности объекта (ЭУ)?</w:t>
      </w:r>
    </w:p>
    <w:p w:rsidR="009874E1" w:rsidRPr="005F5928" w:rsidRDefault="009874E1"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Чем ограничивается область работоспособность объекта (ЭУ)?</w:t>
      </w:r>
    </w:p>
    <w:p w:rsidR="009874E1" w:rsidRPr="005F5928" w:rsidRDefault="00475718"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proofErr w:type="gramStart"/>
      <w:r w:rsidRPr="005F5928">
        <w:rPr>
          <w:rFonts w:ascii="Times New Roman" w:hAnsi="Times New Roman" w:cs="Times New Roman"/>
          <w:sz w:val="28"/>
          <w:szCs w:val="28"/>
        </w:rPr>
        <w:t>Исходя</w:t>
      </w:r>
      <w:proofErr w:type="gramEnd"/>
      <w:r w:rsidRPr="005F5928">
        <w:rPr>
          <w:rFonts w:ascii="Times New Roman" w:hAnsi="Times New Roman" w:cs="Times New Roman"/>
          <w:sz w:val="28"/>
          <w:szCs w:val="28"/>
        </w:rPr>
        <w:t xml:space="preserve"> из каких условий задается область работоспособности?</w:t>
      </w:r>
    </w:p>
    <w:p w:rsidR="00475718" w:rsidRPr="005F5928" w:rsidRDefault="00475718"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Чем отличается метод контроля работоспособности по совокупности параметров от метода контроля работоспособности по обобщенному параметру?</w:t>
      </w:r>
    </w:p>
    <w:p w:rsidR="00475718" w:rsidRPr="005F5928" w:rsidRDefault="002B290E"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Каким безразмерным </w:t>
      </w:r>
      <w:r w:rsidR="00A10772" w:rsidRPr="005F5928">
        <w:rPr>
          <w:rFonts w:ascii="Times New Roman" w:hAnsi="Times New Roman" w:cs="Times New Roman"/>
          <w:sz w:val="28"/>
          <w:szCs w:val="28"/>
        </w:rPr>
        <w:t>параметром количественно оценивается изменение работоспособного состояния объекта (ЭУ)?</w:t>
      </w:r>
    </w:p>
    <w:p w:rsidR="00A10772" w:rsidRPr="005F5928" w:rsidRDefault="00A10772"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В каких пределах изменяется величина степени работоспособности?</w:t>
      </w:r>
    </w:p>
    <w:p w:rsidR="00A10772" w:rsidRPr="005F5928" w:rsidRDefault="00713D2B"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Каким образом осуществляется контроль состояния ЭУ методом, основанным на измерении частотных характеристик?</w:t>
      </w:r>
    </w:p>
    <w:p w:rsidR="00713D2B" w:rsidRPr="00AF0F83" w:rsidRDefault="00713D2B"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pacing w:val="-6"/>
          <w:sz w:val="28"/>
          <w:szCs w:val="28"/>
        </w:rPr>
      </w:pPr>
      <w:r w:rsidRPr="00AF0F83">
        <w:rPr>
          <w:rFonts w:ascii="Times New Roman" w:hAnsi="Times New Roman" w:cs="Times New Roman"/>
          <w:spacing w:val="-6"/>
          <w:sz w:val="28"/>
          <w:szCs w:val="28"/>
        </w:rPr>
        <w:t>На чем основан метод сравнения реакции ЭУ и эквивалентной модели?</w:t>
      </w:r>
    </w:p>
    <w:p w:rsidR="00713D2B" w:rsidRPr="005F5928" w:rsidRDefault="00F179E8" w:rsidP="00AF0F83">
      <w:pPr>
        <w:pStyle w:val="a7"/>
        <w:widowControl w:val="0"/>
        <w:numPr>
          <w:ilvl w:val="0"/>
          <w:numId w:val="6"/>
        </w:numPr>
        <w:tabs>
          <w:tab w:val="left" w:pos="993"/>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Какие существуют методы обнаружения дефектов?</w:t>
      </w:r>
    </w:p>
    <w:p w:rsidR="00F179E8" w:rsidRPr="005F5928" w:rsidRDefault="00AF0F83" w:rsidP="00AF0F83">
      <w:pPr>
        <w:pStyle w:val="a7"/>
        <w:widowControl w:val="0"/>
        <w:tabs>
          <w:tab w:val="left" w:pos="851"/>
          <w:tab w:val="left" w:pos="993"/>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10. </w:t>
      </w:r>
      <w:r w:rsidR="00F179E8" w:rsidRPr="005F5928">
        <w:rPr>
          <w:rFonts w:ascii="Times New Roman" w:hAnsi="Times New Roman" w:cs="Times New Roman"/>
          <w:sz w:val="28"/>
          <w:szCs w:val="28"/>
        </w:rPr>
        <w:t xml:space="preserve">В чем отличие последовательного, параллельного и </w:t>
      </w:r>
      <w:proofErr w:type="spellStart"/>
      <w:proofErr w:type="gramStart"/>
      <w:r w:rsidR="00F179E8" w:rsidRPr="005F5928">
        <w:rPr>
          <w:rFonts w:ascii="Times New Roman" w:hAnsi="Times New Roman" w:cs="Times New Roman"/>
          <w:sz w:val="28"/>
          <w:szCs w:val="28"/>
        </w:rPr>
        <w:t>комбиниро</w:t>
      </w:r>
      <w:proofErr w:type="spellEnd"/>
      <w:r>
        <w:rPr>
          <w:rFonts w:ascii="Times New Roman" w:hAnsi="Times New Roman" w:cs="Times New Roman"/>
          <w:sz w:val="28"/>
          <w:szCs w:val="28"/>
        </w:rPr>
        <w:t>-</w:t>
      </w:r>
      <w:r w:rsidR="00F179E8" w:rsidRPr="005F5928">
        <w:rPr>
          <w:rFonts w:ascii="Times New Roman" w:hAnsi="Times New Roman" w:cs="Times New Roman"/>
          <w:sz w:val="28"/>
          <w:szCs w:val="28"/>
        </w:rPr>
        <w:t>ванного</w:t>
      </w:r>
      <w:proofErr w:type="gramEnd"/>
      <w:r w:rsidR="00F179E8" w:rsidRPr="005F5928">
        <w:rPr>
          <w:rFonts w:ascii="Times New Roman" w:hAnsi="Times New Roman" w:cs="Times New Roman"/>
          <w:sz w:val="28"/>
          <w:szCs w:val="28"/>
        </w:rPr>
        <w:t xml:space="preserve"> алгоритмов поиска дефектов?</w:t>
      </w:r>
    </w:p>
    <w:p w:rsidR="00F179E8" w:rsidRPr="00AF0F83" w:rsidRDefault="00F179E8" w:rsidP="00AF0F83">
      <w:pPr>
        <w:pStyle w:val="a7"/>
        <w:widowControl w:val="0"/>
        <w:suppressAutoHyphens/>
        <w:spacing w:before="120" w:after="0" w:line="360" w:lineRule="atLeast"/>
        <w:ind w:left="0" w:firstLine="709"/>
        <w:contextualSpacing w:val="0"/>
        <w:jc w:val="both"/>
        <w:rPr>
          <w:rFonts w:ascii="Times New Roman" w:hAnsi="Times New Roman" w:cs="Times New Roman"/>
          <w:spacing w:val="-6"/>
          <w:sz w:val="28"/>
          <w:szCs w:val="28"/>
        </w:rPr>
      </w:pPr>
      <w:r w:rsidRPr="00AF0F83">
        <w:rPr>
          <w:rFonts w:ascii="Times New Roman" w:hAnsi="Times New Roman" w:cs="Times New Roman"/>
          <w:b/>
          <w:i/>
          <w:spacing w:val="-6"/>
          <w:sz w:val="28"/>
          <w:szCs w:val="28"/>
        </w:rPr>
        <w:t>Должен знать:</w:t>
      </w:r>
      <w:r w:rsidRPr="00AF0F83">
        <w:rPr>
          <w:rFonts w:ascii="Times New Roman" w:hAnsi="Times New Roman" w:cs="Times New Roman"/>
          <w:b/>
          <w:spacing w:val="-6"/>
          <w:sz w:val="28"/>
          <w:szCs w:val="28"/>
        </w:rPr>
        <w:t xml:space="preserve"> </w:t>
      </w:r>
      <w:r w:rsidR="00DE3BC7" w:rsidRPr="00AF0F83">
        <w:rPr>
          <w:rFonts w:ascii="Times New Roman" w:hAnsi="Times New Roman" w:cs="Times New Roman"/>
          <w:spacing w:val="-6"/>
          <w:sz w:val="28"/>
          <w:szCs w:val="28"/>
        </w:rPr>
        <w:t>условия задания области работоспособности ЭУ; методы контроля работоспособности; алгоритмы поиска дефектов.</w:t>
      </w:r>
    </w:p>
    <w:p w:rsidR="00DE3BC7" w:rsidRPr="005F5928" w:rsidRDefault="00DE3BC7" w:rsidP="00AF0F83">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AF0F83">
        <w:rPr>
          <w:rFonts w:ascii="Times New Roman" w:hAnsi="Times New Roman" w:cs="Times New Roman"/>
          <w:b/>
          <w:i/>
          <w:spacing w:val="-6"/>
          <w:sz w:val="28"/>
          <w:szCs w:val="28"/>
        </w:rPr>
        <w:t xml:space="preserve">Должен уметь: </w:t>
      </w:r>
      <w:r w:rsidRPr="00AF0F83">
        <w:rPr>
          <w:rFonts w:ascii="Times New Roman" w:hAnsi="Times New Roman" w:cs="Times New Roman"/>
          <w:spacing w:val="-6"/>
          <w:sz w:val="28"/>
          <w:szCs w:val="28"/>
        </w:rPr>
        <w:t xml:space="preserve">оценивать состояние ЭУ по величине степени </w:t>
      </w:r>
      <w:proofErr w:type="spellStart"/>
      <w:proofErr w:type="gramStart"/>
      <w:r w:rsidRPr="00AF0F83">
        <w:rPr>
          <w:rFonts w:ascii="Times New Roman" w:hAnsi="Times New Roman" w:cs="Times New Roman"/>
          <w:spacing w:val="-6"/>
          <w:sz w:val="28"/>
          <w:szCs w:val="28"/>
        </w:rPr>
        <w:t>работо</w:t>
      </w:r>
      <w:proofErr w:type="spellEnd"/>
      <w:r w:rsidR="00AF0F83">
        <w:rPr>
          <w:rFonts w:ascii="Times New Roman" w:hAnsi="Times New Roman" w:cs="Times New Roman"/>
          <w:spacing w:val="-6"/>
          <w:sz w:val="28"/>
          <w:szCs w:val="28"/>
        </w:rPr>
        <w:t>-</w:t>
      </w:r>
      <w:r w:rsidRPr="00AF0F83">
        <w:rPr>
          <w:rFonts w:ascii="Times New Roman" w:hAnsi="Times New Roman" w:cs="Times New Roman"/>
          <w:spacing w:val="-6"/>
          <w:sz w:val="28"/>
          <w:szCs w:val="28"/>
        </w:rPr>
        <w:t>способности</w:t>
      </w:r>
      <w:proofErr w:type="gramEnd"/>
      <w:r w:rsidRPr="00AF0F83">
        <w:rPr>
          <w:rFonts w:ascii="Times New Roman" w:hAnsi="Times New Roman" w:cs="Times New Roman"/>
          <w:spacing w:val="-6"/>
          <w:sz w:val="28"/>
          <w:szCs w:val="28"/>
        </w:rPr>
        <w:t>;</w:t>
      </w:r>
      <w:r w:rsidRPr="005F5928">
        <w:rPr>
          <w:rFonts w:ascii="Times New Roman" w:hAnsi="Times New Roman" w:cs="Times New Roman"/>
          <w:sz w:val="28"/>
          <w:szCs w:val="28"/>
        </w:rPr>
        <w:t xml:space="preserve"> строить алгоритмы </w:t>
      </w:r>
      <w:r w:rsidR="00D80FC8" w:rsidRPr="005F5928">
        <w:rPr>
          <w:rFonts w:ascii="Times New Roman" w:hAnsi="Times New Roman" w:cs="Times New Roman"/>
          <w:sz w:val="28"/>
          <w:szCs w:val="28"/>
        </w:rPr>
        <w:t>для</w:t>
      </w:r>
      <w:r w:rsidR="0013775B" w:rsidRPr="005F5928">
        <w:rPr>
          <w:rFonts w:ascii="Times New Roman" w:hAnsi="Times New Roman" w:cs="Times New Roman"/>
          <w:sz w:val="28"/>
          <w:szCs w:val="28"/>
        </w:rPr>
        <w:t xml:space="preserve"> поиск</w:t>
      </w:r>
      <w:r w:rsidR="00D80FC8" w:rsidRPr="005F5928">
        <w:rPr>
          <w:rFonts w:ascii="Times New Roman" w:hAnsi="Times New Roman" w:cs="Times New Roman"/>
          <w:sz w:val="28"/>
          <w:szCs w:val="28"/>
        </w:rPr>
        <w:t>а</w:t>
      </w:r>
      <w:r w:rsidR="0013775B" w:rsidRPr="005F5928">
        <w:rPr>
          <w:rFonts w:ascii="Times New Roman" w:hAnsi="Times New Roman" w:cs="Times New Roman"/>
          <w:sz w:val="28"/>
          <w:szCs w:val="28"/>
        </w:rPr>
        <w:t xml:space="preserve"> дефектов ЭУ.</w:t>
      </w:r>
    </w:p>
    <w:p w:rsidR="00C73953" w:rsidRPr="005F5928" w:rsidRDefault="00C73953" w:rsidP="00AF0F83">
      <w:pPr>
        <w:widowControl w:val="0"/>
        <w:suppressAutoHyphens/>
        <w:spacing w:after="240" w:line="356" w:lineRule="atLeast"/>
        <w:jc w:val="center"/>
        <w:rPr>
          <w:rFonts w:ascii="Times New Roman" w:hAnsi="Times New Roman" w:cs="Times New Roman"/>
          <w:b/>
          <w:sz w:val="28"/>
          <w:szCs w:val="28"/>
        </w:rPr>
      </w:pPr>
      <w:r w:rsidRPr="005F5928">
        <w:rPr>
          <w:rFonts w:ascii="Times New Roman" w:hAnsi="Times New Roman" w:cs="Times New Roman"/>
          <w:b/>
          <w:sz w:val="28"/>
          <w:szCs w:val="28"/>
        </w:rPr>
        <w:lastRenderedPageBreak/>
        <w:t>Тема 3. Системы эксплуатационного контроля</w:t>
      </w:r>
    </w:p>
    <w:p w:rsidR="00F715ED" w:rsidRPr="005F5928" w:rsidRDefault="00AF0F83" w:rsidP="00AF0F83">
      <w:pPr>
        <w:pStyle w:val="a7"/>
        <w:widowControl w:val="0"/>
        <w:suppressAutoHyphens/>
        <w:spacing w:after="0" w:line="356" w:lineRule="atLeast"/>
        <w:ind w:left="0" w:firstLine="709"/>
        <w:contextualSpacing w:val="0"/>
        <w:jc w:val="both"/>
        <w:rPr>
          <w:rFonts w:ascii="Times New Roman" w:hAnsi="Times New Roman" w:cs="Times New Roman"/>
          <w:sz w:val="28"/>
          <w:szCs w:val="28"/>
          <w:lang w:val="tt-RU"/>
        </w:rPr>
      </w:pPr>
      <w:r>
        <w:rPr>
          <w:rFonts w:ascii="Times New Roman" w:hAnsi="Times New Roman" w:cs="Times New Roman"/>
          <w:b/>
          <w:i/>
          <w:sz w:val="28"/>
          <w:szCs w:val="28"/>
        </w:rPr>
        <w:t>Литература:</w:t>
      </w:r>
      <w:r w:rsidR="00C73953" w:rsidRPr="005F5928">
        <w:rPr>
          <w:rFonts w:ascii="Times New Roman" w:hAnsi="Times New Roman" w:cs="Times New Roman"/>
          <w:sz w:val="28"/>
          <w:szCs w:val="28"/>
        </w:rPr>
        <w:t xml:space="preserve"> [1]</w:t>
      </w:r>
      <w:r w:rsidR="00C73953" w:rsidRPr="005F5928">
        <w:rPr>
          <w:rFonts w:ascii="Times New Roman" w:hAnsi="Times New Roman" w:cs="Times New Roman"/>
          <w:sz w:val="28"/>
          <w:szCs w:val="28"/>
          <w:lang w:val="tt-RU"/>
        </w:rPr>
        <w:t xml:space="preserve">, </w:t>
      </w:r>
      <w:r>
        <w:rPr>
          <w:rFonts w:ascii="Times New Roman" w:hAnsi="Times New Roman" w:cs="Times New Roman"/>
          <w:sz w:val="28"/>
          <w:szCs w:val="28"/>
          <w:lang w:val="tt-RU"/>
        </w:rPr>
        <w:t>гл. 1, с. 6–</w:t>
      </w:r>
      <w:r w:rsidR="00F715ED" w:rsidRPr="005F5928">
        <w:rPr>
          <w:rFonts w:ascii="Times New Roman" w:hAnsi="Times New Roman" w:cs="Times New Roman"/>
          <w:sz w:val="28"/>
          <w:szCs w:val="28"/>
          <w:lang w:val="tt-RU"/>
        </w:rPr>
        <w:t>18.</w:t>
      </w:r>
    </w:p>
    <w:p w:rsidR="00C73953" w:rsidRPr="00AF0F83" w:rsidRDefault="00F715ED" w:rsidP="00AF0F83">
      <w:pPr>
        <w:pStyle w:val="a7"/>
        <w:widowControl w:val="0"/>
        <w:suppressAutoHyphens/>
        <w:spacing w:before="120" w:after="0" w:line="356" w:lineRule="atLeast"/>
        <w:ind w:left="0" w:firstLine="709"/>
        <w:contextualSpacing w:val="0"/>
        <w:jc w:val="both"/>
        <w:rPr>
          <w:rFonts w:ascii="Times New Roman" w:hAnsi="Times New Roman" w:cs="Times New Roman"/>
          <w:b/>
          <w:i/>
          <w:sz w:val="28"/>
          <w:szCs w:val="28"/>
          <w:lang w:val="tt-RU"/>
        </w:rPr>
      </w:pPr>
      <w:r w:rsidRPr="00AF0F83">
        <w:rPr>
          <w:rFonts w:ascii="Times New Roman" w:hAnsi="Times New Roman" w:cs="Times New Roman"/>
          <w:b/>
          <w:i/>
          <w:sz w:val="28"/>
          <w:szCs w:val="28"/>
          <w:lang w:val="tt-RU"/>
        </w:rPr>
        <w:t>Вопросы для самопроверки</w:t>
      </w:r>
      <w:r w:rsidR="00AF0F83">
        <w:rPr>
          <w:rFonts w:ascii="Times New Roman" w:hAnsi="Times New Roman" w:cs="Times New Roman"/>
          <w:b/>
          <w:i/>
          <w:sz w:val="28"/>
          <w:szCs w:val="28"/>
          <w:lang w:val="tt-RU"/>
        </w:rPr>
        <w:t>:</w:t>
      </w:r>
    </w:p>
    <w:p w:rsidR="00F715ED" w:rsidRPr="005F5928" w:rsidRDefault="00F715ED"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Почему необходим контро</w:t>
      </w:r>
      <w:r w:rsidRPr="005F5928">
        <w:rPr>
          <w:rFonts w:ascii="Times New Roman" w:hAnsi="Times New Roman" w:cs="Times New Roman"/>
          <w:sz w:val="28"/>
          <w:szCs w:val="28"/>
        </w:rPr>
        <w:t xml:space="preserve">ль оборудования в процессе </w:t>
      </w:r>
      <w:proofErr w:type="spellStart"/>
      <w:r w:rsidRPr="005F5928">
        <w:rPr>
          <w:rFonts w:ascii="Times New Roman" w:hAnsi="Times New Roman" w:cs="Times New Roman"/>
          <w:sz w:val="28"/>
          <w:szCs w:val="28"/>
        </w:rPr>
        <w:t>эксплуа</w:t>
      </w:r>
      <w:r w:rsidR="00AF0F83">
        <w:rPr>
          <w:rFonts w:ascii="Times New Roman" w:hAnsi="Times New Roman" w:cs="Times New Roman"/>
          <w:sz w:val="28"/>
          <w:szCs w:val="28"/>
        </w:rPr>
        <w:t>-</w:t>
      </w:r>
      <w:r w:rsidRPr="005F5928">
        <w:rPr>
          <w:rFonts w:ascii="Times New Roman" w:hAnsi="Times New Roman" w:cs="Times New Roman"/>
          <w:sz w:val="28"/>
          <w:szCs w:val="28"/>
        </w:rPr>
        <w:t>тации</w:t>
      </w:r>
      <w:proofErr w:type="spellEnd"/>
      <w:r w:rsidRPr="005F5928">
        <w:rPr>
          <w:rFonts w:ascii="Times New Roman" w:hAnsi="Times New Roman" w:cs="Times New Roman"/>
          <w:sz w:val="28"/>
          <w:szCs w:val="28"/>
        </w:rPr>
        <w:t>?</w:t>
      </w:r>
    </w:p>
    <w:p w:rsidR="00F715ED" w:rsidRPr="005F5928" w:rsidRDefault="00F715ED"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Какие задачи решаются при техническом обслуживании и ремонте оборудования?</w:t>
      </w:r>
    </w:p>
    <w:p w:rsidR="00F715ED" w:rsidRPr="005F5928" w:rsidRDefault="00F715ED"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В чем разница между регламентным обслуживанием оборудования и обслуживанием по техническому состоянию?</w:t>
      </w:r>
    </w:p>
    <w:p w:rsidR="00B5681B" w:rsidRPr="005F5928" w:rsidRDefault="00B5681B"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Какие приемущества и недостатки контроля оборудования без отключения?</w:t>
      </w:r>
    </w:p>
    <w:p w:rsidR="00440FE2" w:rsidRPr="005F5928" w:rsidRDefault="00440FE2"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Какие возможны ошибки при проведении контроля состояния оборудования?</w:t>
      </w:r>
    </w:p>
    <w:p w:rsidR="00B5681B" w:rsidRPr="005F5928" w:rsidRDefault="00B5681B"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С чем связаны ошибки контроля?</w:t>
      </w:r>
    </w:p>
    <w:p w:rsidR="00B5681B" w:rsidRPr="005F5928" w:rsidRDefault="00B5681B"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Как можно повысить достоверность диагноза?</w:t>
      </w:r>
    </w:p>
    <w:p w:rsidR="00B5681B" w:rsidRPr="005F5928" w:rsidRDefault="00440FE2" w:rsidP="00AF0F83">
      <w:pPr>
        <w:pStyle w:val="a7"/>
        <w:widowControl w:val="0"/>
        <w:numPr>
          <w:ilvl w:val="0"/>
          <w:numId w:val="7"/>
        </w:numPr>
        <w:tabs>
          <w:tab w:val="left" w:pos="993"/>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На что влияют помехи в процессе контроля оборудования?</w:t>
      </w:r>
    </w:p>
    <w:p w:rsidR="00440FE2" w:rsidRPr="005F5928" w:rsidRDefault="00440FE2" w:rsidP="00AF0F83">
      <w:pPr>
        <w:pStyle w:val="a7"/>
        <w:widowControl w:val="0"/>
        <w:suppressAutoHyphens/>
        <w:spacing w:before="120" w:after="0" w:line="356" w:lineRule="atLeast"/>
        <w:ind w:left="0" w:firstLine="709"/>
        <w:contextualSpacing w:val="0"/>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Должен знать:</w:t>
      </w:r>
      <w:r w:rsidRPr="00AF0F83">
        <w:rPr>
          <w:rFonts w:ascii="Times New Roman" w:hAnsi="Times New Roman" w:cs="Times New Roman"/>
          <w:i/>
          <w:sz w:val="28"/>
          <w:szCs w:val="28"/>
          <w:lang w:val="tt-RU"/>
        </w:rPr>
        <w:t xml:space="preserve"> </w:t>
      </w:r>
      <w:r w:rsidRPr="005F5928">
        <w:rPr>
          <w:rFonts w:ascii="Times New Roman" w:hAnsi="Times New Roman" w:cs="Times New Roman"/>
          <w:sz w:val="28"/>
          <w:szCs w:val="28"/>
          <w:lang w:val="tt-RU"/>
        </w:rPr>
        <w:t>порядок обслуживания оборудования в процессе эксплуат</w:t>
      </w:r>
      <w:r w:rsidR="00AF0F83">
        <w:rPr>
          <w:rFonts w:ascii="Times New Roman" w:hAnsi="Times New Roman" w:cs="Times New Roman"/>
          <w:sz w:val="28"/>
          <w:szCs w:val="28"/>
          <w:lang w:val="tt-RU"/>
        </w:rPr>
        <w:t>а</w:t>
      </w:r>
      <w:r w:rsidRPr="005F5928">
        <w:rPr>
          <w:rFonts w:ascii="Times New Roman" w:hAnsi="Times New Roman" w:cs="Times New Roman"/>
          <w:sz w:val="28"/>
          <w:szCs w:val="28"/>
          <w:lang w:val="tt-RU"/>
        </w:rPr>
        <w:t xml:space="preserve">ции; </w:t>
      </w:r>
      <w:r w:rsidR="00D80FC8" w:rsidRPr="005F5928">
        <w:rPr>
          <w:rFonts w:ascii="Times New Roman" w:hAnsi="Times New Roman" w:cs="Times New Roman"/>
          <w:sz w:val="28"/>
          <w:szCs w:val="28"/>
          <w:lang w:val="tt-RU"/>
        </w:rPr>
        <w:t>разницу между регламентным обслуживанием и обслужива</w:t>
      </w:r>
      <w:r w:rsidR="00AF0F83">
        <w:rPr>
          <w:rFonts w:ascii="Times New Roman" w:hAnsi="Times New Roman" w:cs="Times New Roman"/>
          <w:sz w:val="28"/>
          <w:szCs w:val="28"/>
          <w:lang w:val="tt-RU"/>
        </w:rPr>
        <w:t>-</w:t>
      </w:r>
      <w:r w:rsidR="00D80FC8" w:rsidRPr="005F5928">
        <w:rPr>
          <w:rFonts w:ascii="Times New Roman" w:hAnsi="Times New Roman" w:cs="Times New Roman"/>
          <w:sz w:val="28"/>
          <w:szCs w:val="28"/>
          <w:lang w:val="tt-RU"/>
        </w:rPr>
        <w:t>нием оборудования по техническому состоянию; возможные ошибки при контроле оборудовния; пути повышения достоверности диагноза.</w:t>
      </w:r>
    </w:p>
    <w:p w:rsidR="00D80FC8" w:rsidRPr="005F5928" w:rsidRDefault="00D80FC8" w:rsidP="00AF0F83">
      <w:pPr>
        <w:pStyle w:val="a7"/>
        <w:widowControl w:val="0"/>
        <w:suppressAutoHyphens/>
        <w:spacing w:after="0" w:line="356" w:lineRule="atLeast"/>
        <w:ind w:left="0" w:firstLine="709"/>
        <w:contextualSpacing w:val="0"/>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Должен уметь:</w:t>
      </w:r>
      <w:r w:rsidRPr="005F5928">
        <w:rPr>
          <w:rFonts w:ascii="Times New Roman" w:hAnsi="Times New Roman" w:cs="Times New Roman"/>
          <w:b/>
          <w:sz w:val="28"/>
          <w:szCs w:val="28"/>
          <w:lang w:val="tt-RU"/>
        </w:rPr>
        <w:t xml:space="preserve"> </w:t>
      </w:r>
      <w:r w:rsidRPr="005F5928">
        <w:rPr>
          <w:rFonts w:ascii="Times New Roman" w:hAnsi="Times New Roman" w:cs="Times New Roman"/>
          <w:sz w:val="28"/>
          <w:szCs w:val="28"/>
          <w:lang w:val="tt-RU"/>
        </w:rPr>
        <w:t xml:space="preserve">оценивать достоверность диагноза при проведении </w:t>
      </w:r>
      <w:r w:rsidRPr="00AF0F83">
        <w:rPr>
          <w:rFonts w:ascii="Times New Roman" w:hAnsi="Times New Roman" w:cs="Times New Roman"/>
          <w:spacing w:val="-6"/>
          <w:sz w:val="28"/>
          <w:szCs w:val="28"/>
          <w:lang w:val="tt-RU"/>
        </w:rPr>
        <w:t xml:space="preserve">контроля </w:t>
      </w:r>
      <w:r w:rsidR="00AE2BD7" w:rsidRPr="00AF0F83">
        <w:rPr>
          <w:rFonts w:ascii="Times New Roman" w:hAnsi="Times New Roman" w:cs="Times New Roman"/>
          <w:spacing w:val="-6"/>
          <w:sz w:val="28"/>
          <w:szCs w:val="28"/>
          <w:lang w:val="tt-RU"/>
        </w:rPr>
        <w:t>ЭУ</w:t>
      </w:r>
      <w:r w:rsidRPr="00AF0F83">
        <w:rPr>
          <w:rFonts w:ascii="Times New Roman" w:hAnsi="Times New Roman" w:cs="Times New Roman"/>
          <w:spacing w:val="-6"/>
          <w:sz w:val="28"/>
          <w:szCs w:val="28"/>
          <w:lang w:val="tt-RU"/>
        </w:rPr>
        <w:t xml:space="preserve">, </w:t>
      </w:r>
      <w:r w:rsidR="00AE2BD7" w:rsidRPr="00AF0F83">
        <w:rPr>
          <w:rFonts w:ascii="Times New Roman" w:hAnsi="Times New Roman" w:cs="Times New Roman"/>
          <w:spacing w:val="-6"/>
          <w:sz w:val="28"/>
          <w:szCs w:val="28"/>
          <w:lang w:val="tt-RU"/>
        </w:rPr>
        <w:t>использовать методы контроля адекватно виду и состоянию ЭУ.</w:t>
      </w:r>
      <w:r w:rsidR="00AE2BD7" w:rsidRPr="005F5928">
        <w:rPr>
          <w:rFonts w:ascii="Times New Roman" w:hAnsi="Times New Roman" w:cs="Times New Roman"/>
          <w:sz w:val="28"/>
          <w:szCs w:val="28"/>
          <w:lang w:val="tt-RU"/>
        </w:rPr>
        <w:t xml:space="preserve"> </w:t>
      </w:r>
    </w:p>
    <w:p w:rsidR="00C73953" w:rsidRPr="005F5928" w:rsidRDefault="00C73953" w:rsidP="00AF0F83">
      <w:pPr>
        <w:pStyle w:val="a7"/>
        <w:widowControl w:val="0"/>
        <w:suppressAutoHyphens/>
        <w:spacing w:after="0" w:line="356" w:lineRule="atLeast"/>
        <w:ind w:left="0"/>
        <w:contextualSpacing w:val="0"/>
        <w:jc w:val="center"/>
        <w:rPr>
          <w:rFonts w:ascii="Times New Roman" w:hAnsi="Times New Roman" w:cs="Times New Roman"/>
          <w:b/>
          <w:sz w:val="28"/>
          <w:szCs w:val="28"/>
        </w:rPr>
      </w:pPr>
    </w:p>
    <w:p w:rsidR="00E85C01" w:rsidRPr="005F5928" w:rsidRDefault="00E85C01" w:rsidP="00AF0F83">
      <w:pPr>
        <w:pStyle w:val="a7"/>
        <w:widowControl w:val="0"/>
        <w:suppressAutoHyphens/>
        <w:spacing w:after="0" w:line="356" w:lineRule="atLeast"/>
        <w:ind w:left="0"/>
        <w:contextualSpacing w:val="0"/>
        <w:jc w:val="center"/>
        <w:rPr>
          <w:rFonts w:ascii="Times New Roman" w:hAnsi="Times New Roman" w:cs="Times New Roman"/>
          <w:b/>
          <w:sz w:val="28"/>
          <w:szCs w:val="28"/>
        </w:rPr>
      </w:pPr>
      <w:r w:rsidRPr="005F5928">
        <w:rPr>
          <w:rFonts w:ascii="Times New Roman" w:hAnsi="Times New Roman" w:cs="Times New Roman"/>
          <w:b/>
          <w:sz w:val="28"/>
          <w:szCs w:val="28"/>
        </w:rPr>
        <w:t>Тема 4. Современные методы диагностики электрооборудования</w:t>
      </w:r>
    </w:p>
    <w:p w:rsidR="00E85C01" w:rsidRPr="005F5928" w:rsidRDefault="00E85C01" w:rsidP="00AF0F83">
      <w:pPr>
        <w:pStyle w:val="a7"/>
        <w:widowControl w:val="0"/>
        <w:suppressAutoHyphens/>
        <w:spacing w:after="0" w:line="356" w:lineRule="atLeast"/>
        <w:ind w:left="0"/>
        <w:contextualSpacing w:val="0"/>
        <w:jc w:val="center"/>
        <w:rPr>
          <w:rFonts w:ascii="Times New Roman" w:hAnsi="Times New Roman" w:cs="Times New Roman"/>
          <w:b/>
          <w:sz w:val="28"/>
          <w:szCs w:val="28"/>
        </w:rPr>
      </w:pPr>
    </w:p>
    <w:p w:rsidR="00E85C01" w:rsidRPr="005F5928" w:rsidRDefault="006B3034" w:rsidP="00AF0F83">
      <w:pPr>
        <w:pStyle w:val="a7"/>
        <w:widowControl w:val="0"/>
        <w:suppressAutoHyphens/>
        <w:spacing w:after="0" w:line="356" w:lineRule="atLeast"/>
        <w:ind w:left="0" w:firstLine="709"/>
        <w:contextualSpacing w:val="0"/>
        <w:jc w:val="both"/>
        <w:rPr>
          <w:rFonts w:ascii="Times New Roman" w:hAnsi="Times New Roman" w:cs="Times New Roman"/>
          <w:sz w:val="28"/>
          <w:szCs w:val="28"/>
          <w:lang w:val="tt-RU"/>
        </w:rPr>
      </w:pPr>
      <w:r w:rsidRPr="00AF0F83">
        <w:rPr>
          <w:rFonts w:ascii="Times New Roman" w:hAnsi="Times New Roman" w:cs="Times New Roman"/>
          <w:b/>
          <w:i/>
          <w:sz w:val="28"/>
          <w:szCs w:val="28"/>
        </w:rPr>
        <w:t>Литература</w:t>
      </w:r>
      <w:r w:rsidR="00AF0F83">
        <w:rPr>
          <w:rFonts w:ascii="Times New Roman" w:hAnsi="Times New Roman" w:cs="Times New Roman"/>
          <w:sz w:val="28"/>
          <w:szCs w:val="28"/>
        </w:rPr>
        <w:t>:</w:t>
      </w:r>
      <w:r w:rsidR="00AF0F83" w:rsidRPr="005F5928">
        <w:rPr>
          <w:rFonts w:ascii="Times New Roman" w:hAnsi="Times New Roman" w:cs="Times New Roman"/>
          <w:sz w:val="28"/>
          <w:szCs w:val="28"/>
        </w:rPr>
        <w:t xml:space="preserve"> </w:t>
      </w:r>
      <w:r w:rsidR="00AF0F83">
        <w:rPr>
          <w:rFonts w:ascii="Times New Roman" w:hAnsi="Times New Roman" w:cs="Times New Roman"/>
          <w:sz w:val="28"/>
          <w:szCs w:val="28"/>
        </w:rPr>
        <w:t>[1]гл. 1, с. 18–</w:t>
      </w:r>
      <w:r w:rsidR="00FE4A76" w:rsidRPr="005F5928">
        <w:rPr>
          <w:rFonts w:ascii="Times New Roman" w:hAnsi="Times New Roman" w:cs="Times New Roman"/>
          <w:sz w:val="28"/>
          <w:szCs w:val="28"/>
        </w:rPr>
        <w:t>23; [2] гл. 10, с. 21</w:t>
      </w:r>
      <w:r w:rsidR="00820919" w:rsidRPr="005F5928">
        <w:rPr>
          <w:rFonts w:ascii="Times New Roman" w:hAnsi="Times New Roman" w:cs="Times New Roman"/>
          <w:sz w:val="28"/>
          <w:szCs w:val="28"/>
        </w:rPr>
        <w:t>2</w:t>
      </w:r>
      <w:r w:rsidR="00AF0F83">
        <w:rPr>
          <w:rFonts w:ascii="Times New Roman" w:hAnsi="Times New Roman" w:cs="Times New Roman"/>
          <w:sz w:val="28"/>
          <w:szCs w:val="28"/>
        </w:rPr>
        <w:t>–</w:t>
      </w:r>
      <w:r w:rsidR="00FE4A76" w:rsidRPr="005F5928">
        <w:rPr>
          <w:rFonts w:ascii="Times New Roman" w:hAnsi="Times New Roman" w:cs="Times New Roman"/>
          <w:sz w:val="28"/>
          <w:szCs w:val="28"/>
        </w:rPr>
        <w:t xml:space="preserve">235; </w:t>
      </w:r>
      <w:r w:rsidR="00721ABA" w:rsidRPr="005F5928">
        <w:rPr>
          <w:rFonts w:ascii="Times New Roman" w:hAnsi="Times New Roman" w:cs="Times New Roman"/>
          <w:sz w:val="28"/>
          <w:szCs w:val="28"/>
        </w:rPr>
        <w:t xml:space="preserve">[3] </w:t>
      </w:r>
      <w:r w:rsidR="00AF0F83">
        <w:rPr>
          <w:rFonts w:ascii="Times New Roman" w:hAnsi="Times New Roman" w:cs="Times New Roman"/>
          <w:sz w:val="28"/>
          <w:szCs w:val="28"/>
          <w:lang w:val="tt-RU"/>
        </w:rPr>
        <w:t>гл. 7, 252–278, гл. 9 с. 290–</w:t>
      </w:r>
      <w:r w:rsidR="00721ABA" w:rsidRPr="005F5928">
        <w:rPr>
          <w:rFonts w:ascii="Times New Roman" w:hAnsi="Times New Roman" w:cs="Times New Roman"/>
          <w:sz w:val="28"/>
          <w:szCs w:val="28"/>
          <w:lang w:val="tt-RU"/>
        </w:rPr>
        <w:t>314</w:t>
      </w:r>
      <w:r w:rsidR="00AF0F83">
        <w:rPr>
          <w:rFonts w:ascii="Times New Roman" w:hAnsi="Times New Roman" w:cs="Times New Roman"/>
          <w:sz w:val="28"/>
          <w:szCs w:val="28"/>
          <w:lang w:val="tt-RU"/>
        </w:rPr>
        <w:t>.</w:t>
      </w:r>
    </w:p>
    <w:p w:rsidR="002C4D5D" w:rsidRPr="00AF0F83" w:rsidRDefault="002C4D5D" w:rsidP="00AF0F83">
      <w:pPr>
        <w:pStyle w:val="a7"/>
        <w:widowControl w:val="0"/>
        <w:suppressAutoHyphens/>
        <w:spacing w:before="120" w:after="0" w:line="356" w:lineRule="atLeast"/>
        <w:ind w:left="0" w:firstLine="709"/>
        <w:contextualSpacing w:val="0"/>
        <w:jc w:val="both"/>
        <w:rPr>
          <w:rFonts w:ascii="Times New Roman" w:hAnsi="Times New Roman" w:cs="Times New Roman"/>
          <w:b/>
          <w:i/>
          <w:sz w:val="28"/>
          <w:szCs w:val="28"/>
          <w:lang w:val="tt-RU"/>
        </w:rPr>
      </w:pPr>
      <w:r w:rsidRPr="00AF0F83">
        <w:rPr>
          <w:rFonts w:ascii="Times New Roman" w:hAnsi="Times New Roman" w:cs="Times New Roman"/>
          <w:b/>
          <w:i/>
          <w:sz w:val="28"/>
          <w:szCs w:val="28"/>
          <w:lang w:val="tt-RU"/>
        </w:rPr>
        <w:t>Вопросы для самопроверки</w:t>
      </w:r>
      <w:r w:rsidR="00AF0F83" w:rsidRPr="00AF0F83">
        <w:rPr>
          <w:rFonts w:ascii="Times New Roman" w:hAnsi="Times New Roman" w:cs="Times New Roman"/>
          <w:b/>
          <w:i/>
          <w:sz w:val="28"/>
          <w:szCs w:val="28"/>
          <w:lang w:val="tt-RU"/>
        </w:rPr>
        <w:t>:</w:t>
      </w:r>
    </w:p>
    <w:p w:rsidR="00721ABA" w:rsidRPr="005F5928" w:rsidRDefault="00AA7DA2" w:rsidP="00AF0F83">
      <w:pPr>
        <w:pStyle w:val="a7"/>
        <w:widowControl w:val="0"/>
        <w:numPr>
          <w:ilvl w:val="0"/>
          <w:numId w:val="8"/>
        </w:numPr>
        <w:tabs>
          <w:tab w:val="left" w:pos="993"/>
          <w:tab w:val="left" w:pos="1276"/>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Какие дефекты наиболее характерны для высоковольтного оборудо</w:t>
      </w:r>
      <w:r w:rsidR="00AF0F83">
        <w:rPr>
          <w:rFonts w:ascii="Times New Roman" w:hAnsi="Times New Roman" w:cs="Times New Roman"/>
          <w:sz w:val="28"/>
          <w:szCs w:val="28"/>
          <w:lang w:val="tt-RU"/>
        </w:rPr>
        <w:t>-</w:t>
      </w:r>
      <w:r w:rsidRPr="005F5928">
        <w:rPr>
          <w:rFonts w:ascii="Times New Roman" w:hAnsi="Times New Roman" w:cs="Times New Roman"/>
          <w:sz w:val="28"/>
          <w:szCs w:val="28"/>
          <w:lang w:val="tt-RU"/>
        </w:rPr>
        <w:t>вания?</w:t>
      </w:r>
    </w:p>
    <w:p w:rsidR="00AA7DA2" w:rsidRPr="005F5928" w:rsidRDefault="00AA7DA2" w:rsidP="00AF0F83">
      <w:pPr>
        <w:pStyle w:val="a7"/>
        <w:widowControl w:val="0"/>
        <w:numPr>
          <w:ilvl w:val="0"/>
          <w:numId w:val="8"/>
        </w:numPr>
        <w:tabs>
          <w:tab w:val="left" w:pos="993"/>
          <w:tab w:val="left" w:pos="1276"/>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 xml:space="preserve">Что означает термин </w:t>
      </w:r>
      <w:r w:rsidRPr="005F5928">
        <w:rPr>
          <w:rFonts w:ascii="Times New Roman" w:hAnsi="Times New Roman" w:cs="Times New Roman"/>
          <w:sz w:val="28"/>
          <w:szCs w:val="28"/>
        </w:rPr>
        <w:t>«старение изоляции»?</w:t>
      </w:r>
    </w:p>
    <w:p w:rsidR="00AA7DA2" w:rsidRPr="005F5928" w:rsidRDefault="00AA7DA2" w:rsidP="00AF0F83">
      <w:pPr>
        <w:pStyle w:val="a7"/>
        <w:widowControl w:val="0"/>
        <w:numPr>
          <w:ilvl w:val="0"/>
          <w:numId w:val="8"/>
        </w:numPr>
        <w:tabs>
          <w:tab w:val="left" w:pos="993"/>
          <w:tab w:val="left" w:pos="1276"/>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Каковы причины нагрева токоведущих частей и контактов электро</w:t>
      </w:r>
      <w:r w:rsidR="00AF0F83">
        <w:rPr>
          <w:rFonts w:ascii="Times New Roman" w:hAnsi="Times New Roman" w:cs="Times New Roman"/>
          <w:sz w:val="28"/>
          <w:szCs w:val="28"/>
          <w:lang w:val="tt-RU"/>
        </w:rPr>
        <w:t>-</w:t>
      </w:r>
      <w:r w:rsidRPr="005F5928">
        <w:rPr>
          <w:rFonts w:ascii="Times New Roman" w:hAnsi="Times New Roman" w:cs="Times New Roman"/>
          <w:sz w:val="28"/>
          <w:szCs w:val="28"/>
          <w:lang w:val="tt-RU"/>
        </w:rPr>
        <w:t>оборудования?</w:t>
      </w:r>
    </w:p>
    <w:p w:rsidR="00E67702" w:rsidRPr="005F5928" w:rsidRDefault="00E67702" w:rsidP="00AF0F83">
      <w:pPr>
        <w:pStyle w:val="a7"/>
        <w:widowControl w:val="0"/>
        <w:numPr>
          <w:ilvl w:val="0"/>
          <w:numId w:val="8"/>
        </w:numPr>
        <w:tabs>
          <w:tab w:val="left" w:pos="993"/>
          <w:tab w:val="left" w:pos="1276"/>
        </w:tabs>
        <w:suppressAutoHyphens/>
        <w:spacing w:after="0" w:line="356" w:lineRule="atLeast"/>
        <w:ind w:left="0" w:firstLine="709"/>
        <w:contextualSpacing w:val="0"/>
        <w:jc w:val="both"/>
        <w:rPr>
          <w:rFonts w:ascii="Times New Roman" w:hAnsi="Times New Roman" w:cs="Times New Roman"/>
          <w:sz w:val="28"/>
          <w:szCs w:val="28"/>
          <w:lang w:val="tt-RU"/>
        </w:rPr>
      </w:pPr>
      <w:r w:rsidRPr="00AF0F83">
        <w:rPr>
          <w:rFonts w:ascii="Times New Roman" w:hAnsi="Times New Roman" w:cs="Times New Roman"/>
          <w:spacing w:val="-6"/>
          <w:sz w:val="28"/>
          <w:szCs w:val="28"/>
          <w:lang w:val="tt-RU"/>
        </w:rPr>
        <w:t xml:space="preserve">Какова природа теплового излучение тел? Как осуществляется передача </w:t>
      </w:r>
      <w:r w:rsidRPr="005F5928">
        <w:rPr>
          <w:rFonts w:ascii="Times New Roman" w:hAnsi="Times New Roman" w:cs="Times New Roman"/>
          <w:sz w:val="28"/>
          <w:szCs w:val="28"/>
          <w:lang w:val="tt-RU"/>
        </w:rPr>
        <w:t>тепла от нагретого тела?</w:t>
      </w:r>
    </w:p>
    <w:p w:rsidR="00E67702" w:rsidRPr="005F5928" w:rsidRDefault="00E67702" w:rsidP="00AF0F83">
      <w:pPr>
        <w:pStyle w:val="a7"/>
        <w:widowControl w:val="0"/>
        <w:numPr>
          <w:ilvl w:val="0"/>
          <w:numId w:val="8"/>
        </w:numPr>
        <w:tabs>
          <w:tab w:val="left" w:pos="993"/>
          <w:tab w:val="left" w:pos="1276"/>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Чем отличается тепловизор от пирометра?</w:t>
      </w:r>
    </w:p>
    <w:p w:rsidR="00E67702" w:rsidRPr="005F5928" w:rsidRDefault="00E67702" w:rsidP="00AF0F83">
      <w:pPr>
        <w:pStyle w:val="a7"/>
        <w:widowControl w:val="0"/>
        <w:numPr>
          <w:ilvl w:val="0"/>
          <w:numId w:val="8"/>
        </w:numPr>
        <w:tabs>
          <w:tab w:val="left" w:pos="993"/>
          <w:tab w:val="left" w:pos="1276"/>
        </w:tabs>
        <w:suppressAutoHyphens/>
        <w:spacing w:after="0" w:line="356"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В каком диапазоне электромагнитного спектра работают теплови</w:t>
      </w:r>
      <w:r w:rsidR="00AF0F83">
        <w:rPr>
          <w:rFonts w:ascii="Times New Roman" w:hAnsi="Times New Roman" w:cs="Times New Roman"/>
          <w:sz w:val="28"/>
          <w:szCs w:val="28"/>
          <w:lang w:val="tt-RU"/>
        </w:rPr>
        <w:t>-</w:t>
      </w:r>
      <w:r w:rsidRPr="005F5928">
        <w:rPr>
          <w:rFonts w:ascii="Times New Roman" w:hAnsi="Times New Roman" w:cs="Times New Roman"/>
          <w:sz w:val="28"/>
          <w:szCs w:val="28"/>
          <w:lang w:val="tt-RU"/>
        </w:rPr>
        <w:t>зоры и пирометры?</w:t>
      </w:r>
    </w:p>
    <w:p w:rsidR="00E67702" w:rsidRPr="005F5928" w:rsidRDefault="00E67702" w:rsidP="00AF0F83">
      <w:pPr>
        <w:pStyle w:val="a7"/>
        <w:widowControl w:val="0"/>
        <w:numPr>
          <w:ilvl w:val="0"/>
          <w:numId w:val="8"/>
        </w:numPr>
        <w:tabs>
          <w:tab w:val="left" w:pos="993"/>
          <w:tab w:val="left" w:pos="1276"/>
        </w:tabs>
        <w:suppressAutoHyphens/>
        <w:spacing w:after="0" w:line="360"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lastRenderedPageBreak/>
        <w:t>Какие элементы ЭУ диагностируются с помощью тепловизоров и пирометров?</w:t>
      </w:r>
    </w:p>
    <w:p w:rsidR="00D32207" w:rsidRPr="005F5928" w:rsidRDefault="00D32207" w:rsidP="00AF0F83">
      <w:pPr>
        <w:pStyle w:val="a7"/>
        <w:widowControl w:val="0"/>
        <w:numPr>
          <w:ilvl w:val="0"/>
          <w:numId w:val="8"/>
        </w:numPr>
        <w:tabs>
          <w:tab w:val="left" w:pos="993"/>
          <w:tab w:val="left" w:pos="1276"/>
        </w:tabs>
        <w:suppressAutoHyphens/>
        <w:spacing w:after="0" w:line="360"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 xml:space="preserve">Каков диапазон значений коэффициента излучения нагретых тел? </w:t>
      </w:r>
    </w:p>
    <w:p w:rsidR="009C7CCF" w:rsidRPr="005F5928" w:rsidRDefault="00E67702" w:rsidP="00AF0F83">
      <w:pPr>
        <w:pStyle w:val="a7"/>
        <w:widowControl w:val="0"/>
        <w:numPr>
          <w:ilvl w:val="0"/>
          <w:numId w:val="8"/>
        </w:numPr>
        <w:tabs>
          <w:tab w:val="left" w:pos="993"/>
          <w:tab w:val="left" w:pos="1276"/>
        </w:tabs>
        <w:suppressAutoHyphens/>
        <w:spacing w:after="0" w:line="360"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 xml:space="preserve">При каких </w:t>
      </w:r>
      <w:r w:rsidR="009C7CCF" w:rsidRPr="005F5928">
        <w:rPr>
          <w:rFonts w:ascii="Times New Roman" w:hAnsi="Times New Roman" w:cs="Times New Roman"/>
          <w:sz w:val="28"/>
          <w:szCs w:val="28"/>
          <w:lang w:val="tt-RU"/>
        </w:rPr>
        <w:t>внешних условиях нельзя проводить тепловизионную диагностику?</w:t>
      </w:r>
    </w:p>
    <w:p w:rsidR="009C7CCF" w:rsidRPr="005F5928" w:rsidRDefault="009C7CCF" w:rsidP="00AF0F83">
      <w:pPr>
        <w:pStyle w:val="a7"/>
        <w:widowControl w:val="0"/>
        <w:numPr>
          <w:ilvl w:val="0"/>
          <w:numId w:val="8"/>
        </w:numPr>
        <w:tabs>
          <w:tab w:val="left" w:pos="1134"/>
        </w:tabs>
        <w:suppressAutoHyphens/>
        <w:spacing w:after="0" w:line="360"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Для регистрации каких процессов во внешней изоляции ЭУ предназначены оптические и ультразвуковые дефектоскопы?</w:t>
      </w:r>
    </w:p>
    <w:p w:rsidR="009C7CCF" w:rsidRPr="005F5928" w:rsidRDefault="009C7CCF" w:rsidP="00AF0F83">
      <w:pPr>
        <w:pStyle w:val="a7"/>
        <w:widowControl w:val="0"/>
        <w:numPr>
          <w:ilvl w:val="0"/>
          <w:numId w:val="8"/>
        </w:numPr>
        <w:tabs>
          <w:tab w:val="left" w:pos="1134"/>
        </w:tabs>
        <w:suppressAutoHyphens/>
        <w:spacing w:after="0" w:line="360" w:lineRule="atLeast"/>
        <w:ind w:left="0" w:firstLine="709"/>
        <w:contextualSpacing w:val="0"/>
        <w:jc w:val="both"/>
        <w:rPr>
          <w:rFonts w:ascii="Times New Roman" w:hAnsi="Times New Roman" w:cs="Times New Roman"/>
          <w:sz w:val="28"/>
          <w:szCs w:val="28"/>
          <w:lang w:val="tt-RU"/>
        </w:rPr>
      </w:pPr>
      <w:r w:rsidRPr="005F5928">
        <w:rPr>
          <w:rFonts w:ascii="Times New Roman" w:hAnsi="Times New Roman" w:cs="Times New Roman"/>
          <w:sz w:val="28"/>
          <w:szCs w:val="28"/>
          <w:lang w:val="tt-RU"/>
        </w:rPr>
        <w:t>В каких случаях необходимо применение комплексной диагонстики ЭУ с использованием двух и более приборов дистанционного контроля?</w:t>
      </w:r>
    </w:p>
    <w:p w:rsidR="0099245E" w:rsidRPr="005F5928" w:rsidRDefault="001C6102" w:rsidP="00AF0F83">
      <w:pPr>
        <w:pStyle w:val="a7"/>
        <w:widowControl w:val="0"/>
        <w:suppressAutoHyphens/>
        <w:spacing w:before="120" w:after="0" w:line="360" w:lineRule="atLeast"/>
        <w:ind w:left="0" w:firstLine="709"/>
        <w:contextualSpacing w:val="0"/>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Должен знать:</w:t>
      </w:r>
      <w:r w:rsidRPr="005F5928">
        <w:rPr>
          <w:rFonts w:ascii="Times New Roman" w:hAnsi="Times New Roman" w:cs="Times New Roman"/>
          <w:b/>
          <w:sz w:val="28"/>
          <w:szCs w:val="28"/>
          <w:lang w:val="tt-RU"/>
        </w:rPr>
        <w:t xml:space="preserve"> </w:t>
      </w:r>
      <w:r w:rsidR="0099245E" w:rsidRPr="005F5928">
        <w:rPr>
          <w:rFonts w:ascii="Times New Roman" w:hAnsi="Times New Roman" w:cs="Times New Roman"/>
          <w:sz w:val="28"/>
          <w:szCs w:val="28"/>
          <w:lang w:val="tt-RU"/>
        </w:rPr>
        <w:t>наиболее характерные дефекты высоковольтного оборудования; причины старения изоляции и нагрева токоведущих частей и контактов электрооборудования; природу и законы излучения нагретых тел;</w:t>
      </w:r>
      <w:r w:rsidR="00AF0F83">
        <w:rPr>
          <w:rFonts w:ascii="Times New Roman" w:hAnsi="Times New Roman" w:cs="Times New Roman"/>
          <w:sz w:val="28"/>
          <w:szCs w:val="28"/>
          <w:lang w:val="tt-RU"/>
        </w:rPr>
        <w:t xml:space="preserve"> </w:t>
      </w:r>
      <w:r w:rsidR="00075A87" w:rsidRPr="005F5928">
        <w:rPr>
          <w:rFonts w:ascii="Times New Roman" w:hAnsi="Times New Roman" w:cs="Times New Roman"/>
          <w:sz w:val="28"/>
          <w:szCs w:val="28"/>
          <w:lang w:val="tt-RU"/>
        </w:rPr>
        <w:t>элементы ЭУ диагностируемые с помощью тепловизоров и пирометров; основные технические характеристики тепловизоров и пирометров; условия проведения тепловизионной диагностики; назначение оптических и ультра</w:t>
      </w:r>
      <w:r w:rsidR="00AF0F83">
        <w:rPr>
          <w:rFonts w:ascii="Times New Roman" w:hAnsi="Times New Roman" w:cs="Times New Roman"/>
          <w:sz w:val="28"/>
          <w:szCs w:val="28"/>
          <w:lang w:val="tt-RU"/>
        </w:rPr>
        <w:t>-</w:t>
      </w:r>
      <w:r w:rsidR="00075A87" w:rsidRPr="005F5928">
        <w:rPr>
          <w:rFonts w:ascii="Times New Roman" w:hAnsi="Times New Roman" w:cs="Times New Roman"/>
          <w:sz w:val="28"/>
          <w:szCs w:val="28"/>
          <w:lang w:val="tt-RU"/>
        </w:rPr>
        <w:t>звуковых дефектоскопов.</w:t>
      </w:r>
    </w:p>
    <w:p w:rsidR="002140B7" w:rsidRPr="005F5928" w:rsidRDefault="00075A87" w:rsidP="00AF0F83">
      <w:pPr>
        <w:pStyle w:val="a7"/>
        <w:widowControl w:val="0"/>
        <w:suppressAutoHyphens/>
        <w:spacing w:after="0" w:line="360" w:lineRule="atLeast"/>
        <w:ind w:left="0" w:firstLine="709"/>
        <w:contextualSpacing w:val="0"/>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Должен уметь:</w:t>
      </w:r>
      <w:r w:rsidRPr="005F5928">
        <w:rPr>
          <w:rFonts w:ascii="Times New Roman" w:hAnsi="Times New Roman" w:cs="Times New Roman"/>
          <w:b/>
          <w:sz w:val="28"/>
          <w:szCs w:val="28"/>
          <w:lang w:val="tt-RU"/>
        </w:rPr>
        <w:t xml:space="preserve"> </w:t>
      </w:r>
      <w:r w:rsidR="00E107BC" w:rsidRPr="005F5928">
        <w:rPr>
          <w:rFonts w:ascii="Times New Roman" w:hAnsi="Times New Roman" w:cs="Times New Roman"/>
          <w:sz w:val="28"/>
          <w:szCs w:val="28"/>
          <w:lang w:val="tt-RU"/>
        </w:rPr>
        <w:t xml:space="preserve">оценивать возможности </w:t>
      </w:r>
      <w:r w:rsidR="002140B7" w:rsidRPr="005F5928">
        <w:rPr>
          <w:rFonts w:ascii="Times New Roman" w:hAnsi="Times New Roman" w:cs="Times New Roman"/>
          <w:sz w:val="28"/>
          <w:szCs w:val="28"/>
          <w:lang w:val="tt-RU"/>
        </w:rPr>
        <w:t xml:space="preserve">конкретного </w:t>
      </w:r>
      <w:r w:rsidR="00E107BC" w:rsidRPr="005F5928">
        <w:rPr>
          <w:rFonts w:ascii="Times New Roman" w:hAnsi="Times New Roman" w:cs="Times New Roman"/>
          <w:sz w:val="28"/>
          <w:szCs w:val="28"/>
          <w:lang w:val="tt-RU"/>
        </w:rPr>
        <w:t>прибора дистан</w:t>
      </w:r>
      <w:r w:rsidR="00AF0F83">
        <w:rPr>
          <w:rFonts w:ascii="Times New Roman" w:hAnsi="Times New Roman" w:cs="Times New Roman"/>
          <w:sz w:val="28"/>
          <w:szCs w:val="28"/>
          <w:lang w:val="tt-RU"/>
        </w:rPr>
        <w:t>-</w:t>
      </w:r>
      <w:r w:rsidR="00E107BC" w:rsidRPr="005F5928">
        <w:rPr>
          <w:rFonts w:ascii="Times New Roman" w:hAnsi="Times New Roman" w:cs="Times New Roman"/>
          <w:sz w:val="28"/>
          <w:szCs w:val="28"/>
          <w:lang w:val="tt-RU"/>
        </w:rPr>
        <w:t xml:space="preserve">ционного контроля </w:t>
      </w:r>
      <w:r w:rsidR="002140B7" w:rsidRPr="005F5928">
        <w:rPr>
          <w:rFonts w:ascii="Times New Roman" w:hAnsi="Times New Roman" w:cs="Times New Roman"/>
          <w:sz w:val="28"/>
          <w:szCs w:val="28"/>
          <w:lang w:val="tt-RU"/>
        </w:rPr>
        <w:t xml:space="preserve">для задач обследования ЭУ </w:t>
      </w:r>
      <w:r w:rsidR="00E107BC" w:rsidRPr="005F5928">
        <w:rPr>
          <w:rFonts w:ascii="Times New Roman" w:hAnsi="Times New Roman" w:cs="Times New Roman"/>
          <w:sz w:val="28"/>
          <w:szCs w:val="28"/>
          <w:lang w:val="tt-RU"/>
        </w:rPr>
        <w:t>по его техническим характерист</w:t>
      </w:r>
      <w:r w:rsidR="00AF0F83">
        <w:rPr>
          <w:rFonts w:ascii="Times New Roman" w:hAnsi="Times New Roman" w:cs="Times New Roman"/>
          <w:sz w:val="28"/>
          <w:szCs w:val="28"/>
          <w:lang w:val="tt-RU"/>
        </w:rPr>
        <w:t>и</w:t>
      </w:r>
      <w:r w:rsidR="00E107BC" w:rsidRPr="005F5928">
        <w:rPr>
          <w:rFonts w:ascii="Times New Roman" w:hAnsi="Times New Roman" w:cs="Times New Roman"/>
          <w:sz w:val="28"/>
          <w:szCs w:val="28"/>
          <w:lang w:val="tt-RU"/>
        </w:rPr>
        <w:t>кам</w:t>
      </w:r>
      <w:r w:rsidR="002140B7" w:rsidRPr="005F5928">
        <w:rPr>
          <w:rFonts w:ascii="Times New Roman" w:hAnsi="Times New Roman" w:cs="Times New Roman"/>
          <w:sz w:val="28"/>
          <w:szCs w:val="28"/>
          <w:lang w:val="tt-RU"/>
        </w:rPr>
        <w:t>; выбирать условия для проведения диагностики ЭУ наружной установки приборами дистанционного контроля; уметь расчитывать мощност</w:t>
      </w:r>
      <w:r w:rsidR="00777F37" w:rsidRPr="005F5928">
        <w:rPr>
          <w:rFonts w:ascii="Times New Roman" w:hAnsi="Times New Roman" w:cs="Times New Roman"/>
          <w:sz w:val="28"/>
          <w:szCs w:val="28"/>
          <w:lang w:val="tt-RU"/>
        </w:rPr>
        <w:t>и</w:t>
      </w:r>
      <w:r w:rsidR="00AF0F83">
        <w:rPr>
          <w:rFonts w:ascii="Times New Roman" w:hAnsi="Times New Roman" w:cs="Times New Roman"/>
          <w:sz w:val="28"/>
          <w:szCs w:val="28"/>
          <w:lang w:val="tt-RU"/>
        </w:rPr>
        <w:t xml:space="preserve"> </w:t>
      </w:r>
      <w:r w:rsidR="00C07C1A" w:rsidRPr="005F5928">
        <w:rPr>
          <w:rFonts w:ascii="Times New Roman" w:hAnsi="Times New Roman" w:cs="Times New Roman"/>
          <w:sz w:val="28"/>
          <w:szCs w:val="28"/>
          <w:lang w:val="tt-RU"/>
        </w:rPr>
        <w:t>потерь</w:t>
      </w:r>
      <w:r w:rsidR="00777F37" w:rsidRPr="005F5928">
        <w:rPr>
          <w:rFonts w:ascii="Times New Roman" w:hAnsi="Times New Roman" w:cs="Times New Roman"/>
          <w:sz w:val="28"/>
          <w:szCs w:val="28"/>
          <w:lang w:val="tt-RU"/>
        </w:rPr>
        <w:t xml:space="preserve"> на элементах ЭУ; расчитывать мощности теплового излучения и температуру элементов ЭУ в зависимости от мощности </w:t>
      </w:r>
      <w:r w:rsidR="00C07C1A" w:rsidRPr="005F5928">
        <w:rPr>
          <w:rFonts w:ascii="Times New Roman" w:hAnsi="Times New Roman" w:cs="Times New Roman"/>
          <w:sz w:val="28"/>
          <w:szCs w:val="28"/>
          <w:lang w:val="tt-RU"/>
        </w:rPr>
        <w:t>потерь</w:t>
      </w:r>
      <w:r w:rsidR="00777F37" w:rsidRPr="005F5928">
        <w:rPr>
          <w:rFonts w:ascii="Times New Roman" w:hAnsi="Times New Roman" w:cs="Times New Roman"/>
          <w:sz w:val="28"/>
          <w:szCs w:val="28"/>
          <w:lang w:val="tt-RU"/>
        </w:rPr>
        <w:t xml:space="preserve"> на них.</w:t>
      </w:r>
    </w:p>
    <w:p w:rsidR="00263048" w:rsidRPr="005F5928" w:rsidRDefault="00263048" w:rsidP="005F5928">
      <w:pPr>
        <w:widowControl w:val="0"/>
        <w:suppressAutoHyphens/>
        <w:spacing w:after="0" w:line="360" w:lineRule="atLeast"/>
        <w:jc w:val="center"/>
        <w:rPr>
          <w:rFonts w:ascii="Times New Roman" w:hAnsi="Times New Roman" w:cs="Times New Roman"/>
          <w:b/>
          <w:sz w:val="28"/>
          <w:szCs w:val="28"/>
        </w:rPr>
      </w:pPr>
    </w:p>
    <w:p w:rsidR="00716CB7" w:rsidRPr="005F5928" w:rsidRDefault="00716CB7" w:rsidP="00AF0F83">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Тема 5. Традиционные методы испытаний высоковольтного электрооборудования</w:t>
      </w:r>
    </w:p>
    <w:p w:rsidR="00777F37" w:rsidRPr="005F5928" w:rsidRDefault="00777F37" w:rsidP="00AF0F83">
      <w:pPr>
        <w:pStyle w:val="a7"/>
        <w:widowControl w:val="0"/>
        <w:suppressAutoHyphens/>
        <w:spacing w:after="0" w:line="360" w:lineRule="atLeast"/>
        <w:ind w:left="0"/>
        <w:contextualSpacing w:val="0"/>
        <w:jc w:val="center"/>
        <w:rPr>
          <w:rFonts w:ascii="Times New Roman" w:hAnsi="Times New Roman" w:cs="Times New Roman"/>
          <w:b/>
          <w:sz w:val="28"/>
          <w:szCs w:val="28"/>
        </w:rPr>
      </w:pPr>
    </w:p>
    <w:p w:rsidR="00F534F0"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sidRPr="00AF0F83">
        <w:rPr>
          <w:rFonts w:ascii="Times New Roman" w:hAnsi="Times New Roman" w:cs="Times New Roman"/>
          <w:b/>
          <w:i/>
          <w:spacing w:val="-6"/>
          <w:sz w:val="28"/>
          <w:szCs w:val="28"/>
          <w:lang w:val="tt-RU"/>
        </w:rPr>
        <w:t>Литература:</w:t>
      </w:r>
      <w:r w:rsidR="00AC5E03" w:rsidRPr="00AF0F83">
        <w:rPr>
          <w:rFonts w:ascii="Times New Roman" w:hAnsi="Times New Roman" w:cs="Times New Roman"/>
          <w:b/>
          <w:i/>
          <w:spacing w:val="-6"/>
          <w:sz w:val="28"/>
          <w:szCs w:val="28"/>
        </w:rPr>
        <w:t>.</w:t>
      </w:r>
      <w:r w:rsidR="00AC5E03" w:rsidRPr="00AF0F83">
        <w:rPr>
          <w:rFonts w:ascii="Times New Roman" w:hAnsi="Times New Roman" w:cs="Times New Roman"/>
          <w:spacing w:val="-6"/>
          <w:sz w:val="28"/>
          <w:szCs w:val="28"/>
        </w:rPr>
        <w:t>[</w:t>
      </w:r>
      <w:proofErr w:type="gramStart"/>
      <w:r w:rsidR="00AC5E03" w:rsidRPr="00AF0F83">
        <w:rPr>
          <w:rFonts w:ascii="Times New Roman" w:hAnsi="Times New Roman" w:cs="Times New Roman"/>
          <w:spacing w:val="-6"/>
          <w:sz w:val="28"/>
          <w:szCs w:val="28"/>
        </w:rPr>
        <w:t xml:space="preserve">1], </w:t>
      </w:r>
      <w:r w:rsidR="00AC5E03" w:rsidRPr="00AF0F83">
        <w:rPr>
          <w:rFonts w:ascii="Times New Roman" w:hAnsi="Times New Roman" w:cs="Times New Roman"/>
          <w:spacing w:val="-6"/>
          <w:sz w:val="28"/>
          <w:szCs w:val="28"/>
          <w:lang w:val="tt-RU"/>
        </w:rPr>
        <w:t>гл. 4, с. 99</w:t>
      </w:r>
      <w:r w:rsidRPr="00AF0F83">
        <w:rPr>
          <w:rFonts w:ascii="Times New Roman" w:hAnsi="Times New Roman" w:cs="Times New Roman"/>
          <w:spacing w:val="-6"/>
          <w:sz w:val="28"/>
          <w:szCs w:val="28"/>
          <w:lang w:val="tt-RU"/>
        </w:rPr>
        <w:t>–</w:t>
      </w:r>
      <w:r w:rsidR="00AC5E03" w:rsidRPr="00AF0F83">
        <w:rPr>
          <w:rFonts w:ascii="Times New Roman" w:hAnsi="Times New Roman" w:cs="Times New Roman"/>
          <w:spacing w:val="-6"/>
          <w:sz w:val="28"/>
          <w:szCs w:val="28"/>
          <w:lang w:val="tt-RU"/>
        </w:rPr>
        <w:t>135, гл.5</w:t>
      </w:r>
      <w:r w:rsidRPr="00AF0F83">
        <w:rPr>
          <w:rFonts w:ascii="Times New Roman" w:hAnsi="Times New Roman" w:cs="Times New Roman"/>
          <w:spacing w:val="-6"/>
          <w:sz w:val="28"/>
          <w:szCs w:val="28"/>
          <w:lang w:val="tt-RU"/>
        </w:rPr>
        <w:t>. с. 136–</w:t>
      </w:r>
      <w:r w:rsidR="00AC5E03" w:rsidRPr="00AF0F83">
        <w:rPr>
          <w:rFonts w:ascii="Times New Roman" w:hAnsi="Times New Roman" w:cs="Times New Roman"/>
          <w:spacing w:val="-6"/>
          <w:sz w:val="28"/>
          <w:szCs w:val="28"/>
          <w:lang w:val="tt-RU"/>
        </w:rPr>
        <w:t xml:space="preserve">153; </w:t>
      </w:r>
      <w:r w:rsidR="00423664" w:rsidRPr="00AF0F83">
        <w:rPr>
          <w:rFonts w:ascii="Times New Roman" w:hAnsi="Times New Roman" w:cs="Times New Roman"/>
          <w:spacing w:val="-6"/>
          <w:sz w:val="28"/>
          <w:szCs w:val="28"/>
        </w:rPr>
        <w:t>[2]</w:t>
      </w:r>
      <w:r w:rsidR="00AC5E03" w:rsidRPr="00AF0F83">
        <w:rPr>
          <w:rFonts w:ascii="Times New Roman" w:hAnsi="Times New Roman" w:cs="Times New Roman"/>
          <w:spacing w:val="-6"/>
          <w:sz w:val="28"/>
          <w:szCs w:val="28"/>
        </w:rPr>
        <w:t>,</w:t>
      </w:r>
      <w:r w:rsidRPr="00AF0F83">
        <w:rPr>
          <w:rFonts w:ascii="Times New Roman" w:hAnsi="Times New Roman" w:cs="Times New Roman"/>
          <w:spacing w:val="-6"/>
          <w:sz w:val="28"/>
          <w:szCs w:val="28"/>
        </w:rPr>
        <w:t>гл. 10, с. 201–214,</w:t>
      </w:r>
      <w:r>
        <w:rPr>
          <w:rFonts w:ascii="Times New Roman" w:hAnsi="Times New Roman" w:cs="Times New Roman"/>
          <w:sz w:val="28"/>
          <w:szCs w:val="28"/>
        </w:rPr>
        <w:t xml:space="preserve"> гл. </w:t>
      </w:r>
      <w:r w:rsidR="00423664" w:rsidRPr="005F5928">
        <w:rPr>
          <w:rFonts w:ascii="Times New Roman" w:hAnsi="Times New Roman" w:cs="Times New Roman"/>
          <w:sz w:val="28"/>
          <w:szCs w:val="28"/>
        </w:rPr>
        <w:t xml:space="preserve">11. с. </w:t>
      </w:r>
      <w:r>
        <w:rPr>
          <w:rFonts w:ascii="Times New Roman" w:hAnsi="Times New Roman" w:cs="Times New Roman"/>
          <w:sz w:val="28"/>
          <w:szCs w:val="28"/>
        </w:rPr>
        <w:t>236–</w:t>
      </w:r>
      <w:r w:rsidR="00B5336E" w:rsidRPr="005F5928">
        <w:rPr>
          <w:rFonts w:ascii="Times New Roman" w:hAnsi="Times New Roman" w:cs="Times New Roman"/>
          <w:sz w:val="28"/>
          <w:szCs w:val="28"/>
        </w:rPr>
        <w:t>270</w:t>
      </w:r>
      <w:r w:rsidR="00E33BE0" w:rsidRPr="005F5928">
        <w:rPr>
          <w:rFonts w:ascii="Times New Roman" w:hAnsi="Times New Roman" w:cs="Times New Roman"/>
          <w:sz w:val="28"/>
          <w:szCs w:val="28"/>
        </w:rPr>
        <w:t>.</w:t>
      </w:r>
      <w:proofErr w:type="gramEnd"/>
    </w:p>
    <w:p w:rsidR="00AC5E03" w:rsidRPr="005F5928" w:rsidRDefault="00AC5E03" w:rsidP="00AF0F83">
      <w:pPr>
        <w:pStyle w:val="a7"/>
        <w:widowControl w:val="0"/>
        <w:tabs>
          <w:tab w:val="left" w:pos="1008"/>
        </w:tabs>
        <w:suppressAutoHyphens/>
        <w:spacing w:after="0" w:line="360" w:lineRule="atLeast"/>
        <w:ind w:left="0" w:firstLine="709"/>
        <w:contextualSpacing w:val="0"/>
        <w:jc w:val="center"/>
        <w:rPr>
          <w:rFonts w:ascii="Times New Roman" w:hAnsi="Times New Roman" w:cs="Times New Roman"/>
          <w:b/>
          <w:sz w:val="28"/>
          <w:szCs w:val="28"/>
          <w:lang w:val="tt-RU"/>
        </w:rPr>
      </w:pPr>
    </w:p>
    <w:p w:rsidR="00AC5E03" w:rsidRPr="00AF0F83" w:rsidRDefault="00AC5E03" w:rsidP="00AF0F83">
      <w:pPr>
        <w:pStyle w:val="a7"/>
        <w:widowControl w:val="0"/>
        <w:tabs>
          <w:tab w:val="left" w:pos="1008"/>
        </w:tabs>
        <w:suppressAutoHyphens/>
        <w:spacing w:after="120" w:line="360" w:lineRule="atLeast"/>
        <w:ind w:left="0" w:firstLine="709"/>
        <w:contextualSpacing w:val="0"/>
        <w:rPr>
          <w:rFonts w:ascii="Times New Roman" w:hAnsi="Times New Roman" w:cs="Times New Roman"/>
          <w:b/>
          <w:i/>
          <w:sz w:val="28"/>
          <w:szCs w:val="28"/>
          <w:lang w:val="tt-RU"/>
        </w:rPr>
      </w:pPr>
      <w:r w:rsidRPr="00AF0F83">
        <w:rPr>
          <w:rFonts w:ascii="Times New Roman" w:hAnsi="Times New Roman" w:cs="Times New Roman"/>
          <w:b/>
          <w:i/>
          <w:sz w:val="28"/>
          <w:szCs w:val="28"/>
          <w:lang w:val="tt-RU"/>
        </w:rPr>
        <w:t>Вопросы для самопроверки</w:t>
      </w:r>
      <w:r w:rsidR="00AF0F83">
        <w:rPr>
          <w:rFonts w:ascii="Times New Roman" w:hAnsi="Times New Roman" w:cs="Times New Roman"/>
          <w:b/>
          <w:i/>
          <w:sz w:val="28"/>
          <w:szCs w:val="28"/>
          <w:lang w:val="tt-RU"/>
        </w:rPr>
        <w:t>:</w:t>
      </w:r>
    </w:p>
    <w:p w:rsidR="00E33BE0"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tt-RU"/>
        </w:rPr>
        <w:t>1. </w:t>
      </w:r>
      <w:r w:rsidR="00E33BE0" w:rsidRPr="005F5928">
        <w:rPr>
          <w:rFonts w:ascii="Times New Roman" w:hAnsi="Times New Roman" w:cs="Times New Roman"/>
          <w:sz w:val="28"/>
          <w:szCs w:val="28"/>
        </w:rPr>
        <w:t xml:space="preserve">Какие нормированные значения напряжения установлены для </w:t>
      </w:r>
      <w:proofErr w:type="spellStart"/>
      <w:r w:rsidR="00E33BE0" w:rsidRPr="005F5928">
        <w:rPr>
          <w:rFonts w:ascii="Times New Roman" w:hAnsi="Times New Roman" w:cs="Times New Roman"/>
          <w:sz w:val="28"/>
          <w:szCs w:val="28"/>
        </w:rPr>
        <w:t>мегаомметров</w:t>
      </w:r>
      <w:proofErr w:type="spellEnd"/>
      <w:r w:rsidR="00E33BE0" w:rsidRPr="005F5928">
        <w:rPr>
          <w:rFonts w:ascii="Times New Roman" w:hAnsi="Times New Roman" w:cs="Times New Roman"/>
          <w:sz w:val="28"/>
          <w:szCs w:val="28"/>
        </w:rPr>
        <w:t>?</w:t>
      </w:r>
    </w:p>
    <w:p w:rsidR="00E33BE0"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2. </w:t>
      </w:r>
      <w:r w:rsidR="00E33BE0" w:rsidRPr="005F5928">
        <w:rPr>
          <w:rFonts w:ascii="Times New Roman" w:hAnsi="Times New Roman" w:cs="Times New Roman"/>
          <w:sz w:val="28"/>
          <w:szCs w:val="28"/>
        </w:rPr>
        <w:t xml:space="preserve">Можно ли оценить влажность изоляции с помощью </w:t>
      </w:r>
      <w:proofErr w:type="spellStart"/>
      <w:r w:rsidR="00E33BE0" w:rsidRPr="005F5928">
        <w:rPr>
          <w:rFonts w:ascii="Times New Roman" w:hAnsi="Times New Roman" w:cs="Times New Roman"/>
          <w:sz w:val="28"/>
          <w:szCs w:val="28"/>
        </w:rPr>
        <w:t>магаомметра</w:t>
      </w:r>
      <w:proofErr w:type="spellEnd"/>
      <w:r w:rsidR="00E33BE0" w:rsidRPr="005F5928">
        <w:rPr>
          <w:rFonts w:ascii="Times New Roman" w:hAnsi="Times New Roman" w:cs="Times New Roman"/>
          <w:sz w:val="28"/>
          <w:szCs w:val="28"/>
        </w:rPr>
        <w:t>?</w:t>
      </w:r>
    </w:p>
    <w:p w:rsidR="00E33BE0"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3. </w:t>
      </w:r>
      <w:r w:rsidR="00E33BE0" w:rsidRPr="005F5928">
        <w:rPr>
          <w:rFonts w:ascii="Times New Roman" w:hAnsi="Times New Roman" w:cs="Times New Roman"/>
          <w:sz w:val="28"/>
          <w:szCs w:val="28"/>
        </w:rPr>
        <w:t>Какая диэлектрическая характеристика изоляционного материала изменяется при е</w:t>
      </w:r>
      <w:r w:rsidR="00DD2ECC">
        <w:rPr>
          <w:rFonts w:ascii="Times New Roman" w:hAnsi="Times New Roman" w:cs="Times New Roman"/>
          <w:sz w:val="28"/>
          <w:szCs w:val="28"/>
        </w:rPr>
        <w:t>го</w:t>
      </w:r>
      <w:r w:rsidR="00E33BE0" w:rsidRPr="005F5928">
        <w:rPr>
          <w:rFonts w:ascii="Times New Roman" w:hAnsi="Times New Roman" w:cs="Times New Roman"/>
          <w:sz w:val="28"/>
          <w:szCs w:val="28"/>
        </w:rPr>
        <w:t xml:space="preserve"> увлажнении?</w:t>
      </w:r>
    </w:p>
    <w:p w:rsidR="00E33BE0"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3. </w:t>
      </w:r>
      <w:r w:rsidR="00E33BE0" w:rsidRPr="005F5928">
        <w:rPr>
          <w:rFonts w:ascii="Times New Roman" w:hAnsi="Times New Roman" w:cs="Times New Roman"/>
          <w:sz w:val="28"/>
          <w:szCs w:val="28"/>
        </w:rPr>
        <w:t>Какие методы и приборы используются при оценке влажности изоляции?</w:t>
      </w:r>
    </w:p>
    <w:p w:rsidR="00E33BE0"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E33BE0" w:rsidRPr="005F5928">
        <w:rPr>
          <w:rFonts w:ascii="Times New Roman" w:hAnsi="Times New Roman" w:cs="Times New Roman"/>
          <w:sz w:val="28"/>
          <w:szCs w:val="28"/>
        </w:rPr>
        <w:t>Какие достоинства и недостатки у методов испытания изоляции повышенным напряжением?</w:t>
      </w:r>
    </w:p>
    <w:p w:rsidR="00AC5E03"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5. С каким свойством</w:t>
      </w:r>
      <w:r w:rsidR="00E55EED" w:rsidRPr="005F5928">
        <w:rPr>
          <w:rFonts w:ascii="Times New Roman" w:hAnsi="Times New Roman" w:cs="Times New Roman"/>
          <w:sz w:val="28"/>
          <w:szCs w:val="28"/>
        </w:rPr>
        <w:t xml:space="preserve"> диэлектриков связаны диэлектрические потери?</w:t>
      </w:r>
    </w:p>
    <w:p w:rsidR="00E55EED"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6. </w:t>
      </w:r>
      <w:r w:rsidR="00045926" w:rsidRPr="005F5928">
        <w:rPr>
          <w:rFonts w:ascii="Times New Roman" w:hAnsi="Times New Roman" w:cs="Times New Roman"/>
          <w:sz w:val="28"/>
          <w:szCs w:val="28"/>
        </w:rPr>
        <w:t>При каких условиях в диэлектрике возникает частичный разряд?</w:t>
      </w:r>
    </w:p>
    <w:p w:rsidR="00045926"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7. </w:t>
      </w:r>
      <w:r w:rsidR="00045926" w:rsidRPr="005F5928">
        <w:rPr>
          <w:rFonts w:ascii="Times New Roman" w:hAnsi="Times New Roman" w:cs="Times New Roman"/>
          <w:sz w:val="28"/>
          <w:szCs w:val="28"/>
        </w:rPr>
        <w:t>Какие виды частичных разрядов существуют?</w:t>
      </w:r>
    </w:p>
    <w:p w:rsidR="00045926" w:rsidRPr="005F5928" w:rsidRDefault="00AF0F83" w:rsidP="00AF0F83">
      <w:pPr>
        <w:pStyle w:val="a7"/>
        <w:widowControl w:val="0"/>
        <w:tabs>
          <w:tab w:val="left" w:pos="1008"/>
        </w:tabs>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8. </w:t>
      </w:r>
      <w:r w:rsidR="00045926" w:rsidRPr="005F5928">
        <w:rPr>
          <w:rFonts w:ascii="Times New Roman" w:hAnsi="Times New Roman" w:cs="Times New Roman"/>
          <w:sz w:val="28"/>
          <w:szCs w:val="28"/>
        </w:rPr>
        <w:t>Какие применяются методы для регистрации и измерения частичных разрядов?</w:t>
      </w:r>
    </w:p>
    <w:p w:rsidR="00045926" w:rsidRPr="005F5928" w:rsidRDefault="00AF0F83" w:rsidP="00AF0F83">
      <w:pPr>
        <w:widowControl w:val="0"/>
        <w:tabs>
          <w:tab w:val="left" w:pos="1008"/>
        </w:tabs>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9. </w:t>
      </w:r>
      <w:r w:rsidR="00045926" w:rsidRPr="005F5928">
        <w:rPr>
          <w:rFonts w:ascii="Times New Roman" w:hAnsi="Times New Roman" w:cs="Times New Roman"/>
          <w:sz w:val="28"/>
          <w:szCs w:val="28"/>
        </w:rPr>
        <w:t>Как</w:t>
      </w:r>
      <w:r w:rsidR="009923DA" w:rsidRPr="005F5928">
        <w:rPr>
          <w:rFonts w:ascii="Times New Roman" w:hAnsi="Times New Roman" w:cs="Times New Roman"/>
          <w:sz w:val="28"/>
          <w:szCs w:val="28"/>
        </w:rPr>
        <w:t>о</w:t>
      </w:r>
      <w:r w:rsidR="00045926" w:rsidRPr="005F5928">
        <w:rPr>
          <w:rFonts w:ascii="Times New Roman" w:hAnsi="Times New Roman" w:cs="Times New Roman"/>
          <w:sz w:val="28"/>
          <w:szCs w:val="28"/>
        </w:rPr>
        <w:t>е физическ</w:t>
      </w:r>
      <w:r w:rsidR="009923DA" w:rsidRPr="005F5928">
        <w:rPr>
          <w:rFonts w:ascii="Times New Roman" w:hAnsi="Times New Roman" w:cs="Times New Roman"/>
          <w:sz w:val="28"/>
          <w:szCs w:val="28"/>
        </w:rPr>
        <w:t>о</w:t>
      </w:r>
      <w:r w:rsidR="00045926" w:rsidRPr="005F5928">
        <w:rPr>
          <w:rFonts w:ascii="Times New Roman" w:hAnsi="Times New Roman" w:cs="Times New Roman"/>
          <w:sz w:val="28"/>
          <w:szCs w:val="28"/>
        </w:rPr>
        <w:t>е явлени</w:t>
      </w:r>
      <w:r w:rsidR="009923DA" w:rsidRPr="005F5928">
        <w:rPr>
          <w:rFonts w:ascii="Times New Roman" w:hAnsi="Times New Roman" w:cs="Times New Roman"/>
          <w:sz w:val="28"/>
          <w:szCs w:val="28"/>
        </w:rPr>
        <w:t xml:space="preserve">е </w:t>
      </w:r>
      <w:r w:rsidR="00045926" w:rsidRPr="005F5928">
        <w:rPr>
          <w:rFonts w:ascii="Times New Roman" w:hAnsi="Times New Roman" w:cs="Times New Roman"/>
          <w:sz w:val="28"/>
          <w:szCs w:val="28"/>
        </w:rPr>
        <w:t>леж</w:t>
      </w:r>
      <w:r w:rsidR="009923DA" w:rsidRPr="005F5928">
        <w:rPr>
          <w:rFonts w:ascii="Times New Roman" w:hAnsi="Times New Roman" w:cs="Times New Roman"/>
          <w:sz w:val="28"/>
          <w:szCs w:val="28"/>
        </w:rPr>
        <w:t>и</w:t>
      </w:r>
      <w:r w:rsidR="00045926" w:rsidRPr="005F5928">
        <w:rPr>
          <w:rFonts w:ascii="Times New Roman" w:hAnsi="Times New Roman" w:cs="Times New Roman"/>
          <w:sz w:val="28"/>
          <w:szCs w:val="28"/>
        </w:rPr>
        <w:t>т в основе хроматографии?</w:t>
      </w:r>
    </w:p>
    <w:p w:rsidR="00045926" w:rsidRPr="005F5928" w:rsidRDefault="00AF0F83" w:rsidP="00AF0F83">
      <w:pPr>
        <w:widowControl w:val="0"/>
        <w:tabs>
          <w:tab w:val="left" w:pos="1008"/>
        </w:tabs>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10. </w:t>
      </w:r>
      <w:r w:rsidR="00045926" w:rsidRPr="005F5928">
        <w:rPr>
          <w:rFonts w:ascii="Times New Roman" w:hAnsi="Times New Roman" w:cs="Times New Roman"/>
          <w:sz w:val="28"/>
          <w:szCs w:val="28"/>
        </w:rPr>
        <w:t>В чем особенность газовой хроматографии?</w:t>
      </w:r>
    </w:p>
    <w:p w:rsidR="009923DA" w:rsidRPr="005F5928" w:rsidRDefault="009923DA" w:rsidP="00AF0F83">
      <w:pPr>
        <w:widowControl w:val="0"/>
        <w:tabs>
          <w:tab w:val="left" w:pos="1008"/>
        </w:tabs>
        <w:suppressAutoHyphens/>
        <w:spacing w:before="120" w:after="0" w:line="360" w:lineRule="atLeast"/>
        <w:ind w:firstLine="709"/>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Должен знать:</w:t>
      </w:r>
      <w:r w:rsidR="00DD2ECC">
        <w:rPr>
          <w:rFonts w:ascii="Times New Roman" w:hAnsi="Times New Roman" w:cs="Times New Roman"/>
          <w:b/>
          <w:i/>
          <w:sz w:val="28"/>
          <w:szCs w:val="28"/>
          <w:lang w:val="tt-RU"/>
        </w:rPr>
        <w:t xml:space="preserve"> </w:t>
      </w:r>
      <w:r w:rsidRPr="005F5928">
        <w:rPr>
          <w:rFonts w:ascii="Times New Roman" w:hAnsi="Times New Roman" w:cs="Times New Roman"/>
          <w:sz w:val="28"/>
          <w:szCs w:val="28"/>
          <w:lang w:val="tt-RU"/>
        </w:rPr>
        <w:t>физические свойства газовых, жидких и твердых диэлектриков; методы и приборы для измерения и испытания изоляции ЭУ; критерии оценки состояния изоляции.</w:t>
      </w:r>
    </w:p>
    <w:p w:rsidR="00003876" w:rsidRPr="005F5928" w:rsidRDefault="009923DA" w:rsidP="00AF0F83">
      <w:pPr>
        <w:widowControl w:val="0"/>
        <w:tabs>
          <w:tab w:val="left" w:pos="1008"/>
        </w:tabs>
        <w:suppressAutoHyphens/>
        <w:spacing w:after="0" w:line="360" w:lineRule="atLeast"/>
        <w:ind w:firstLine="709"/>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Должен уметь:</w:t>
      </w:r>
      <w:r w:rsidRPr="005F5928">
        <w:rPr>
          <w:rFonts w:ascii="Times New Roman" w:hAnsi="Times New Roman" w:cs="Times New Roman"/>
          <w:b/>
          <w:sz w:val="28"/>
          <w:szCs w:val="28"/>
          <w:lang w:val="tt-RU"/>
        </w:rPr>
        <w:t xml:space="preserve"> </w:t>
      </w:r>
      <w:r w:rsidRPr="005F5928">
        <w:rPr>
          <w:rFonts w:ascii="Times New Roman" w:hAnsi="Times New Roman" w:cs="Times New Roman"/>
          <w:sz w:val="28"/>
          <w:szCs w:val="28"/>
          <w:lang w:val="tt-RU"/>
        </w:rPr>
        <w:t>измерять сопротивление изоляции и коэффициент абсорбции</w:t>
      </w:r>
      <w:r w:rsidR="00003876" w:rsidRPr="005F5928">
        <w:rPr>
          <w:rFonts w:ascii="Times New Roman" w:hAnsi="Times New Roman" w:cs="Times New Roman"/>
          <w:sz w:val="28"/>
          <w:szCs w:val="28"/>
          <w:lang w:val="tt-RU"/>
        </w:rPr>
        <w:t xml:space="preserve"> с помощью магаомметра; расчитывать характеристики частичных разрядов; оценивать состояние масляной изоляции по данным хроматографи</w:t>
      </w:r>
      <w:r w:rsidR="00AF0F83">
        <w:rPr>
          <w:rFonts w:ascii="Times New Roman" w:hAnsi="Times New Roman" w:cs="Times New Roman"/>
          <w:sz w:val="28"/>
          <w:szCs w:val="28"/>
          <w:lang w:val="tt-RU"/>
        </w:rPr>
        <w:t>-</w:t>
      </w:r>
      <w:r w:rsidR="00003876" w:rsidRPr="005F5928">
        <w:rPr>
          <w:rFonts w:ascii="Times New Roman" w:hAnsi="Times New Roman" w:cs="Times New Roman"/>
          <w:sz w:val="28"/>
          <w:szCs w:val="28"/>
          <w:lang w:val="tt-RU"/>
        </w:rPr>
        <w:t>ческого анализа газов, растворенных в масле.</w:t>
      </w:r>
    </w:p>
    <w:p w:rsidR="007B5042" w:rsidRPr="005F5928" w:rsidRDefault="007B5042" w:rsidP="005F5928">
      <w:pPr>
        <w:widowControl w:val="0"/>
        <w:suppressAutoHyphens/>
        <w:spacing w:after="0" w:line="360" w:lineRule="atLeast"/>
        <w:ind w:firstLine="567"/>
        <w:jc w:val="both"/>
        <w:rPr>
          <w:rFonts w:ascii="Times New Roman" w:hAnsi="Times New Roman" w:cs="Times New Roman"/>
          <w:sz w:val="28"/>
          <w:szCs w:val="28"/>
          <w:lang w:val="tt-RU"/>
        </w:rPr>
      </w:pPr>
    </w:p>
    <w:p w:rsidR="009923DA" w:rsidRPr="005F5928" w:rsidRDefault="00003876" w:rsidP="00AF0F83">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Тема 6. Диагностирование высоковольтного электрооборудования станций и подстанций</w:t>
      </w:r>
    </w:p>
    <w:p w:rsidR="00E41CA0" w:rsidRPr="005F5928" w:rsidRDefault="00E41CA0" w:rsidP="00AF0F83">
      <w:pPr>
        <w:widowControl w:val="0"/>
        <w:suppressAutoHyphens/>
        <w:spacing w:after="0" w:line="360" w:lineRule="atLeast"/>
        <w:ind w:firstLine="709"/>
        <w:jc w:val="both"/>
        <w:rPr>
          <w:rFonts w:ascii="Times New Roman" w:hAnsi="Times New Roman" w:cs="Times New Roman"/>
          <w:sz w:val="28"/>
          <w:szCs w:val="28"/>
        </w:rPr>
      </w:pPr>
    </w:p>
    <w:p w:rsidR="001C1B76" w:rsidRPr="005F5928" w:rsidRDefault="00AF0F83" w:rsidP="00AF0F83">
      <w:pPr>
        <w:widowControl w:val="0"/>
        <w:suppressAutoHyphens/>
        <w:spacing w:after="0" w:line="360" w:lineRule="atLeast"/>
        <w:ind w:firstLine="709"/>
        <w:jc w:val="both"/>
        <w:rPr>
          <w:rFonts w:ascii="Times New Roman" w:hAnsi="Times New Roman" w:cs="Times New Roman"/>
          <w:sz w:val="28"/>
          <w:szCs w:val="28"/>
        </w:rPr>
      </w:pPr>
      <w:proofErr w:type="gramStart"/>
      <w:r w:rsidRPr="00AF0F83">
        <w:rPr>
          <w:rFonts w:ascii="Times New Roman" w:hAnsi="Times New Roman" w:cs="Times New Roman"/>
          <w:b/>
          <w:i/>
          <w:spacing w:val="-6"/>
          <w:sz w:val="28"/>
          <w:szCs w:val="28"/>
        </w:rPr>
        <w:t>Литература:</w:t>
      </w:r>
      <w:r w:rsidR="00003876" w:rsidRPr="00AF0F83">
        <w:rPr>
          <w:rFonts w:ascii="Times New Roman" w:hAnsi="Times New Roman" w:cs="Times New Roman"/>
          <w:spacing w:val="-6"/>
          <w:sz w:val="28"/>
          <w:szCs w:val="28"/>
        </w:rPr>
        <w:t xml:space="preserve"> </w:t>
      </w:r>
      <w:r w:rsidRPr="00AF0F83">
        <w:rPr>
          <w:rFonts w:ascii="Times New Roman" w:hAnsi="Times New Roman" w:cs="Times New Roman"/>
          <w:spacing w:val="-6"/>
          <w:sz w:val="28"/>
          <w:szCs w:val="28"/>
        </w:rPr>
        <w:t>[1], гл. 7, с. 171–209; [2], гл. 12, с. 271–</w:t>
      </w:r>
      <w:r w:rsidR="0094726E" w:rsidRPr="00AF0F83">
        <w:rPr>
          <w:rFonts w:ascii="Times New Roman" w:hAnsi="Times New Roman" w:cs="Times New Roman"/>
          <w:spacing w:val="-6"/>
          <w:sz w:val="28"/>
          <w:szCs w:val="28"/>
        </w:rPr>
        <w:t xml:space="preserve">279, гл. 13, с. </w:t>
      </w:r>
      <w:r w:rsidRPr="00AF0F83">
        <w:rPr>
          <w:rFonts w:ascii="Times New Roman" w:hAnsi="Times New Roman" w:cs="Times New Roman"/>
          <w:spacing w:val="-6"/>
          <w:sz w:val="28"/>
          <w:szCs w:val="28"/>
        </w:rPr>
        <w:t>280–</w:t>
      </w:r>
      <w:r w:rsidR="001C1B76" w:rsidRPr="00AF0F83">
        <w:rPr>
          <w:rFonts w:ascii="Times New Roman" w:hAnsi="Times New Roman" w:cs="Times New Roman"/>
          <w:spacing w:val="-6"/>
          <w:sz w:val="28"/>
          <w:szCs w:val="28"/>
        </w:rPr>
        <w:t xml:space="preserve">292, </w:t>
      </w:r>
      <w:r w:rsidR="001C1B76" w:rsidRPr="005F5928">
        <w:rPr>
          <w:rFonts w:ascii="Times New Roman" w:hAnsi="Times New Roman" w:cs="Times New Roman"/>
          <w:sz w:val="28"/>
          <w:szCs w:val="28"/>
        </w:rPr>
        <w:t>гл. 14., с. 293</w:t>
      </w:r>
      <w:r>
        <w:rPr>
          <w:rFonts w:ascii="Times New Roman" w:hAnsi="Times New Roman" w:cs="Times New Roman"/>
          <w:sz w:val="28"/>
          <w:szCs w:val="28"/>
        </w:rPr>
        <w:t>–</w:t>
      </w:r>
      <w:r w:rsidR="001C1B76" w:rsidRPr="005F5928">
        <w:rPr>
          <w:rFonts w:ascii="Times New Roman" w:hAnsi="Times New Roman" w:cs="Times New Roman"/>
          <w:sz w:val="28"/>
          <w:szCs w:val="28"/>
        </w:rPr>
        <w:t>311; [</w:t>
      </w:r>
      <w:r w:rsidR="00D71685" w:rsidRPr="005F5928">
        <w:rPr>
          <w:rFonts w:ascii="Times New Roman" w:hAnsi="Times New Roman" w:cs="Times New Roman"/>
          <w:sz w:val="28"/>
          <w:szCs w:val="28"/>
        </w:rPr>
        <w:t>4</w:t>
      </w:r>
      <w:r>
        <w:rPr>
          <w:rFonts w:ascii="Times New Roman" w:hAnsi="Times New Roman" w:cs="Times New Roman"/>
          <w:sz w:val="28"/>
          <w:szCs w:val="28"/>
        </w:rPr>
        <w:t>], с. 4–</w:t>
      </w:r>
      <w:r w:rsidR="001C1B76" w:rsidRPr="005F5928">
        <w:rPr>
          <w:rFonts w:ascii="Times New Roman" w:hAnsi="Times New Roman" w:cs="Times New Roman"/>
          <w:sz w:val="28"/>
          <w:szCs w:val="28"/>
        </w:rPr>
        <w:t>252.</w:t>
      </w:r>
      <w:proofErr w:type="gramEnd"/>
    </w:p>
    <w:p w:rsidR="001C1B76" w:rsidRPr="00AF0F83" w:rsidRDefault="001C1B76" w:rsidP="00AF0F83">
      <w:pPr>
        <w:pStyle w:val="a7"/>
        <w:widowControl w:val="0"/>
        <w:suppressAutoHyphens/>
        <w:spacing w:before="120" w:after="0" w:line="360" w:lineRule="atLeast"/>
        <w:ind w:left="0" w:firstLine="709"/>
        <w:contextualSpacing w:val="0"/>
        <w:rPr>
          <w:rFonts w:ascii="Times New Roman" w:hAnsi="Times New Roman" w:cs="Times New Roman"/>
          <w:b/>
          <w:i/>
          <w:sz w:val="28"/>
          <w:szCs w:val="28"/>
          <w:lang w:val="tt-RU"/>
        </w:rPr>
      </w:pPr>
      <w:r w:rsidRPr="00AF0F83">
        <w:rPr>
          <w:rFonts w:ascii="Times New Roman" w:hAnsi="Times New Roman" w:cs="Times New Roman"/>
          <w:b/>
          <w:i/>
          <w:sz w:val="28"/>
          <w:szCs w:val="28"/>
          <w:lang w:val="tt-RU"/>
        </w:rPr>
        <w:t>Вопросы для самопроверки</w:t>
      </w:r>
      <w:r w:rsidR="00AF0F83">
        <w:rPr>
          <w:rFonts w:ascii="Times New Roman" w:hAnsi="Times New Roman" w:cs="Times New Roman"/>
          <w:b/>
          <w:i/>
          <w:sz w:val="28"/>
          <w:szCs w:val="28"/>
          <w:lang w:val="tt-RU"/>
        </w:rPr>
        <w:t>:</w:t>
      </w:r>
    </w:p>
    <w:p w:rsidR="00FF5CEF"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1. </w:t>
      </w:r>
      <w:r w:rsidR="00FF5CEF" w:rsidRPr="005F5928">
        <w:rPr>
          <w:rFonts w:ascii="Times New Roman" w:hAnsi="Times New Roman" w:cs="Times New Roman"/>
          <w:sz w:val="28"/>
          <w:szCs w:val="28"/>
          <w:lang w:val="tt-RU"/>
        </w:rPr>
        <w:t>Какие категории контроля ЭУ установленны норматив</w:t>
      </w:r>
      <w:r w:rsidR="00986F16">
        <w:rPr>
          <w:rFonts w:ascii="Times New Roman" w:hAnsi="Times New Roman" w:cs="Times New Roman"/>
          <w:sz w:val="28"/>
          <w:szCs w:val="28"/>
          <w:lang w:val="tt-RU"/>
        </w:rPr>
        <w:t>ами</w:t>
      </w:r>
      <w:r w:rsidR="00FF5CEF" w:rsidRPr="005F5928">
        <w:rPr>
          <w:rFonts w:ascii="Times New Roman" w:hAnsi="Times New Roman" w:cs="Times New Roman"/>
          <w:sz w:val="28"/>
          <w:szCs w:val="28"/>
          <w:lang w:val="tt-RU"/>
        </w:rPr>
        <w:t>?</w:t>
      </w:r>
    </w:p>
    <w:p w:rsidR="00FF5CEF"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2. </w:t>
      </w:r>
      <w:r w:rsidR="00FF5CEF" w:rsidRPr="005F5928">
        <w:rPr>
          <w:rFonts w:ascii="Times New Roman" w:hAnsi="Times New Roman" w:cs="Times New Roman"/>
          <w:sz w:val="28"/>
          <w:szCs w:val="28"/>
          <w:lang w:val="tt-RU"/>
        </w:rPr>
        <w:t>Какие виды контроля наиболее достоверно оценивают состояние силовых трансформаторов?</w:t>
      </w:r>
    </w:p>
    <w:p w:rsidR="00FF5CEF"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3. </w:t>
      </w:r>
      <w:r w:rsidR="00FF5CEF" w:rsidRPr="005F5928">
        <w:rPr>
          <w:rFonts w:ascii="Times New Roman" w:hAnsi="Times New Roman" w:cs="Times New Roman"/>
          <w:sz w:val="28"/>
          <w:szCs w:val="28"/>
          <w:lang w:val="tt-RU"/>
        </w:rPr>
        <w:t>Какие виды контроля наиболее достоверно оценивают состояние электрических машин?</w:t>
      </w:r>
    </w:p>
    <w:p w:rsidR="00FF5CEF" w:rsidRPr="00AF0F83" w:rsidRDefault="00AF0F83" w:rsidP="00AF0F83">
      <w:pPr>
        <w:widowControl w:val="0"/>
        <w:suppressAutoHyphens/>
        <w:spacing w:after="0" w:line="360" w:lineRule="atLeast"/>
        <w:ind w:firstLine="709"/>
        <w:jc w:val="both"/>
        <w:rPr>
          <w:rFonts w:ascii="Times New Roman" w:hAnsi="Times New Roman" w:cs="Times New Roman"/>
          <w:spacing w:val="-6"/>
          <w:sz w:val="28"/>
          <w:szCs w:val="28"/>
          <w:lang w:val="tt-RU"/>
        </w:rPr>
      </w:pPr>
      <w:r w:rsidRPr="00AF0F83">
        <w:rPr>
          <w:rFonts w:ascii="Times New Roman" w:hAnsi="Times New Roman" w:cs="Times New Roman"/>
          <w:spacing w:val="-6"/>
          <w:sz w:val="28"/>
          <w:szCs w:val="28"/>
          <w:lang w:val="tt-RU"/>
        </w:rPr>
        <w:t>4. </w:t>
      </w:r>
      <w:r w:rsidR="00FF5CEF" w:rsidRPr="00AF0F83">
        <w:rPr>
          <w:rFonts w:ascii="Times New Roman" w:hAnsi="Times New Roman" w:cs="Times New Roman"/>
          <w:spacing w:val="-6"/>
          <w:sz w:val="28"/>
          <w:szCs w:val="28"/>
          <w:lang w:val="tt-RU"/>
        </w:rPr>
        <w:t>Какая основная причина отказов трансформаторов тока и напряжения?</w:t>
      </w:r>
    </w:p>
    <w:p w:rsidR="00FF5CEF"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5. </w:t>
      </w:r>
      <w:r w:rsidR="00181A00" w:rsidRPr="005F5928">
        <w:rPr>
          <w:rFonts w:ascii="Times New Roman" w:hAnsi="Times New Roman" w:cs="Times New Roman"/>
          <w:sz w:val="28"/>
          <w:szCs w:val="28"/>
          <w:lang w:val="tt-RU"/>
        </w:rPr>
        <w:t>Какие виды контроля оценивают работу силовых выключателей?</w:t>
      </w:r>
    </w:p>
    <w:p w:rsidR="00181A00"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6. </w:t>
      </w:r>
      <w:r w:rsidR="00181A00" w:rsidRPr="005F5928">
        <w:rPr>
          <w:rFonts w:ascii="Times New Roman" w:hAnsi="Times New Roman" w:cs="Times New Roman"/>
          <w:sz w:val="28"/>
          <w:szCs w:val="28"/>
          <w:lang w:val="tt-RU"/>
        </w:rPr>
        <w:t>Основной диагонстический признак вводов.</w:t>
      </w:r>
    </w:p>
    <w:p w:rsidR="00181A00"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7. </w:t>
      </w:r>
      <w:r w:rsidR="00181A00" w:rsidRPr="005F5928">
        <w:rPr>
          <w:rFonts w:ascii="Times New Roman" w:hAnsi="Times New Roman" w:cs="Times New Roman"/>
          <w:sz w:val="28"/>
          <w:szCs w:val="28"/>
          <w:lang w:val="tt-RU"/>
        </w:rPr>
        <w:t>В чем приемущество кабельных линий по сравнению с воздушными?</w:t>
      </w:r>
    </w:p>
    <w:p w:rsidR="00181A00"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8. </w:t>
      </w:r>
      <w:r w:rsidR="00181A00" w:rsidRPr="005F5928">
        <w:rPr>
          <w:rFonts w:ascii="Times New Roman" w:hAnsi="Times New Roman" w:cs="Times New Roman"/>
          <w:sz w:val="28"/>
          <w:szCs w:val="28"/>
          <w:lang w:val="tt-RU"/>
        </w:rPr>
        <w:t>По каким параметрам контролируется состояние кабельных линий?</w:t>
      </w:r>
    </w:p>
    <w:p w:rsidR="00181A00"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9. </w:t>
      </w:r>
      <w:r w:rsidR="00181A00" w:rsidRPr="005F5928">
        <w:rPr>
          <w:rFonts w:ascii="Times New Roman" w:hAnsi="Times New Roman" w:cs="Times New Roman"/>
          <w:sz w:val="28"/>
          <w:szCs w:val="28"/>
          <w:lang w:val="tt-RU"/>
        </w:rPr>
        <w:t>Какой элемент высоковольтной линии наиболее не надежен?</w:t>
      </w:r>
    </w:p>
    <w:p w:rsidR="00C6561B"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10. </w:t>
      </w:r>
      <w:r w:rsidR="00C6561B" w:rsidRPr="005F5928">
        <w:rPr>
          <w:rFonts w:ascii="Times New Roman" w:hAnsi="Times New Roman" w:cs="Times New Roman"/>
          <w:sz w:val="28"/>
          <w:szCs w:val="28"/>
          <w:lang w:val="tt-RU"/>
        </w:rPr>
        <w:t>При диагностике каких элементов ЭУ тепловизионный контроль наиболее эффективен?</w:t>
      </w:r>
    </w:p>
    <w:p w:rsidR="00E41CA0" w:rsidRPr="005F5928" w:rsidRDefault="00C6561B" w:rsidP="00AF0F83">
      <w:pPr>
        <w:widowControl w:val="0"/>
        <w:suppressAutoHyphens/>
        <w:spacing w:before="120" w:after="0" w:line="360" w:lineRule="atLeast"/>
        <w:ind w:firstLine="709"/>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 xml:space="preserve">Должен знать: </w:t>
      </w:r>
      <w:r w:rsidRPr="005F5928">
        <w:rPr>
          <w:rFonts w:ascii="Times New Roman" w:hAnsi="Times New Roman" w:cs="Times New Roman"/>
          <w:sz w:val="28"/>
          <w:szCs w:val="28"/>
          <w:lang w:val="tt-RU"/>
        </w:rPr>
        <w:t>категории контроля ЭУ, установленные норматив</w:t>
      </w:r>
      <w:r w:rsidR="00AF0F83">
        <w:rPr>
          <w:rFonts w:ascii="Times New Roman" w:hAnsi="Times New Roman" w:cs="Times New Roman"/>
          <w:sz w:val="28"/>
          <w:szCs w:val="28"/>
          <w:lang w:val="tt-RU"/>
        </w:rPr>
        <w:t>-</w:t>
      </w:r>
      <w:r w:rsidRPr="005F5928">
        <w:rPr>
          <w:rFonts w:ascii="Times New Roman" w:hAnsi="Times New Roman" w:cs="Times New Roman"/>
          <w:sz w:val="28"/>
          <w:szCs w:val="28"/>
          <w:lang w:val="tt-RU"/>
        </w:rPr>
        <w:t xml:space="preserve">ными документами; основные диагностические признаки элементов ЭУ; </w:t>
      </w:r>
      <w:r w:rsidRPr="005F5928">
        <w:rPr>
          <w:rFonts w:ascii="Times New Roman" w:hAnsi="Times New Roman" w:cs="Times New Roman"/>
          <w:sz w:val="28"/>
          <w:szCs w:val="28"/>
          <w:lang w:val="tt-RU"/>
        </w:rPr>
        <w:lastRenderedPageBreak/>
        <w:t>сроки и порядок проведения регламентных работ на станция</w:t>
      </w:r>
      <w:r w:rsidR="00986F16">
        <w:rPr>
          <w:rFonts w:ascii="Times New Roman" w:hAnsi="Times New Roman" w:cs="Times New Roman"/>
          <w:sz w:val="28"/>
          <w:szCs w:val="28"/>
          <w:lang w:val="tt-RU"/>
        </w:rPr>
        <w:t>х</w:t>
      </w:r>
      <w:r w:rsidRPr="005F5928">
        <w:rPr>
          <w:rFonts w:ascii="Times New Roman" w:hAnsi="Times New Roman" w:cs="Times New Roman"/>
          <w:sz w:val="28"/>
          <w:szCs w:val="28"/>
          <w:lang w:val="tt-RU"/>
        </w:rPr>
        <w:t>, подстанциях и электрических сетях; приборы и методы с помощью которых осуществляется диагностика электроборудования станций</w:t>
      </w:r>
      <w:r w:rsidR="00E41CA0" w:rsidRPr="005F5928">
        <w:rPr>
          <w:rFonts w:ascii="Times New Roman" w:hAnsi="Times New Roman" w:cs="Times New Roman"/>
          <w:sz w:val="28"/>
          <w:szCs w:val="28"/>
          <w:lang w:val="tt-RU"/>
        </w:rPr>
        <w:t xml:space="preserve"> и подстанций.</w:t>
      </w:r>
    </w:p>
    <w:p w:rsidR="00181A00" w:rsidRDefault="00E41CA0" w:rsidP="00AF0F83">
      <w:pPr>
        <w:widowControl w:val="0"/>
        <w:suppressAutoHyphens/>
        <w:spacing w:after="0" w:line="360" w:lineRule="atLeast"/>
        <w:ind w:firstLine="709"/>
        <w:jc w:val="both"/>
        <w:rPr>
          <w:rFonts w:ascii="Times New Roman" w:hAnsi="Times New Roman" w:cs="Times New Roman"/>
          <w:sz w:val="28"/>
          <w:szCs w:val="28"/>
          <w:lang w:val="tt-RU"/>
        </w:rPr>
      </w:pPr>
      <w:r w:rsidRPr="00AF0F83">
        <w:rPr>
          <w:rFonts w:ascii="Times New Roman" w:hAnsi="Times New Roman" w:cs="Times New Roman"/>
          <w:b/>
          <w:i/>
          <w:sz w:val="28"/>
          <w:szCs w:val="28"/>
          <w:lang w:val="tt-RU"/>
        </w:rPr>
        <w:t>Должен уметь:</w:t>
      </w:r>
      <w:r w:rsidRPr="005F5928">
        <w:rPr>
          <w:rFonts w:ascii="Times New Roman" w:hAnsi="Times New Roman" w:cs="Times New Roman"/>
          <w:b/>
          <w:sz w:val="28"/>
          <w:szCs w:val="28"/>
          <w:lang w:val="tt-RU"/>
        </w:rPr>
        <w:t xml:space="preserve"> </w:t>
      </w:r>
      <w:r w:rsidRPr="005F5928">
        <w:rPr>
          <w:rFonts w:ascii="Times New Roman" w:hAnsi="Times New Roman" w:cs="Times New Roman"/>
          <w:sz w:val="28"/>
          <w:szCs w:val="28"/>
          <w:lang w:val="tt-RU"/>
        </w:rPr>
        <w:t>оценивать состояние элементов ЭУ по данным диагностики</w:t>
      </w:r>
      <w:r w:rsidR="00AF0F83">
        <w:rPr>
          <w:rFonts w:ascii="Times New Roman" w:hAnsi="Times New Roman" w:cs="Times New Roman"/>
          <w:sz w:val="28"/>
          <w:szCs w:val="28"/>
          <w:lang w:val="tt-RU"/>
        </w:rPr>
        <w:t xml:space="preserve"> </w:t>
      </w:r>
      <w:r w:rsidRPr="005F5928">
        <w:rPr>
          <w:rFonts w:ascii="Times New Roman" w:hAnsi="Times New Roman" w:cs="Times New Roman"/>
          <w:sz w:val="28"/>
          <w:szCs w:val="28"/>
          <w:lang w:val="tt-RU"/>
        </w:rPr>
        <w:t>в соответствии с установленными нормами и планировать выполнение ремонтных и профилактических работ.</w:t>
      </w:r>
    </w:p>
    <w:p w:rsidR="00AF0F83" w:rsidRPr="005F5928" w:rsidRDefault="00AF0F83" w:rsidP="00AF0F83">
      <w:pPr>
        <w:widowControl w:val="0"/>
        <w:suppressAutoHyphens/>
        <w:spacing w:after="0" w:line="360" w:lineRule="atLeast"/>
        <w:ind w:firstLine="709"/>
        <w:jc w:val="both"/>
        <w:rPr>
          <w:rFonts w:ascii="Times New Roman" w:hAnsi="Times New Roman" w:cs="Times New Roman"/>
          <w:sz w:val="28"/>
          <w:szCs w:val="28"/>
          <w:lang w:val="tt-RU"/>
        </w:rPr>
      </w:pPr>
    </w:p>
    <w:p w:rsidR="00AF0F83" w:rsidRDefault="00D92ACB" w:rsidP="005F5928">
      <w:pPr>
        <w:pStyle w:val="1"/>
        <w:keepNext w:val="0"/>
        <w:keepLines w:val="0"/>
        <w:widowControl w:val="0"/>
        <w:suppressAutoHyphens/>
        <w:spacing w:before="0" w:line="360" w:lineRule="atLeast"/>
        <w:jc w:val="center"/>
        <w:rPr>
          <w:rFonts w:ascii="Times New Roman" w:hAnsi="Times New Roman" w:cs="Times New Roman"/>
          <w:color w:val="auto"/>
        </w:rPr>
      </w:pPr>
      <w:bookmarkStart w:id="17" w:name="_Toc325405506"/>
      <w:bookmarkStart w:id="18" w:name="_Toc325405933"/>
      <w:r w:rsidRPr="005F5928">
        <w:rPr>
          <w:rFonts w:ascii="Times New Roman" w:hAnsi="Times New Roman" w:cs="Times New Roman"/>
          <w:color w:val="auto"/>
        </w:rPr>
        <w:t xml:space="preserve">МЕТОДИЧЕСКИЕ УКАЗАНИЯ </w:t>
      </w:r>
    </w:p>
    <w:p w:rsidR="00AF0F83" w:rsidRDefault="00D92ACB" w:rsidP="005F5928">
      <w:pPr>
        <w:pStyle w:val="1"/>
        <w:keepNext w:val="0"/>
        <w:keepLines w:val="0"/>
        <w:widowControl w:val="0"/>
        <w:suppressAutoHyphens/>
        <w:spacing w:before="0" w:line="360" w:lineRule="atLeast"/>
        <w:jc w:val="center"/>
        <w:rPr>
          <w:rFonts w:ascii="Times New Roman" w:hAnsi="Times New Roman" w:cs="Times New Roman"/>
          <w:color w:val="auto"/>
        </w:rPr>
      </w:pPr>
      <w:r w:rsidRPr="005F5928">
        <w:rPr>
          <w:rFonts w:ascii="Times New Roman" w:hAnsi="Times New Roman" w:cs="Times New Roman"/>
          <w:color w:val="auto"/>
        </w:rPr>
        <w:t>ПО ВЫПОЛНЕНИЮ КОНТРОЛЬНОГО ЗАДАНИЯ</w:t>
      </w:r>
      <w:bookmarkEnd w:id="17"/>
      <w:bookmarkEnd w:id="18"/>
      <w:r w:rsidR="00820919" w:rsidRPr="005F5928">
        <w:rPr>
          <w:rFonts w:ascii="Times New Roman" w:hAnsi="Times New Roman" w:cs="Times New Roman"/>
          <w:color w:val="auto"/>
        </w:rPr>
        <w:t xml:space="preserve"> </w:t>
      </w:r>
    </w:p>
    <w:p w:rsidR="00D92ACB" w:rsidRPr="005F5928" w:rsidRDefault="00820919" w:rsidP="005F5928">
      <w:pPr>
        <w:pStyle w:val="1"/>
        <w:keepNext w:val="0"/>
        <w:keepLines w:val="0"/>
        <w:widowControl w:val="0"/>
        <w:suppressAutoHyphens/>
        <w:spacing w:before="0" w:line="360" w:lineRule="atLeast"/>
        <w:jc w:val="center"/>
        <w:rPr>
          <w:rFonts w:ascii="Times New Roman" w:hAnsi="Times New Roman" w:cs="Times New Roman"/>
        </w:rPr>
      </w:pPr>
      <w:r w:rsidRPr="005F5928">
        <w:rPr>
          <w:rFonts w:ascii="Times New Roman" w:hAnsi="Times New Roman" w:cs="Times New Roman"/>
          <w:color w:val="auto"/>
        </w:rPr>
        <w:t>И ПРИМЕРЫ РЕШЕНИЯ ЗАДАЧ</w:t>
      </w:r>
    </w:p>
    <w:p w:rsidR="0012164D" w:rsidRPr="005F5928" w:rsidRDefault="0012164D" w:rsidP="005F5928">
      <w:pPr>
        <w:pStyle w:val="1"/>
        <w:keepNext w:val="0"/>
        <w:keepLines w:val="0"/>
        <w:widowControl w:val="0"/>
        <w:suppressAutoHyphens/>
        <w:spacing w:before="0" w:line="360" w:lineRule="atLeast"/>
        <w:ind w:firstLine="567"/>
        <w:jc w:val="both"/>
        <w:rPr>
          <w:rFonts w:ascii="Times New Roman" w:hAnsi="Times New Roman" w:cs="Times New Roman"/>
          <w:b w:val="0"/>
          <w:color w:val="auto"/>
        </w:rPr>
      </w:pPr>
    </w:p>
    <w:p w:rsidR="0012164D" w:rsidRPr="005F5928" w:rsidRDefault="0021291B" w:rsidP="00AF0F83">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Каждый вариант контрольного задани</w:t>
      </w:r>
      <w:r w:rsidR="00AF0F83">
        <w:rPr>
          <w:rFonts w:ascii="Times New Roman" w:hAnsi="Times New Roman" w:cs="Times New Roman"/>
          <w:sz w:val="28"/>
          <w:szCs w:val="28"/>
        </w:rPr>
        <w:t>я представляет набор вопросов и </w:t>
      </w:r>
      <w:r w:rsidRPr="005F5928">
        <w:rPr>
          <w:rFonts w:ascii="Times New Roman" w:hAnsi="Times New Roman" w:cs="Times New Roman"/>
          <w:sz w:val="28"/>
          <w:szCs w:val="28"/>
        </w:rPr>
        <w:t xml:space="preserve">задач по </w:t>
      </w:r>
      <w:r w:rsidR="00151CF5" w:rsidRPr="005F5928">
        <w:rPr>
          <w:rFonts w:ascii="Times New Roman" w:hAnsi="Times New Roman" w:cs="Times New Roman"/>
          <w:sz w:val="28"/>
          <w:szCs w:val="28"/>
        </w:rPr>
        <w:t xml:space="preserve">различным темам изучаемой </w:t>
      </w:r>
      <w:r w:rsidRPr="005F5928">
        <w:rPr>
          <w:rFonts w:ascii="Times New Roman" w:hAnsi="Times New Roman" w:cs="Times New Roman"/>
          <w:sz w:val="28"/>
          <w:szCs w:val="28"/>
        </w:rPr>
        <w:t>дисциплин</w:t>
      </w:r>
      <w:r w:rsidR="00151CF5" w:rsidRPr="005F5928">
        <w:rPr>
          <w:rFonts w:ascii="Times New Roman" w:hAnsi="Times New Roman" w:cs="Times New Roman"/>
          <w:sz w:val="28"/>
          <w:szCs w:val="28"/>
        </w:rPr>
        <w:t>ы</w:t>
      </w:r>
      <w:r w:rsidRPr="005F5928">
        <w:rPr>
          <w:rFonts w:ascii="Times New Roman" w:hAnsi="Times New Roman" w:cs="Times New Roman"/>
          <w:sz w:val="28"/>
          <w:szCs w:val="28"/>
        </w:rPr>
        <w:t>.</w:t>
      </w:r>
      <w:r w:rsidR="00151CF5" w:rsidRPr="005F5928">
        <w:rPr>
          <w:rFonts w:ascii="Times New Roman" w:hAnsi="Times New Roman" w:cs="Times New Roman"/>
          <w:sz w:val="28"/>
          <w:szCs w:val="28"/>
        </w:rPr>
        <w:t xml:space="preserve"> Для ответа на вопрос или решения задачи </w:t>
      </w:r>
      <w:r w:rsidR="0012164D" w:rsidRPr="005F5928">
        <w:rPr>
          <w:rFonts w:ascii="Times New Roman" w:hAnsi="Times New Roman" w:cs="Times New Roman"/>
          <w:sz w:val="28"/>
          <w:szCs w:val="28"/>
        </w:rPr>
        <w:t>рекомендуется использовать следующую методологию.</w:t>
      </w:r>
    </w:p>
    <w:p w:rsidR="0012164D" w:rsidRPr="005F5928" w:rsidRDefault="00AF0F83" w:rsidP="00AF0F83">
      <w:pPr>
        <w:widowControl w:val="0"/>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1. </w:t>
      </w:r>
      <w:r w:rsidR="0012164D" w:rsidRPr="005F5928">
        <w:rPr>
          <w:rFonts w:ascii="Times New Roman" w:hAnsi="Times New Roman" w:cs="Times New Roman"/>
          <w:sz w:val="28"/>
          <w:szCs w:val="28"/>
        </w:rPr>
        <w:t xml:space="preserve">Исходя из условия вопроса или задачи, отнести ее </w:t>
      </w:r>
      <w:r w:rsidR="00C01408" w:rsidRPr="005F5928">
        <w:rPr>
          <w:rFonts w:ascii="Times New Roman" w:hAnsi="Times New Roman" w:cs="Times New Roman"/>
          <w:sz w:val="28"/>
          <w:szCs w:val="28"/>
        </w:rPr>
        <w:t xml:space="preserve">к </w:t>
      </w:r>
      <w:proofErr w:type="spellStart"/>
      <w:proofErr w:type="gramStart"/>
      <w:r w:rsidR="0012164D" w:rsidRPr="005F5928">
        <w:rPr>
          <w:rFonts w:ascii="Times New Roman" w:hAnsi="Times New Roman" w:cs="Times New Roman"/>
          <w:sz w:val="28"/>
          <w:szCs w:val="28"/>
        </w:rPr>
        <w:t>соответст</w:t>
      </w:r>
      <w:r>
        <w:rPr>
          <w:rFonts w:ascii="Times New Roman" w:hAnsi="Times New Roman" w:cs="Times New Roman"/>
          <w:sz w:val="28"/>
          <w:szCs w:val="28"/>
        </w:rPr>
        <w:t>-</w:t>
      </w:r>
      <w:r w:rsidR="0012164D" w:rsidRPr="005F5928">
        <w:rPr>
          <w:rFonts w:ascii="Times New Roman" w:hAnsi="Times New Roman" w:cs="Times New Roman"/>
          <w:sz w:val="28"/>
          <w:szCs w:val="28"/>
        </w:rPr>
        <w:t>вующей</w:t>
      </w:r>
      <w:proofErr w:type="spellEnd"/>
      <w:proofErr w:type="gramEnd"/>
      <w:r w:rsidR="0012164D" w:rsidRPr="005F5928">
        <w:rPr>
          <w:rFonts w:ascii="Times New Roman" w:hAnsi="Times New Roman" w:cs="Times New Roman"/>
          <w:sz w:val="28"/>
          <w:szCs w:val="28"/>
        </w:rPr>
        <w:t xml:space="preserve"> теме.</w:t>
      </w:r>
    </w:p>
    <w:p w:rsidR="0012164D" w:rsidRPr="005F5928" w:rsidRDefault="00AF0F83" w:rsidP="00AF0F83">
      <w:pPr>
        <w:widowControl w:val="0"/>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2. </w:t>
      </w:r>
      <w:r w:rsidR="0012164D" w:rsidRPr="005F5928">
        <w:rPr>
          <w:rFonts w:ascii="Times New Roman" w:hAnsi="Times New Roman" w:cs="Times New Roman"/>
          <w:sz w:val="28"/>
          <w:szCs w:val="28"/>
        </w:rPr>
        <w:t>Обратиться к литературным источникам, указанным для данной темы.</w:t>
      </w:r>
    </w:p>
    <w:p w:rsidR="005223BA" w:rsidRPr="005F5928" w:rsidRDefault="00AF0F83" w:rsidP="00AF0F83">
      <w:pPr>
        <w:widowControl w:val="0"/>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3. </w:t>
      </w:r>
      <w:r w:rsidR="00C722AB" w:rsidRPr="005F5928">
        <w:rPr>
          <w:rFonts w:ascii="Times New Roman" w:hAnsi="Times New Roman" w:cs="Times New Roman"/>
          <w:sz w:val="28"/>
          <w:szCs w:val="28"/>
        </w:rPr>
        <w:t xml:space="preserve">При необходимости, </w:t>
      </w:r>
      <w:r w:rsidR="005223BA" w:rsidRPr="005F5928">
        <w:rPr>
          <w:rFonts w:ascii="Times New Roman" w:hAnsi="Times New Roman" w:cs="Times New Roman"/>
          <w:sz w:val="28"/>
          <w:szCs w:val="28"/>
        </w:rPr>
        <w:t>обратиться к справ</w:t>
      </w:r>
      <w:r>
        <w:rPr>
          <w:rFonts w:ascii="Times New Roman" w:hAnsi="Times New Roman" w:cs="Times New Roman"/>
          <w:sz w:val="28"/>
          <w:szCs w:val="28"/>
        </w:rPr>
        <w:t>очникам по электрическим и </w:t>
      </w:r>
      <w:r w:rsidR="005223BA" w:rsidRPr="005F5928">
        <w:rPr>
          <w:rFonts w:ascii="Times New Roman" w:hAnsi="Times New Roman" w:cs="Times New Roman"/>
          <w:sz w:val="28"/>
          <w:szCs w:val="28"/>
        </w:rPr>
        <w:t>тепловым свойствам соответствующих материалов.</w:t>
      </w:r>
    </w:p>
    <w:p w:rsidR="00C01408" w:rsidRPr="005F5928" w:rsidRDefault="005223BA" w:rsidP="00AF0F83">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При решении отдельных задач, связанных с расчетом электрических полей,</w:t>
      </w:r>
      <w:r w:rsidR="005A30F3" w:rsidRPr="005F5928">
        <w:rPr>
          <w:rFonts w:ascii="Times New Roman" w:hAnsi="Times New Roman" w:cs="Times New Roman"/>
          <w:sz w:val="28"/>
          <w:szCs w:val="28"/>
        </w:rPr>
        <w:t xml:space="preserve"> необходимо обратиться к знаниям по электродинамике.</w:t>
      </w:r>
    </w:p>
    <w:p w:rsidR="00C01408" w:rsidRPr="005F5928" w:rsidRDefault="00C01408" w:rsidP="005F5928">
      <w:pPr>
        <w:widowControl w:val="0"/>
        <w:suppressAutoHyphens/>
        <w:spacing w:after="0" w:line="360" w:lineRule="atLeast"/>
        <w:ind w:firstLine="567"/>
        <w:jc w:val="both"/>
        <w:rPr>
          <w:rFonts w:ascii="Times New Roman" w:hAnsi="Times New Roman" w:cs="Times New Roman"/>
          <w:sz w:val="28"/>
          <w:szCs w:val="28"/>
        </w:rPr>
      </w:pPr>
    </w:p>
    <w:p w:rsidR="0012164D" w:rsidRPr="005F5928" w:rsidRDefault="00C01408" w:rsidP="00AF0F83">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Примеры решения задач контрольного задания</w:t>
      </w:r>
    </w:p>
    <w:p w:rsidR="00C01408" w:rsidRPr="005F5928" w:rsidRDefault="00C01408" w:rsidP="005F5928">
      <w:pPr>
        <w:widowControl w:val="0"/>
        <w:suppressAutoHyphens/>
        <w:spacing w:after="0" w:line="360" w:lineRule="atLeast"/>
        <w:ind w:firstLine="567"/>
        <w:jc w:val="center"/>
        <w:rPr>
          <w:rFonts w:ascii="Times New Roman" w:hAnsi="Times New Roman" w:cs="Times New Roman"/>
          <w:b/>
          <w:sz w:val="28"/>
          <w:szCs w:val="28"/>
        </w:rPr>
      </w:pPr>
    </w:p>
    <w:p w:rsidR="00C01408" w:rsidRPr="005F5928" w:rsidRDefault="00C01408" w:rsidP="005F5928">
      <w:pPr>
        <w:pStyle w:val="a7"/>
        <w:widowControl w:val="0"/>
        <w:suppressAutoHyphens/>
        <w:spacing w:after="0" w:line="360" w:lineRule="atLeast"/>
        <w:ind w:left="0" w:firstLine="567"/>
        <w:contextualSpacing w:val="0"/>
        <w:jc w:val="both"/>
        <w:rPr>
          <w:rFonts w:ascii="Times New Roman" w:hAnsi="Times New Roman" w:cs="Times New Roman"/>
          <w:sz w:val="28"/>
          <w:szCs w:val="28"/>
        </w:rPr>
      </w:pPr>
      <w:r w:rsidRPr="00AF0F83">
        <w:rPr>
          <w:rFonts w:ascii="Times New Roman" w:hAnsi="Times New Roman" w:cs="Times New Roman"/>
          <w:b/>
          <w:i/>
          <w:sz w:val="28"/>
          <w:szCs w:val="28"/>
        </w:rPr>
        <w:t>Задача 1.</w:t>
      </w:r>
      <w:r w:rsidRPr="005F5928">
        <w:rPr>
          <w:rFonts w:ascii="Times New Roman" w:hAnsi="Times New Roman" w:cs="Times New Roman"/>
          <w:b/>
          <w:sz w:val="28"/>
          <w:szCs w:val="28"/>
        </w:rPr>
        <w:t xml:space="preserve"> </w:t>
      </w:r>
      <w:r w:rsidRPr="005F5928">
        <w:rPr>
          <w:rFonts w:ascii="Times New Roman" w:hAnsi="Times New Roman" w:cs="Times New Roman"/>
          <w:sz w:val="28"/>
          <w:szCs w:val="28"/>
        </w:rPr>
        <w:t xml:space="preserve">В гирлянде из </w:t>
      </w:r>
      <w:r w:rsidR="00820919" w:rsidRPr="005F5928">
        <w:rPr>
          <w:rFonts w:ascii="Times New Roman" w:hAnsi="Times New Roman" w:cs="Times New Roman"/>
          <w:sz w:val="28"/>
          <w:szCs w:val="28"/>
        </w:rPr>
        <w:t>четырех</w:t>
      </w:r>
      <w:r w:rsidRPr="005F5928">
        <w:rPr>
          <w:rFonts w:ascii="Times New Roman" w:hAnsi="Times New Roman" w:cs="Times New Roman"/>
          <w:sz w:val="28"/>
          <w:szCs w:val="28"/>
        </w:rPr>
        <w:t xml:space="preserve"> изоляторов, к</w:t>
      </w:r>
      <w:r w:rsidR="00AF0F83">
        <w:rPr>
          <w:rFonts w:ascii="Times New Roman" w:hAnsi="Times New Roman" w:cs="Times New Roman"/>
          <w:sz w:val="28"/>
          <w:szCs w:val="28"/>
        </w:rPr>
        <w:t xml:space="preserve">аждый из которых имеет емкость </w:t>
      </w:r>
      <w:r w:rsidRPr="005F5928">
        <w:rPr>
          <w:rFonts w:ascii="Times New Roman" w:hAnsi="Times New Roman" w:cs="Times New Roman"/>
          <w:sz w:val="28"/>
          <w:szCs w:val="28"/>
        </w:rPr>
        <w:t>50 п</w:t>
      </w:r>
      <w:r w:rsidR="00AF0F83">
        <w:rPr>
          <w:rFonts w:ascii="Times New Roman" w:hAnsi="Times New Roman" w:cs="Times New Roman"/>
          <w:sz w:val="28"/>
          <w:szCs w:val="28"/>
        </w:rPr>
        <w:t>Ф и термическое сопротивление 2</w:t>
      </w:r>
      <w:proofErr w:type="gramStart"/>
      <w:r w:rsidR="00AF0F83">
        <w:rPr>
          <w:rFonts w:ascii="Times New Roman" w:hAnsi="Times New Roman" w:cs="Times New Roman"/>
          <w:sz w:val="28"/>
          <w:szCs w:val="28"/>
        </w:rPr>
        <w:t> </w:t>
      </w:r>
      <w:r w:rsidRPr="005F5928">
        <w:rPr>
          <w:rFonts w:ascii="Times New Roman" w:hAnsi="Times New Roman" w:cs="Times New Roman"/>
          <w:sz w:val="28"/>
          <w:szCs w:val="28"/>
        </w:rPr>
        <w:t>К</w:t>
      </w:r>
      <w:proofErr w:type="gramEnd"/>
      <w:r w:rsidRPr="005F5928">
        <w:rPr>
          <w:rFonts w:ascii="Times New Roman" w:hAnsi="Times New Roman" w:cs="Times New Roman"/>
          <w:sz w:val="28"/>
          <w:szCs w:val="28"/>
        </w:rPr>
        <w:t xml:space="preserve">/Вт, находящейся под действующим напряжением 35 </w:t>
      </w:r>
      <w:proofErr w:type="spellStart"/>
      <w:r w:rsidRPr="005F5928">
        <w:rPr>
          <w:rFonts w:ascii="Times New Roman" w:hAnsi="Times New Roman" w:cs="Times New Roman"/>
          <w:sz w:val="28"/>
          <w:szCs w:val="28"/>
        </w:rPr>
        <w:t>кВ</w:t>
      </w:r>
      <w:proofErr w:type="spellEnd"/>
      <w:r w:rsidRPr="005F5928">
        <w:rPr>
          <w:rFonts w:ascii="Times New Roman" w:hAnsi="Times New Roman" w:cs="Times New Roman"/>
          <w:sz w:val="28"/>
          <w:szCs w:val="28"/>
        </w:rPr>
        <w:t xml:space="preserve"> переменного тока частотой 50 Гц, имеется один дефектный изолятор с </w:t>
      </w:r>
      <w:proofErr w:type="spellStart"/>
      <w:r w:rsidRPr="005F5928">
        <w:rPr>
          <w:rFonts w:ascii="Times New Roman" w:hAnsi="Times New Roman" w:cs="Times New Roman"/>
          <w:sz w:val="28"/>
          <w:szCs w:val="28"/>
        </w:rPr>
        <w:t>tgδ</w:t>
      </w:r>
      <w:proofErr w:type="spellEnd"/>
      <w:r w:rsidRPr="005F5928">
        <w:rPr>
          <w:rFonts w:ascii="Times New Roman" w:hAnsi="Times New Roman" w:cs="Times New Roman"/>
          <w:sz w:val="28"/>
          <w:szCs w:val="28"/>
        </w:rPr>
        <w:t xml:space="preserve"> = 10 %, один полностью пробитый изолятор и один исправный. Рассчитать разности температур между </w:t>
      </w:r>
      <w:proofErr w:type="gramStart"/>
      <w:r w:rsidRPr="005F5928">
        <w:rPr>
          <w:rFonts w:ascii="Times New Roman" w:hAnsi="Times New Roman" w:cs="Times New Roman"/>
          <w:sz w:val="28"/>
          <w:szCs w:val="28"/>
        </w:rPr>
        <w:t>дефектным</w:t>
      </w:r>
      <w:proofErr w:type="gramEnd"/>
      <w:r w:rsidRPr="005F5928">
        <w:rPr>
          <w:rFonts w:ascii="Times New Roman" w:hAnsi="Times New Roman" w:cs="Times New Roman"/>
          <w:sz w:val="28"/>
          <w:szCs w:val="28"/>
        </w:rPr>
        <w:t>, пробитым и исправным</w:t>
      </w:r>
      <w:r w:rsidR="00820919" w:rsidRPr="005F5928">
        <w:rPr>
          <w:rFonts w:ascii="Times New Roman" w:hAnsi="Times New Roman" w:cs="Times New Roman"/>
          <w:sz w:val="28"/>
          <w:szCs w:val="28"/>
        </w:rPr>
        <w:t>и</w:t>
      </w:r>
      <w:r w:rsidRPr="005F5928">
        <w:rPr>
          <w:rFonts w:ascii="Times New Roman" w:hAnsi="Times New Roman" w:cs="Times New Roman"/>
          <w:sz w:val="28"/>
          <w:szCs w:val="28"/>
        </w:rPr>
        <w:t xml:space="preserve"> изоляторами, считая напряжение на дефектном и исправном изоляторах одинаковым.</w:t>
      </w:r>
    </w:p>
    <w:p w:rsidR="00194D5A" w:rsidRDefault="00820919" w:rsidP="00194D5A">
      <w:pPr>
        <w:pStyle w:val="a7"/>
        <w:widowControl w:val="0"/>
        <w:suppressAutoHyphens/>
        <w:spacing w:before="120" w:after="0" w:line="360" w:lineRule="atLeast"/>
        <w:ind w:left="0" w:firstLine="567"/>
        <w:contextualSpacing w:val="0"/>
        <w:jc w:val="both"/>
        <w:rPr>
          <w:rFonts w:ascii="Times New Roman" w:hAnsi="Times New Roman" w:cs="Times New Roman"/>
          <w:sz w:val="28"/>
          <w:szCs w:val="28"/>
        </w:rPr>
      </w:pPr>
      <w:r w:rsidRPr="00AF0F83">
        <w:rPr>
          <w:rFonts w:ascii="Times New Roman" w:hAnsi="Times New Roman" w:cs="Times New Roman"/>
          <w:b/>
          <w:i/>
          <w:sz w:val="28"/>
          <w:szCs w:val="28"/>
        </w:rPr>
        <w:t>Решение.</w:t>
      </w:r>
      <w:r w:rsidRPr="00AF0F83">
        <w:rPr>
          <w:rFonts w:ascii="Times New Roman" w:hAnsi="Times New Roman" w:cs="Times New Roman"/>
          <w:i/>
          <w:sz w:val="28"/>
          <w:szCs w:val="28"/>
        </w:rPr>
        <w:t xml:space="preserve"> </w:t>
      </w:r>
      <w:r w:rsidRPr="005F5928">
        <w:rPr>
          <w:rFonts w:ascii="Times New Roman" w:hAnsi="Times New Roman" w:cs="Times New Roman"/>
          <w:sz w:val="28"/>
          <w:szCs w:val="28"/>
        </w:rPr>
        <w:t xml:space="preserve">Задача относится к теме «Современные методы диагностики </w:t>
      </w:r>
    </w:p>
    <w:p w:rsidR="004F04E7" w:rsidRPr="005F5928" w:rsidRDefault="00820919" w:rsidP="00194D5A">
      <w:pPr>
        <w:pStyle w:val="a7"/>
        <w:widowControl w:val="0"/>
        <w:suppressAutoHyphens/>
        <w:spacing w:after="0" w:line="360" w:lineRule="atLeast"/>
        <w:ind w:left="0"/>
        <w:contextualSpacing w:val="0"/>
        <w:jc w:val="both"/>
        <w:rPr>
          <w:rFonts w:ascii="Times New Roman" w:hAnsi="Times New Roman" w:cs="Times New Roman"/>
          <w:sz w:val="28"/>
          <w:szCs w:val="28"/>
        </w:rPr>
      </w:pPr>
      <w:r w:rsidRPr="005F5928">
        <w:rPr>
          <w:rFonts w:ascii="Times New Roman" w:hAnsi="Times New Roman" w:cs="Times New Roman"/>
          <w:sz w:val="28"/>
          <w:szCs w:val="28"/>
        </w:rPr>
        <w:t>электрооборудования»</w:t>
      </w:r>
      <w:r w:rsidR="00AF0F83">
        <w:rPr>
          <w:rFonts w:ascii="Times New Roman" w:hAnsi="Times New Roman" w:cs="Times New Roman"/>
          <w:sz w:val="28"/>
          <w:szCs w:val="28"/>
        </w:rPr>
        <w:t>. Литература [2] гл. 10, с. 212–</w:t>
      </w:r>
      <w:r w:rsidRPr="005F5928">
        <w:rPr>
          <w:rFonts w:ascii="Times New Roman" w:hAnsi="Times New Roman" w:cs="Times New Roman"/>
          <w:sz w:val="28"/>
          <w:szCs w:val="28"/>
        </w:rPr>
        <w:t>235.</w:t>
      </w:r>
      <w:r w:rsidR="00194D5A">
        <w:rPr>
          <w:rFonts w:ascii="Times New Roman" w:hAnsi="Times New Roman" w:cs="Times New Roman"/>
          <w:sz w:val="28"/>
          <w:szCs w:val="28"/>
        </w:rPr>
        <w:t xml:space="preserve"> </w:t>
      </w:r>
      <w:r w:rsidR="004F04E7" w:rsidRPr="005F5928">
        <w:rPr>
          <w:rFonts w:ascii="Times New Roman" w:hAnsi="Times New Roman" w:cs="Times New Roman"/>
          <w:sz w:val="28"/>
          <w:szCs w:val="28"/>
        </w:rPr>
        <w:t>Согласно условию задачи можно пренебречь частичными емк</w:t>
      </w:r>
      <w:r w:rsidR="00194D5A">
        <w:rPr>
          <w:rFonts w:ascii="Times New Roman" w:hAnsi="Times New Roman" w:cs="Times New Roman"/>
          <w:sz w:val="28"/>
          <w:szCs w:val="28"/>
        </w:rPr>
        <w:t xml:space="preserve">остями изоляторов относительно </w:t>
      </w:r>
      <w:r w:rsidR="004F04E7" w:rsidRPr="005F5928">
        <w:rPr>
          <w:rFonts w:ascii="Times New Roman" w:hAnsi="Times New Roman" w:cs="Times New Roman"/>
          <w:sz w:val="28"/>
          <w:szCs w:val="28"/>
        </w:rPr>
        <w:t>провода и заземленной опоры. Тогда, с</w:t>
      </w:r>
      <w:r w:rsidR="001A4BCE" w:rsidRPr="005F5928">
        <w:rPr>
          <w:rFonts w:ascii="Times New Roman" w:hAnsi="Times New Roman" w:cs="Times New Roman"/>
          <w:sz w:val="28"/>
          <w:szCs w:val="28"/>
        </w:rPr>
        <w:t>хема замещения гирлянды изоляторов может быть представлена в виде, показанном на рис. 1.</w:t>
      </w:r>
    </w:p>
    <w:p w:rsidR="00820919" w:rsidRPr="005F5928" w:rsidRDefault="00820919" w:rsidP="005F5928">
      <w:pPr>
        <w:pStyle w:val="a7"/>
        <w:widowControl w:val="0"/>
        <w:suppressAutoHyphens/>
        <w:spacing w:after="0" w:line="360" w:lineRule="atLeast"/>
        <w:ind w:left="0" w:firstLine="567"/>
        <w:contextualSpacing w:val="0"/>
        <w:jc w:val="both"/>
        <w:rPr>
          <w:rFonts w:ascii="Times New Roman" w:hAnsi="Times New Roman" w:cs="Times New Roman"/>
          <w:sz w:val="28"/>
          <w:szCs w:val="28"/>
        </w:rPr>
      </w:pPr>
    </w:p>
    <w:p w:rsidR="00820919" w:rsidRPr="005F5928" w:rsidRDefault="005C3571" w:rsidP="005F5928">
      <w:pPr>
        <w:pStyle w:val="a7"/>
        <w:widowControl w:val="0"/>
        <w:suppressAutoHyphens/>
        <w:spacing w:after="0" w:line="360" w:lineRule="atLeast"/>
        <w:ind w:left="0"/>
        <w:contextualSpacing w:val="0"/>
        <w:jc w:val="center"/>
        <w:rPr>
          <w:rFonts w:ascii="Times New Roman" w:hAnsi="Times New Roman" w:cs="Times New Roman"/>
          <w:sz w:val="28"/>
          <w:szCs w:val="28"/>
        </w:rPr>
      </w:pPr>
      <w:r w:rsidRPr="005F5928">
        <w:rPr>
          <w:rFonts w:ascii="Times New Roman" w:hAnsi="Times New Roman" w:cs="Times New Roman"/>
          <w:noProof/>
          <w:sz w:val="28"/>
          <w:szCs w:val="28"/>
          <w:lang w:eastAsia="ru-RU"/>
        </w:rPr>
        <w:lastRenderedPageBreak/>
        <w:drawing>
          <wp:inline distT="0" distB="0" distL="0" distR="0">
            <wp:extent cx="1208704" cy="24499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5977" cy="2464644"/>
                    </a:xfrm>
                    <a:prstGeom prst="rect">
                      <a:avLst/>
                    </a:prstGeom>
                    <a:noFill/>
                    <a:ln>
                      <a:noFill/>
                    </a:ln>
                  </pic:spPr>
                </pic:pic>
              </a:graphicData>
            </a:graphic>
          </wp:inline>
        </w:drawing>
      </w:r>
    </w:p>
    <w:p w:rsidR="004F04E7" w:rsidRPr="005F5928" w:rsidRDefault="004F04E7" w:rsidP="005F5928">
      <w:pPr>
        <w:pStyle w:val="a7"/>
        <w:widowControl w:val="0"/>
        <w:suppressAutoHyphens/>
        <w:spacing w:after="0" w:line="36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Рис.1. Схема замещения гирлянды из 4-х изоляторов</w:t>
      </w:r>
    </w:p>
    <w:p w:rsidR="004F04E7" w:rsidRPr="005F5928" w:rsidRDefault="004F04E7" w:rsidP="005F5928">
      <w:pPr>
        <w:pStyle w:val="a7"/>
        <w:widowControl w:val="0"/>
        <w:suppressAutoHyphens/>
        <w:spacing w:after="0" w:line="360" w:lineRule="atLeast"/>
        <w:ind w:left="0" w:firstLine="567"/>
        <w:contextualSpacing w:val="0"/>
        <w:jc w:val="both"/>
        <w:rPr>
          <w:rFonts w:ascii="Times New Roman" w:hAnsi="Times New Roman" w:cs="Times New Roman"/>
          <w:sz w:val="28"/>
          <w:szCs w:val="28"/>
        </w:rPr>
      </w:pPr>
    </w:p>
    <w:p w:rsidR="00B917A2" w:rsidRPr="005F5928" w:rsidRDefault="000B5113" w:rsidP="00AF0F83">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В соответствии с</w:t>
      </w:r>
      <w:r w:rsidR="00B167DF" w:rsidRPr="005F5928">
        <w:rPr>
          <w:rFonts w:ascii="Times New Roman" w:hAnsi="Times New Roman" w:cs="Times New Roman"/>
          <w:sz w:val="28"/>
          <w:szCs w:val="28"/>
        </w:rPr>
        <w:t>о</w:t>
      </w:r>
      <w:r w:rsidRPr="005F5928">
        <w:rPr>
          <w:rFonts w:ascii="Times New Roman" w:hAnsi="Times New Roman" w:cs="Times New Roman"/>
          <w:sz w:val="28"/>
          <w:szCs w:val="28"/>
        </w:rPr>
        <w:t xml:space="preserve"> схемой </w:t>
      </w:r>
      <w:r w:rsidR="004E46CB" w:rsidRPr="005F5928">
        <w:rPr>
          <w:rFonts w:ascii="Times New Roman" w:hAnsi="Times New Roman" w:cs="Times New Roman"/>
          <w:sz w:val="28"/>
          <w:szCs w:val="28"/>
        </w:rPr>
        <w:t>на рис.</w:t>
      </w:r>
      <w:r w:rsidR="00194D5A">
        <w:rPr>
          <w:rFonts w:ascii="Times New Roman" w:hAnsi="Times New Roman" w:cs="Times New Roman"/>
          <w:sz w:val="28"/>
          <w:szCs w:val="28"/>
        </w:rPr>
        <w:t> </w:t>
      </w:r>
      <w:r w:rsidR="004E46CB" w:rsidRPr="005F5928">
        <w:rPr>
          <w:rFonts w:ascii="Times New Roman" w:hAnsi="Times New Roman" w:cs="Times New Roman"/>
          <w:sz w:val="28"/>
          <w:szCs w:val="28"/>
        </w:rPr>
        <w:t xml:space="preserve">1. </w:t>
      </w:r>
      <w:r w:rsidRPr="005F5928">
        <w:rPr>
          <w:rFonts w:ascii="Times New Roman" w:hAnsi="Times New Roman" w:cs="Times New Roman"/>
          <w:sz w:val="28"/>
          <w:szCs w:val="28"/>
        </w:rPr>
        <w:t xml:space="preserve">все изоляторы в гирлянде эквивалентны и падение напряжения на каждом </w:t>
      </w:r>
      <w:r w:rsidR="00B917A2" w:rsidRPr="005F5928">
        <w:rPr>
          <w:rFonts w:ascii="Times New Roman" w:hAnsi="Times New Roman" w:cs="Times New Roman"/>
          <w:sz w:val="28"/>
          <w:szCs w:val="28"/>
        </w:rPr>
        <w:t>из них</w:t>
      </w:r>
      <w:r w:rsidRPr="005F5928">
        <w:rPr>
          <w:rFonts w:ascii="Times New Roman" w:hAnsi="Times New Roman" w:cs="Times New Roman"/>
          <w:sz w:val="28"/>
          <w:szCs w:val="28"/>
        </w:rPr>
        <w:t xml:space="preserve"> в исправной гирлянде одинаково и равно </w:t>
      </w:r>
      <w:r w:rsidRPr="005F5928">
        <w:rPr>
          <w:rFonts w:ascii="Times New Roman" w:hAnsi="Times New Roman" w:cs="Times New Roman"/>
          <w:sz w:val="28"/>
          <w:szCs w:val="28"/>
          <w:lang w:val="en-US"/>
        </w:rPr>
        <w:t>U</w:t>
      </w:r>
      <w:r w:rsidR="00AF0F83">
        <w:rPr>
          <w:rFonts w:ascii="Times New Roman" w:hAnsi="Times New Roman" w:cs="Times New Roman"/>
          <w:sz w:val="28"/>
          <w:szCs w:val="28"/>
        </w:rPr>
        <w:t>/4 = 8,75 </w:t>
      </w:r>
      <w:proofErr w:type="spellStart"/>
      <w:r w:rsidRPr="005F5928">
        <w:rPr>
          <w:rFonts w:ascii="Times New Roman" w:hAnsi="Times New Roman" w:cs="Times New Roman"/>
          <w:sz w:val="28"/>
          <w:szCs w:val="28"/>
        </w:rPr>
        <w:t>кВ.</w:t>
      </w:r>
      <w:proofErr w:type="spellEnd"/>
      <w:r w:rsidRPr="005F5928">
        <w:rPr>
          <w:rFonts w:ascii="Times New Roman" w:hAnsi="Times New Roman" w:cs="Times New Roman"/>
          <w:sz w:val="28"/>
          <w:szCs w:val="28"/>
        </w:rPr>
        <w:t xml:space="preserve"> Будем считать, что</w:t>
      </w:r>
      <w:r w:rsidR="00177B77" w:rsidRPr="005F5928">
        <w:rPr>
          <w:rFonts w:ascii="Times New Roman" w:hAnsi="Times New Roman" w:cs="Times New Roman"/>
          <w:sz w:val="28"/>
          <w:szCs w:val="28"/>
        </w:rPr>
        <w:t xml:space="preserve"> второй изолятор является пробитым и его сопротивление </w:t>
      </w:r>
      <w:r w:rsidR="00177B77" w:rsidRPr="005F5928">
        <w:rPr>
          <w:rFonts w:ascii="Times New Roman" w:hAnsi="Times New Roman" w:cs="Times New Roman"/>
          <w:sz w:val="28"/>
          <w:szCs w:val="28"/>
          <w:lang w:val="en-US"/>
        </w:rPr>
        <w:t>R</w:t>
      </w:r>
      <w:r w:rsidR="00177B77" w:rsidRPr="005F5928">
        <w:rPr>
          <w:rFonts w:ascii="Times New Roman" w:hAnsi="Times New Roman" w:cs="Times New Roman"/>
          <w:sz w:val="28"/>
          <w:szCs w:val="28"/>
        </w:rPr>
        <w:t>2</w:t>
      </w:r>
      <w:r w:rsidR="00AF0F83">
        <w:rPr>
          <w:rFonts w:ascii="Times New Roman" w:hAnsi="Times New Roman" w:cs="Times New Roman"/>
          <w:sz w:val="28"/>
          <w:szCs w:val="28"/>
        </w:rPr>
        <w:t> </w:t>
      </w:r>
      <w:r w:rsidR="00177B77" w:rsidRPr="005F5928">
        <w:rPr>
          <w:rFonts w:ascii="Times New Roman" w:hAnsi="Times New Roman" w:cs="Times New Roman"/>
          <w:sz w:val="28"/>
          <w:szCs w:val="28"/>
        </w:rPr>
        <w:t>=</w:t>
      </w:r>
      <w:r w:rsidR="00AF0F83">
        <w:rPr>
          <w:rFonts w:ascii="Times New Roman" w:hAnsi="Times New Roman" w:cs="Times New Roman"/>
          <w:sz w:val="28"/>
          <w:szCs w:val="28"/>
        </w:rPr>
        <w:t> </w:t>
      </w:r>
      <w:r w:rsidR="00177B77" w:rsidRPr="005F5928">
        <w:rPr>
          <w:rFonts w:ascii="Times New Roman" w:hAnsi="Times New Roman" w:cs="Times New Roman"/>
          <w:sz w:val="28"/>
          <w:szCs w:val="28"/>
        </w:rPr>
        <w:t>0, а третий изолятор – дефектным</w:t>
      </w:r>
      <w:r w:rsidR="00B917A2" w:rsidRPr="005F5928">
        <w:rPr>
          <w:rFonts w:ascii="Times New Roman" w:hAnsi="Times New Roman" w:cs="Times New Roman"/>
          <w:sz w:val="28"/>
          <w:szCs w:val="28"/>
        </w:rPr>
        <w:t xml:space="preserve"> (частично пробитым)</w:t>
      </w:r>
      <w:r w:rsidR="00177B77" w:rsidRPr="005F5928">
        <w:rPr>
          <w:rFonts w:ascii="Times New Roman" w:hAnsi="Times New Roman" w:cs="Times New Roman"/>
          <w:sz w:val="28"/>
          <w:szCs w:val="28"/>
        </w:rPr>
        <w:t>. В случае</w:t>
      </w:r>
      <w:r w:rsidR="003F66D4" w:rsidRPr="005F5928">
        <w:rPr>
          <w:rFonts w:ascii="Times New Roman" w:hAnsi="Times New Roman" w:cs="Times New Roman"/>
          <w:sz w:val="28"/>
          <w:szCs w:val="28"/>
        </w:rPr>
        <w:t xml:space="preserve"> с одним пробитым изолятором</w:t>
      </w:r>
      <w:r w:rsidR="00177B77" w:rsidRPr="005F5928">
        <w:rPr>
          <w:rFonts w:ascii="Times New Roman" w:hAnsi="Times New Roman" w:cs="Times New Roman"/>
          <w:sz w:val="28"/>
          <w:szCs w:val="28"/>
        </w:rPr>
        <w:t xml:space="preserve"> напряжение распределяется </w:t>
      </w:r>
      <w:r w:rsidR="00B917A2" w:rsidRPr="005F5928">
        <w:rPr>
          <w:rFonts w:ascii="Times New Roman" w:hAnsi="Times New Roman" w:cs="Times New Roman"/>
          <w:sz w:val="28"/>
          <w:szCs w:val="28"/>
        </w:rPr>
        <w:t xml:space="preserve">уже </w:t>
      </w:r>
      <w:r w:rsidR="00177B77" w:rsidRPr="005F5928">
        <w:rPr>
          <w:rFonts w:ascii="Times New Roman" w:hAnsi="Times New Roman" w:cs="Times New Roman"/>
          <w:sz w:val="28"/>
          <w:szCs w:val="28"/>
        </w:rPr>
        <w:t xml:space="preserve">между тремя </w:t>
      </w:r>
      <w:r w:rsidR="003F66D4" w:rsidRPr="005F5928">
        <w:rPr>
          <w:rFonts w:ascii="Times New Roman" w:hAnsi="Times New Roman" w:cs="Times New Roman"/>
          <w:sz w:val="28"/>
          <w:szCs w:val="28"/>
        </w:rPr>
        <w:t>оставшимися</w:t>
      </w:r>
      <w:r w:rsidR="00AF0F83">
        <w:rPr>
          <w:rFonts w:ascii="Times New Roman" w:hAnsi="Times New Roman" w:cs="Times New Roman"/>
          <w:sz w:val="28"/>
          <w:szCs w:val="28"/>
        </w:rPr>
        <w:t xml:space="preserve"> </w:t>
      </w:r>
      <w:r w:rsidR="00B917A2" w:rsidRPr="005F5928">
        <w:rPr>
          <w:rFonts w:ascii="Times New Roman" w:hAnsi="Times New Roman" w:cs="Times New Roman"/>
          <w:sz w:val="28"/>
          <w:szCs w:val="28"/>
        </w:rPr>
        <w:t>изоляторами</w:t>
      </w:r>
      <w:r w:rsidR="00AF0F83">
        <w:rPr>
          <w:rFonts w:ascii="Times New Roman" w:hAnsi="Times New Roman" w:cs="Times New Roman"/>
          <w:sz w:val="28"/>
          <w:szCs w:val="28"/>
        </w:rPr>
        <w:t xml:space="preserve"> </w:t>
      </w:r>
      <w:r w:rsidR="00177B77" w:rsidRPr="005F5928">
        <w:rPr>
          <w:rFonts w:ascii="Times New Roman" w:hAnsi="Times New Roman" w:cs="Times New Roman"/>
          <w:sz w:val="28"/>
          <w:szCs w:val="28"/>
        </w:rPr>
        <w:t>и</w:t>
      </w:r>
      <w:r w:rsidR="00AF0F83">
        <w:rPr>
          <w:rFonts w:ascii="Times New Roman" w:hAnsi="Times New Roman" w:cs="Times New Roman"/>
          <w:sz w:val="28"/>
          <w:szCs w:val="28"/>
        </w:rPr>
        <w:t xml:space="preserve"> </w:t>
      </w:r>
      <w:r w:rsidR="003F66D4" w:rsidRPr="005F5928">
        <w:rPr>
          <w:rFonts w:ascii="Times New Roman" w:hAnsi="Times New Roman" w:cs="Times New Roman"/>
          <w:sz w:val="28"/>
          <w:szCs w:val="28"/>
        </w:rPr>
        <w:t xml:space="preserve">к каждому из них приложено напряжение </w:t>
      </w:r>
      <w:proofErr w:type="spellStart"/>
      <w:r w:rsidR="003F66D4" w:rsidRPr="005F5928">
        <w:rPr>
          <w:rFonts w:ascii="Times New Roman" w:hAnsi="Times New Roman" w:cs="Times New Roman"/>
          <w:sz w:val="28"/>
          <w:szCs w:val="28"/>
          <w:lang w:val="en-US"/>
        </w:rPr>
        <w:t>U</w:t>
      </w:r>
      <w:r w:rsidR="003F66D4" w:rsidRPr="00AF0F83">
        <w:rPr>
          <w:rFonts w:ascii="Times New Roman" w:hAnsi="Times New Roman" w:cs="Times New Roman"/>
          <w:sz w:val="36"/>
          <w:szCs w:val="36"/>
          <w:vertAlign w:val="subscript"/>
          <w:lang w:val="en-US"/>
        </w:rPr>
        <w:t>i</w:t>
      </w:r>
      <w:proofErr w:type="spellEnd"/>
      <w:r w:rsidR="00AF0F83">
        <w:rPr>
          <w:rFonts w:ascii="Times New Roman" w:hAnsi="Times New Roman" w:cs="Times New Roman"/>
          <w:sz w:val="28"/>
          <w:szCs w:val="28"/>
        </w:rPr>
        <w:t> </w:t>
      </w:r>
      <w:r w:rsidR="003F66D4" w:rsidRPr="005F5928">
        <w:rPr>
          <w:rFonts w:ascii="Times New Roman" w:hAnsi="Times New Roman" w:cs="Times New Roman"/>
          <w:sz w:val="28"/>
          <w:szCs w:val="28"/>
        </w:rPr>
        <w:t>=</w:t>
      </w:r>
      <w:r w:rsidR="00AF0F83">
        <w:rPr>
          <w:rFonts w:ascii="Times New Roman" w:hAnsi="Times New Roman" w:cs="Times New Roman"/>
          <w:sz w:val="28"/>
          <w:szCs w:val="28"/>
        </w:rPr>
        <w:t> 11,7 </w:t>
      </w:r>
      <w:proofErr w:type="spellStart"/>
      <w:r w:rsidR="003F66D4" w:rsidRPr="005F5928">
        <w:rPr>
          <w:rFonts w:ascii="Times New Roman" w:hAnsi="Times New Roman" w:cs="Times New Roman"/>
          <w:sz w:val="28"/>
          <w:szCs w:val="28"/>
        </w:rPr>
        <w:t>кВ.</w:t>
      </w:r>
      <w:proofErr w:type="spellEnd"/>
      <w:r w:rsidR="00AF0F83">
        <w:rPr>
          <w:rFonts w:ascii="Times New Roman" w:hAnsi="Times New Roman" w:cs="Times New Roman"/>
          <w:sz w:val="28"/>
          <w:szCs w:val="28"/>
        </w:rPr>
        <w:t xml:space="preserve"> </w:t>
      </w:r>
      <w:r w:rsidR="003F66D4" w:rsidRPr="005F5928">
        <w:rPr>
          <w:rFonts w:ascii="Times New Roman" w:hAnsi="Times New Roman" w:cs="Times New Roman"/>
          <w:sz w:val="28"/>
          <w:szCs w:val="28"/>
        </w:rPr>
        <w:t>У</w:t>
      </w:r>
      <w:r w:rsidR="00AF0F83">
        <w:rPr>
          <w:rFonts w:ascii="Times New Roman" w:hAnsi="Times New Roman" w:cs="Times New Roman"/>
          <w:sz w:val="28"/>
          <w:szCs w:val="28"/>
        </w:rPr>
        <w:t xml:space="preserve"> </w:t>
      </w:r>
      <w:r w:rsidR="00177B77" w:rsidRPr="005F5928">
        <w:rPr>
          <w:rFonts w:ascii="Times New Roman" w:hAnsi="Times New Roman" w:cs="Times New Roman"/>
          <w:sz w:val="28"/>
          <w:szCs w:val="28"/>
        </w:rPr>
        <w:t xml:space="preserve">исправных изоляторов </w:t>
      </w:r>
      <w:r w:rsidR="003F66D4" w:rsidRPr="005F5928">
        <w:rPr>
          <w:rFonts w:ascii="Times New Roman" w:hAnsi="Times New Roman" w:cs="Times New Roman"/>
          <w:sz w:val="28"/>
          <w:szCs w:val="28"/>
        </w:rPr>
        <w:t>активное сопротивление намного больше емкостного и можно считать</w:t>
      </w:r>
      <w:r w:rsidR="00B917A2" w:rsidRPr="005F5928">
        <w:rPr>
          <w:rFonts w:ascii="Times New Roman" w:hAnsi="Times New Roman" w:cs="Times New Roman"/>
          <w:sz w:val="28"/>
          <w:szCs w:val="28"/>
        </w:rPr>
        <w:t>, что</w:t>
      </w:r>
      <w:r w:rsidR="00986F16">
        <w:rPr>
          <w:rFonts w:ascii="Times New Roman" w:hAnsi="Times New Roman" w:cs="Times New Roman"/>
          <w:sz w:val="28"/>
          <w:szCs w:val="28"/>
        </w:rPr>
        <w:t xml:space="preserve"> </w:t>
      </w:r>
      <w:r w:rsidR="003F66D4" w:rsidRPr="005F5928">
        <w:rPr>
          <w:rFonts w:ascii="Times New Roman" w:hAnsi="Times New Roman" w:cs="Times New Roman"/>
          <w:sz w:val="28"/>
          <w:szCs w:val="28"/>
          <w:lang w:val="en-US"/>
        </w:rPr>
        <w:t>R</w:t>
      </w:r>
      <w:r w:rsidR="003F66D4" w:rsidRPr="005F5928">
        <w:rPr>
          <w:rFonts w:ascii="Times New Roman" w:hAnsi="Times New Roman" w:cs="Times New Roman"/>
          <w:sz w:val="28"/>
          <w:szCs w:val="28"/>
        </w:rPr>
        <w:t>1</w:t>
      </w:r>
      <w:r w:rsidR="00AF0F83">
        <w:rPr>
          <w:rFonts w:ascii="Times New Roman" w:hAnsi="Times New Roman" w:cs="Times New Roman"/>
          <w:sz w:val="28"/>
          <w:szCs w:val="28"/>
        </w:rPr>
        <w:t xml:space="preserve"> </w:t>
      </w:r>
      <w:r w:rsidR="003F66D4" w:rsidRPr="005F5928">
        <w:rPr>
          <w:rFonts w:ascii="Times New Roman" w:hAnsi="Times New Roman" w:cs="Times New Roman"/>
          <w:sz w:val="28"/>
          <w:szCs w:val="28"/>
        </w:rPr>
        <w:t>=</w:t>
      </w:r>
      <w:r w:rsidR="00AF0F83">
        <w:rPr>
          <w:rFonts w:ascii="Times New Roman" w:hAnsi="Times New Roman" w:cs="Times New Roman"/>
          <w:sz w:val="28"/>
          <w:szCs w:val="28"/>
        </w:rPr>
        <w:t xml:space="preserve"> </w:t>
      </w:r>
      <w:r w:rsidR="003F66D4" w:rsidRPr="005F5928">
        <w:rPr>
          <w:rFonts w:ascii="Times New Roman" w:hAnsi="Times New Roman" w:cs="Times New Roman"/>
          <w:sz w:val="28"/>
          <w:szCs w:val="28"/>
          <w:lang w:val="en-US"/>
        </w:rPr>
        <w:t>R</w:t>
      </w:r>
      <w:r w:rsidR="003F66D4" w:rsidRPr="005F5928">
        <w:rPr>
          <w:rFonts w:ascii="Times New Roman" w:hAnsi="Times New Roman" w:cs="Times New Roman"/>
          <w:sz w:val="28"/>
          <w:szCs w:val="28"/>
        </w:rPr>
        <w:t>4</w:t>
      </w:r>
      <w:r w:rsidR="00AF0F83">
        <w:rPr>
          <w:rFonts w:ascii="Times New Roman" w:hAnsi="Times New Roman" w:cs="Times New Roman"/>
          <w:sz w:val="28"/>
          <w:szCs w:val="28"/>
        </w:rPr>
        <w:t xml:space="preserve"> </w:t>
      </w:r>
      <w:r w:rsidR="003F66D4" w:rsidRPr="005F5928">
        <w:rPr>
          <w:rFonts w:ascii="Times New Roman" w:hAnsi="Times New Roman" w:cs="Times New Roman"/>
          <w:sz w:val="28"/>
          <w:szCs w:val="28"/>
        </w:rPr>
        <w:t>=</w:t>
      </w:r>
      <w:r w:rsidR="00AF0F83">
        <w:rPr>
          <w:rFonts w:ascii="Times New Roman" w:hAnsi="Times New Roman" w:cs="Times New Roman"/>
          <w:sz w:val="28"/>
          <w:szCs w:val="28"/>
        </w:rPr>
        <w:t xml:space="preserve"> </w:t>
      </w:r>
      <w:r w:rsidR="003F66D4" w:rsidRPr="005F5928">
        <w:rPr>
          <w:rFonts w:ascii="Times New Roman" w:hAnsi="Times New Roman" w:cs="Times New Roman"/>
          <w:sz w:val="28"/>
          <w:szCs w:val="28"/>
        </w:rPr>
        <w:t>∞</w:t>
      </w:r>
      <w:r w:rsidR="007B5042" w:rsidRPr="005F5928">
        <w:rPr>
          <w:rFonts w:ascii="Times New Roman" w:hAnsi="Times New Roman" w:cs="Times New Roman"/>
          <w:sz w:val="28"/>
          <w:szCs w:val="28"/>
        </w:rPr>
        <w:t xml:space="preserve">, а </w:t>
      </w:r>
      <w:r w:rsidR="00B917A2" w:rsidRPr="005F5928">
        <w:rPr>
          <w:rFonts w:ascii="Times New Roman" w:hAnsi="Times New Roman" w:cs="Times New Roman"/>
          <w:sz w:val="28"/>
          <w:szCs w:val="28"/>
        </w:rPr>
        <w:t xml:space="preserve">тепловые потери отсутствуют. Тепловые потери также отсутствуют на пробитом изоляторе, поскольку падение напряжения на нем </w:t>
      </w:r>
      <w:proofErr w:type="spellStart"/>
      <w:r w:rsidR="00B917A2" w:rsidRPr="005F5928">
        <w:rPr>
          <w:rFonts w:ascii="Times New Roman" w:hAnsi="Times New Roman" w:cs="Times New Roman"/>
          <w:sz w:val="28"/>
          <w:szCs w:val="28"/>
          <w:lang w:val="en-US"/>
        </w:rPr>
        <w:t>U</w:t>
      </w:r>
      <w:r w:rsidR="00B917A2" w:rsidRPr="00AF0F83">
        <w:rPr>
          <w:rFonts w:ascii="Times New Roman" w:hAnsi="Times New Roman" w:cs="Times New Roman"/>
          <w:sz w:val="36"/>
          <w:szCs w:val="36"/>
          <w:vertAlign w:val="subscript"/>
          <w:lang w:val="en-US"/>
        </w:rPr>
        <w:t>i</w:t>
      </w:r>
      <w:proofErr w:type="spellEnd"/>
      <w:r w:rsidR="00AF0F83">
        <w:rPr>
          <w:rFonts w:ascii="Times New Roman" w:hAnsi="Times New Roman" w:cs="Times New Roman"/>
          <w:sz w:val="28"/>
          <w:szCs w:val="28"/>
        </w:rPr>
        <w:t xml:space="preserve"> </w:t>
      </w:r>
      <w:r w:rsidR="00B917A2" w:rsidRPr="005F5928">
        <w:rPr>
          <w:rFonts w:ascii="Times New Roman" w:hAnsi="Times New Roman" w:cs="Times New Roman"/>
          <w:sz w:val="28"/>
          <w:szCs w:val="28"/>
        </w:rPr>
        <w:t>=</w:t>
      </w:r>
      <w:r w:rsidR="00AF0F83">
        <w:rPr>
          <w:rFonts w:ascii="Times New Roman" w:hAnsi="Times New Roman" w:cs="Times New Roman"/>
          <w:sz w:val="28"/>
          <w:szCs w:val="28"/>
        </w:rPr>
        <w:t xml:space="preserve"> </w:t>
      </w:r>
      <w:r w:rsidR="00B917A2" w:rsidRPr="005F5928">
        <w:rPr>
          <w:rFonts w:ascii="Times New Roman" w:hAnsi="Times New Roman" w:cs="Times New Roman"/>
          <w:sz w:val="28"/>
          <w:szCs w:val="28"/>
        </w:rPr>
        <w:t>0.</w:t>
      </w:r>
    </w:p>
    <w:p w:rsidR="00B917A2" w:rsidRPr="005F5928" w:rsidRDefault="00B917A2" w:rsidP="00AF0F83">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Рассчитаем мощность диэлектрических потерь</w:t>
      </w:r>
      <w:r w:rsidR="00486057" w:rsidRPr="005F5928">
        <w:rPr>
          <w:rFonts w:ascii="Times New Roman" w:hAnsi="Times New Roman" w:cs="Times New Roman"/>
          <w:sz w:val="28"/>
          <w:szCs w:val="28"/>
          <w:lang w:val="tt-RU"/>
        </w:rPr>
        <w:t xml:space="preserve"> в гирлянде </w:t>
      </w:r>
      <w:proofErr w:type="gramStart"/>
      <w:r w:rsidR="00486057" w:rsidRPr="005F5928">
        <w:rPr>
          <w:rFonts w:ascii="Times New Roman" w:hAnsi="Times New Roman" w:cs="Times New Roman"/>
          <w:sz w:val="28"/>
          <w:szCs w:val="28"/>
          <w:lang w:val="tt-RU"/>
        </w:rPr>
        <w:t>Р</w:t>
      </w:r>
      <w:proofErr w:type="gramEnd"/>
      <w:r w:rsidR="00486057" w:rsidRPr="005F5928">
        <w:rPr>
          <w:rFonts w:ascii="Times New Roman" w:hAnsi="Times New Roman" w:cs="Times New Roman"/>
          <w:sz w:val="28"/>
          <w:szCs w:val="28"/>
          <w:lang w:val="tt-RU"/>
        </w:rPr>
        <w:t>, которая будет равна поте</w:t>
      </w:r>
      <w:r w:rsidR="00B167DF" w:rsidRPr="005F5928">
        <w:rPr>
          <w:rFonts w:ascii="Times New Roman" w:hAnsi="Times New Roman" w:cs="Times New Roman"/>
          <w:sz w:val="28"/>
          <w:szCs w:val="28"/>
          <w:lang w:val="tt-RU"/>
        </w:rPr>
        <w:t>р</w:t>
      </w:r>
      <w:r w:rsidR="00486057" w:rsidRPr="005F5928">
        <w:rPr>
          <w:rFonts w:ascii="Times New Roman" w:hAnsi="Times New Roman" w:cs="Times New Roman"/>
          <w:sz w:val="28"/>
          <w:szCs w:val="28"/>
          <w:lang w:val="tt-RU"/>
        </w:rPr>
        <w:t>ям</w:t>
      </w:r>
      <w:r w:rsidRPr="005F5928">
        <w:rPr>
          <w:rFonts w:ascii="Times New Roman" w:hAnsi="Times New Roman" w:cs="Times New Roman"/>
          <w:sz w:val="28"/>
          <w:szCs w:val="28"/>
        </w:rPr>
        <w:t xml:space="preserve"> на дефектном изоляторе.</w:t>
      </w:r>
    </w:p>
    <w:p w:rsidR="00106E3C" w:rsidRPr="005F5928" w:rsidRDefault="00106E3C" w:rsidP="005F5928">
      <w:pPr>
        <w:widowControl w:val="0"/>
        <w:suppressAutoHyphens/>
        <w:spacing w:after="0" w:line="360" w:lineRule="atLeast"/>
        <w:ind w:firstLine="567"/>
        <w:jc w:val="both"/>
        <w:rPr>
          <w:rFonts w:ascii="Times New Roman" w:hAnsi="Times New Roman" w:cs="Times New Roman"/>
          <w:sz w:val="28"/>
          <w:szCs w:val="28"/>
        </w:rPr>
      </w:pPr>
    </w:p>
    <w:p w:rsidR="00C01408" w:rsidRPr="005F5928" w:rsidRDefault="000B5113" w:rsidP="00AF0F83">
      <w:pPr>
        <w:widowControl w:val="0"/>
        <w:suppressAutoHyphens/>
        <w:spacing w:after="0" w:line="360" w:lineRule="atLeast"/>
        <w:ind w:firstLine="567"/>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Р=</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i</m:t>
                    </m:r>
                  </m:sub>
                </m:sSub>
              </m:e>
            </m:d>
          </m:e>
          <m:sup>
            <m:r>
              <w:rPr>
                <w:rFonts w:ascii="Cambria Math" w:hAnsi="Cambria Math" w:cs="Times New Roman"/>
                <w:sz w:val="28"/>
                <w:szCs w:val="28"/>
              </w:rPr>
              <m:t>2</m:t>
            </m:r>
          </m:sup>
        </m:sSup>
        <m:r>
          <m:rPr>
            <m:sty m:val="p"/>
          </m:rPr>
          <w:rPr>
            <w:rFonts w:ascii="Cambria Math" w:hAnsi="Cambria Math" w:cs="Times New Roman"/>
            <w:sz w:val="28"/>
            <w:szCs w:val="28"/>
          </w:rPr>
          <m:t>∙2∙π∙</m:t>
        </m:r>
        <m:r>
          <m:rPr>
            <m:sty m:val="p"/>
          </m:rPr>
          <w:rPr>
            <w:rFonts w:ascii="Cambria Math" w:hAnsi="Cambria Math" w:cs="Times New Roman"/>
            <w:sz w:val="28"/>
            <w:szCs w:val="28"/>
            <w:lang w:val="en-US"/>
          </w:rPr>
          <m:t>f</m:t>
        </m:r>
        <m:r>
          <m:rPr>
            <m:sty m:val="p"/>
          </m:rPr>
          <w:rPr>
            <w:rFonts w:ascii="Cambria Math" w:hAnsi="Cambria Math" w:cs="Times New Roman"/>
            <w:sz w:val="28"/>
            <w:szCs w:val="28"/>
          </w:rPr>
          <m:t>∙</m:t>
        </m:r>
        <m:r>
          <m:rPr>
            <m:sty m:val="p"/>
          </m:rPr>
          <w:rPr>
            <w:rFonts w:ascii="Cambria Math" w:hAnsi="Cambria Math" w:cs="Times New Roman"/>
            <w:sz w:val="28"/>
            <w:szCs w:val="28"/>
            <w:lang w:val="en-US"/>
          </w:rPr>
          <m:t>C</m:t>
        </m:r>
        <m:r>
          <m:rPr>
            <m:sty m:val="p"/>
          </m:rPr>
          <w:rPr>
            <w:rFonts w:ascii="Cambria Math" w:hAnsi="Cambria Math" w:cs="Times New Roman"/>
            <w:sz w:val="28"/>
            <w:szCs w:val="28"/>
          </w:rPr>
          <m:t>∙</m:t>
        </m:r>
        <m:r>
          <m:rPr>
            <m:sty m:val="p"/>
          </m:rPr>
          <w:rPr>
            <w:rFonts w:ascii="Cambria Math" w:hAnsi="Cambria Math" w:cs="Times New Roman"/>
            <w:sz w:val="28"/>
            <w:szCs w:val="28"/>
            <w:lang w:val="en-US"/>
          </w:rPr>
          <m:t>tgδ</m:t>
        </m:r>
      </m:oMath>
      <w:r w:rsidR="00486057" w:rsidRPr="005F5928">
        <w:rPr>
          <w:rFonts w:ascii="Times New Roman" w:eastAsiaTheme="minorEastAsia" w:hAnsi="Times New Roman" w:cs="Times New Roman"/>
          <w:sz w:val="28"/>
          <w:szCs w:val="28"/>
        </w:rPr>
        <w:t>,</w:t>
      </w:r>
      <w:r w:rsidR="00106E3C" w:rsidRPr="005F5928">
        <w:rPr>
          <w:rFonts w:ascii="Times New Roman" w:eastAsiaTheme="minorEastAsia" w:hAnsi="Times New Roman" w:cs="Times New Roman"/>
          <w:sz w:val="28"/>
          <w:szCs w:val="28"/>
        </w:rPr>
        <w:t xml:space="preserve">                                         (1)</w:t>
      </w:r>
    </w:p>
    <w:p w:rsidR="00106E3C" w:rsidRPr="005F5928" w:rsidRDefault="00106E3C" w:rsidP="005F5928">
      <w:pPr>
        <w:widowControl w:val="0"/>
        <w:suppressAutoHyphens/>
        <w:spacing w:after="0" w:line="360" w:lineRule="atLeast"/>
        <w:ind w:firstLine="567"/>
        <w:jc w:val="both"/>
        <w:rPr>
          <w:rFonts w:ascii="Times New Roman" w:eastAsiaTheme="minorEastAsia" w:hAnsi="Times New Roman" w:cs="Times New Roman"/>
          <w:sz w:val="28"/>
          <w:szCs w:val="28"/>
        </w:rPr>
      </w:pPr>
    </w:p>
    <w:p w:rsidR="00486057" w:rsidRPr="005F5928" w:rsidRDefault="00486057" w:rsidP="00AF0F83">
      <w:pPr>
        <w:widowControl w:val="0"/>
        <w:suppressAutoHyphens/>
        <w:spacing w:after="0" w:line="360" w:lineRule="atLeast"/>
        <w:jc w:val="both"/>
        <w:rPr>
          <w:rFonts w:ascii="Times New Roman" w:eastAsiaTheme="minorEastAsia" w:hAnsi="Times New Roman" w:cs="Times New Roman"/>
          <w:sz w:val="28"/>
          <w:szCs w:val="28"/>
          <w:lang w:val="tt-RU"/>
        </w:rPr>
      </w:pPr>
      <w:r w:rsidRPr="005F5928">
        <w:rPr>
          <w:rFonts w:ascii="Times New Roman" w:eastAsiaTheme="minorEastAsia" w:hAnsi="Times New Roman" w:cs="Times New Roman"/>
          <w:sz w:val="28"/>
          <w:szCs w:val="28"/>
        </w:rPr>
        <w:t xml:space="preserve">где  </w:t>
      </w:r>
      <w:r w:rsidR="00AF0F83">
        <w:rPr>
          <w:rFonts w:ascii="Times New Roman" w:eastAsiaTheme="minorEastAsia" w:hAnsi="Times New Roman" w:cs="Times New Roman"/>
          <w:sz w:val="28"/>
          <w:szCs w:val="28"/>
        </w:rPr>
        <w:t xml:space="preserve"> </w:t>
      </w:r>
      <w:r w:rsidRPr="005F5928">
        <w:rPr>
          <w:rFonts w:ascii="Times New Roman" w:eastAsiaTheme="minorEastAsia" w:hAnsi="Times New Roman" w:cs="Times New Roman"/>
          <w:sz w:val="28"/>
          <w:szCs w:val="28"/>
          <w:lang w:val="en-US"/>
        </w:rPr>
        <w:t>f</w:t>
      </w:r>
      <w:r w:rsidR="00AF0F83">
        <w:rPr>
          <w:rFonts w:ascii="Times New Roman" w:eastAsiaTheme="minorEastAsia" w:hAnsi="Times New Roman" w:cs="Times New Roman"/>
          <w:sz w:val="28"/>
          <w:szCs w:val="28"/>
        </w:rPr>
        <w:t xml:space="preserve"> – </w:t>
      </w:r>
      <w:r w:rsidR="00106E3C" w:rsidRPr="005F5928">
        <w:rPr>
          <w:rFonts w:ascii="Times New Roman" w:eastAsiaTheme="minorEastAsia" w:hAnsi="Times New Roman" w:cs="Times New Roman"/>
          <w:sz w:val="28"/>
          <w:szCs w:val="28"/>
        </w:rPr>
        <w:t>частота переменного тока</w:t>
      </w:r>
      <w:proofErr w:type="gramStart"/>
      <w:r w:rsidRPr="005F5928">
        <w:rPr>
          <w:rFonts w:ascii="Times New Roman" w:eastAsiaTheme="minorEastAsia" w:hAnsi="Times New Roman" w:cs="Times New Roman"/>
          <w:sz w:val="28"/>
          <w:szCs w:val="28"/>
          <w:lang w:val="tt-RU"/>
        </w:rPr>
        <w:t>,</w:t>
      </w:r>
      <w:r w:rsidR="00106E3C" w:rsidRPr="005F5928">
        <w:rPr>
          <w:rFonts w:ascii="Times New Roman" w:eastAsiaTheme="minorEastAsia" w:hAnsi="Times New Roman" w:cs="Times New Roman"/>
          <w:sz w:val="28"/>
          <w:szCs w:val="28"/>
          <w:lang w:val="tt-RU"/>
        </w:rPr>
        <w:t>Г</w:t>
      </w:r>
      <w:proofErr w:type="gramEnd"/>
      <w:r w:rsidR="00106E3C" w:rsidRPr="005F5928">
        <w:rPr>
          <w:rFonts w:ascii="Times New Roman" w:eastAsiaTheme="minorEastAsia" w:hAnsi="Times New Roman" w:cs="Times New Roman"/>
          <w:sz w:val="28"/>
          <w:szCs w:val="28"/>
          <w:lang w:val="tt-RU"/>
        </w:rPr>
        <w:t>ц;</w:t>
      </w:r>
    </w:p>
    <w:p w:rsidR="00486057" w:rsidRPr="005F5928" w:rsidRDefault="00486057" w:rsidP="00194D5A">
      <w:pPr>
        <w:widowControl w:val="0"/>
        <w:suppressAutoHyphens/>
        <w:spacing w:after="0" w:line="360" w:lineRule="atLeast"/>
        <w:ind w:firstLine="709"/>
        <w:jc w:val="both"/>
        <w:rPr>
          <w:rFonts w:ascii="Times New Roman" w:eastAsiaTheme="minorEastAsia" w:hAnsi="Times New Roman" w:cs="Times New Roman"/>
          <w:sz w:val="28"/>
          <w:szCs w:val="28"/>
        </w:rPr>
      </w:pPr>
      <w:proofErr w:type="spellStart"/>
      <w:r w:rsidRPr="005F5928">
        <w:rPr>
          <w:rFonts w:ascii="Times New Roman" w:eastAsiaTheme="minorEastAsia" w:hAnsi="Times New Roman" w:cs="Times New Roman"/>
          <w:sz w:val="28"/>
          <w:szCs w:val="28"/>
          <w:lang w:val="en-US"/>
        </w:rPr>
        <w:t>U</w:t>
      </w:r>
      <w:r w:rsidRPr="00AF0F83">
        <w:rPr>
          <w:rFonts w:ascii="Times New Roman" w:eastAsiaTheme="minorEastAsia" w:hAnsi="Times New Roman" w:cs="Times New Roman"/>
          <w:sz w:val="36"/>
          <w:szCs w:val="36"/>
          <w:vertAlign w:val="subscript"/>
          <w:lang w:val="en-US"/>
        </w:rPr>
        <w:t>i</w:t>
      </w:r>
      <w:proofErr w:type="spellEnd"/>
      <w:r w:rsidR="00AF0F83">
        <w:rPr>
          <w:rFonts w:ascii="Times New Roman" w:eastAsiaTheme="minorEastAsia" w:hAnsi="Times New Roman" w:cs="Times New Roman"/>
          <w:sz w:val="28"/>
          <w:szCs w:val="28"/>
        </w:rPr>
        <w:t xml:space="preserve"> </w:t>
      </w:r>
      <w:r w:rsidR="00106E3C" w:rsidRPr="005F5928">
        <w:rPr>
          <w:rFonts w:ascii="Times New Roman" w:eastAsiaTheme="minorEastAsia" w:hAnsi="Times New Roman" w:cs="Times New Roman"/>
          <w:sz w:val="28"/>
          <w:szCs w:val="28"/>
        </w:rPr>
        <w:t>–</w:t>
      </w:r>
      <w:r w:rsidR="00AF0F83">
        <w:rPr>
          <w:rFonts w:ascii="Times New Roman" w:eastAsiaTheme="minorEastAsia" w:hAnsi="Times New Roman" w:cs="Times New Roman"/>
          <w:sz w:val="28"/>
          <w:szCs w:val="28"/>
        </w:rPr>
        <w:t xml:space="preserve"> </w:t>
      </w:r>
      <w:r w:rsidR="00106E3C" w:rsidRPr="005F5928">
        <w:rPr>
          <w:rFonts w:ascii="Times New Roman" w:eastAsiaTheme="minorEastAsia" w:hAnsi="Times New Roman" w:cs="Times New Roman"/>
          <w:sz w:val="28"/>
          <w:szCs w:val="28"/>
        </w:rPr>
        <w:t>падение напряжения на изоляторе, В;</w:t>
      </w:r>
    </w:p>
    <w:p w:rsidR="00106E3C" w:rsidRPr="005F5928" w:rsidRDefault="00106E3C" w:rsidP="00194D5A">
      <w:pPr>
        <w:widowControl w:val="0"/>
        <w:suppressAutoHyphens/>
        <w:spacing w:after="0" w:line="360" w:lineRule="atLeast"/>
        <w:ind w:firstLine="709"/>
        <w:jc w:val="both"/>
        <w:rPr>
          <w:rFonts w:ascii="Times New Roman" w:eastAsiaTheme="minorEastAsia" w:hAnsi="Times New Roman" w:cs="Times New Roman"/>
          <w:sz w:val="28"/>
          <w:szCs w:val="28"/>
        </w:rPr>
      </w:pPr>
      <w:r w:rsidRPr="005F5928">
        <w:rPr>
          <w:rFonts w:ascii="Times New Roman" w:eastAsiaTheme="minorEastAsia" w:hAnsi="Times New Roman" w:cs="Times New Roman"/>
          <w:sz w:val="28"/>
          <w:szCs w:val="28"/>
        </w:rPr>
        <w:t>С – емкость изолятора, Ф;</w:t>
      </w:r>
    </w:p>
    <w:p w:rsidR="00106E3C" w:rsidRPr="005F5928" w:rsidRDefault="00106E3C" w:rsidP="00194D5A">
      <w:pPr>
        <w:widowControl w:val="0"/>
        <w:suppressAutoHyphens/>
        <w:spacing w:after="0" w:line="360" w:lineRule="atLeast"/>
        <w:ind w:firstLine="709"/>
        <w:jc w:val="both"/>
        <w:rPr>
          <w:rFonts w:ascii="Times New Roman" w:eastAsiaTheme="minorEastAsia" w:hAnsi="Times New Roman" w:cs="Times New Roman"/>
          <w:sz w:val="28"/>
          <w:szCs w:val="28"/>
        </w:rPr>
      </w:pPr>
      <w:proofErr w:type="spellStart"/>
      <w:r w:rsidRPr="005F5928">
        <w:rPr>
          <w:rFonts w:ascii="Times New Roman" w:eastAsiaTheme="minorEastAsia" w:hAnsi="Times New Roman" w:cs="Times New Roman"/>
          <w:sz w:val="28"/>
          <w:szCs w:val="28"/>
        </w:rPr>
        <w:t>tgδ</w:t>
      </w:r>
      <w:proofErr w:type="spellEnd"/>
      <w:r w:rsidRPr="005F5928">
        <w:rPr>
          <w:rFonts w:ascii="Times New Roman" w:eastAsiaTheme="minorEastAsia" w:hAnsi="Times New Roman" w:cs="Times New Roman"/>
          <w:sz w:val="28"/>
          <w:szCs w:val="28"/>
        </w:rPr>
        <w:t xml:space="preserve"> – тангенс угла диэлектрических потерь.</w:t>
      </w:r>
    </w:p>
    <w:p w:rsidR="00106E3C" w:rsidRPr="005F5928" w:rsidRDefault="00106E3C" w:rsidP="00194D5A">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Подставив числовые значения в формулу (1), получим</w:t>
      </w:r>
    </w:p>
    <w:p w:rsidR="00106E3C" w:rsidRPr="005F5928" w:rsidRDefault="00106E3C" w:rsidP="00194D5A">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lang w:val="en-US"/>
        </w:rPr>
        <w:t>P</w:t>
      </w:r>
      <w:r w:rsidR="00AF0F83" w:rsidRPr="000470E6">
        <w:rPr>
          <w:rFonts w:ascii="Times New Roman" w:hAnsi="Times New Roman" w:cs="Times New Roman"/>
          <w:sz w:val="28"/>
          <w:szCs w:val="28"/>
        </w:rPr>
        <w:t xml:space="preserve"> </w:t>
      </w:r>
      <w:r w:rsidRPr="005F5928">
        <w:rPr>
          <w:rFonts w:ascii="Times New Roman" w:hAnsi="Times New Roman" w:cs="Times New Roman"/>
          <w:sz w:val="28"/>
          <w:szCs w:val="28"/>
        </w:rPr>
        <w:t>=</w:t>
      </w:r>
      <w:r w:rsidR="00AF0F83">
        <w:rPr>
          <w:rFonts w:ascii="Times New Roman" w:hAnsi="Times New Roman" w:cs="Times New Roman"/>
          <w:sz w:val="28"/>
          <w:szCs w:val="28"/>
        </w:rPr>
        <w:t xml:space="preserve"> </w:t>
      </w:r>
      <w:r w:rsidR="0040726C" w:rsidRPr="005F5928">
        <w:rPr>
          <w:rFonts w:ascii="Times New Roman" w:hAnsi="Times New Roman" w:cs="Times New Roman"/>
          <w:sz w:val="28"/>
          <w:szCs w:val="28"/>
        </w:rPr>
        <w:t>(</w:t>
      </w:r>
      <w:r w:rsidRPr="005F5928">
        <w:rPr>
          <w:rFonts w:ascii="Times New Roman" w:hAnsi="Times New Roman" w:cs="Times New Roman"/>
          <w:sz w:val="28"/>
          <w:szCs w:val="28"/>
        </w:rPr>
        <w:t>11</w:t>
      </w:r>
      <w:proofErr w:type="gramStart"/>
      <w:r w:rsidRPr="005F5928">
        <w:rPr>
          <w:rFonts w:ascii="Times New Roman" w:hAnsi="Times New Roman" w:cs="Times New Roman"/>
          <w:sz w:val="28"/>
          <w:szCs w:val="28"/>
        </w:rPr>
        <w:t>,7</w:t>
      </w:r>
      <w:proofErr w:type="gramEnd"/>
      <w:r w:rsidRPr="005F5928">
        <w:rPr>
          <w:rFonts w:ascii="Times New Roman" w:hAnsi="Times New Roman" w:cs="Times New Roman"/>
          <w:sz w:val="28"/>
          <w:szCs w:val="28"/>
          <w:lang w:val="en-US"/>
        </w:rPr>
        <w:t>·</w:t>
      </w:r>
      <w:r w:rsidRPr="005F5928">
        <w:rPr>
          <w:rFonts w:ascii="Times New Roman" w:hAnsi="Times New Roman" w:cs="Times New Roman"/>
          <w:sz w:val="28"/>
          <w:szCs w:val="28"/>
        </w:rPr>
        <w:t>10</w:t>
      </w:r>
      <w:r w:rsidRPr="00AF0F83">
        <w:rPr>
          <w:rFonts w:ascii="Times New Roman" w:hAnsi="Times New Roman" w:cs="Times New Roman"/>
          <w:sz w:val="36"/>
          <w:szCs w:val="36"/>
          <w:vertAlign w:val="superscript"/>
        </w:rPr>
        <w:t>3</w:t>
      </w:r>
      <w:r w:rsidR="0040726C" w:rsidRPr="005F5928">
        <w:rPr>
          <w:rFonts w:ascii="Times New Roman" w:hAnsi="Times New Roman" w:cs="Times New Roman"/>
          <w:sz w:val="28"/>
          <w:szCs w:val="28"/>
        </w:rPr>
        <w:t>)</w:t>
      </w:r>
      <w:r w:rsidR="0040726C" w:rsidRPr="00AF0F83">
        <w:rPr>
          <w:rFonts w:ascii="Times New Roman" w:hAnsi="Times New Roman" w:cs="Times New Roman"/>
          <w:sz w:val="36"/>
          <w:szCs w:val="36"/>
          <w:vertAlign w:val="superscript"/>
        </w:rPr>
        <w:t>2</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2</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3,14</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50</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50</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10</w:t>
      </w:r>
      <w:r w:rsidR="00AF0F83">
        <w:rPr>
          <w:rFonts w:ascii="Times New Roman" w:hAnsi="Times New Roman" w:cs="Times New Roman"/>
          <w:sz w:val="36"/>
          <w:szCs w:val="36"/>
          <w:vertAlign w:val="superscript"/>
        </w:rPr>
        <w:t>–</w:t>
      </w:r>
      <w:r w:rsidRPr="00AF0F83">
        <w:rPr>
          <w:rFonts w:ascii="Times New Roman" w:hAnsi="Times New Roman" w:cs="Times New Roman"/>
          <w:sz w:val="36"/>
          <w:szCs w:val="36"/>
          <w:vertAlign w:val="superscript"/>
        </w:rPr>
        <w:t>12</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0,1</w:t>
      </w:r>
      <w:r w:rsidR="00AF0F83">
        <w:rPr>
          <w:rFonts w:ascii="Times New Roman" w:hAnsi="Times New Roman" w:cs="Times New Roman"/>
          <w:sz w:val="28"/>
          <w:szCs w:val="28"/>
        </w:rPr>
        <w:t xml:space="preserve"> </w:t>
      </w:r>
      <w:r w:rsidR="0040726C" w:rsidRPr="005F5928">
        <w:rPr>
          <w:rFonts w:ascii="Times New Roman" w:hAnsi="Times New Roman" w:cs="Times New Roman"/>
          <w:sz w:val="28"/>
          <w:szCs w:val="28"/>
        </w:rPr>
        <w:t>≈ 0,2 Вт</w:t>
      </w:r>
      <w:r w:rsidR="00B167DF" w:rsidRPr="005F5928">
        <w:rPr>
          <w:rFonts w:ascii="Times New Roman" w:hAnsi="Times New Roman" w:cs="Times New Roman"/>
          <w:sz w:val="28"/>
          <w:szCs w:val="28"/>
        </w:rPr>
        <w:t>.</w:t>
      </w:r>
    </w:p>
    <w:p w:rsidR="007616D4" w:rsidRPr="005F5928" w:rsidRDefault="007616D4"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Мощность </w:t>
      </w:r>
      <w:proofErr w:type="gramStart"/>
      <w:r w:rsidRPr="005F5928">
        <w:rPr>
          <w:rFonts w:ascii="Times New Roman" w:hAnsi="Times New Roman" w:cs="Times New Roman"/>
          <w:sz w:val="28"/>
          <w:szCs w:val="28"/>
        </w:rPr>
        <w:t>Р</w:t>
      </w:r>
      <w:proofErr w:type="gramEnd"/>
      <w:r w:rsidRPr="005F5928">
        <w:rPr>
          <w:rFonts w:ascii="Times New Roman" w:hAnsi="Times New Roman" w:cs="Times New Roman"/>
          <w:sz w:val="28"/>
          <w:szCs w:val="28"/>
        </w:rPr>
        <w:t xml:space="preserve">, выделяемая на дефектном изоляторе, полностью преобразуется в тепло, что выражается в повышении его температуры над температурой окружающей среды на величину </w:t>
      </w:r>
      <w:r w:rsidR="007B5042" w:rsidRPr="005F5928">
        <w:rPr>
          <w:rFonts w:ascii="Times New Roman" w:hAnsi="Times New Roman" w:cs="Times New Roman"/>
          <w:sz w:val="28"/>
          <w:szCs w:val="28"/>
        </w:rPr>
        <w:t>разност</w:t>
      </w:r>
      <w:r w:rsidR="002428CC">
        <w:rPr>
          <w:rFonts w:ascii="Times New Roman" w:hAnsi="Times New Roman" w:cs="Times New Roman"/>
          <w:sz w:val="28"/>
          <w:szCs w:val="28"/>
        </w:rPr>
        <w:t>и</w:t>
      </w:r>
      <w:r w:rsidR="007B5042" w:rsidRPr="005F5928">
        <w:rPr>
          <w:rFonts w:ascii="Times New Roman" w:hAnsi="Times New Roman" w:cs="Times New Roman"/>
          <w:sz w:val="28"/>
          <w:szCs w:val="28"/>
        </w:rPr>
        <w:t xml:space="preserve"> температур </w:t>
      </w:r>
      <w:r w:rsidRPr="005F5928">
        <w:rPr>
          <w:rFonts w:ascii="Times New Roman" w:hAnsi="Times New Roman" w:cs="Times New Roman"/>
          <w:sz w:val="28"/>
          <w:szCs w:val="28"/>
        </w:rPr>
        <w:t>∆Т. На</w:t>
      </w:r>
      <w:r w:rsidR="00AF0F83">
        <w:rPr>
          <w:rFonts w:ascii="Times New Roman" w:hAnsi="Times New Roman" w:cs="Times New Roman"/>
          <w:sz w:val="28"/>
          <w:szCs w:val="28"/>
        </w:rPr>
        <w:t> </w:t>
      </w:r>
      <w:r w:rsidRPr="005F5928">
        <w:rPr>
          <w:rFonts w:ascii="Times New Roman" w:hAnsi="Times New Roman" w:cs="Times New Roman"/>
          <w:sz w:val="28"/>
          <w:szCs w:val="28"/>
        </w:rPr>
        <w:t>исправном и пробитом изоляторах тепло не выделяется</w:t>
      </w:r>
      <w:r w:rsidR="0076255D" w:rsidRPr="005F5928">
        <w:rPr>
          <w:rFonts w:ascii="Times New Roman" w:hAnsi="Times New Roman" w:cs="Times New Roman"/>
          <w:sz w:val="28"/>
          <w:szCs w:val="28"/>
        </w:rPr>
        <w:t xml:space="preserve"> и</w:t>
      </w:r>
      <w:r w:rsidRPr="005F5928">
        <w:rPr>
          <w:rFonts w:ascii="Times New Roman" w:hAnsi="Times New Roman" w:cs="Times New Roman"/>
          <w:sz w:val="28"/>
          <w:szCs w:val="28"/>
        </w:rPr>
        <w:t xml:space="preserve"> температура на </w:t>
      </w:r>
      <w:r w:rsidRPr="005F5928">
        <w:rPr>
          <w:rFonts w:ascii="Times New Roman" w:hAnsi="Times New Roman" w:cs="Times New Roman"/>
          <w:sz w:val="28"/>
          <w:szCs w:val="28"/>
        </w:rPr>
        <w:lastRenderedPageBreak/>
        <w:t>них остается равной температуре окружающей среды. Повышение температуры на дефектном изоляторе вычисляется из закона Ома для тепловой цепи</w:t>
      </w:r>
      <w:r w:rsidR="00967A18" w:rsidRPr="005F5928">
        <w:rPr>
          <w:rFonts w:ascii="Times New Roman" w:hAnsi="Times New Roman" w:cs="Times New Roman"/>
          <w:sz w:val="28"/>
          <w:szCs w:val="28"/>
        </w:rPr>
        <w:t xml:space="preserve"> по формуле </w:t>
      </w:r>
    </w:p>
    <w:p w:rsidR="00967A18" w:rsidRPr="005F5928" w:rsidRDefault="00967A18" w:rsidP="00194D5A">
      <w:pPr>
        <w:widowControl w:val="0"/>
        <w:suppressAutoHyphens/>
        <w:spacing w:after="0" w:line="350" w:lineRule="atLeast"/>
        <w:ind w:firstLine="567"/>
        <w:jc w:val="both"/>
        <w:rPr>
          <w:rFonts w:ascii="Times New Roman" w:hAnsi="Times New Roman" w:cs="Times New Roman"/>
          <w:sz w:val="28"/>
          <w:szCs w:val="28"/>
        </w:rPr>
      </w:pPr>
    </w:p>
    <w:p w:rsidR="00967A18" w:rsidRPr="005F5928" w:rsidRDefault="00967A18" w:rsidP="00194D5A">
      <w:pPr>
        <w:widowControl w:val="0"/>
        <w:suppressAutoHyphens/>
        <w:spacing w:after="0" w:line="350" w:lineRule="atLeast"/>
        <w:ind w:firstLine="567"/>
        <w:jc w:val="right"/>
        <w:rPr>
          <w:rFonts w:ascii="Times New Roman" w:hAnsi="Times New Roman" w:cs="Times New Roman"/>
          <w:sz w:val="28"/>
          <w:szCs w:val="28"/>
        </w:rPr>
      </w:pPr>
      <w:r w:rsidRPr="005F5928">
        <w:rPr>
          <w:rFonts w:ascii="Times New Roman" w:hAnsi="Times New Roman" w:cs="Times New Roman"/>
          <w:sz w:val="28"/>
          <w:szCs w:val="28"/>
        </w:rPr>
        <w:t>∆Т</w:t>
      </w:r>
      <w:r w:rsidR="00AF0F83">
        <w:rPr>
          <w:rFonts w:ascii="Times New Roman" w:hAnsi="Times New Roman" w:cs="Times New Roman"/>
          <w:sz w:val="28"/>
          <w:szCs w:val="28"/>
        </w:rPr>
        <w:t xml:space="preserve"> </w:t>
      </w:r>
      <w:r w:rsidRPr="005F5928">
        <w:rPr>
          <w:rFonts w:ascii="Times New Roman" w:hAnsi="Times New Roman" w:cs="Times New Roman"/>
          <w:sz w:val="28"/>
          <w:szCs w:val="28"/>
        </w:rPr>
        <w:t>=</w:t>
      </w:r>
      <w:r w:rsidR="00AF0F83">
        <w:rPr>
          <w:rFonts w:ascii="Times New Roman" w:hAnsi="Times New Roman" w:cs="Times New Roman"/>
          <w:sz w:val="28"/>
          <w:szCs w:val="28"/>
        </w:rPr>
        <w:t xml:space="preserve"> </w:t>
      </w:r>
      <w:proofErr w:type="gramStart"/>
      <w:r w:rsidRPr="005F5928">
        <w:rPr>
          <w:rFonts w:ascii="Times New Roman" w:hAnsi="Times New Roman" w:cs="Times New Roman"/>
          <w:sz w:val="28"/>
          <w:szCs w:val="28"/>
        </w:rPr>
        <w:t>Р</w:t>
      </w:r>
      <w:proofErr w:type="gramEnd"/>
      <w:r w:rsidRPr="005F5928">
        <w:rPr>
          <w:rFonts w:ascii="Times New Roman" w:hAnsi="Times New Roman" w:cs="Times New Roman"/>
          <w:sz w:val="28"/>
          <w:szCs w:val="28"/>
        </w:rPr>
        <w:t>·</w:t>
      </w:r>
      <w:r w:rsidRPr="005F5928">
        <w:rPr>
          <w:rFonts w:ascii="Times New Roman" w:hAnsi="Times New Roman" w:cs="Times New Roman"/>
          <w:sz w:val="28"/>
          <w:szCs w:val="28"/>
          <w:lang w:val="en-US"/>
        </w:rPr>
        <w:t>R</w:t>
      </w:r>
      <w:r w:rsidRPr="00194D5A">
        <w:rPr>
          <w:rFonts w:ascii="Times New Roman" w:hAnsi="Times New Roman" w:cs="Times New Roman"/>
          <w:sz w:val="36"/>
          <w:szCs w:val="36"/>
          <w:vertAlign w:val="subscript"/>
        </w:rPr>
        <w:t>т</w:t>
      </w:r>
      <w:r w:rsidRPr="005F5928">
        <w:rPr>
          <w:rFonts w:ascii="Times New Roman" w:hAnsi="Times New Roman" w:cs="Times New Roman"/>
          <w:sz w:val="28"/>
          <w:szCs w:val="28"/>
        </w:rPr>
        <w:t xml:space="preserve">,                    </w:t>
      </w:r>
      <w:r w:rsidR="00AF0F83">
        <w:rPr>
          <w:rFonts w:ascii="Times New Roman" w:hAnsi="Times New Roman" w:cs="Times New Roman"/>
          <w:sz w:val="28"/>
          <w:szCs w:val="28"/>
        </w:rPr>
        <w:t xml:space="preserve">                              </w:t>
      </w:r>
      <w:r w:rsidRPr="005F5928">
        <w:rPr>
          <w:rFonts w:ascii="Times New Roman" w:hAnsi="Times New Roman" w:cs="Times New Roman"/>
          <w:sz w:val="28"/>
          <w:szCs w:val="28"/>
        </w:rPr>
        <w:t xml:space="preserve">          (2)</w:t>
      </w:r>
    </w:p>
    <w:p w:rsidR="0076255D" w:rsidRPr="005F5928" w:rsidRDefault="0076255D" w:rsidP="00194D5A">
      <w:pPr>
        <w:widowControl w:val="0"/>
        <w:suppressAutoHyphens/>
        <w:spacing w:after="0" w:line="350" w:lineRule="atLeast"/>
        <w:ind w:firstLine="567"/>
        <w:jc w:val="both"/>
        <w:rPr>
          <w:rFonts w:ascii="Times New Roman" w:hAnsi="Times New Roman" w:cs="Times New Roman"/>
          <w:sz w:val="28"/>
          <w:szCs w:val="28"/>
        </w:rPr>
      </w:pPr>
    </w:p>
    <w:p w:rsidR="00967A18" w:rsidRPr="005F5928" w:rsidRDefault="00967A18" w:rsidP="00194D5A">
      <w:pPr>
        <w:widowControl w:val="0"/>
        <w:suppressAutoHyphens/>
        <w:spacing w:after="0" w:line="350" w:lineRule="atLeast"/>
        <w:jc w:val="both"/>
        <w:rPr>
          <w:rFonts w:ascii="Times New Roman" w:hAnsi="Times New Roman" w:cs="Times New Roman"/>
          <w:sz w:val="28"/>
          <w:szCs w:val="28"/>
        </w:rPr>
      </w:pPr>
      <w:r w:rsidRPr="005F5928">
        <w:rPr>
          <w:rFonts w:ascii="Times New Roman" w:hAnsi="Times New Roman" w:cs="Times New Roman"/>
          <w:sz w:val="28"/>
          <w:szCs w:val="28"/>
        </w:rPr>
        <w:t xml:space="preserve">где </w:t>
      </w:r>
      <w:r w:rsidR="00AF0F83">
        <w:rPr>
          <w:rFonts w:ascii="Times New Roman" w:hAnsi="Times New Roman" w:cs="Times New Roman"/>
          <w:sz w:val="28"/>
          <w:szCs w:val="28"/>
        </w:rPr>
        <w:t xml:space="preserve">  </w:t>
      </w:r>
      <w:r w:rsidRPr="005F5928">
        <w:rPr>
          <w:rFonts w:ascii="Times New Roman" w:hAnsi="Times New Roman" w:cs="Times New Roman"/>
          <w:sz w:val="28"/>
          <w:szCs w:val="28"/>
          <w:lang w:val="en-US"/>
        </w:rPr>
        <w:t>R</w:t>
      </w:r>
      <w:r w:rsidRPr="00194D5A">
        <w:rPr>
          <w:rFonts w:ascii="Times New Roman" w:hAnsi="Times New Roman" w:cs="Times New Roman"/>
          <w:sz w:val="36"/>
          <w:szCs w:val="36"/>
          <w:vertAlign w:val="subscript"/>
        </w:rPr>
        <w:t>т</w:t>
      </w:r>
      <w:r w:rsidRPr="005F5928">
        <w:rPr>
          <w:rFonts w:ascii="Times New Roman" w:hAnsi="Times New Roman" w:cs="Times New Roman"/>
          <w:sz w:val="28"/>
          <w:szCs w:val="28"/>
        </w:rPr>
        <w:t xml:space="preserve"> – термическое сопротивление, К/</w:t>
      </w:r>
      <w:proofErr w:type="gramStart"/>
      <w:r w:rsidRPr="005F5928">
        <w:rPr>
          <w:rFonts w:ascii="Times New Roman" w:hAnsi="Times New Roman" w:cs="Times New Roman"/>
          <w:sz w:val="28"/>
          <w:szCs w:val="28"/>
        </w:rPr>
        <w:t>Вт</w:t>
      </w:r>
      <w:proofErr w:type="gramEnd"/>
      <w:r w:rsidRPr="005F5928">
        <w:rPr>
          <w:rFonts w:ascii="Times New Roman" w:hAnsi="Times New Roman" w:cs="Times New Roman"/>
          <w:sz w:val="28"/>
          <w:szCs w:val="28"/>
        </w:rPr>
        <w:t>.</w:t>
      </w:r>
    </w:p>
    <w:p w:rsidR="00967A18" w:rsidRPr="005F5928" w:rsidRDefault="00967A18"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Подставив числовые значения в формулу (2), получим</w:t>
      </w:r>
    </w:p>
    <w:p w:rsidR="00967A18" w:rsidRPr="005F5928" w:rsidRDefault="00967A18"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∆Т</w:t>
      </w:r>
      <w:r w:rsidR="00194D5A">
        <w:rPr>
          <w:rFonts w:ascii="Times New Roman" w:hAnsi="Times New Roman" w:cs="Times New Roman"/>
          <w:sz w:val="28"/>
          <w:szCs w:val="28"/>
        </w:rPr>
        <w:t> </w:t>
      </w:r>
      <w:r w:rsidRPr="005F5928">
        <w:rPr>
          <w:rFonts w:ascii="Times New Roman" w:hAnsi="Times New Roman" w:cs="Times New Roman"/>
          <w:sz w:val="28"/>
          <w:szCs w:val="28"/>
        </w:rPr>
        <w:t>=</w:t>
      </w:r>
      <w:r w:rsidR="00194D5A">
        <w:rPr>
          <w:rFonts w:ascii="Times New Roman" w:hAnsi="Times New Roman" w:cs="Times New Roman"/>
          <w:sz w:val="28"/>
          <w:szCs w:val="28"/>
        </w:rPr>
        <w:t> </w:t>
      </w:r>
      <w:r w:rsidRPr="005F5928">
        <w:rPr>
          <w:rFonts w:ascii="Times New Roman" w:hAnsi="Times New Roman" w:cs="Times New Roman"/>
          <w:sz w:val="28"/>
          <w:szCs w:val="28"/>
        </w:rPr>
        <w:t>0,2·2</w:t>
      </w:r>
      <w:r w:rsidR="00194D5A">
        <w:rPr>
          <w:rFonts w:ascii="Times New Roman" w:hAnsi="Times New Roman" w:cs="Times New Roman"/>
          <w:sz w:val="28"/>
          <w:szCs w:val="28"/>
        </w:rPr>
        <w:t> </w:t>
      </w:r>
      <w:r w:rsidRPr="005F5928">
        <w:rPr>
          <w:rFonts w:ascii="Times New Roman" w:hAnsi="Times New Roman" w:cs="Times New Roman"/>
          <w:sz w:val="28"/>
          <w:szCs w:val="28"/>
        </w:rPr>
        <w:t>= 0,4</w:t>
      </w:r>
      <w:proofErr w:type="gramStart"/>
      <w:r w:rsidRPr="005F5928">
        <w:rPr>
          <w:rFonts w:ascii="Times New Roman" w:hAnsi="Times New Roman" w:cs="Times New Roman"/>
          <w:sz w:val="28"/>
          <w:szCs w:val="28"/>
        </w:rPr>
        <w:t xml:space="preserve"> К</w:t>
      </w:r>
      <w:proofErr w:type="gramEnd"/>
    </w:p>
    <w:p w:rsidR="0076255D" w:rsidRPr="005F5928" w:rsidRDefault="00967A18"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i/>
          <w:sz w:val="28"/>
          <w:szCs w:val="28"/>
        </w:rPr>
        <w:t>Примечание</w:t>
      </w:r>
      <w:r w:rsidRPr="005F5928">
        <w:rPr>
          <w:rFonts w:ascii="Times New Roman" w:hAnsi="Times New Roman" w:cs="Times New Roman"/>
          <w:sz w:val="28"/>
          <w:szCs w:val="28"/>
        </w:rPr>
        <w:t>. Температура может выражаться в градусах Кельвина (К) или в градусах Цельсия (</w:t>
      </w:r>
      <w:r w:rsidRPr="005F5928">
        <w:rPr>
          <w:rFonts w:ascii="Times New Roman" w:hAnsi="Times New Roman" w:cs="Times New Roman"/>
          <w:sz w:val="28"/>
          <w:szCs w:val="28"/>
          <w:vertAlign w:val="superscript"/>
        </w:rPr>
        <w:t>0</w:t>
      </w:r>
      <w:r w:rsidRPr="005F5928">
        <w:rPr>
          <w:rFonts w:ascii="Times New Roman" w:hAnsi="Times New Roman" w:cs="Times New Roman"/>
          <w:sz w:val="28"/>
          <w:szCs w:val="28"/>
        </w:rPr>
        <w:t xml:space="preserve">С). </w:t>
      </w:r>
    </w:p>
    <w:p w:rsidR="00194D5A" w:rsidRDefault="00B167DF" w:rsidP="00194D5A">
      <w:pPr>
        <w:widowControl w:val="0"/>
        <w:suppressAutoHyphens/>
        <w:spacing w:before="120" w:after="0" w:line="350" w:lineRule="atLeast"/>
        <w:ind w:firstLine="709"/>
        <w:jc w:val="both"/>
        <w:rPr>
          <w:rFonts w:ascii="Times New Roman" w:hAnsi="Times New Roman" w:cs="Times New Roman"/>
          <w:sz w:val="28"/>
          <w:szCs w:val="28"/>
        </w:rPr>
      </w:pPr>
      <w:r w:rsidRPr="00194D5A">
        <w:rPr>
          <w:rFonts w:ascii="Times New Roman" w:hAnsi="Times New Roman" w:cs="Times New Roman"/>
          <w:b/>
          <w:i/>
          <w:spacing w:val="-6"/>
          <w:sz w:val="28"/>
          <w:szCs w:val="28"/>
        </w:rPr>
        <w:t>Ответ.</w:t>
      </w:r>
      <w:r w:rsidRPr="00194D5A">
        <w:rPr>
          <w:rFonts w:ascii="Times New Roman" w:hAnsi="Times New Roman" w:cs="Times New Roman"/>
          <w:i/>
          <w:spacing w:val="-6"/>
          <w:sz w:val="28"/>
          <w:szCs w:val="28"/>
        </w:rPr>
        <w:t xml:space="preserve"> </w:t>
      </w:r>
      <w:r w:rsidRPr="00194D5A">
        <w:rPr>
          <w:rFonts w:ascii="Times New Roman" w:hAnsi="Times New Roman" w:cs="Times New Roman"/>
          <w:spacing w:val="-6"/>
          <w:sz w:val="28"/>
          <w:szCs w:val="28"/>
        </w:rPr>
        <w:t xml:space="preserve">Разность температур между </w:t>
      </w:r>
      <w:proofErr w:type="gramStart"/>
      <w:r w:rsidRPr="00194D5A">
        <w:rPr>
          <w:rFonts w:ascii="Times New Roman" w:hAnsi="Times New Roman" w:cs="Times New Roman"/>
          <w:spacing w:val="-6"/>
          <w:sz w:val="28"/>
          <w:szCs w:val="28"/>
        </w:rPr>
        <w:t>дефектным</w:t>
      </w:r>
      <w:proofErr w:type="gramEnd"/>
      <w:r w:rsidRPr="00194D5A">
        <w:rPr>
          <w:rFonts w:ascii="Times New Roman" w:hAnsi="Times New Roman" w:cs="Times New Roman"/>
          <w:spacing w:val="-6"/>
          <w:sz w:val="28"/>
          <w:szCs w:val="28"/>
        </w:rPr>
        <w:t>, пробитым и исправными</w:t>
      </w:r>
      <w:r w:rsidRPr="005F5928">
        <w:rPr>
          <w:rFonts w:ascii="Times New Roman" w:hAnsi="Times New Roman" w:cs="Times New Roman"/>
          <w:sz w:val="28"/>
          <w:szCs w:val="28"/>
        </w:rPr>
        <w:t xml:space="preserve"> </w:t>
      </w:r>
    </w:p>
    <w:p w:rsidR="00B167DF" w:rsidRPr="005F5928" w:rsidRDefault="00B167DF" w:rsidP="00194D5A">
      <w:pPr>
        <w:widowControl w:val="0"/>
        <w:suppressAutoHyphens/>
        <w:spacing w:after="0" w:line="350" w:lineRule="atLeast"/>
        <w:jc w:val="both"/>
        <w:rPr>
          <w:rFonts w:ascii="Times New Roman" w:hAnsi="Times New Roman" w:cs="Times New Roman"/>
          <w:sz w:val="28"/>
          <w:szCs w:val="28"/>
        </w:rPr>
      </w:pPr>
      <w:r w:rsidRPr="005F5928">
        <w:rPr>
          <w:rFonts w:ascii="Times New Roman" w:hAnsi="Times New Roman" w:cs="Times New Roman"/>
          <w:sz w:val="28"/>
          <w:szCs w:val="28"/>
        </w:rPr>
        <w:t xml:space="preserve">изоляторами составит 0,4 </w:t>
      </w:r>
      <w:r w:rsidR="00194D5A">
        <w:rPr>
          <w:rFonts w:ascii="Times New Roman" w:hAnsi="Times New Roman" w:cs="Times New Roman"/>
          <w:sz w:val="28"/>
          <w:szCs w:val="28"/>
        </w:rPr>
        <w:sym w:font="Symbol" w:char="F0B0"/>
      </w:r>
      <w:r w:rsidRPr="005F5928">
        <w:rPr>
          <w:rFonts w:ascii="Times New Roman" w:hAnsi="Times New Roman" w:cs="Times New Roman"/>
          <w:sz w:val="28"/>
          <w:szCs w:val="28"/>
        </w:rPr>
        <w:t>С.</w:t>
      </w:r>
    </w:p>
    <w:p w:rsidR="00B167DF" w:rsidRPr="005F5928" w:rsidRDefault="00B167DF" w:rsidP="00194D5A">
      <w:pPr>
        <w:widowControl w:val="0"/>
        <w:suppressAutoHyphens/>
        <w:spacing w:after="0" w:line="350" w:lineRule="atLeast"/>
        <w:ind w:firstLine="709"/>
        <w:jc w:val="both"/>
        <w:rPr>
          <w:rFonts w:ascii="Times New Roman" w:hAnsi="Times New Roman" w:cs="Times New Roman"/>
          <w:sz w:val="28"/>
          <w:szCs w:val="28"/>
        </w:rPr>
      </w:pPr>
    </w:p>
    <w:p w:rsidR="00B167DF" w:rsidRPr="005F5928" w:rsidRDefault="00194D5A" w:rsidP="00194D5A">
      <w:pPr>
        <w:widowControl w:val="0"/>
        <w:suppressAutoHyphens/>
        <w:spacing w:after="0" w:line="350" w:lineRule="atLeast"/>
        <w:ind w:firstLine="709"/>
        <w:jc w:val="both"/>
        <w:rPr>
          <w:rFonts w:ascii="Times New Roman" w:hAnsi="Times New Roman" w:cs="Times New Roman"/>
          <w:sz w:val="28"/>
          <w:szCs w:val="28"/>
        </w:rPr>
      </w:pPr>
      <w:r>
        <w:rPr>
          <w:rFonts w:ascii="Times New Roman" w:hAnsi="Times New Roman" w:cs="Times New Roman"/>
          <w:b/>
          <w:i/>
          <w:sz w:val="28"/>
          <w:szCs w:val="28"/>
        </w:rPr>
        <w:t>Задача </w:t>
      </w:r>
      <w:r w:rsidR="00B167DF" w:rsidRPr="00194D5A">
        <w:rPr>
          <w:rFonts w:ascii="Times New Roman" w:hAnsi="Times New Roman" w:cs="Times New Roman"/>
          <w:b/>
          <w:i/>
          <w:sz w:val="28"/>
          <w:szCs w:val="28"/>
        </w:rPr>
        <w:t>2.</w:t>
      </w:r>
      <w:r>
        <w:rPr>
          <w:rFonts w:ascii="Times New Roman" w:hAnsi="Times New Roman" w:cs="Times New Roman"/>
          <w:sz w:val="28"/>
          <w:szCs w:val="28"/>
        </w:rPr>
        <w:t> </w:t>
      </w:r>
      <w:r w:rsidR="00C0586C" w:rsidRPr="005F5928">
        <w:rPr>
          <w:rFonts w:ascii="Times New Roman" w:hAnsi="Times New Roman" w:cs="Times New Roman"/>
          <w:sz w:val="28"/>
          <w:szCs w:val="28"/>
        </w:rPr>
        <w:t>Устройством измерения частичных разрядов на образце изоляции емкостью 50 пФ при напряжении 10</w:t>
      </w:r>
      <w:r w:rsidR="002428CC">
        <w:rPr>
          <w:rFonts w:ascii="Times New Roman" w:hAnsi="Times New Roman" w:cs="Times New Roman"/>
          <w:sz w:val="28"/>
          <w:szCs w:val="28"/>
        </w:rPr>
        <w:t xml:space="preserve"> </w:t>
      </w:r>
      <w:proofErr w:type="spellStart"/>
      <w:r w:rsidR="00C0586C" w:rsidRPr="005F5928">
        <w:rPr>
          <w:rFonts w:ascii="Times New Roman" w:hAnsi="Times New Roman" w:cs="Times New Roman"/>
          <w:sz w:val="28"/>
          <w:szCs w:val="28"/>
        </w:rPr>
        <w:t>кВ</w:t>
      </w:r>
      <w:proofErr w:type="spellEnd"/>
      <w:r w:rsidR="00C0586C" w:rsidRPr="005F5928">
        <w:rPr>
          <w:rFonts w:ascii="Times New Roman" w:hAnsi="Times New Roman" w:cs="Times New Roman"/>
          <w:sz w:val="28"/>
          <w:szCs w:val="28"/>
        </w:rPr>
        <w:t xml:space="preserve"> зафиксировано появление разрядов со средним </w:t>
      </w:r>
      <w:r w:rsidR="00F5466C" w:rsidRPr="005F5928">
        <w:rPr>
          <w:rFonts w:ascii="Times New Roman" w:hAnsi="Times New Roman" w:cs="Times New Roman"/>
          <w:sz w:val="28"/>
          <w:szCs w:val="28"/>
        </w:rPr>
        <w:t>скачком</w:t>
      </w:r>
      <w:r>
        <w:rPr>
          <w:rFonts w:ascii="Times New Roman" w:hAnsi="Times New Roman" w:cs="Times New Roman"/>
          <w:sz w:val="28"/>
          <w:szCs w:val="28"/>
        </w:rPr>
        <w:t xml:space="preserve"> напряжения на образце 5</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и частотой импульсов 100 </w:t>
      </w:r>
      <w:r w:rsidR="00C0586C" w:rsidRPr="005F5928">
        <w:rPr>
          <w:rFonts w:ascii="Times New Roman" w:hAnsi="Times New Roman" w:cs="Times New Roman"/>
          <w:sz w:val="28"/>
          <w:szCs w:val="28"/>
        </w:rPr>
        <w:t>1/с. Вычислите величину кажущегося заряда, энергию и мощность частичных разрядов.</w:t>
      </w:r>
    </w:p>
    <w:p w:rsidR="00194D5A" w:rsidRDefault="00C0586C" w:rsidP="00194D5A">
      <w:pPr>
        <w:widowControl w:val="0"/>
        <w:suppressAutoHyphens/>
        <w:spacing w:before="120" w:after="0" w:line="350" w:lineRule="atLeast"/>
        <w:ind w:firstLine="709"/>
        <w:jc w:val="both"/>
        <w:rPr>
          <w:rFonts w:ascii="Times New Roman" w:hAnsi="Times New Roman" w:cs="Times New Roman"/>
          <w:sz w:val="28"/>
          <w:szCs w:val="28"/>
        </w:rPr>
      </w:pPr>
      <w:r w:rsidRPr="00194D5A">
        <w:rPr>
          <w:rFonts w:ascii="Times New Roman" w:hAnsi="Times New Roman" w:cs="Times New Roman"/>
          <w:b/>
          <w:i/>
          <w:sz w:val="28"/>
          <w:szCs w:val="28"/>
        </w:rPr>
        <w:t>Решение.</w:t>
      </w:r>
      <w:r w:rsidRPr="005F5928">
        <w:rPr>
          <w:rFonts w:ascii="Times New Roman" w:hAnsi="Times New Roman" w:cs="Times New Roman"/>
          <w:sz w:val="28"/>
          <w:szCs w:val="28"/>
        </w:rPr>
        <w:t xml:space="preserve"> Задача относится к теме «Современные методы диагностики </w:t>
      </w:r>
    </w:p>
    <w:p w:rsidR="00C0586C" w:rsidRPr="005F5928" w:rsidRDefault="00C0586C" w:rsidP="00194D5A">
      <w:pPr>
        <w:widowControl w:val="0"/>
        <w:suppressAutoHyphens/>
        <w:spacing w:after="0" w:line="350" w:lineRule="atLeast"/>
        <w:jc w:val="both"/>
        <w:rPr>
          <w:rFonts w:ascii="Times New Roman" w:hAnsi="Times New Roman" w:cs="Times New Roman"/>
          <w:sz w:val="28"/>
          <w:szCs w:val="28"/>
        </w:rPr>
      </w:pPr>
      <w:r w:rsidRPr="005F5928">
        <w:rPr>
          <w:rFonts w:ascii="Times New Roman" w:hAnsi="Times New Roman" w:cs="Times New Roman"/>
          <w:sz w:val="28"/>
          <w:szCs w:val="28"/>
        </w:rPr>
        <w:t>электрооборудования»</w:t>
      </w:r>
      <w:r w:rsidR="00194D5A">
        <w:rPr>
          <w:rFonts w:ascii="Times New Roman" w:hAnsi="Times New Roman" w:cs="Times New Roman"/>
          <w:sz w:val="28"/>
          <w:szCs w:val="28"/>
        </w:rPr>
        <w:t>. Литература [2] гл. 10, с. 212–</w:t>
      </w:r>
      <w:r w:rsidRPr="005F5928">
        <w:rPr>
          <w:rFonts w:ascii="Times New Roman" w:hAnsi="Times New Roman" w:cs="Times New Roman"/>
          <w:sz w:val="28"/>
          <w:szCs w:val="28"/>
        </w:rPr>
        <w:t>235.</w:t>
      </w:r>
    </w:p>
    <w:p w:rsidR="00C0586C" w:rsidRPr="005F5928" w:rsidRDefault="004E46CB"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Величина кажущегося заряда </w:t>
      </w:r>
      <w:r w:rsidRPr="005F5928">
        <w:rPr>
          <w:rFonts w:ascii="Times New Roman" w:hAnsi="Times New Roman" w:cs="Times New Roman"/>
          <w:sz w:val="28"/>
          <w:szCs w:val="28"/>
          <w:lang w:val="en-US"/>
        </w:rPr>
        <w:t>q</w:t>
      </w:r>
      <w:r w:rsidR="00F5466C" w:rsidRPr="005F5928">
        <w:rPr>
          <w:rFonts w:ascii="Times New Roman" w:hAnsi="Times New Roman" w:cs="Times New Roman"/>
          <w:sz w:val="28"/>
          <w:szCs w:val="28"/>
        </w:rPr>
        <w:t xml:space="preserve">, энергия </w:t>
      </w:r>
      <w:r w:rsidR="00F5466C" w:rsidRPr="005F5928">
        <w:rPr>
          <w:rFonts w:ascii="Times New Roman" w:hAnsi="Times New Roman" w:cs="Times New Roman"/>
          <w:sz w:val="28"/>
          <w:szCs w:val="28"/>
          <w:lang w:val="en-US"/>
        </w:rPr>
        <w:t>W</w:t>
      </w:r>
      <w:r w:rsidR="00F5466C" w:rsidRPr="005F5928">
        <w:rPr>
          <w:rFonts w:ascii="Times New Roman" w:hAnsi="Times New Roman" w:cs="Times New Roman"/>
          <w:sz w:val="28"/>
          <w:szCs w:val="28"/>
        </w:rPr>
        <w:t xml:space="preserve"> и мощность </w:t>
      </w:r>
      <w:proofErr w:type="gramStart"/>
      <w:r w:rsidR="00F5466C" w:rsidRPr="005F5928">
        <w:rPr>
          <w:rFonts w:ascii="Times New Roman" w:hAnsi="Times New Roman" w:cs="Times New Roman"/>
          <w:sz w:val="28"/>
          <w:szCs w:val="28"/>
        </w:rPr>
        <w:t>Р</w:t>
      </w:r>
      <w:proofErr w:type="gramEnd"/>
      <w:r w:rsidR="00F5466C" w:rsidRPr="005F5928">
        <w:rPr>
          <w:rFonts w:ascii="Times New Roman" w:hAnsi="Times New Roman" w:cs="Times New Roman"/>
          <w:sz w:val="28"/>
          <w:szCs w:val="28"/>
        </w:rPr>
        <w:t xml:space="preserve"> частичных разрядов</w:t>
      </w:r>
      <w:r w:rsidR="000470E6">
        <w:rPr>
          <w:rFonts w:ascii="Times New Roman" w:hAnsi="Times New Roman" w:cs="Times New Roman"/>
          <w:sz w:val="28"/>
          <w:szCs w:val="28"/>
        </w:rPr>
        <w:t xml:space="preserve"> </w:t>
      </w:r>
      <w:r w:rsidRPr="005F5928">
        <w:rPr>
          <w:rFonts w:ascii="Times New Roman" w:hAnsi="Times New Roman" w:cs="Times New Roman"/>
          <w:sz w:val="28"/>
          <w:szCs w:val="28"/>
        </w:rPr>
        <w:t>вычисля</w:t>
      </w:r>
      <w:r w:rsidR="00F5466C" w:rsidRPr="005F5928">
        <w:rPr>
          <w:rFonts w:ascii="Times New Roman" w:hAnsi="Times New Roman" w:cs="Times New Roman"/>
          <w:sz w:val="28"/>
          <w:szCs w:val="28"/>
        </w:rPr>
        <w:t>ю</w:t>
      </w:r>
      <w:r w:rsidRPr="005F5928">
        <w:rPr>
          <w:rFonts w:ascii="Times New Roman" w:hAnsi="Times New Roman" w:cs="Times New Roman"/>
          <w:sz w:val="28"/>
          <w:szCs w:val="28"/>
        </w:rPr>
        <w:t>тся по формул</w:t>
      </w:r>
      <w:r w:rsidR="00F5466C" w:rsidRPr="005F5928">
        <w:rPr>
          <w:rFonts w:ascii="Times New Roman" w:hAnsi="Times New Roman" w:cs="Times New Roman"/>
          <w:sz w:val="28"/>
          <w:szCs w:val="28"/>
        </w:rPr>
        <w:t>ам:</w:t>
      </w:r>
    </w:p>
    <w:p w:rsidR="004E46CB" w:rsidRPr="005F5928" w:rsidRDefault="004E46CB" w:rsidP="00194D5A">
      <w:pPr>
        <w:widowControl w:val="0"/>
        <w:suppressAutoHyphens/>
        <w:spacing w:after="0" w:line="350" w:lineRule="atLeast"/>
        <w:ind w:firstLine="567"/>
        <w:jc w:val="both"/>
        <w:rPr>
          <w:rFonts w:ascii="Times New Roman" w:hAnsi="Times New Roman" w:cs="Times New Roman"/>
          <w:sz w:val="28"/>
          <w:szCs w:val="28"/>
        </w:rPr>
      </w:pPr>
    </w:p>
    <w:p w:rsidR="00F5466C" w:rsidRPr="005F5928" w:rsidRDefault="00194D5A" w:rsidP="00194D5A">
      <w:pPr>
        <w:widowControl w:val="0"/>
        <w:suppressAutoHyphens/>
        <w:spacing w:after="0" w:line="350" w:lineRule="atLeast"/>
        <w:ind w:firstLine="3828"/>
        <w:jc w:val="both"/>
        <w:rPr>
          <w:rFonts w:ascii="Times New Roman" w:hAnsi="Times New Roman" w:cs="Times New Roman"/>
          <w:sz w:val="28"/>
          <w:szCs w:val="28"/>
        </w:rPr>
      </w:pPr>
      <w:r w:rsidRPr="005F5928">
        <w:rPr>
          <w:rFonts w:ascii="Times New Roman" w:hAnsi="Times New Roman" w:cs="Times New Roman"/>
          <w:sz w:val="28"/>
          <w:szCs w:val="28"/>
          <w:lang w:val="en-US"/>
        </w:rPr>
        <w:t>Q</w:t>
      </w:r>
      <w:r>
        <w:rPr>
          <w:rFonts w:ascii="Times New Roman" w:hAnsi="Times New Roman" w:cs="Times New Roman"/>
          <w:sz w:val="28"/>
          <w:szCs w:val="28"/>
          <w:lang w:val="en-US"/>
        </w:rPr>
        <w:t> </w:t>
      </w:r>
      <w:r w:rsidR="004E46CB" w:rsidRPr="005F5928">
        <w:rPr>
          <w:rFonts w:ascii="Times New Roman" w:hAnsi="Times New Roman" w:cs="Times New Roman"/>
          <w:sz w:val="28"/>
          <w:szCs w:val="28"/>
        </w:rPr>
        <w:t>=</w:t>
      </w:r>
      <w:r>
        <w:rPr>
          <w:rFonts w:ascii="Times New Roman" w:hAnsi="Times New Roman" w:cs="Times New Roman"/>
          <w:sz w:val="28"/>
          <w:szCs w:val="28"/>
        </w:rPr>
        <w:t> </w:t>
      </w:r>
      <w:proofErr w:type="spellStart"/>
      <w:r w:rsidR="004E46CB" w:rsidRPr="005F5928">
        <w:rPr>
          <w:rFonts w:ascii="Times New Roman" w:hAnsi="Times New Roman" w:cs="Times New Roman"/>
          <w:sz w:val="28"/>
          <w:szCs w:val="28"/>
          <w:lang w:val="en-US"/>
        </w:rPr>
        <w:t>C</w:t>
      </w:r>
      <w:r w:rsidR="004E46CB" w:rsidRPr="00194D5A">
        <w:rPr>
          <w:rFonts w:ascii="Times New Roman" w:hAnsi="Times New Roman" w:cs="Times New Roman"/>
          <w:sz w:val="36"/>
          <w:szCs w:val="36"/>
          <w:vertAlign w:val="subscript"/>
          <w:lang w:val="en-US"/>
        </w:rPr>
        <w:t>x</w:t>
      </w:r>
      <w:proofErr w:type="spellEnd"/>
      <w:r w:rsidR="004E46CB" w:rsidRPr="005F5928">
        <w:rPr>
          <w:rFonts w:ascii="Times New Roman" w:hAnsi="Times New Roman" w:cs="Times New Roman"/>
          <w:sz w:val="28"/>
          <w:szCs w:val="28"/>
          <w:lang w:val="en-US"/>
        </w:rPr>
        <w:t>·</w:t>
      </w:r>
      <w:r w:rsidR="004E46CB" w:rsidRPr="005F5928">
        <w:rPr>
          <w:rFonts w:ascii="Times New Roman" w:hAnsi="Times New Roman" w:cs="Times New Roman"/>
          <w:sz w:val="28"/>
          <w:szCs w:val="28"/>
        </w:rPr>
        <w:t>∆</w:t>
      </w:r>
      <w:proofErr w:type="spellStart"/>
      <w:r w:rsidR="004E46CB" w:rsidRPr="005F5928">
        <w:rPr>
          <w:rFonts w:ascii="Times New Roman" w:hAnsi="Times New Roman" w:cs="Times New Roman"/>
          <w:sz w:val="28"/>
          <w:szCs w:val="28"/>
          <w:lang w:val="en-US"/>
        </w:rPr>
        <w:t>U</w:t>
      </w:r>
      <w:r w:rsidR="004E46CB" w:rsidRPr="00194D5A">
        <w:rPr>
          <w:rFonts w:ascii="Times New Roman" w:hAnsi="Times New Roman" w:cs="Times New Roman"/>
          <w:sz w:val="36"/>
          <w:szCs w:val="36"/>
          <w:vertAlign w:val="subscript"/>
          <w:lang w:val="en-US"/>
        </w:rPr>
        <w:t>x</w:t>
      </w:r>
      <w:proofErr w:type="spellEnd"/>
      <w:r w:rsidR="004E46CB" w:rsidRPr="005F5928">
        <w:rPr>
          <w:rFonts w:ascii="Times New Roman" w:hAnsi="Times New Roman" w:cs="Times New Roman"/>
          <w:sz w:val="28"/>
          <w:szCs w:val="28"/>
        </w:rPr>
        <w:t>,</w:t>
      </w:r>
    </w:p>
    <w:p w:rsidR="004E46CB" w:rsidRPr="005F5928" w:rsidRDefault="00F5466C" w:rsidP="00194D5A">
      <w:pPr>
        <w:widowControl w:val="0"/>
        <w:suppressAutoHyphens/>
        <w:spacing w:after="0" w:line="350" w:lineRule="atLeast"/>
        <w:ind w:firstLine="3828"/>
        <w:jc w:val="both"/>
        <w:rPr>
          <w:rFonts w:ascii="Times New Roman" w:hAnsi="Times New Roman" w:cs="Times New Roman"/>
          <w:sz w:val="28"/>
          <w:szCs w:val="28"/>
        </w:rPr>
      </w:pPr>
      <w:r w:rsidRPr="005F5928">
        <w:rPr>
          <w:rFonts w:ascii="Times New Roman" w:hAnsi="Times New Roman" w:cs="Times New Roman"/>
          <w:sz w:val="28"/>
          <w:szCs w:val="28"/>
          <w:lang w:val="en-US"/>
        </w:rPr>
        <w:t>W</w:t>
      </w:r>
      <w:r w:rsidR="00194D5A">
        <w:rPr>
          <w:rFonts w:ascii="Times New Roman" w:hAnsi="Times New Roman" w:cs="Times New Roman"/>
          <w:sz w:val="28"/>
          <w:szCs w:val="28"/>
        </w:rPr>
        <w:t> </w:t>
      </w:r>
      <w:r w:rsidRPr="005F5928">
        <w:rPr>
          <w:rFonts w:ascii="Times New Roman" w:hAnsi="Times New Roman" w:cs="Times New Roman"/>
          <w:sz w:val="28"/>
          <w:szCs w:val="28"/>
        </w:rPr>
        <w:t>=</w:t>
      </w:r>
      <w:r w:rsidR="00194D5A">
        <w:rPr>
          <w:rFonts w:ascii="Times New Roman" w:hAnsi="Times New Roman" w:cs="Times New Roman"/>
          <w:sz w:val="28"/>
          <w:szCs w:val="28"/>
        </w:rPr>
        <w:t> </w:t>
      </w:r>
      <w:r w:rsidRPr="005F5928">
        <w:rPr>
          <w:rFonts w:ascii="Times New Roman" w:hAnsi="Times New Roman" w:cs="Times New Roman"/>
          <w:sz w:val="28"/>
          <w:szCs w:val="28"/>
          <w:lang w:val="en-US"/>
        </w:rPr>
        <w:t>U</w:t>
      </w:r>
      <w:proofErr w:type="spellStart"/>
      <w:r w:rsidRPr="00194D5A">
        <w:rPr>
          <w:rFonts w:ascii="Times New Roman" w:hAnsi="Times New Roman" w:cs="Times New Roman"/>
          <w:sz w:val="36"/>
          <w:szCs w:val="36"/>
          <w:vertAlign w:val="subscript"/>
        </w:rPr>
        <w:t>ч.р</w:t>
      </w:r>
      <w:proofErr w:type="spellEnd"/>
      <w:r w:rsidRPr="00194D5A">
        <w:rPr>
          <w:rFonts w:ascii="Times New Roman" w:hAnsi="Times New Roman" w:cs="Times New Roman"/>
          <w:sz w:val="36"/>
          <w:szCs w:val="36"/>
          <w:vertAlign w:val="subscript"/>
        </w:rPr>
        <w:t>.</w:t>
      </w:r>
      <w:r w:rsidRPr="005F5928">
        <w:rPr>
          <w:rFonts w:ascii="Times New Roman" w:hAnsi="Times New Roman" w:cs="Times New Roman"/>
          <w:sz w:val="28"/>
          <w:szCs w:val="28"/>
        </w:rPr>
        <w:t>·</w:t>
      </w:r>
      <w:r w:rsidRPr="005F5928">
        <w:rPr>
          <w:rFonts w:ascii="Times New Roman" w:hAnsi="Times New Roman" w:cs="Times New Roman"/>
          <w:sz w:val="28"/>
          <w:szCs w:val="28"/>
          <w:lang w:val="en-US"/>
        </w:rPr>
        <w:t>q</w:t>
      </w:r>
      <w:r w:rsidRPr="005F5928">
        <w:rPr>
          <w:rFonts w:ascii="Times New Roman" w:hAnsi="Times New Roman" w:cs="Times New Roman"/>
          <w:sz w:val="28"/>
          <w:szCs w:val="28"/>
        </w:rPr>
        <w:t>/√2,</w:t>
      </w:r>
      <w:r w:rsidR="004E46CB" w:rsidRPr="005F5928">
        <w:rPr>
          <w:rFonts w:ascii="Times New Roman" w:hAnsi="Times New Roman" w:cs="Times New Roman"/>
          <w:sz w:val="28"/>
          <w:szCs w:val="28"/>
        </w:rPr>
        <w:t xml:space="preserve">     </w:t>
      </w:r>
      <w:r w:rsidR="00194D5A">
        <w:rPr>
          <w:rFonts w:ascii="Times New Roman" w:hAnsi="Times New Roman" w:cs="Times New Roman"/>
          <w:sz w:val="28"/>
          <w:szCs w:val="28"/>
        </w:rPr>
        <w:t xml:space="preserve">                      </w:t>
      </w:r>
      <w:r w:rsidR="004E46CB" w:rsidRPr="005F5928">
        <w:rPr>
          <w:rFonts w:ascii="Times New Roman" w:hAnsi="Times New Roman" w:cs="Times New Roman"/>
          <w:sz w:val="28"/>
          <w:szCs w:val="28"/>
        </w:rPr>
        <w:t xml:space="preserve">                      (3)</w:t>
      </w:r>
    </w:p>
    <w:p w:rsidR="00F5466C" w:rsidRPr="005F5928" w:rsidRDefault="00F5466C" w:rsidP="00194D5A">
      <w:pPr>
        <w:widowControl w:val="0"/>
        <w:suppressAutoHyphens/>
        <w:spacing w:after="0" w:line="350" w:lineRule="atLeast"/>
        <w:ind w:firstLine="3828"/>
        <w:jc w:val="both"/>
        <w:rPr>
          <w:rFonts w:ascii="Times New Roman" w:hAnsi="Times New Roman" w:cs="Times New Roman"/>
          <w:sz w:val="28"/>
          <w:szCs w:val="28"/>
        </w:rPr>
      </w:pPr>
      <w:r w:rsidRPr="005F5928">
        <w:rPr>
          <w:rFonts w:ascii="Times New Roman" w:hAnsi="Times New Roman" w:cs="Times New Roman"/>
          <w:sz w:val="28"/>
          <w:szCs w:val="28"/>
          <w:lang w:val="en-US"/>
        </w:rPr>
        <w:t>P</w:t>
      </w:r>
      <w:r w:rsidR="00194D5A">
        <w:rPr>
          <w:rFonts w:ascii="Times New Roman" w:hAnsi="Times New Roman" w:cs="Times New Roman"/>
          <w:sz w:val="28"/>
          <w:szCs w:val="28"/>
        </w:rPr>
        <w:t> </w:t>
      </w:r>
      <w:r w:rsidRPr="005F5928">
        <w:rPr>
          <w:rFonts w:ascii="Times New Roman" w:hAnsi="Times New Roman" w:cs="Times New Roman"/>
          <w:sz w:val="28"/>
          <w:szCs w:val="28"/>
        </w:rPr>
        <w:t>=</w:t>
      </w:r>
      <w:r w:rsidR="00194D5A">
        <w:rPr>
          <w:rFonts w:ascii="Times New Roman" w:hAnsi="Times New Roman" w:cs="Times New Roman"/>
          <w:sz w:val="28"/>
          <w:szCs w:val="28"/>
        </w:rPr>
        <w:t> </w:t>
      </w:r>
      <w:proofErr w:type="spellStart"/>
      <w:r w:rsidRPr="005F5928">
        <w:rPr>
          <w:rFonts w:ascii="Times New Roman" w:hAnsi="Times New Roman" w:cs="Times New Roman"/>
          <w:sz w:val="28"/>
          <w:szCs w:val="28"/>
          <w:lang w:val="en-US"/>
        </w:rPr>
        <w:t>W·n</w:t>
      </w:r>
      <w:proofErr w:type="spellEnd"/>
      <w:r w:rsidRPr="005F5928">
        <w:rPr>
          <w:rFonts w:ascii="Times New Roman" w:hAnsi="Times New Roman" w:cs="Times New Roman"/>
          <w:sz w:val="28"/>
          <w:szCs w:val="28"/>
        </w:rPr>
        <w:t>,</w:t>
      </w:r>
    </w:p>
    <w:p w:rsidR="0076255D" w:rsidRPr="005F5928" w:rsidRDefault="0076255D" w:rsidP="00194D5A">
      <w:pPr>
        <w:widowControl w:val="0"/>
        <w:suppressAutoHyphens/>
        <w:spacing w:after="0" w:line="350" w:lineRule="atLeast"/>
        <w:ind w:firstLine="567"/>
        <w:jc w:val="both"/>
        <w:rPr>
          <w:rFonts w:ascii="Times New Roman" w:hAnsi="Times New Roman" w:cs="Times New Roman"/>
          <w:sz w:val="28"/>
          <w:szCs w:val="28"/>
        </w:rPr>
      </w:pPr>
    </w:p>
    <w:p w:rsidR="004E46CB" w:rsidRPr="005F5928" w:rsidRDefault="004E46CB" w:rsidP="00194D5A">
      <w:pPr>
        <w:widowControl w:val="0"/>
        <w:suppressAutoHyphens/>
        <w:spacing w:after="0" w:line="350" w:lineRule="atLeast"/>
        <w:jc w:val="both"/>
        <w:rPr>
          <w:rFonts w:ascii="Times New Roman" w:hAnsi="Times New Roman" w:cs="Times New Roman"/>
          <w:sz w:val="28"/>
          <w:szCs w:val="28"/>
        </w:rPr>
      </w:pPr>
      <w:r w:rsidRPr="005F5928">
        <w:rPr>
          <w:rFonts w:ascii="Times New Roman" w:hAnsi="Times New Roman" w:cs="Times New Roman"/>
          <w:sz w:val="28"/>
          <w:szCs w:val="28"/>
        </w:rPr>
        <w:t xml:space="preserve">где </w:t>
      </w:r>
      <w:r w:rsidR="00194D5A">
        <w:rPr>
          <w:rFonts w:ascii="Times New Roman" w:hAnsi="Times New Roman" w:cs="Times New Roman"/>
          <w:sz w:val="28"/>
          <w:szCs w:val="28"/>
        </w:rPr>
        <w:t xml:space="preserve"> </w:t>
      </w:r>
      <w:proofErr w:type="spellStart"/>
      <w:r w:rsidRPr="005F5928">
        <w:rPr>
          <w:rFonts w:ascii="Times New Roman" w:hAnsi="Times New Roman" w:cs="Times New Roman"/>
          <w:sz w:val="28"/>
          <w:szCs w:val="28"/>
          <w:lang w:val="en-US"/>
        </w:rPr>
        <w:t>C</w:t>
      </w:r>
      <w:r w:rsidRPr="00194D5A">
        <w:rPr>
          <w:rFonts w:ascii="Times New Roman" w:hAnsi="Times New Roman" w:cs="Times New Roman"/>
          <w:sz w:val="36"/>
          <w:szCs w:val="36"/>
          <w:vertAlign w:val="subscript"/>
          <w:lang w:val="en-US"/>
        </w:rPr>
        <w:t>x</w:t>
      </w:r>
      <w:proofErr w:type="spellEnd"/>
      <w:r w:rsidRPr="005F5928">
        <w:rPr>
          <w:rFonts w:ascii="Times New Roman" w:hAnsi="Times New Roman" w:cs="Times New Roman"/>
          <w:sz w:val="28"/>
          <w:szCs w:val="28"/>
        </w:rPr>
        <w:t xml:space="preserve"> – емкость изоляции, Ф;</w:t>
      </w:r>
    </w:p>
    <w:p w:rsidR="004E46CB" w:rsidRPr="005F5928" w:rsidRDefault="004E46CB"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w:t>
      </w:r>
      <w:proofErr w:type="spellStart"/>
      <w:r w:rsidRPr="005F5928">
        <w:rPr>
          <w:rFonts w:ascii="Times New Roman" w:hAnsi="Times New Roman" w:cs="Times New Roman"/>
          <w:sz w:val="28"/>
          <w:szCs w:val="28"/>
          <w:lang w:val="en-US"/>
        </w:rPr>
        <w:t>U</w:t>
      </w:r>
      <w:r w:rsidRPr="00194D5A">
        <w:rPr>
          <w:rFonts w:ascii="Times New Roman" w:hAnsi="Times New Roman" w:cs="Times New Roman"/>
          <w:sz w:val="36"/>
          <w:szCs w:val="36"/>
          <w:vertAlign w:val="subscript"/>
          <w:lang w:val="en-US"/>
        </w:rPr>
        <w:t>x</w:t>
      </w:r>
      <w:proofErr w:type="spellEnd"/>
      <w:r w:rsidRPr="005F5928">
        <w:rPr>
          <w:rFonts w:ascii="Times New Roman" w:hAnsi="Times New Roman" w:cs="Times New Roman"/>
          <w:sz w:val="28"/>
          <w:szCs w:val="28"/>
        </w:rPr>
        <w:t xml:space="preserve"> – скачек напряжения на образце изоляции, </w:t>
      </w:r>
      <w:proofErr w:type="gramStart"/>
      <w:r w:rsidRPr="005F5928">
        <w:rPr>
          <w:rFonts w:ascii="Times New Roman" w:hAnsi="Times New Roman" w:cs="Times New Roman"/>
          <w:sz w:val="28"/>
          <w:szCs w:val="28"/>
        </w:rPr>
        <w:t>В</w:t>
      </w:r>
      <w:proofErr w:type="gramEnd"/>
      <w:r w:rsidR="00F5466C" w:rsidRPr="005F5928">
        <w:rPr>
          <w:rFonts w:ascii="Times New Roman" w:hAnsi="Times New Roman" w:cs="Times New Roman"/>
          <w:sz w:val="28"/>
          <w:szCs w:val="28"/>
        </w:rPr>
        <w:t>;</w:t>
      </w:r>
    </w:p>
    <w:p w:rsidR="00F5466C" w:rsidRPr="005F5928" w:rsidRDefault="00F5466C"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lang w:val="en-US"/>
        </w:rPr>
        <w:t>U</w:t>
      </w:r>
      <w:proofErr w:type="spellStart"/>
      <w:r w:rsidRPr="00194D5A">
        <w:rPr>
          <w:rFonts w:ascii="Times New Roman" w:hAnsi="Times New Roman" w:cs="Times New Roman"/>
          <w:sz w:val="36"/>
          <w:szCs w:val="36"/>
          <w:vertAlign w:val="subscript"/>
        </w:rPr>
        <w:t>ч.р</w:t>
      </w:r>
      <w:proofErr w:type="spellEnd"/>
      <w:r w:rsidR="00194D5A">
        <w:rPr>
          <w:rFonts w:ascii="Times New Roman" w:hAnsi="Times New Roman" w:cs="Times New Roman"/>
          <w:sz w:val="28"/>
          <w:szCs w:val="28"/>
        </w:rPr>
        <w:t xml:space="preserve"> –</w:t>
      </w:r>
      <w:r w:rsidRPr="005F5928">
        <w:rPr>
          <w:rFonts w:ascii="Times New Roman" w:hAnsi="Times New Roman" w:cs="Times New Roman"/>
          <w:sz w:val="28"/>
          <w:szCs w:val="28"/>
        </w:rPr>
        <w:t xml:space="preserve"> напряжение возникновения частичных разрядов;</w:t>
      </w:r>
    </w:p>
    <w:p w:rsidR="00F5466C" w:rsidRPr="005F5928" w:rsidRDefault="00F5466C"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lang w:val="en-US"/>
        </w:rPr>
        <w:t>n</w:t>
      </w:r>
      <w:r w:rsidRPr="005F5928">
        <w:rPr>
          <w:rFonts w:ascii="Times New Roman" w:hAnsi="Times New Roman" w:cs="Times New Roman"/>
          <w:sz w:val="28"/>
          <w:szCs w:val="28"/>
        </w:rPr>
        <w:t xml:space="preserve"> – </w:t>
      </w:r>
      <w:proofErr w:type="gramStart"/>
      <w:r w:rsidRPr="005F5928">
        <w:rPr>
          <w:rFonts w:ascii="Times New Roman" w:hAnsi="Times New Roman" w:cs="Times New Roman"/>
          <w:sz w:val="28"/>
          <w:szCs w:val="28"/>
        </w:rPr>
        <w:t>средняя</w:t>
      </w:r>
      <w:proofErr w:type="gramEnd"/>
      <w:r w:rsidRPr="005F5928">
        <w:rPr>
          <w:rFonts w:ascii="Times New Roman" w:hAnsi="Times New Roman" w:cs="Times New Roman"/>
          <w:sz w:val="28"/>
          <w:szCs w:val="28"/>
        </w:rPr>
        <w:t xml:space="preserve"> частота следования импульсов, 1/с.</w:t>
      </w:r>
    </w:p>
    <w:p w:rsidR="00F5466C" w:rsidRPr="005F5928" w:rsidRDefault="00F5466C"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Подставив числовые значения в формул</w:t>
      </w:r>
      <w:r w:rsidR="002428CC">
        <w:rPr>
          <w:rFonts w:ascii="Times New Roman" w:hAnsi="Times New Roman" w:cs="Times New Roman"/>
          <w:sz w:val="28"/>
          <w:szCs w:val="28"/>
        </w:rPr>
        <w:t>у</w:t>
      </w:r>
      <w:r w:rsidRPr="005F5928">
        <w:rPr>
          <w:rFonts w:ascii="Times New Roman" w:hAnsi="Times New Roman" w:cs="Times New Roman"/>
          <w:sz w:val="28"/>
          <w:szCs w:val="28"/>
        </w:rPr>
        <w:t xml:space="preserve"> (3), получим</w:t>
      </w:r>
    </w:p>
    <w:p w:rsidR="00D71AA1" w:rsidRPr="005F5928" w:rsidRDefault="00194D5A"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Q</w:t>
      </w:r>
      <w:r>
        <w:rPr>
          <w:rFonts w:ascii="Times New Roman" w:hAnsi="Times New Roman" w:cs="Times New Roman"/>
          <w:sz w:val="28"/>
          <w:szCs w:val="28"/>
        </w:rPr>
        <w:t> </w:t>
      </w:r>
      <w:r w:rsidR="00D71AA1" w:rsidRPr="005F5928">
        <w:rPr>
          <w:rFonts w:ascii="Times New Roman" w:hAnsi="Times New Roman" w:cs="Times New Roman"/>
          <w:sz w:val="28"/>
          <w:szCs w:val="28"/>
        </w:rPr>
        <w:t>=</w:t>
      </w:r>
      <w:r>
        <w:rPr>
          <w:rFonts w:ascii="Times New Roman" w:hAnsi="Times New Roman" w:cs="Times New Roman"/>
          <w:sz w:val="28"/>
          <w:szCs w:val="28"/>
        </w:rPr>
        <w:t> </w:t>
      </w:r>
      <w:r w:rsidR="00D71AA1" w:rsidRPr="005F5928">
        <w:rPr>
          <w:rFonts w:ascii="Times New Roman" w:hAnsi="Times New Roman" w:cs="Times New Roman"/>
          <w:sz w:val="28"/>
          <w:szCs w:val="28"/>
        </w:rPr>
        <w:t>50·10</w:t>
      </w:r>
      <w:r w:rsidR="00D71AA1" w:rsidRPr="005F5928">
        <w:rPr>
          <w:rFonts w:ascii="Times New Roman" w:hAnsi="Times New Roman" w:cs="Times New Roman"/>
          <w:sz w:val="28"/>
          <w:szCs w:val="28"/>
          <w:vertAlign w:val="superscript"/>
        </w:rPr>
        <w:t>-12</w:t>
      </w:r>
      <w:r w:rsidR="00D71AA1" w:rsidRPr="005F5928">
        <w:rPr>
          <w:rFonts w:ascii="Times New Roman" w:hAnsi="Times New Roman" w:cs="Times New Roman"/>
          <w:sz w:val="28"/>
          <w:szCs w:val="28"/>
        </w:rPr>
        <w:t>·5=2,5·10</w:t>
      </w:r>
      <w:r w:rsidR="00D71AA1" w:rsidRPr="005F5928">
        <w:rPr>
          <w:rFonts w:ascii="Times New Roman" w:hAnsi="Times New Roman" w:cs="Times New Roman"/>
          <w:sz w:val="28"/>
          <w:szCs w:val="28"/>
          <w:vertAlign w:val="superscript"/>
        </w:rPr>
        <w:t>-10</w:t>
      </w:r>
      <w:r w:rsidR="00D71AA1" w:rsidRPr="005F5928">
        <w:rPr>
          <w:rFonts w:ascii="Times New Roman" w:hAnsi="Times New Roman" w:cs="Times New Roman"/>
          <w:sz w:val="28"/>
          <w:szCs w:val="28"/>
        </w:rPr>
        <w:t xml:space="preserve"> Кл;</w:t>
      </w:r>
    </w:p>
    <w:p w:rsidR="00D71AA1" w:rsidRPr="005F5928" w:rsidRDefault="00D71AA1"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lang w:val="en-US"/>
        </w:rPr>
        <w:t>W</w:t>
      </w:r>
      <w:r w:rsidR="00194D5A">
        <w:rPr>
          <w:rFonts w:ascii="Times New Roman" w:hAnsi="Times New Roman" w:cs="Times New Roman"/>
          <w:sz w:val="28"/>
          <w:szCs w:val="28"/>
        </w:rPr>
        <w:t> </w:t>
      </w:r>
      <w:r w:rsidRPr="005F5928">
        <w:rPr>
          <w:rFonts w:ascii="Times New Roman" w:hAnsi="Times New Roman" w:cs="Times New Roman"/>
          <w:sz w:val="28"/>
          <w:szCs w:val="28"/>
        </w:rPr>
        <w:t>=</w:t>
      </w:r>
      <w:r w:rsidR="00194D5A">
        <w:rPr>
          <w:rFonts w:ascii="Times New Roman" w:hAnsi="Times New Roman" w:cs="Times New Roman"/>
          <w:sz w:val="28"/>
          <w:szCs w:val="28"/>
        </w:rPr>
        <w:t> </w:t>
      </w:r>
      <w:r w:rsidRPr="005F5928">
        <w:rPr>
          <w:rFonts w:ascii="Times New Roman" w:hAnsi="Times New Roman" w:cs="Times New Roman"/>
          <w:sz w:val="28"/>
          <w:szCs w:val="28"/>
        </w:rPr>
        <w:t>10</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10</w:t>
      </w:r>
      <w:r w:rsidRPr="005F5928">
        <w:rPr>
          <w:rFonts w:ascii="Times New Roman" w:hAnsi="Times New Roman" w:cs="Times New Roman"/>
          <w:sz w:val="28"/>
          <w:szCs w:val="28"/>
          <w:vertAlign w:val="superscript"/>
        </w:rPr>
        <w:t>3</w:t>
      </w:r>
      <w:r w:rsidRPr="005F5928">
        <w:rPr>
          <w:rFonts w:ascii="Times New Roman" w:hAnsi="Times New Roman" w:cs="Times New Roman"/>
          <w:sz w:val="28"/>
          <w:szCs w:val="28"/>
          <w:lang w:val="en-US"/>
        </w:rPr>
        <w:t>·</w:t>
      </w:r>
      <w:r w:rsidRPr="005F5928">
        <w:rPr>
          <w:rFonts w:ascii="Times New Roman" w:hAnsi="Times New Roman" w:cs="Times New Roman"/>
          <w:sz w:val="28"/>
          <w:szCs w:val="28"/>
        </w:rPr>
        <w:t>2</w:t>
      </w:r>
      <w:proofErr w:type="gramStart"/>
      <w:r w:rsidRPr="005F5928">
        <w:rPr>
          <w:rFonts w:ascii="Times New Roman" w:hAnsi="Times New Roman" w:cs="Times New Roman"/>
          <w:sz w:val="28"/>
          <w:szCs w:val="28"/>
        </w:rPr>
        <w:t>,5</w:t>
      </w:r>
      <w:proofErr w:type="gramEnd"/>
      <w:r w:rsidRPr="005F5928">
        <w:rPr>
          <w:rFonts w:ascii="Times New Roman" w:hAnsi="Times New Roman" w:cs="Times New Roman"/>
          <w:sz w:val="28"/>
          <w:szCs w:val="28"/>
        </w:rPr>
        <w:t>·10</w:t>
      </w:r>
      <w:r w:rsidRPr="005F5928">
        <w:rPr>
          <w:rFonts w:ascii="Times New Roman" w:hAnsi="Times New Roman" w:cs="Times New Roman"/>
          <w:sz w:val="28"/>
          <w:szCs w:val="28"/>
          <w:vertAlign w:val="superscript"/>
        </w:rPr>
        <w:t>-10</w:t>
      </w:r>
      <w:r w:rsidRPr="005F5928">
        <w:rPr>
          <w:rFonts w:ascii="Times New Roman" w:hAnsi="Times New Roman" w:cs="Times New Roman"/>
          <w:sz w:val="28"/>
          <w:szCs w:val="28"/>
        </w:rPr>
        <w:t>/1,41=1,8·10</w:t>
      </w:r>
      <w:r w:rsidRPr="005F5928">
        <w:rPr>
          <w:rFonts w:ascii="Times New Roman" w:hAnsi="Times New Roman" w:cs="Times New Roman"/>
          <w:sz w:val="28"/>
          <w:szCs w:val="28"/>
          <w:vertAlign w:val="superscript"/>
        </w:rPr>
        <w:t>-6</w:t>
      </w:r>
      <w:r w:rsidR="00616FA1" w:rsidRPr="005F5928">
        <w:rPr>
          <w:rFonts w:ascii="Times New Roman" w:hAnsi="Times New Roman" w:cs="Times New Roman"/>
          <w:sz w:val="28"/>
          <w:szCs w:val="28"/>
        </w:rPr>
        <w:t>Дж</w:t>
      </w:r>
      <w:r w:rsidRPr="005F5928">
        <w:rPr>
          <w:rFonts w:ascii="Times New Roman" w:hAnsi="Times New Roman" w:cs="Times New Roman"/>
          <w:sz w:val="28"/>
          <w:szCs w:val="28"/>
        </w:rPr>
        <w:t>;</w:t>
      </w:r>
    </w:p>
    <w:p w:rsidR="00616FA1" w:rsidRPr="005F5928" w:rsidRDefault="00D71AA1" w:rsidP="00194D5A">
      <w:pPr>
        <w:widowControl w:val="0"/>
        <w:suppressAutoHyphens/>
        <w:spacing w:after="0" w:line="35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lang w:val="en-US"/>
        </w:rPr>
        <w:t>P</w:t>
      </w:r>
      <w:r w:rsidR="00194D5A">
        <w:t> </w:t>
      </w:r>
      <w:r w:rsidRPr="005F5928">
        <w:rPr>
          <w:rFonts w:ascii="Times New Roman" w:hAnsi="Times New Roman" w:cs="Times New Roman"/>
          <w:sz w:val="28"/>
          <w:szCs w:val="28"/>
        </w:rPr>
        <w:t>=</w:t>
      </w:r>
      <w:r w:rsidR="00194D5A">
        <w:rPr>
          <w:rFonts w:ascii="Times New Roman" w:hAnsi="Times New Roman" w:cs="Times New Roman"/>
          <w:sz w:val="28"/>
          <w:szCs w:val="28"/>
        </w:rPr>
        <w:t> </w:t>
      </w:r>
      <w:r w:rsidRPr="005F5928">
        <w:rPr>
          <w:rFonts w:ascii="Times New Roman" w:hAnsi="Times New Roman" w:cs="Times New Roman"/>
          <w:sz w:val="28"/>
          <w:szCs w:val="28"/>
        </w:rPr>
        <w:t>1</w:t>
      </w:r>
      <w:proofErr w:type="gramStart"/>
      <w:r w:rsidRPr="005F5928">
        <w:rPr>
          <w:rFonts w:ascii="Times New Roman" w:hAnsi="Times New Roman" w:cs="Times New Roman"/>
          <w:sz w:val="28"/>
          <w:szCs w:val="28"/>
        </w:rPr>
        <w:t>,8</w:t>
      </w:r>
      <w:proofErr w:type="gramEnd"/>
      <w:r w:rsidRPr="005F5928">
        <w:rPr>
          <w:rFonts w:ascii="Times New Roman" w:hAnsi="Times New Roman" w:cs="Times New Roman"/>
          <w:sz w:val="28"/>
          <w:szCs w:val="28"/>
        </w:rPr>
        <w:t>·10</w:t>
      </w:r>
      <w:r w:rsidRPr="005F5928">
        <w:rPr>
          <w:rFonts w:ascii="Times New Roman" w:hAnsi="Times New Roman" w:cs="Times New Roman"/>
          <w:sz w:val="28"/>
          <w:szCs w:val="28"/>
          <w:vertAlign w:val="superscript"/>
        </w:rPr>
        <w:t>-6</w:t>
      </w:r>
      <w:r w:rsidRPr="005F5928">
        <w:rPr>
          <w:rFonts w:ascii="Times New Roman" w:hAnsi="Times New Roman" w:cs="Times New Roman"/>
          <w:sz w:val="28"/>
          <w:szCs w:val="28"/>
        </w:rPr>
        <w:t>·100=</w:t>
      </w:r>
      <w:r w:rsidR="00616FA1" w:rsidRPr="005F5928">
        <w:rPr>
          <w:rFonts w:ascii="Times New Roman" w:hAnsi="Times New Roman" w:cs="Times New Roman"/>
          <w:sz w:val="28"/>
          <w:szCs w:val="28"/>
        </w:rPr>
        <w:t>1,8·10</w:t>
      </w:r>
      <w:r w:rsidR="00616FA1" w:rsidRPr="005F5928">
        <w:rPr>
          <w:rFonts w:ascii="Times New Roman" w:hAnsi="Times New Roman" w:cs="Times New Roman"/>
          <w:sz w:val="28"/>
          <w:szCs w:val="28"/>
          <w:vertAlign w:val="superscript"/>
        </w:rPr>
        <w:t>-4</w:t>
      </w:r>
      <w:r w:rsidR="00616FA1" w:rsidRPr="005F5928">
        <w:rPr>
          <w:rFonts w:ascii="Times New Roman" w:hAnsi="Times New Roman" w:cs="Times New Roman"/>
          <w:sz w:val="28"/>
          <w:szCs w:val="28"/>
        </w:rPr>
        <w:t xml:space="preserve"> Вт.</w:t>
      </w:r>
    </w:p>
    <w:p w:rsidR="00194D5A" w:rsidRDefault="00616FA1" w:rsidP="00194D5A">
      <w:pPr>
        <w:widowControl w:val="0"/>
        <w:suppressAutoHyphens/>
        <w:spacing w:before="120" w:after="0" w:line="350" w:lineRule="atLeast"/>
        <w:ind w:firstLine="709"/>
        <w:jc w:val="both"/>
        <w:rPr>
          <w:rFonts w:ascii="Times New Roman" w:hAnsi="Times New Roman" w:cs="Times New Roman"/>
          <w:sz w:val="28"/>
          <w:szCs w:val="28"/>
        </w:rPr>
      </w:pPr>
      <w:r w:rsidRPr="00194D5A">
        <w:rPr>
          <w:rFonts w:ascii="Times New Roman" w:hAnsi="Times New Roman" w:cs="Times New Roman"/>
          <w:b/>
          <w:i/>
          <w:sz w:val="28"/>
          <w:szCs w:val="28"/>
        </w:rPr>
        <w:t>Ответ.</w:t>
      </w:r>
      <w:r w:rsidR="00194D5A" w:rsidRPr="00194D5A">
        <w:rPr>
          <w:rFonts w:ascii="Times New Roman" w:hAnsi="Times New Roman" w:cs="Times New Roman"/>
          <w:i/>
          <w:sz w:val="28"/>
          <w:szCs w:val="28"/>
        </w:rPr>
        <w:t xml:space="preserve"> </w:t>
      </w:r>
      <w:r w:rsidRPr="005F5928">
        <w:rPr>
          <w:rFonts w:ascii="Times New Roman" w:hAnsi="Times New Roman" w:cs="Times New Roman"/>
          <w:sz w:val="28"/>
          <w:szCs w:val="28"/>
        </w:rPr>
        <w:t xml:space="preserve">Величина </w:t>
      </w:r>
      <w:r w:rsidR="00194D5A">
        <w:rPr>
          <w:rFonts w:ascii="Times New Roman" w:hAnsi="Times New Roman" w:cs="Times New Roman"/>
          <w:sz w:val="28"/>
          <w:szCs w:val="28"/>
        </w:rPr>
        <w:t xml:space="preserve"> </w:t>
      </w:r>
      <w:r w:rsidRPr="005F5928">
        <w:rPr>
          <w:rFonts w:ascii="Times New Roman" w:hAnsi="Times New Roman" w:cs="Times New Roman"/>
          <w:sz w:val="28"/>
          <w:szCs w:val="28"/>
        </w:rPr>
        <w:t xml:space="preserve">кажущегося </w:t>
      </w:r>
      <w:r w:rsidR="00194D5A">
        <w:rPr>
          <w:rFonts w:ascii="Times New Roman" w:hAnsi="Times New Roman" w:cs="Times New Roman"/>
          <w:sz w:val="28"/>
          <w:szCs w:val="28"/>
        </w:rPr>
        <w:t xml:space="preserve"> </w:t>
      </w:r>
      <w:r w:rsidRPr="005F5928">
        <w:rPr>
          <w:rFonts w:ascii="Times New Roman" w:hAnsi="Times New Roman" w:cs="Times New Roman"/>
          <w:sz w:val="28"/>
          <w:szCs w:val="28"/>
        </w:rPr>
        <w:t xml:space="preserve">заряда </w:t>
      </w:r>
      <w:r w:rsidR="00194D5A">
        <w:rPr>
          <w:rFonts w:ascii="Times New Roman" w:hAnsi="Times New Roman" w:cs="Times New Roman"/>
          <w:sz w:val="28"/>
          <w:szCs w:val="28"/>
        </w:rPr>
        <w:t xml:space="preserve"> </w:t>
      </w:r>
      <w:r w:rsidRPr="005F5928">
        <w:rPr>
          <w:rFonts w:ascii="Times New Roman" w:hAnsi="Times New Roman" w:cs="Times New Roman"/>
          <w:sz w:val="28"/>
          <w:szCs w:val="28"/>
        </w:rPr>
        <w:t xml:space="preserve">ЧР – 25 </w:t>
      </w:r>
      <w:proofErr w:type="spellStart"/>
      <w:r w:rsidRPr="005F5928">
        <w:rPr>
          <w:rFonts w:ascii="Times New Roman" w:hAnsi="Times New Roman" w:cs="Times New Roman"/>
          <w:sz w:val="28"/>
          <w:szCs w:val="28"/>
        </w:rPr>
        <w:t>нКл</w:t>
      </w:r>
      <w:proofErr w:type="spellEnd"/>
      <w:r w:rsidRPr="005F5928">
        <w:rPr>
          <w:rFonts w:ascii="Times New Roman" w:hAnsi="Times New Roman" w:cs="Times New Roman"/>
          <w:sz w:val="28"/>
          <w:szCs w:val="28"/>
        </w:rPr>
        <w:t xml:space="preserve">, энергия </w:t>
      </w:r>
      <w:r w:rsidR="00194D5A">
        <w:rPr>
          <w:rFonts w:ascii="Times New Roman" w:hAnsi="Times New Roman" w:cs="Times New Roman"/>
          <w:sz w:val="28"/>
          <w:szCs w:val="28"/>
        </w:rPr>
        <w:t xml:space="preserve"> </w:t>
      </w:r>
      <w:r w:rsidRPr="005F5928">
        <w:rPr>
          <w:rFonts w:ascii="Times New Roman" w:hAnsi="Times New Roman" w:cs="Times New Roman"/>
          <w:sz w:val="28"/>
          <w:szCs w:val="28"/>
        </w:rPr>
        <w:t xml:space="preserve">импульса </w:t>
      </w:r>
    </w:p>
    <w:p w:rsidR="00D71AA1" w:rsidRPr="005F5928" w:rsidRDefault="00616FA1" w:rsidP="00194D5A">
      <w:pPr>
        <w:widowControl w:val="0"/>
        <w:suppressAutoHyphens/>
        <w:spacing w:after="0" w:line="350" w:lineRule="atLeast"/>
        <w:ind w:firstLine="709"/>
        <w:jc w:val="both"/>
        <w:rPr>
          <w:rFonts w:ascii="Times New Roman" w:hAnsi="Times New Roman" w:cs="Times New Roman"/>
          <w:b/>
          <w:sz w:val="28"/>
          <w:szCs w:val="28"/>
        </w:rPr>
      </w:pPr>
      <w:r w:rsidRPr="005F5928">
        <w:rPr>
          <w:rFonts w:ascii="Times New Roman" w:hAnsi="Times New Roman" w:cs="Times New Roman"/>
          <w:sz w:val="28"/>
          <w:szCs w:val="28"/>
        </w:rPr>
        <w:t xml:space="preserve">ЧР – 1,8 </w:t>
      </w:r>
      <w:proofErr w:type="spellStart"/>
      <w:r w:rsidRPr="005F5928">
        <w:rPr>
          <w:rFonts w:ascii="Times New Roman" w:hAnsi="Times New Roman" w:cs="Times New Roman"/>
          <w:sz w:val="28"/>
          <w:szCs w:val="28"/>
        </w:rPr>
        <w:t>мкДж</w:t>
      </w:r>
      <w:proofErr w:type="spellEnd"/>
      <w:r w:rsidRPr="005F5928">
        <w:rPr>
          <w:rFonts w:ascii="Times New Roman" w:hAnsi="Times New Roman" w:cs="Times New Roman"/>
          <w:sz w:val="28"/>
          <w:szCs w:val="28"/>
        </w:rPr>
        <w:t>, мощность ЧР – 18 мВт.</w:t>
      </w:r>
    </w:p>
    <w:p w:rsidR="00DD494D" w:rsidRPr="005F5928" w:rsidRDefault="00194D5A" w:rsidP="00194D5A">
      <w:pPr>
        <w:widowControl w:val="0"/>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Задача </w:t>
      </w:r>
      <w:r w:rsidR="00616FA1" w:rsidRPr="00194D5A">
        <w:rPr>
          <w:rFonts w:ascii="Times New Roman" w:hAnsi="Times New Roman" w:cs="Times New Roman"/>
          <w:b/>
          <w:i/>
          <w:sz w:val="28"/>
          <w:szCs w:val="28"/>
        </w:rPr>
        <w:t>3.</w:t>
      </w:r>
      <w:r>
        <w:rPr>
          <w:rFonts w:ascii="Times New Roman" w:hAnsi="Times New Roman" w:cs="Times New Roman"/>
          <w:sz w:val="28"/>
          <w:szCs w:val="28"/>
        </w:rPr>
        <w:t> </w:t>
      </w:r>
      <w:r w:rsidR="00616FA1" w:rsidRPr="005F5928">
        <w:rPr>
          <w:rFonts w:ascii="Times New Roman" w:hAnsi="Times New Roman" w:cs="Times New Roman"/>
          <w:sz w:val="28"/>
          <w:szCs w:val="28"/>
        </w:rPr>
        <w:t xml:space="preserve">Превышение температуры контактного соединения над температурой воздуха составляет </w:t>
      </w:r>
      <w:r w:rsidR="00DD494D" w:rsidRPr="005F5928">
        <w:rPr>
          <w:rFonts w:ascii="Times New Roman" w:hAnsi="Times New Roman" w:cs="Times New Roman"/>
          <w:sz w:val="28"/>
          <w:szCs w:val="28"/>
        </w:rPr>
        <w:t>5</w:t>
      </w:r>
      <w:proofErr w:type="gramStart"/>
      <w:r w:rsidR="002428CC">
        <w:rPr>
          <w:rFonts w:ascii="Times New Roman" w:hAnsi="Times New Roman" w:cs="Times New Roman"/>
          <w:sz w:val="28"/>
          <w:szCs w:val="28"/>
        </w:rPr>
        <w:t xml:space="preserve"> </w:t>
      </w:r>
      <w:r w:rsidRPr="003E38DE">
        <w:rPr>
          <w:rFonts w:ascii="Times New Roman" w:hAnsi="Times New Roman" w:cs="Times New Roman"/>
          <w:sz w:val="28"/>
          <w:szCs w:val="28"/>
        </w:rPr>
        <w:sym w:font="Symbol" w:char="F0B0"/>
      </w:r>
      <w:r w:rsidR="00616FA1" w:rsidRPr="005F5928">
        <w:rPr>
          <w:rFonts w:ascii="Times New Roman" w:hAnsi="Times New Roman" w:cs="Times New Roman"/>
          <w:sz w:val="28"/>
          <w:szCs w:val="28"/>
        </w:rPr>
        <w:t>С</w:t>
      </w:r>
      <w:proofErr w:type="gramEnd"/>
      <w:r w:rsidR="00616FA1" w:rsidRPr="005F5928">
        <w:rPr>
          <w:rFonts w:ascii="Times New Roman" w:hAnsi="Times New Roman" w:cs="Times New Roman"/>
          <w:sz w:val="28"/>
          <w:szCs w:val="28"/>
        </w:rPr>
        <w:t xml:space="preserve"> при токе нагрузки, составляющем </w:t>
      </w:r>
      <w:r w:rsidR="00CD1E4F">
        <w:rPr>
          <w:rFonts w:ascii="Times New Roman" w:hAnsi="Times New Roman" w:cs="Times New Roman"/>
          <w:sz w:val="28"/>
          <w:szCs w:val="28"/>
        </w:rPr>
        <w:t xml:space="preserve">    </w:t>
      </w:r>
      <w:r w:rsidR="00DD494D" w:rsidRPr="005F5928">
        <w:rPr>
          <w:rFonts w:ascii="Times New Roman" w:hAnsi="Times New Roman" w:cs="Times New Roman"/>
          <w:sz w:val="28"/>
          <w:szCs w:val="28"/>
        </w:rPr>
        <w:t>30</w:t>
      </w:r>
      <w:r w:rsidR="00616FA1" w:rsidRPr="005F5928">
        <w:rPr>
          <w:rFonts w:ascii="Times New Roman" w:hAnsi="Times New Roman" w:cs="Times New Roman"/>
          <w:sz w:val="28"/>
          <w:szCs w:val="28"/>
        </w:rPr>
        <w:t xml:space="preserve"> % от номинального. </w:t>
      </w:r>
      <w:r w:rsidR="00DD494D" w:rsidRPr="005F5928">
        <w:rPr>
          <w:rFonts w:ascii="Times New Roman" w:hAnsi="Times New Roman" w:cs="Times New Roman"/>
          <w:sz w:val="28"/>
          <w:szCs w:val="28"/>
        </w:rPr>
        <w:t>Оцените состояние контакта.</w:t>
      </w:r>
    </w:p>
    <w:p w:rsidR="003E38DE" w:rsidRDefault="00DD494D" w:rsidP="003E38DE">
      <w:pPr>
        <w:widowControl w:val="0"/>
        <w:suppressAutoHyphens/>
        <w:spacing w:before="120" w:after="0" w:line="360" w:lineRule="atLeast"/>
        <w:ind w:firstLine="709"/>
        <w:jc w:val="both"/>
        <w:rPr>
          <w:rFonts w:ascii="Times New Roman" w:hAnsi="Times New Roman" w:cs="Times New Roman"/>
          <w:sz w:val="28"/>
          <w:szCs w:val="28"/>
        </w:rPr>
      </w:pPr>
      <w:r w:rsidRPr="00194D5A">
        <w:rPr>
          <w:rFonts w:ascii="Times New Roman" w:hAnsi="Times New Roman" w:cs="Times New Roman"/>
          <w:b/>
          <w:i/>
          <w:sz w:val="28"/>
          <w:szCs w:val="28"/>
        </w:rPr>
        <w:t>Решение.</w:t>
      </w:r>
      <w:r w:rsidR="00194D5A">
        <w:rPr>
          <w:rFonts w:ascii="Times New Roman" w:hAnsi="Times New Roman" w:cs="Times New Roman"/>
          <w:sz w:val="28"/>
          <w:szCs w:val="28"/>
        </w:rPr>
        <w:t> </w:t>
      </w:r>
      <w:r w:rsidRPr="005F5928">
        <w:rPr>
          <w:rFonts w:ascii="Times New Roman" w:hAnsi="Times New Roman" w:cs="Times New Roman"/>
          <w:sz w:val="28"/>
          <w:szCs w:val="28"/>
        </w:rPr>
        <w:t xml:space="preserve">Задача относится к теме «Диагностирование </w:t>
      </w:r>
      <w:proofErr w:type="spellStart"/>
      <w:r w:rsidRPr="005F5928">
        <w:rPr>
          <w:rFonts w:ascii="Times New Roman" w:hAnsi="Times New Roman" w:cs="Times New Roman"/>
          <w:sz w:val="28"/>
          <w:szCs w:val="28"/>
        </w:rPr>
        <w:t>электрообору</w:t>
      </w:r>
      <w:proofErr w:type="spellEnd"/>
      <w:r w:rsidR="00194D5A">
        <w:rPr>
          <w:rFonts w:ascii="Times New Roman" w:hAnsi="Times New Roman" w:cs="Times New Roman"/>
          <w:sz w:val="28"/>
          <w:szCs w:val="28"/>
        </w:rPr>
        <w:t>-</w:t>
      </w:r>
    </w:p>
    <w:p w:rsidR="00616FA1" w:rsidRPr="005F5928" w:rsidRDefault="00DD494D" w:rsidP="003E38DE">
      <w:pPr>
        <w:widowControl w:val="0"/>
        <w:suppressAutoHyphens/>
        <w:spacing w:after="0" w:line="360" w:lineRule="atLeast"/>
        <w:jc w:val="both"/>
        <w:rPr>
          <w:rFonts w:ascii="Times New Roman" w:hAnsi="Times New Roman" w:cs="Times New Roman"/>
          <w:sz w:val="28"/>
          <w:szCs w:val="28"/>
        </w:rPr>
      </w:pPr>
      <w:proofErr w:type="spellStart"/>
      <w:r w:rsidRPr="005F5928">
        <w:rPr>
          <w:rFonts w:ascii="Times New Roman" w:hAnsi="Times New Roman" w:cs="Times New Roman"/>
          <w:sz w:val="28"/>
          <w:szCs w:val="28"/>
        </w:rPr>
        <w:t>дования</w:t>
      </w:r>
      <w:proofErr w:type="spellEnd"/>
      <w:r w:rsidRPr="005F5928">
        <w:rPr>
          <w:rFonts w:ascii="Times New Roman" w:hAnsi="Times New Roman" w:cs="Times New Roman"/>
          <w:sz w:val="28"/>
          <w:szCs w:val="28"/>
        </w:rPr>
        <w:t xml:space="preserve"> электрических станций и подс</w:t>
      </w:r>
      <w:r w:rsidR="00194D5A">
        <w:rPr>
          <w:rFonts w:ascii="Times New Roman" w:hAnsi="Times New Roman" w:cs="Times New Roman"/>
          <w:sz w:val="28"/>
          <w:szCs w:val="28"/>
        </w:rPr>
        <w:t>танций». Литература [5], с. 239–</w:t>
      </w:r>
      <w:r w:rsidRPr="005F5928">
        <w:rPr>
          <w:rFonts w:ascii="Times New Roman" w:hAnsi="Times New Roman" w:cs="Times New Roman"/>
          <w:sz w:val="28"/>
          <w:szCs w:val="28"/>
        </w:rPr>
        <w:t xml:space="preserve">250. </w:t>
      </w:r>
    </w:p>
    <w:p w:rsidR="005F3128" w:rsidRPr="005F5928" w:rsidRDefault="00DD494D" w:rsidP="00194D5A">
      <w:pPr>
        <w:widowControl w:val="0"/>
        <w:suppressAutoHyphens/>
        <w:spacing w:after="0" w:line="360" w:lineRule="atLeast"/>
        <w:ind w:firstLine="709"/>
        <w:jc w:val="both"/>
        <w:rPr>
          <w:sz w:val="28"/>
          <w:szCs w:val="28"/>
        </w:rPr>
      </w:pPr>
      <w:r w:rsidRPr="005F5928">
        <w:rPr>
          <w:rFonts w:ascii="Times New Roman" w:hAnsi="Times New Roman" w:cs="Times New Roman"/>
          <w:sz w:val="28"/>
          <w:szCs w:val="28"/>
        </w:rPr>
        <w:t>В соответствии с регламентирующим документом «Объем и нормы испытаний электрооборудования»</w:t>
      </w:r>
      <w:r w:rsidR="00CD1E4F">
        <w:rPr>
          <w:rFonts w:ascii="Times New Roman" w:hAnsi="Times New Roman" w:cs="Times New Roman"/>
          <w:sz w:val="28"/>
          <w:szCs w:val="28"/>
        </w:rPr>
        <w:t xml:space="preserve"> </w:t>
      </w:r>
      <w:r w:rsidR="005F3128" w:rsidRPr="005F5928">
        <w:rPr>
          <w:rFonts w:ascii="Times New Roman" w:hAnsi="Times New Roman" w:cs="Times New Roman"/>
          <w:sz w:val="28"/>
          <w:szCs w:val="28"/>
        </w:rPr>
        <w:t>для контактов и болт</w:t>
      </w:r>
      <w:r w:rsidR="00194D5A">
        <w:rPr>
          <w:rFonts w:ascii="Times New Roman" w:hAnsi="Times New Roman" w:cs="Times New Roman"/>
          <w:sz w:val="28"/>
          <w:szCs w:val="28"/>
        </w:rPr>
        <w:t>овых КС при токах нагрузки (0,3–</w:t>
      </w:r>
      <w:r w:rsidR="005F3128" w:rsidRPr="005F5928">
        <w:rPr>
          <w:rFonts w:ascii="Times New Roman" w:hAnsi="Times New Roman" w:cs="Times New Roman"/>
          <w:sz w:val="28"/>
          <w:szCs w:val="28"/>
        </w:rPr>
        <w:t>0,6)</w:t>
      </w:r>
      <w:proofErr w:type="spellStart"/>
      <w:proofErr w:type="gramStart"/>
      <w:r w:rsidR="005F3128" w:rsidRPr="005F5928">
        <w:rPr>
          <w:rFonts w:ascii="Times New Roman" w:hAnsi="Times New Roman" w:cs="Times New Roman"/>
          <w:i/>
          <w:iCs/>
          <w:sz w:val="28"/>
          <w:szCs w:val="28"/>
        </w:rPr>
        <w:t>I</w:t>
      </w:r>
      <w:proofErr w:type="gramEnd"/>
      <w:r w:rsidR="005F3128" w:rsidRPr="005F5928">
        <w:rPr>
          <w:rFonts w:ascii="Times New Roman" w:hAnsi="Times New Roman" w:cs="Times New Roman"/>
          <w:sz w:val="28"/>
          <w:szCs w:val="28"/>
          <w:vertAlign w:val="subscript"/>
        </w:rPr>
        <w:t>ном</w:t>
      </w:r>
      <w:proofErr w:type="spellEnd"/>
      <w:r w:rsidR="005F3128" w:rsidRPr="005F5928">
        <w:rPr>
          <w:rFonts w:ascii="Times New Roman" w:hAnsi="Times New Roman" w:cs="Times New Roman"/>
          <w:sz w:val="28"/>
          <w:szCs w:val="28"/>
        </w:rPr>
        <w:t xml:space="preserve"> оценка их состояния проводится по избыточной температуре.</w:t>
      </w:r>
      <w:r w:rsidR="000470E6">
        <w:rPr>
          <w:rFonts w:ascii="Times New Roman" w:hAnsi="Times New Roman" w:cs="Times New Roman"/>
          <w:sz w:val="28"/>
          <w:szCs w:val="28"/>
        </w:rPr>
        <w:t xml:space="preserve"> </w:t>
      </w:r>
      <w:r w:rsidR="005F3128" w:rsidRPr="005F5928">
        <w:rPr>
          <w:rFonts w:ascii="Times New Roman" w:hAnsi="Times New Roman" w:cs="Times New Roman"/>
          <w:sz w:val="28"/>
          <w:szCs w:val="28"/>
        </w:rPr>
        <w:t>В качестве норматива используется значение температуры, пересчитанное на 0,5</w:t>
      </w:r>
      <w:proofErr w:type="gramStart"/>
      <w:r w:rsidR="005F3128" w:rsidRPr="005F5928">
        <w:rPr>
          <w:rFonts w:ascii="Times New Roman" w:hAnsi="Times New Roman" w:cs="Times New Roman"/>
          <w:i/>
          <w:iCs/>
          <w:sz w:val="28"/>
          <w:szCs w:val="28"/>
        </w:rPr>
        <w:t>I</w:t>
      </w:r>
      <w:proofErr w:type="gramEnd"/>
      <w:r w:rsidR="005F3128" w:rsidRPr="005F5928">
        <w:rPr>
          <w:rFonts w:ascii="Times New Roman" w:hAnsi="Times New Roman" w:cs="Times New Roman"/>
          <w:sz w:val="28"/>
          <w:szCs w:val="28"/>
          <w:vertAlign w:val="subscript"/>
        </w:rPr>
        <w:t>ном</w:t>
      </w:r>
      <w:r w:rsidR="005F3128" w:rsidRPr="005F5928">
        <w:rPr>
          <w:rFonts w:ascii="Times New Roman" w:hAnsi="Times New Roman" w:cs="Times New Roman"/>
          <w:sz w:val="28"/>
          <w:szCs w:val="28"/>
        </w:rPr>
        <w:t>.</w:t>
      </w:r>
    </w:p>
    <w:p w:rsidR="005F3128" w:rsidRDefault="005F3128" w:rsidP="00194D5A">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Для пересчета используется соотношение </w:t>
      </w:r>
    </w:p>
    <w:p w:rsidR="00194D5A" w:rsidRPr="005F5928" w:rsidRDefault="00194D5A" w:rsidP="00194D5A">
      <w:pPr>
        <w:widowControl w:val="0"/>
        <w:suppressAutoHyphens/>
        <w:spacing w:after="0" w:line="360" w:lineRule="atLeast"/>
        <w:ind w:firstLine="709"/>
        <w:jc w:val="both"/>
        <w:rPr>
          <w:rFonts w:ascii="Times New Roman" w:hAnsi="Times New Roman" w:cs="Times New Roman"/>
          <w:sz w:val="28"/>
          <w:szCs w:val="28"/>
        </w:rPr>
      </w:pPr>
    </w:p>
    <w:p w:rsidR="005F3128" w:rsidRPr="005F5928" w:rsidRDefault="005F3128" w:rsidP="00194D5A">
      <w:pPr>
        <w:widowControl w:val="0"/>
        <w:suppressAutoHyphens/>
        <w:spacing w:after="0" w:line="360" w:lineRule="atLeast"/>
        <w:ind w:firstLine="567"/>
        <w:jc w:val="right"/>
        <w:rPr>
          <w:rFonts w:ascii="Times New Roman" w:hAnsi="Times New Roman" w:cs="Times New Roman"/>
          <w:sz w:val="28"/>
          <w:szCs w:val="28"/>
        </w:rPr>
      </w:pPr>
      <w:r w:rsidRPr="005F5928">
        <w:rPr>
          <w:rFonts w:ascii="Times New Roman" w:hAnsi="Times New Roman" w:cs="Times New Roman"/>
          <w:noProof/>
          <w:sz w:val="28"/>
          <w:szCs w:val="28"/>
          <w:vertAlign w:val="subscript"/>
          <w:lang w:eastAsia="ru-RU"/>
        </w:rPr>
        <w:drawing>
          <wp:inline distT="0" distB="0" distL="0" distR="0">
            <wp:extent cx="938482" cy="364966"/>
            <wp:effectExtent l="19050" t="0" r="0" b="0"/>
            <wp:docPr id="3" name="Рисунок 3" descr="D:\Рабочий стол\КГЭУ 14.01.12\Тестовые задания\РД 34_45-51_300-97 Объем и нормы испытаний электрооборудования - скачать бесплатно_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КГЭУ 14.01.12\Тестовые задания\РД 34_45-51_300-97 Объем и нормы испытаний электрооборудования - скачать бесплатно_files\image025.gif"/>
                    <pic:cNvPicPr>
                      <a:picLocks noChangeAspect="1" noChangeArrowheads="1"/>
                    </pic:cNvPicPr>
                  </pic:nvPicPr>
                  <pic:blipFill>
                    <a:blip r:embed="rId15" cstate="print">
                      <a:lum contrast="40000"/>
                      <a:extLst>
                        <a:ext uri="{28A0092B-C50C-407E-A947-70E740481C1C}">
                          <a14:useLocalDpi xmlns:a14="http://schemas.microsoft.com/office/drawing/2010/main" val="0"/>
                        </a:ext>
                      </a:extLst>
                    </a:blip>
                    <a:srcRect/>
                    <a:stretch>
                      <a:fillRect/>
                    </a:stretch>
                  </pic:blipFill>
                  <pic:spPr bwMode="auto">
                    <a:xfrm>
                      <a:off x="0" y="0"/>
                      <a:ext cx="955652" cy="371643"/>
                    </a:xfrm>
                    <a:prstGeom prst="rect">
                      <a:avLst/>
                    </a:prstGeom>
                    <a:noFill/>
                    <a:ln>
                      <a:noFill/>
                    </a:ln>
                  </pic:spPr>
                </pic:pic>
              </a:graphicData>
            </a:graphic>
          </wp:inline>
        </w:drawing>
      </w:r>
      <w:r w:rsidRPr="005F5928">
        <w:rPr>
          <w:rFonts w:ascii="Times New Roman" w:hAnsi="Times New Roman" w:cs="Times New Roman"/>
          <w:sz w:val="28"/>
          <w:szCs w:val="28"/>
        </w:rPr>
        <w:t xml:space="preserve">,            </w:t>
      </w:r>
      <w:r w:rsidR="00194D5A">
        <w:rPr>
          <w:rFonts w:ascii="Times New Roman" w:hAnsi="Times New Roman" w:cs="Times New Roman"/>
          <w:sz w:val="28"/>
          <w:szCs w:val="28"/>
        </w:rPr>
        <w:t xml:space="preserve">                                       </w:t>
      </w:r>
      <w:r w:rsidRPr="005F5928">
        <w:rPr>
          <w:rFonts w:ascii="Times New Roman" w:hAnsi="Times New Roman" w:cs="Times New Roman"/>
          <w:sz w:val="28"/>
          <w:szCs w:val="28"/>
        </w:rPr>
        <w:t xml:space="preserve">  (4)</w:t>
      </w:r>
    </w:p>
    <w:p w:rsidR="005F3128" w:rsidRPr="005F5928" w:rsidRDefault="005F3128" w:rsidP="005F5928">
      <w:pPr>
        <w:widowControl w:val="0"/>
        <w:suppressAutoHyphens/>
        <w:spacing w:after="0" w:line="360" w:lineRule="atLeast"/>
        <w:ind w:firstLine="567"/>
        <w:jc w:val="both"/>
        <w:rPr>
          <w:rFonts w:ascii="Times New Roman" w:hAnsi="Times New Roman" w:cs="Times New Roman"/>
          <w:sz w:val="28"/>
          <w:szCs w:val="28"/>
        </w:rPr>
      </w:pPr>
    </w:p>
    <w:p w:rsidR="005F3128" w:rsidRPr="005F5928" w:rsidRDefault="005F3128" w:rsidP="00194D5A">
      <w:pPr>
        <w:widowControl w:val="0"/>
        <w:suppressAutoHyphens/>
        <w:spacing w:after="0" w:line="360" w:lineRule="atLeast"/>
        <w:jc w:val="both"/>
        <w:rPr>
          <w:rFonts w:ascii="Times New Roman" w:hAnsi="Times New Roman" w:cs="Times New Roman"/>
          <w:sz w:val="28"/>
          <w:szCs w:val="28"/>
        </w:rPr>
      </w:pPr>
      <w:r w:rsidRPr="005F5928">
        <w:rPr>
          <w:rFonts w:ascii="Times New Roman" w:hAnsi="Times New Roman" w:cs="Times New Roman"/>
          <w:sz w:val="28"/>
          <w:szCs w:val="28"/>
        </w:rPr>
        <w:t>где ∆</w:t>
      </w:r>
      <w:r w:rsidRPr="005F5928">
        <w:rPr>
          <w:rFonts w:ascii="Times New Roman" w:hAnsi="Times New Roman" w:cs="Times New Roman"/>
          <w:i/>
          <w:iCs/>
          <w:sz w:val="28"/>
          <w:szCs w:val="28"/>
        </w:rPr>
        <w:t xml:space="preserve"> T</w:t>
      </w:r>
      <w:r w:rsidRPr="005F5928">
        <w:rPr>
          <w:rFonts w:ascii="Times New Roman" w:hAnsi="Times New Roman" w:cs="Times New Roman"/>
          <w:sz w:val="28"/>
          <w:szCs w:val="28"/>
          <w:vertAlign w:val="subscript"/>
        </w:rPr>
        <w:t xml:space="preserve"> </w:t>
      </w:r>
      <w:r w:rsidRPr="00194D5A">
        <w:rPr>
          <w:rFonts w:ascii="Times New Roman" w:hAnsi="Times New Roman" w:cs="Times New Roman"/>
          <w:sz w:val="36"/>
          <w:szCs w:val="36"/>
          <w:vertAlign w:val="subscript"/>
        </w:rPr>
        <w:t>0,5</w:t>
      </w:r>
      <w:r w:rsidR="00194D5A">
        <w:rPr>
          <w:rFonts w:ascii="Times New Roman" w:hAnsi="Times New Roman" w:cs="Times New Roman"/>
          <w:sz w:val="28"/>
          <w:szCs w:val="28"/>
        </w:rPr>
        <w:t xml:space="preserve"> –</w:t>
      </w:r>
      <w:r w:rsidRPr="005F5928">
        <w:rPr>
          <w:rFonts w:ascii="Times New Roman" w:hAnsi="Times New Roman" w:cs="Times New Roman"/>
          <w:sz w:val="28"/>
          <w:szCs w:val="28"/>
        </w:rPr>
        <w:t xml:space="preserve"> избыточная температура при токе нагрузки 0,5</w:t>
      </w:r>
      <w:r w:rsidRPr="005F5928">
        <w:rPr>
          <w:rFonts w:ascii="Times New Roman" w:hAnsi="Times New Roman" w:cs="Times New Roman"/>
          <w:i/>
          <w:iCs/>
          <w:sz w:val="28"/>
          <w:szCs w:val="28"/>
        </w:rPr>
        <w:t xml:space="preserve"> I</w:t>
      </w:r>
      <w:r w:rsidRPr="005F5928">
        <w:rPr>
          <w:rFonts w:ascii="Times New Roman" w:hAnsi="Times New Roman" w:cs="Times New Roman"/>
          <w:sz w:val="28"/>
          <w:szCs w:val="28"/>
          <w:vertAlign w:val="subscript"/>
        </w:rPr>
        <w:t xml:space="preserve"> </w:t>
      </w:r>
      <w:r w:rsidRPr="00194D5A">
        <w:rPr>
          <w:rFonts w:ascii="Times New Roman" w:hAnsi="Times New Roman" w:cs="Times New Roman"/>
          <w:sz w:val="36"/>
          <w:szCs w:val="36"/>
          <w:vertAlign w:val="subscript"/>
        </w:rPr>
        <w:t>ном</w:t>
      </w:r>
      <w:r w:rsidRPr="005F5928">
        <w:rPr>
          <w:rFonts w:ascii="Times New Roman" w:hAnsi="Times New Roman" w:cs="Times New Roman"/>
          <w:sz w:val="28"/>
          <w:szCs w:val="28"/>
        </w:rPr>
        <w:t xml:space="preserve">. </w:t>
      </w:r>
    </w:p>
    <w:p w:rsidR="005F3128" w:rsidRPr="005F5928" w:rsidRDefault="005F3128" w:rsidP="003E38DE">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При оценке состояния контактов и болтовых КС по избыточной температуре и токе нагрузки 0,5</w:t>
      </w:r>
      <w:proofErr w:type="gramStart"/>
      <w:r w:rsidRPr="005F5928">
        <w:rPr>
          <w:rFonts w:ascii="Times New Roman" w:hAnsi="Times New Roman" w:cs="Times New Roman"/>
          <w:i/>
          <w:iCs/>
          <w:sz w:val="28"/>
          <w:szCs w:val="28"/>
        </w:rPr>
        <w:t>I</w:t>
      </w:r>
      <w:proofErr w:type="gramEnd"/>
      <w:r w:rsidRPr="00194D5A">
        <w:rPr>
          <w:rFonts w:ascii="Times New Roman" w:hAnsi="Times New Roman" w:cs="Times New Roman"/>
          <w:sz w:val="36"/>
          <w:szCs w:val="36"/>
          <w:vertAlign w:val="subscript"/>
        </w:rPr>
        <w:t>ном</w:t>
      </w:r>
      <w:r w:rsidRPr="005F5928">
        <w:rPr>
          <w:rFonts w:ascii="Times New Roman" w:hAnsi="Times New Roman" w:cs="Times New Roman"/>
          <w:sz w:val="28"/>
          <w:szCs w:val="28"/>
        </w:rPr>
        <w:t xml:space="preserve"> различают следующие области по степени неисправности. </w:t>
      </w:r>
    </w:p>
    <w:p w:rsidR="005F3128" w:rsidRPr="005F5928" w:rsidRDefault="003E38DE" w:rsidP="003E38DE">
      <w:pPr>
        <w:widowControl w:val="0"/>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i/>
          <w:iCs/>
          <w:sz w:val="28"/>
          <w:szCs w:val="28"/>
        </w:rPr>
        <w:t>Избыточная температура 5–</w:t>
      </w:r>
      <w:r w:rsidR="005F3128" w:rsidRPr="005F5928">
        <w:rPr>
          <w:rFonts w:ascii="Times New Roman" w:hAnsi="Times New Roman" w:cs="Times New Roman"/>
          <w:i/>
          <w:iCs/>
          <w:sz w:val="28"/>
          <w:szCs w:val="28"/>
        </w:rPr>
        <w:t>10 °С</w:t>
      </w:r>
      <w:r w:rsidR="007B5042" w:rsidRPr="005F5928">
        <w:rPr>
          <w:rFonts w:ascii="Times New Roman" w:hAnsi="Times New Roman" w:cs="Times New Roman"/>
          <w:i/>
          <w:iCs/>
          <w:sz w:val="28"/>
          <w:szCs w:val="28"/>
        </w:rPr>
        <w:t>.</w:t>
      </w:r>
    </w:p>
    <w:p w:rsidR="005F3128" w:rsidRPr="005F5928" w:rsidRDefault="005F3128" w:rsidP="003E38DE">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Начальная степень неисправности, которую следует держать под контролем и принимать меры по ее устранению во время проведения ремонта, запланированного по графику. </w:t>
      </w:r>
    </w:p>
    <w:p w:rsidR="005F3128" w:rsidRPr="005F5928" w:rsidRDefault="003E38DE" w:rsidP="003E38DE">
      <w:pPr>
        <w:widowControl w:val="0"/>
        <w:suppressAutoHyphens/>
        <w:spacing w:after="0" w:line="360" w:lineRule="atLeast"/>
        <w:ind w:firstLine="709"/>
        <w:jc w:val="both"/>
        <w:rPr>
          <w:rFonts w:ascii="Times New Roman" w:hAnsi="Times New Roman" w:cs="Times New Roman"/>
          <w:sz w:val="28"/>
          <w:szCs w:val="28"/>
        </w:rPr>
      </w:pPr>
      <w:r>
        <w:rPr>
          <w:rFonts w:ascii="Times New Roman" w:hAnsi="Times New Roman" w:cs="Times New Roman"/>
          <w:i/>
          <w:iCs/>
          <w:sz w:val="28"/>
          <w:szCs w:val="28"/>
        </w:rPr>
        <w:t>Избыточная температура 10–</w:t>
      </w:r>
      <w:r w:rsidR="005F3128" w:rsidRPr="005F5928">
        <w:rPr>
          <w:rFonts w:ascii="Times New Roman" w:hAnsi="Times New Roman" w:cs="Times New Roman"/>
          <w:i/>
          <w:iCs/>
          <w:sz w:val="28"/>
          <w:szCs w:val="28"/>
        </w:rPr>
        <w:t>30 °С</w:t>
      </w:r>
      <w:r w:rsidR="007B5042" w:rsidRPr="005F5928">
        <w:rPr>
          <w:rFonts w:ascii="Times New Roman" w:hAnsi="Times New Roman" w:cs="Times New Roman"/>
          <w:i/>
          <w:iCs/>
          <w:sz w:val="28"/>
          <w:szCs w:val="28"/>
        </w:rPr>
        <w:t>.</w:t>
      </w:r>
    </w:p>
    <w:p w:rsidR="005F3128" w:rsidRPr="005F5928" w:rsidRDefault="005F3128" w:rsidP="003E38DE">
      <w:pPr>
        <w:widowControl w:val="0"/>
        <w:suppressAutoHyphens/>
        <w:spacing w:after="0" w:line="360" w:lineRule="atLeast"/>
        <w:ind w:firstLine="709"/>
        <w:jc w:val="both"/>
        <w:rPr>
          <w:rFonts w:ascii="Times New Roman" w:hAnsi="Times New Roman" w:cs="Times New Roman"/>
          <w:sz w:val="28"/>
          <w:szCs w:val="28"/>
        </w:rPr>
      </w:pPr>
      <w:proofErr w:type="spellStart"/>
      <w:r w:rsidRPr="005F5928">
        <w:rPr>
          <w:rFonts w:ascii="Times New Roman" w:hAnsi="Times New Roman" w:cs="Times New Roman"/>
          <w:sz w:val="28"/>
          <w:szCs w:val="28"/>
        </w:rPr>
        <w:t>Развившийся</w:t>
      </w:r>
      <w:proofErr w:type="spellEnd"/>
      <w:r w:rsidRPr="005F5928">
        <w:rPr>
          <w:rFonts w:ascii="Times New Roman" w:hAnsi="Times New Roman" w:cs="Times New Roman"/>
          <w:sz w:val="28"/>
          <w:szCs w:val="28"/>
        </w:rPr>
        <w:t xml:space="preserve"> дефект. Принять меры по устранению неисправности при ближайшем выводе электрооборудования из работы. </w:t>
      </w:r>
    </w:p>
    <w:p w:rsidR="005F3128" w:rsidRPr="005F5928" w:rsidRDefault="005F3128" w:rsidP="003E38DE">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i/>
          <w:iCs/>
          <w:sz w:val="28"/>
          <w:szCs w:val="28"/>
        </w:rPr>
        <w:t>Избыточная температура более 30 °С</w:t>
      </w:r>
      <w:r w:rsidR="007B5042" w:rsidRPr="005F5928">
        <w:rPr>
          <w:rFonts w:ascii="Times New Roman" w:hAnsi="Times New Roman" w:cs="Times New Roman"/>
          <w:i/>
          <w:iCs/>
          <w:sz w:val="28"/>
          <w:szCs w:val="28"/>
        </w:rPr>
        <w:t>.</w:t>
      </w:r>
    </w:p>
    <w:p w:rsidR="005F3128" w:rsidRPr="005F5928" w:rsidRDefault="005F3128" w:rsidP="003E38DE">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Аварийный дефект. Требует немедленного устранения. </w:t>
      </w:r>
    </w:p>
    <w:p w:rsidR="00DD494D" w:rsidRPr="005F5928" w:rsidRDefault="005F3128" w:rsidP="003E38DE">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Исходя из условий задачи по формуле (4) рассчитаем избыточную температуру при токе нагрузки 0,5</w:t>
      </w:r>
      <w:r w:rsidRPr="005F5928">
        <w:rPr>
          <w:rFonts w:ascii="Times New Roman" w:hAnsi="Times New Roman" w:cs="Times New Roman"/>
          <w:i/>
          <w:iCs/>
          <w:sz w:val="28"/>
          <w:szCs w:val="28"/>
        </w:rPr>
        <w:t xml:space="preserve"> I</w:t>
      </w:r>
      <w:r w:rsidRPr="005F5928">
        <w:rPr>
          <w:rFonts w:ascii="Times New Roman" w:hAnsi="Times New Roman" w:cs="Times New Roman"/>
          <w:sz w:val="28"/>
          <w:szCs w:val="28"/>
          <w:vertAlign w:val="subscript"/>
        </w:rPr>
        <w:t xml:space="preserve"> ном</w:t>
      </w:r>
      <w:r w:rsidRPr="005F5928">
        <w:rPr>
          <w:rFonts w:ascii="Times New Roman" w:hAnsi="Times New Roman" w:cs="Times New Roman"/>
          <w:sz w:val="28"/>
          <w:szCs w:val="28"/>
        </w:rPr>
        <w:t xml:space="preserve">. </w:t>
      </w:r>
    </w:p>
    <w:p w:rsidR="00FD7D67" w:rsidRPr="005F5928" w:rsidRDefault="007B5042" w:rsidP="003E38DE">
      <w:pPr>
        <w:widowControl w:val="0"/>
        <w:suppressAutoHyphens/>
        <w:spacing w:after="0" w:line="360" w:lineRule="atLeast"/>
        <w:ind w:firstLine="709"/>
        <w:jc w:val="both"/>
        <w:rPr>
          <w:rFonts w:ascii="Times New Roman" w:hAnsi="Times New Roman" w:cs="Times New Roman"/>
          <w:sz w:val="28"/>
          <w:szCs w:val="28"/>
        </w:rPr>
      </w:pPr>
      <w:r w:rsidRPr="005F5928">
        <w:rPr>
          <w:rFonts w:ascii="Times New Roman" w:hAnsi="Times New Roman" w:cs="Times New Roman"/>
          <w:sz w:val="28"/>
          <w:szCs w:val="28"/>
        </w:rPr>
        <w:t xml:space="preserve">В нашем случае, при токе нагрузки </w:t>
      </w:r>
      <w:proofErr w:type="spellStart"/>
      <w:r w:rsidRPr="005F5928">
        <w:rPr>
          <w:rFonts w:ascii="Times New Roman" w:hAnsi="Times New Roman" w:cs="Times New Roman"/>
          <w:i/>
          <w:iCs/>
          <w:sz w:val="28"/>
          <w:szCs w:val="28"/>
        </w:rPr>
        <w:t>I</w:t>
      </w:r>
      <w:r w:rsidRPr="005F5928">
        <w:rPr>
          <w:rFonts w:ascii="Times New Roman" w:hAnsi="Times New Roman" w:cs="Times New Roman"/>
          <w:sz w:val="28"/>
          <w:szCs w:val="28"/>
          <w:vertAlign w:val="subscript"/>
        </w:rPr>
        <w:t>раб</w:t>
      </w:r>
      <w:proofErr w:type="spellEnd"/>
      <w:r w:rsidR="003E38DE">
        <w:rPr>
          <w:rFonts w:ascii="Times New Roman" w:hAnsi="Times New Roman" w:cs="Times New Roman"/>
          <w:sz w:val="28"/>
          <w:szCs w:val="28"/>
          <w:vertAlign w:val="subscript"/>
        </w:rPr>
        <w:t> </w:t>
      </w:r>
      <w:r w:rsidRPr="005F5928">
        <w:rPr>
          <w:rFonts w:ascii="Times New Roman" w:hAnsi="Times New Roman" w:cs="Times New Roman"/>
          <w:sz w:val="28"/>
          <w:szCs w:val="28"/>
        </w:rPr>
        <w:t>= 0,3·</w:t>
      </w:r>
      <w:r w:rsidRPr="005F5928">
        <w:rPr>
          <w:rFonts w:ascii="Times New Roman" w:hAnsi="Times New Roman" w:cs="Times New Roman"/>
          <w:i/>
          <w:iCs/>
          <w:sz w:val="28"/>
          <w:szCs w:val="28"/>
        </w:rPr>
        <w:t>I</w:t>
      </w:r>
      <w:r w:rsidRPr="005F5928">
        <w:rPr>
          <w:rFonts w:ascii="Times New Roman" w:hAnsi="Times New Roman" w:cs="Times New Roman"/>
          <w:sz w:val="28"/>
          <w:szCs w:val="28"/>
          <w:vertAlign w:val="subscript"/>
        </w:rPr>
        <w:t>ном</w:t>
      </w:r>
      <w:r w:rsidRPr="005F5928">
        <w:rPr>
          <w:rFonts w:ascii="Times New Roman" w:hAnsi="Times New Roman" w:cs="Times New Roman"/>
          <w:sz w:val="28"/>
          <w:szCs w:val="28"/>
        </w:rPr>
        <w:t xml:space="preserve">, </w:t>
      </w:r>
      <w:proofErr w:type="gramStart"/>
      <w:r w:rsidRPr="005F5928">
        <w:rPr>
          <w:rFonts w:ascii="Times New Roman" w:hAnsi="Times New Roman" w:cs="Times New Roman"/>
          <w:sz w:val="28"/>
          <w:szCs w:val="28"/>
        </w:rPr>
        <w:t>и</w:t>
      </w:r>
      <w:r w:rsidR="00FD7D67" w:rsidRPr="005F5928">
        <w:rPr>
          <w:rFonts w:ascii="Times New Roman" w:hAnsi="Times New Roman" w:cs="Times New Roman"/>
          <w:sz w:val="28"/>
          <w:szCs w:val="28"/>
        </w:rPr>
        <w:t>збыточная</w:t>
      </w:r>
      <w:proofErr w:type="gramEnd"/>
      <w:r w:rsidR="00FD7D67" w:rsidRPr="005F5928">
        <w:rPr>
          <w:rFonts w:ascii="Times New Roman" w:hAnsi="Times New Roman" w:cs="Times New Roman"/>
          <w:sz w:val="28"/>
          <w:szCs w:val="28"/>
        </w:rPr>
        <w:t xml:space="preserve"> темпера</w:t>
      </w:r>
      <w:r w:rsidR="003E38DE">
        <w:rPr>
          <w:rFonts w:ascii="Times New Roman" w:hAnsi="Times New Roman" w:cs="Times New Roman"/>
          <w:sz w:val="28"/>
          <w:szCs w:val="28"/>
        </w:rPr>
        <w:t>-</w:t>
      </w:r>
      <w:r w:rsidR="00FD7D67" w:rsidRPr="005F5928">
        <w:rPr>
          <w:rFonts w:ascii="Times New Roman" w:hAnsi="Times New Roman" w:cs="Times New Roman"/>
          <w:sz w:val="28"/>
          <w:szCs w:val="28"/>
        </w:rPr>
        <w:t>тура состав</w:t>
      </w:r>
      <w:r w:rsidR="00687490" w:rsidRPr="005F5928">
        <w:rPr>
          <w:rFonts w:ascii="Times New Roman" w:hAnsi="Times New Roman" w:cs="Times New Roman"/>
          <w:sz w:val="28"/>
          <w:szCs w:val="28"/>
        </w:rPr>
        <w:t>и</w:t>
      </w:r>
      <w:r w:rsidR="00FD7D67" w:rsidRPr="005F5928">
        <w:rPr>
          <w:rFonts w:ascii="Times New Roman" w:hAnsi="Times New Roman" w:cs="Times New Roman"/>
          <w:sz w:val="28"/>
          <w:szCs w:val="28"/>
        </w:rPr>
        <w:t xml:space="preserve">т 13,9 </w:t>
      </w:r>
      <w:r w:rsidR="00FD7D67" w:rsidRPr="005F5928">
        <w:rPr>
          <w:rFonts w:ascii="Times New Roman" w:hAnsi="Times New Roman" w:cs="Times New Roman"/>
          <w:sz w:val="28"/>
          <w:szCs w:val="28"/>
          <w:vertAlign w:val="superscript"/>
        </w:rPr>
        <w:t>0</w:t>
      </w:r>
      <w:r w:rsidR="00FD7D67" w:rsidRPr="005F5928">
        <w:rPr>
          <w:rFonts w:ascii="Times New Roman" w:hAnsi="Times New Roman" w:cs="Times New Roman"/>
          <w:sz w:val="28"/>
          <w:szCs w:val="28"/>
        </w:rPr>
        <w:t>С.</w:t>
      </w:r>
    </w:p>
    <w:p w:rsidR="003E38DE" w:rsidRDefault="00FD7D67" w:rsidP="003E38DE">
      <w:pPr>
        <w:widowControl w:val="0"/>
        <w:suppressAutoHyphens/>
        <w:spacing w:before="120" w:after="0" w:line="360" w:lineRule="atLeast"/>
        <w:ind w:firstLine="709"/>
        <w:jc w:val="both"/>
        <w:rPr>
          <w:rFonts w:ascii="Times New Roman" w:hAnsi="Times New Roman" w:cs="Times New Roman"/>
          <w:sz w:val="28"/>
          <w:szCs w:val="28"/>
        </w:rPr>
      </w:pPr>
      <w:r w:rsidRPr="003E38DE">
        <w:rPr>
          <w:rFonts w:ascii="Times New Roman" w:hAnsi="Times New Roman" w:cs="Times New Roman"/>
          <w:b/>
          <w:i/>
          <w:sz w:val="28"/>
          <w:szCs w:val="28"/>
        </w:rPr>
        <w:t>Ответ.</w:t>
      </w:r>
      <w:r w:rsidR="003E38DE">
        <w:rPr>
          <w:rFonts w:ascii="Times New Roman" w:hAnsi="Times New Roman" w:cs="Times New Roman"/>
          <w:sz w:val="28"/>
          <w:szCs w:val="28"/>
        </w:rPr>
        <w:t xml:space="preserve"> </w:t>
      </w:r>
      <w:r w:rsidR="008B7086" w:rsidRPr="005F5928">
        <w:rPr>
          <w:rFonts w:ascii="Times New Roman" w:hAnsi="Times New Roman" w:cs="Times New Roman"/>
          <w:sz w:val="28"/>
          <w:szCs w:val="28"/>
        </w:rPr>
        <w:t>Имеет место</w:t>
      </w:r>
      <w:r w:rsidR="00CD1E4F">
        <w:rPr>
          <w:rFonts w:ascii="Times New Roman" w:hAnsi="Times New Roman" w:cs="Times New Roman"/>
          <w:sz w:val="28"/>
          <w:szCs w:val="28"/>
        </w:rPr>
        <w:t xml:space="preserve"> </w:t>
      </w:r>
      <w:proofErr w:type="spellStart"/>
      <w:r w:rsidR="008B7086" w:rsidRPr="005F5928">
        <w:rPr>
          <w:rFonts w:ascii="Times New Roman" w:hAnsi="Times New Roman" w:cs="Times New Roman"/>
          <w:sz w:val="28"/>
          <w:szCs w:val="28"/>
        </w:rPr>
        <w:t>развившийся</w:t>
      </w:r>
      <w:proofErr w:type="spellEnd"/>
      <w:r w:rsidR="008B7086" w:rsidRPr="005F5928">
        <w:rPr>
          <w:rFonts w:ascii="Times New Roman" w:hAnsi="Times New Roman" w:cs="Times New Roman"/>
          <w:sz w:val="28"/>
          <w:szCs w:val="28"/>
        </w:rPr>
        <w:t xml:space="preserve"> дефект. Необходимо принять меры </w:t>
      </w:r>
    </w:p>
    <w:p w:rsidR="00FD7D67" w:rsidRDefault="008B7086" w:rsidP="003E38DE">
      <w:pPr>
        <w:widowControl w:val="0"/>
        <w:suppressAutoHyphens/>
        <w:spacing w:after="0" w:line="360" w:lineRule="atLeast"/>
        <w:jc w:val="both"/>
        <w:rPr>
          <w:rFonts w:ascii="Times New Roman" w:hAnsi="Times New Roman" w:cs="Times New Roman"/>
          <w:b/>
          <w:sz w:val="28"/>
          <w:szCs w:val="28"/>
        </w:rPr>
      </w:pPr>
      <w:r w:rsidRPr="005F5928">
        <w:rPr>
          <w:rFonts w:ascii="Times New Roman" w:hAnsi="Times New Roman" w:cs="Times New Roman"/>
          <w:sz w:val="28"/>
          <w:szCs w:val="28"/>
        </w:rPr>
        <w:t>по устранению неисправности при ближайшем выводе электрооборудования из работы.</w:t>
      </w:r>
    </w:p>
    <w:p w:rsidR="003E38DE" w:rsidRDefault="003E38DE" w:rsidP="003E38DE">
      <w:pPr>
        <w:widowControl w:val="0"/>
        <w:suppressAutoHyphens/>
        <w:spacing w:after="0" w:line="360" w:lineRule="atLeast"/>
        <w:jc w:val="both"/>
        <w:rPr>
          <w:rFonts w:ascii="Times New Roman" w:hAnsi="Times New Roman" w:cs="Times New Roman"/>
          <w:b/>
          <w:sz w:val="28"/>
          <w:szCs w:val="28"/>
        </w:rPr>
      </w:pPr>
    </w:p>
    <w:p w:rsidR="003E38DE" w:rsidRDefault="003E38DE" w:rsidP="003E38DE">
      <w:pPr>
        <w:widowControl w:val="0"/>
        <w:suppressAutoHyphens/>
        <w:spacing w:after="0" w:line="360" w:lineRule="atLeast"/>
        <w:jc w:val="both"/>
        <w:rPr>
          <w:rFonts w:ascii="Times New Roman" w:hAnsi="Times New Roman" w:cs="Times New Roman"/>
          <w:b/>
          <w:sz w:val="28"/>
          <w:szCs w:val="28"/>
        </w:rPr>
      </w:pPr>
    </w:p>
    <w:p w:rsidR="003E38DE" w:rsidRPr="005F5928" w:rsidRDefault="003E38DE" w:rsidP="003E38DE">
      <w:pPr>
        <w:widowControl w:val="0"/>
        <w:suppressAutoHyphens/>
        <w:spacing w:after="0" w:line="360" w:lineRule="atLeast"/>
        <w:jc w:val="both"/>
        <w:rPr>
          <w:rFonts w:ascii="Times New Roman" w:hAnsi="Times New Roman" w:cs="Times New Roman"/>
          <w:b/>
          <w:sz w:val="28"/>
          <w:szCs w:val="28"/>
        </w:rPr>
      </w:pPr>
    </w:p>
    <w:p w:rsidR="003E38DE" w:rsidRDefault="007E0D38" w:rsidP="005F5928">
      <w:pPr>
        <w:pStyle w:val="1"/>
        <w:keepNext w:val="0"/>
        <w:keepLines w:val="0"/>
        <w:widowControl w:val="0"/>
        <w:suppressAutoHyphens/>
        <w:spacing w:before="0" w:line="360" w:lineRule="atLeast"/>
        <w:jc w:val="center"/>
        <w:rPr>
          <w:rFonts w:ascii="Times New Roman" w:hAnsi="Times New Roman" w:cs="Times New Roman"/>
          <w:color w:val="auto"/>
        </w:rPr>
      </w:pPr>
      <w:bookmarkStart w:id="19" w:name="_Toc325405507"/>
      <w:bookmarkStart w:id="20" w:name="_Toc325405934"/>
      <w:r w:rsidRPr="005F5928">
        <w:rPr>
          <w:rFonts w:ascii="Times New Roman" w:hAnsi="Times New Roman" w:cs="Times New Roman"/>
          <w:color w:val="auto"/>
        </w:rPr>
        <w:lastRenderedPageBreak/>
        <w:t xml:space="preserve">ПРАВИЛА ВЫПОЛНЕНИЯ И ОФОРМЛЕНИЯ </w:t>
      </w:r>
    </w:p>
    <w:p w:rsidR="007E0D38" w:rsidRPr="005F5928" w:rsidRDefault="007E0D38" w:rsidP="005F5928">
      <w:pPr>
        <w:pStyle w:val="1"/>
        <w:keepNext w:val="0"/>
        <w:keepLines w:val="0"/>
        <w:widowControl w:val="0"/>
        <w:suppressAutoHyphens/>
        <w:spacing w:before="0" w:line="360" w:lineRule="atLeast"/>
        <w:jc w:val="center"/>
        <w:rPr>
          <w:rFonts w:ascii="Times New Roman" w:hAnsi="Times New Roman" w:cs="Times New Roman"/>
          <w:color w:val="auto"/>
        </w:rPr>
      </w:pPr>
      <w:r w:rsidRPr="005F5928">
        <w:rPr>
          <w:rFonts w:ascii="Times New Roman" w:hAnsi="Times New Roman" w:cs="Times New Roman"/>
          <w:color w:val="auto"/>
        </w:rPr>
        <w:t>КОНТРОЛЬНОГО ЗАДАНИЯ</w:t>
      </w:r>
      <w:bookmarkEnd w:id="19"/>
      <w:bookmarkEnd w:id="20"/>
    </w:p>
    <w:p w:rsidR="007E0D38" w:rsidRPr="005F5928" w:rsidRDefault="007E0D38" w:rsidP="005F5928">
      <w:pPr>
        <w:pStyle w:val="a7"/>
        <w:widowControl w:val="0"/>
        <w:suppressAutoHyphens/>
        <w:spacing w:after="0" w:line="360" w:lineRule="atLeast"/>
        <w:ind w:left="0" w:firstLine="567"/>
        <w:contextualSpacing w:val="0"/>
        <w:jc w:val="both"/>
        <w:rPr>
          <w:rFonts w:ascii="Times New Roman" w:hAnsi="Times New Roman" w:cs="Times New Roman"/>
          <w:sz w:val="28"/>
          <w:szCs w:val="28"/>
        </w:rPr>
      </w:pPr>
    </w:p>
    <w:p w:rsidR="007E0D38" w:rsidRPr="005F592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При выполнении контрольного задания необходимо придерживаться указанных ниже правил.</w:t>
      </w:r>
    </w:p>
    <w:p w:rsidR="007E0D38"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1. </w:t>
      </w:r>
      <w:r w:rsidR="007E0D38" w:rsidRPr="005F5928">
        <w:rPr>
          <w:rFonts w:ascii="Times New Roman" w:hAnsi="Times New Roman" w:cs="Times New Roman"/>
          <w:sz w:val="28"/>
          <w:szCs w:val="28"/>
        </w:rPr>
        <w:t xml:space="preserve">Задание оформляется аккуратно в отдельной тетради в клетку синей, фиолетовой или черной </w:t>
      </w:r>
      <w:r w:rsidR="00CD1E4F">
        <w:rPr>
          <w:rFonts w:ascii="Times New Roman" w:hAnsi="Times New Roman" w:cs="Times New Roman"/>
          <w:sz w:val="28"/>
          <w:szCs w:val="28"/>
        </w:rPr>
        <w:t>п</w:t>
      </w:r>
      <w:r w:rsidR="007E0D38" w:rsidRPr="005F5928">
        <w:rPr>
          <w:rFonts w:ascii="Times New Roman" w:hAnsi="Times New Roman" w:cs="Times New Roman"/>
          <w:sz w:val="28"/>
          <w:szCs w:val="28"/>
        </w:rPr>
        <w:t>астой; страницы тетради нумеруются. Необходимо оставить поля шириной 5 см для пометок и замечаний преподавателя.</w:t>
      </w:r>
    </w:p>
    <w:p w:rsidR="007E0D38"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2. </w:t>
      </w:r>
      <w:r w:rsidR="007E0D38" w:rsidRPr="005F5928">
        <w:rPr>
          <w:rFonts w:ascii="Times New Roman" w:hAnsi="Times New Roman" w:cs="Times New Roman"/>
          <w:sz w:val="28"/>
          <w:szCs w:val="28"/>
        </w:rPr>
        <w:t>На обложке указываются: название дисциплины, фамилия и инициалы студента, учебный шифр, факультет, специальность, дата отсылки работы в университет и адрес. На первой странице тетради записываются номера вопросов или решаемых задач и год</w:t>
      </w:r>
      <w:r>
        <w:rPr>
          <w:rFonts w:ascii="Times New Roman" w:hAnsi="Times New Roman" w:cs="Times New Roman"/>
          <w:sz w:val="28"/>
          <w:szCs w:val="28"/>
        </w:rPr>
        <w:t xml:space="preserve"> издания контрольных заданий. В </w:t>
      </w:r>
      <w:r w:rsidR="007E0D38" w:rsidRPr="005F5928">
        <w:rPr>
          <w:rFonts w:ascii="Times New Roman" w:hAnsi="Times New Roman" w:cs="Times New Roman"/>
          <w:sz w:val="28"/>
          <w:szCs w:val="28"/>
        </w:rPr>
        <w:t>конце работы следует проставить дату ее выполнения и расписаться.</w:t>
      </w:r>
    </w:p>
    <w:p w:rsidR="007E0D38"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3. </w:t>
      </w:r>
      <w:r w:rsidR="007E0D38" w:rsidRPr="005F5928">
        <w:rPr>
          <w:rFonts w:ascii="Times New Roman" w:hAnsi="Times New Roman" w:cs="Times New Roman"/>
          <w:sz w:val="28"/>
          <w:szCs w:val="28"/>
        </w:rPr>
        <w:t xml:space="preserve">В работу должны быть включены все вопросы и задачи, указанные в задании по соответствующему варианту. Контрольные работы, содержащие не все вопросы </w:t>
      </w:r>
      <w:r w:rsidR="00AA085F" w:rsidRPr="005F5928">
        <w:rPr>
          <w:rFonts w:ascii="Times New Roman" w:hAnsi="Times New Roman" w:cs="Times New Roman"/>
          <w:sz w:val="28"/>
          <w:szCs w:val="28"/>
        </w:rPr>
        <w:t>и</w:t>
      </w:r>
      <w:r>
        <w:rPr>
          <w:rFonts w:ascii="Times New Roman" w:hAnsi="Times New Roman" w:cs="Times New Roman"/>
          <w:sz w:val="28"/>
          <w:szCs w:val="28"/>
        </w:rPr>
        <w:t xml:space="preserve"> </w:t>
      </w:r>
      <w:r w:rsidR="007E0D38" w:rsidRPr="005F5928">
        <w:rPr>
          <w:rFonts w:ascii="Times New Roman" w:hAnsi="Times New Roman" w:cs="Times New Roman"/>
          <w:sz w:val="28"/>
          <w:szCs w:val="28"/>
        </w:rPr>
        <w:t xml:space="preserve">задачи, а также вопросы </w:t>
      </w:r>
      <w:r w:rsidR="00AA085F" w:rsidRPr="005F5928">
        <w:rPr>
          <w:rFonts w:ascii="Times New Roman" w:hAnsi="Times New Roman" w:cs="Times New Roman"/>
          <w:sz w:val="28"/>
          <w:szCs w:val="28"/>
        </w:rPr>
        <w:t>и</w:t>
      </w:r>
      <w:r>
        <w:rPr>
          <w:rFonts w:ascii="Times New Roman" w:hAnsi="Times New Roman" w:cs="Times New Roman"/>
          <w:sz w:val="28"/>
          <w:szCs w:val="28"/>
        </w:rPr>
        <w:t xml:space="preserve"> </w:t>
      </w:r>
      <w:r w:rsidR="007E0D38" w:rsidRPr="005F5928">
        <w:rPr>
          <w:rFonts w:ascii="Times New Roman" w:hAnsi="Times New Roman" w:cs="Times New Roman"/>
          <w:sz w:val="28"/>
          <w:szCs w:val="28"/>
        </w:rPr>
        <w:t>задачи не своего варианта, не зачитываются.</w:t>
      </w:r>
    </w:p>
    <w:p w:rsidR="007E0D38"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4. </w:t>
      </w:r>
      <w:r w:rsidR="007E0D38" w:rsidRPr="005F5928">
        <w:rPr>
          <w:rFonts w:ascii="Times New Roman" w:hAnsi="Times New Roman" w:cs="Times New Roman"/>
          <w:sz w:val="28"/>
          <w:szCs w:val="28"/>
        </w:rPr>
        <w:t xml:space="preserve">Ответы на вопросы </w:t>
      </w:r>
      <w:r w:rsidR="00AA085F" w:rsidRPr="005F5928">
        <w:rPr>
          <w:rFonts w:ascii="Times New Roman" w:hAnsi="Times New Roman" w:cs="Times New Roman"/>
          <w:sz w:val="28"/>
          <w:szCs w:val="28"/>
        </w:rPr>
        <w:t>и</w:t>
      </w:r>
      <w:r w:rsidR="007E0D38" w:rsidRPr="005F5928">
        <w:rPr>
          <w:rFonts w:ascii="Times New Roman" w:hAnsi="Times New Roman" w:cs="Times New Roman"/>
          <w:sz w:val="28"/>
          <w:szCs w:val="28"/>
        </w:rPr>
        <w:t xml:space="preserve"> решения задач надо располагать в порядке номеров задания, сохраняя номера вопросов </w:t>
      </w:r>
      <w:r w:rsidR="00AA085F" w:rsidRPr="005F5928">
        <w:rPr>
          <w:rFonts w:ascii="Times New Roman" w:hAnsi="Times New Roman" w:cs="Times New Roman"/>
          <w:sz w:val="28"/>
          <w:szCs w:val="28"/>
        </w:rPr>
        <w:t>и</w:t>
      </w:r>
      <w:r>
        <w:rPr>
          <w:rFonts w:ascii="Times New Roman" w:hAnsi="Times New Roman" w:cs="Times New Roman"/>
          <w:sz w:val="28"/>
          <w:szCs w:val="28"/>
        </w:rPr>
        <w:t xml:space="preserve"> </w:t>
      </w:r>
      <w:r w:rsidR="007E0D38" w:rsidRPr="005F5928">
        <w:rPr>
          <w:rFonts w:ascii="Times New Roman" w:hAnsi="Times New Roman" w:cs="Times New Roman"/>
          <w:sz w:val="28"/>
          <w:szCs w:val="28"/>
        </w:rPr>
        <w:t>задач.</w:t>
      </w:r>
    </w:p>
    <w:p w:rsidR="007E0D38" w:rsidRPr="005F592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5</w:t>
      </w:r>
      <w:r w:rsidR="003E38DE">
        <w:rPr>
          <w:rFonts w:ascii="Times New Roman" w:hAnsi="Times New Roman" w:cs="Times New Roman"/>
          <w:sz w:val="28"/>
          <w:szCs w:val="28"/>
        </w:rPr>
        <w:t>. </w:t>
      </w:r>
      <w:r w:rsidRPr="005F5928">
        <w:rPr>
          <w:rFonts w:ascii="Times New Roman" w:hAnsi="Times New Roman" w:cs="Times New Roman"/>
          <w:sz w:val="28"/>
          <w:szCs w:val="28"/>
        </w:rPr>
        <w:t xml:space="preserve">Перед </w:t>
      </w:r>
      <w:r w:rsidR="00AA085F" w:rsidRPr="005F5928">
        <w:rPr>
          <w:rFonts w:ascii="Times New Roman" w:hAnsi="Times New Roman" w:cs="Times New Roman"/>
          <w:sz w:val="28"/>
          <w:szCs w:val="28"/>
        </w:rPr>
        <w:t xml:space="preserve">ответом на вопрос или </w:t>
      </w:r>
      <w:r w:rsidRPr="005F5928">
        <w:rPr>
          <w:rFonts w:ascii="Times New Roman" w:hAnsi="Times New Roman" w:cs="Times New Roman"/>
          <w:sz w:val="28"/>
          <w:szCs w:val="28"/>
        </w:rPr>
        <w:t>решением задачи надо полностью выписать ее условие.</w:t>
      </w:r>
    </w:p>
    <w:p w:rsidR="007E0D38"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6. </w:t>
      </w:r>
      <w:r w:rsidR="007E0D38" w:rsidRPr="005F5928">
        <w:rPr>
          <w:rFonts w:ascii="Times New Roman" w:hAnsi="Times New Roman" w:cs="Times New Roman"/>
          <w:sz w:val="28"/>
          <w:szCs w:val="28"/>
        </w:rPr>
        <w:t>Решения задач следует приводить, подробно с обоснованием всех действии по ходу решения и необходимыми рисунками.</w:t>
      </w:r>
    </w:p>
    <w:p w:rsidR="007E0D38"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7. </w:t>
      </w:r>
      <w:r w:rsidR="007E0D38" w:rsidRPr="005F5928">
        <w:rPr>
          <w:rFonts w:ascii="Times New Roman" w:hAnsi="Times New Roman" w:cs="Times New Roman"/>
          <w:sz w:val="28"/>
          <w:szCs w:val="28"/>
        </w:rPr>
        <w:t>После решения задачи приводится полученный ответ с обязательным указанием размерности величи</w:t>
      </w:r>
      <w:r w:rsidR="00CD1E4F">
        <w:rPr>
          <w:rFonts w:ascii="Times New Roman" w:hAnsi="Times New Roman" w:cs="Times New Roman"/>
          <w:sz w:val="28"/>
          <w:szCs w:val="28"/>
        </w:rPr>
        <w:t>н</w:t>
      </w:r>
      <w:r w:rsidR="007E0D38" w:rsidRPr="005F5928">
        <w:rPr>
          <w:rFonts w:ascii="Times New Roman" w:hAnsi="Times New Roman" w:cs="Times New Roman"/>
          <w:sz w:val="28"/>
          <w:szCs w:val="28"/>
        </w:rPr>
        <w:t>.</w:t>
      </w:r>
    </w:p>
    <w:p w:rsidR="007E0D38" w:rsidRPr="005F592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При выполнении заданий ход решения зада</w:t>
      </w:r>
      <w:r w:rsidR="00E107BC" w:rsidRPr="005F5928">
        <w:rPr>
          <w:rFonts w:ascii="Times New Roman" w:hAnsi="Times New Roman" w:cs="Times New Roman"/>
          <w:sz w:val="28"/>
          <w:szCs w:val="28"/>
        </w:rPr>
        <w:t>ч</w:t>
      </w:r>
      <w:r w:rsidRPr="005F5928">
        <w:rPr>
          <w:rFonts w:ascii="Times New Roman" w:hAnsi="Times New Roman" w:cs="Times New Roman"/>
          <w:sz w:val="28"/>
          <w:szCs w:val="28"/>
        </w:rPr>
        <w:t xml:space="preserve"> нужно комментировать пояснениями, какие применяются форм</w:t>
      </w:r>
      <w:r w:rsidR="003E38DE">
        <w:rPr>
          <w:rFonts w:ascii="Times New Roman" w:hAnsi="Times New Roman" w:cs="Times New Roman"/>
          <w:sz w:val="28"/>
          <w:szCs w:val="28"/>
        </w:rPr>
        <w:t>улы, уравнения или теоремы. Все </w:t>
      </w:r>
      <w:r w:rsidRPr="005F5928">
        <w:rPr>
          <w:rFonts w:ascii="Times New Roman" w:hAnsi="Times New Roman" w:cs="Times New Roman"/>
          <w:sz w:val="28"/>
          <w:szCs w:val="28"/>
        </w:rPr>
        <w:t>необходимые расчеты должны быть выполнены полностью.</w:t>
      </w:r>
    </w:p>
    <w:p w:rsidR="007E0D38" w:rsidRPr="005F592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Работы, не отвечающие всем перечисленным требованиям, проверяться не </w:t>
      </w:r>
      <w:r w:rsidR="008C42B2" w:rsidRPr="005F5928">
        <w:rPr>
          <w:rFonts w:ascii="Times New Roman" w:hAnsi="Times New Roman" w:cs="Times New Roman"/>
          <w:sz w:val="28"/>
          <w:szCs w:val="28"/>
        </w:rPr>
        <w:t>будут,</w:t>
      </w:r>
      <w:r w:rsidRPr="005F5928">
        <w:rPr>
          <w:rFonts w:ascii="Times New Roman" w:hAnsi="Times New Roman" w:cs="Times New Roman"/>
          <w:sz w:val="28"/>
          <w:szCs w:val="28"/>
        </w:rPr>
        <w:t xml:space="preserve"> и будут возвращаться для переделки.</w:t>
      </w:r>
    </w:p>
    <w:p w:rsidR="007E0D38" w:rsidRPr="005F592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Если проверяющий преподаватель предлагает внести в </w:t>
      </w:r>
      <w:r w:rsidR="00E107BC" w:rsidRPr="005F5928">
        <w:rPr>
          <w:rFonts w:ascii="Times New Roman" w:hAnsi="Times New Roman" w:cs="Times New Roman"/>
          <w:sz w:val="28"/>
          <w:szCs w:val="28"/>
        </w:rPr>
        <w:t xml:space="preserve">ответы на вопросы или </w:t>
      </w:r>
      <w:r w:rsidRPr="005F5928">
        <w:rPr>
          <w:rFonts w:ascii="Times New Roman" w:hAnsi="Times New Roman" w:cs="Times New Roman"/>
          <w:sz w:val="28"/>
          <w:szCs w:val="28"/>
        </w:rPr>
        <w:t xml:space="preserve">решения задач те или иные исправления или дополнения и прислать их для повторной проверки, то это следует сделать в короткий срок. Рекомендуется при выполнении контрольной работы оставлять в конце тетради несколько чистых листов для всех </w:t>
      </w:r>
      <w:r w:rsidR="003E38DE">
        <w:rPr>
          <w:rFonts w:ascii="Times New Roman" w:hAnsi="Times New Roman" w:cs="Times New Roman"/>
          <w:sz w:val="28"/>
          <w:szCs w:val="28"/>
        </w:rPr>
        <w:t>дополнений и исправлений в </w:t>
      </w:r>
      <w:r w:rsidRPr="005F5928">
        <w:rPr>
          <w:rFonts w:ascii="Times New Roman" w:hAnsi="Times New Roman" w:cs="Times New Roman"/>
          <w:sz w:val="28"/>
          <w:szCs w:val="28"/>
        </w:rPr>
        <w:t>соответствии с указаниями преподавателя. Вносить изменения в первоначальный текст работы после ее проверки запрещается</w:t>
      </w:r>
      <w:r w:rsidR="00F36353" w:rsidRPr="005F5928">
        <w:rPr>
          <w:rFonts w:ascii="Times New Roman" w:hAnsi="Times New Roman" w:cs="Times New Roman"/>
          <w:sz w:val="28"/>
          <w:szCs w:val="28"/>
        </w:rPr>
        <w:t>.</w:t>
      </w:r>
      <w:r w:rsidRPr="005F5928">
        <w:rPr>
          <w:rFonts w:ascii="Times New Roman" w:hAnsi="Times New Roman" w:cs="Times New Roman"/>
          <w:sz w:val="28"/>
          <w:szCs w:val="28"/>
        </w:rPr>
        <w:t xml:space="preserve"> К работе, высылаемой на повторную проверку (если она выполнена в другой тетради), должна обязательно прилагаться </w:t>
      </w:r>
      <w:r w:rsidR="00F36353" w:rsidRPr="005F5928">
        <w:rPr>
          <w:rFonts w:ascii="Times New Roman" w:hAnsi="Times New Roman" w:cs="Times New Roman"/>
          <w:sz w:val="28"/>
          <w:szCs w:val="28"/>
        </w:rPr>
        <w:t>не зачтенная</w:t>
      </w:r>
      <w:r w:rsidRPr="005F5928">
        <w:rPr>
          <w:rFonts w:ascii="Times New Roman" w:hAnsi="Times New Roman" w:cs="Times New Roman"/>
          <w:sz w:val="28"/>
          <w:szCs w:val="28"/>
        </w:rPr>
        <w:t xml:space="preserve"> работа.</w:t>
      </w:r>
    </w:p>
    <w:p w:rsidR="007E0D38" w:rsidRPr="005F592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lastRenderedPageBreak/>
        <w:t xml:space="preserve">В случае незачета работы и отсутствия прямого указания преподавателя на то, что студент может ограничиться представлением </w:t>
      </w:r>
      <w:r w:rsidR="00E107BC" w:rsidRPr="005F5928">
        <w:rPr>
          <w:rFonts w:ascii="Times New Roman" w:hAnsi="Times New Roman" w:cs="Times New Roman"/>
          <w:sz w:val="28"/>
          <w:szCs w:val="28"/>
        </w:rPr>
        <w:t xml:space="preserve">ответов и </w:t>
      </w:r>
      <w:proofErr w:type="gramStart"/>
      <w:r w:rsidRPr="005F5928">
        <w:rPr>
          <w:rFonts w:ascii="Times New Roman" w:hAnsi="Times New Roman" w:cs="Times New Roman"/>
          <w:sz w:val="28"/>
          <w:szCs w:val="28"/>
        </w:rPr>
        <w:t>решений</w:t>
      </w:r>
      <w:proofErr w:type="gramEnd"/>
      <w:r w:rsidRPr="005F5928">
        <w:rPr>
          <w:rFonts w:ascii="Times New Roman" w:hAnsi="Times New Roman" w:cs="Times New Roman"/>
          <w:sz w:val="28"/>
          <w:szCs w:val="28"/>
        </w:rPr>
        <w:t xml:space="preserve"> только неверно выполненных </w:t>
      </w:r>
      <w:r w:rsidR="00E107BC" w:rsidRPr="005F5928">
        <w:rPr>
          <w:rFonts w:ascii="Times New Roman" w:hAnsi="Times New Roman" w:cs="Times New Roman"/>
          <w:sz w:val="28"/>
          <w:szCs w:val="28"/>
        </w:rPr>
        <w:t>частей задания</w:t>
      </w:r>
      <w:r w:rsidRPr="005F5928">
        <w:rPr>
          <w:rFonts w:ascii="Times New Roman" w:hAnsi="Times New Roman" w:cs="Times New Roman"/>
          <w:sz w:val="28"/>
          <w:szCs w:val="28"/>
        </w:rPr>
        <w:t>, вся работа должна быть выполнена и переоформлена заново.</w:t>
      </w:r>
    </w:p>
    <w:p w:rsidR="007E0D3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На экзамене </w:t>
      </w:r>
      <w:r w:rsidR="00C07C1A" w:rsidRPr="005F5928">
        <w:rPr>
          <w:rFonts w:ascii="Times New Roman" w:hAnsi="Times New Roman" w:cs="Times New Roman"/>
          <w:sz w:val="28"/>
          <w:szCs w:val="28"/>
        </w:rPr>
        <w:t>н</w:t>
      </w:r>
      <w:r w:rsidRPr="005F5928">
        <w:rPr>
          <w:rFonts w:ascii="Times New Roman" w:hAnsi="Times New Roman" w:cs="Times New Roman"/>
          <w:sz w:val="28"/>
          <w:szCs w:val="28"/>
        </w:rPr>
        <w:t>еобходимо представить зачтенную по данному курсу работу, в которой все отмеченные преподавателем погрешности должны быть исправлены.</w:t>
      </w:r>
    </w:p>
    <w:p w:rsidR="003E38DE"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p>
    <w:p w:rsidR="007E0D38" w:rsidRPr="005F5928" w:rsidRDefault="007E0D38" w:rsidP="005F5928">
      <w:pPr>
        <w:pStyle w:val="1"/>
        <w:keepNext w:val="0"/>
        <w:keepLines w:val="0"/>
        <w:widowControl w:val="0"/>
        <w:suppressAutoHyphens/>
        <w:spacing w:before="0" w:line="360" w:lineRule="atLeast"/>
        <w:jc w:val="center"/>
        <w:rPr>
          <w:rFonts w:ascii="Times New Roman" w:hAnsi="Times New Roman" w:cs="Times New Roman"/>
          <w:color w:val="auto"/>
        </w:rPr>
      </w:pPr>
      <w:bookmarkStart w:id="21" w:name="_Toc325405508"/>
      <w:bookmarkStart w:id="22" w:name="_Toc325405935"/>
      <w:r w:rsidRPr="005F5928">
        <w:rPr>
          <w:rFonts w:ascii="Times New Roman" w:hAnsi="Times New Roman" w:cs="Times New Roman"/>
          <w:color w:val="auto"/>
        </w:rPr>
        <w:t>ВАРИАНТЫ КОНТРОЛЬНОГО ЗАДАНИЯ</w:t>
      </w:r>
      <w:bookmarkEnd w:id="21"/>
      <w:bookmarkEnd w:id="22"/>
    </w:p>
    <w:p w:rsidR="005016BF" w:rsidRPr="005F5928" w:rsidRDefault="005016BF" w:rsidP="005F5928">
      <w:pPr>
        <w:pStyle w:val="a7"/>
        <w:widowControl w:val="0"/>
        <w:suppressAutoHyphens/>
        <w:spacing w:after="0" w:line="360" w:lineRule="atLeast"/>
        <w:ind w:left="0" w:firstLine="567"/>
        <w:contextualSpacing w:val="0"/>
        <w:jc w:val="both"/>
        <w:rPr>
          <w:rFonts w:ascii="Times New Roman" w:hAnsi="Times New Roman" w:cs="Times New Roman"/>
          <w:sz w:val="28"/>
          <w:szCs w:val="28"/>
        </w:rPr>
      </w:pPr>
    </w:p>
    <w:p w:rsidR="007E0D38" w:rsidRDefault="007E0D38"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Каждый студент выполняет вариант задания, состоящий из 15 </w:t>
      </w:r>
      <w:r w:rsidR="0021291B" w:rsidRPr="005F5928">
        <w:rPr>
          <w:rFonts w:ascii="Times New Roman" w:hAnsi="Times New Roman" w:cs="Times New Roman"/>
          <w:sz w:val="28"/>
          <w:szCs w:val="28"/>
        </w:rPr>
        <w:t xml:space="preserve">вопросов и </w:t>
      </w:r>
      <w:r w:rsidRPr="005F5928">
        <w:rPr>
          <w:rFonts w:ascii="Times New Roman" w:hAnsi="Times New Roman" w:cs="Times New Roman"/>
          <w:sz w:val="28"/>
          <w:szCs w:val="28"/>
        </w:rPr>
        <w:t xml:space="preserve">задач по темам дисциплины, </w:t>
      </w:r>
      <w:proofErr w:type="gramStart"/>
      <w:r w:rsidRPr="005F5928">
        <w:rPr>
          <w:rFonts w:ascii="Times New Roman" w:hAnsi="Times New Roman" w:cs="Times New Roman"/>
          <w:sz w:val="28"/>
          <w:szCs w:val="28"/>
        </w:rPr>
        <w:t>номер</w:t>
      </w:r>
      <w:proofErr w:type="gramEnd"/>
      <w:r w:rsidRPr="005F5928">
        <w:rPr>
          <w:rFonts w:ascii="Times New Roman" w:hAnsi="Times New Roman" w:cs="Times New Roman"/>
          <w:sz w:val="28"/>
          <w:szCs w:val="28"/>
        </w:rPr>
        <w:t xml:space="preserve"> которого соответствует списочному номеру в журнале. Варианты заданий представлены в таблице в ко</w:t>
      </w:r>
      <w:r w:rsidR="00E107BC" w:rsidRPr="005F5928">
        <w:rPr>
          <w:rFonts w:ascii="Times New Roman" w:hAnsi="Times New Roman" w:cs="Times New Roman"/>
          <w:sz w:val="28"/>
          <w:szCs w:val="28"/>
        </w:rPr>
        <w:t>нц</w:t>
      </w:r>
      <w:r w:rsidRPr="005F5928">
        <w:rPr>
          <w:rFonts w:ascii="Times New Roman" w:hAnsi="Times New Roman" w:cs="Times New Roman"/>
          <w:sz w:val="28"/>
          <w:szCs w:val="28"/>
        </w:rPr>
        <w:t>е методических указаний.</w:t>
      </w:r>
    </w:p>
    <w:p w:rsidR="003E38DE" w:rsidRPr="005F5928" w:rsidRDefault="003E38DE" w:rsidP="003E38DE">
      <w:pPr>
        <w:pStyle w:val="a7"/>
        <w:widowControl w:val="0"/>
        <w:suppressAutoHyphens/>
        <w:spacing w:after="0" w:line="360" w:lineRule="atLeast"/>
        <w:ind w:left="0" w:firstLine="709"/>
        <w:contextualSpacing w:val="0"/>
        <w:jc w:val="both"/>
        <w:rPr>
          <w:rFonts w:ascii="Times New Roman" w:hAnsi="Times New Roman" w:cs="Times New Roman"/>
          <w:sz w:val="28"/>
          <w:szCs w:val="28"/>
        </w:rPr>
      </w:pPr>
    </w:p>
    <w:p w:rsidR="007E0D38" w:rsidRDefault="00F36353" w:rsidP="005F5928">
      <w:pPr>
        <w:widowControl w:val="0"/>
        <w:suppressAutoHyphens/>
        <w:spacing w:after="0" w:line="360" w:lineRule="atLeast"/>
        <w:jc w:val="center"/>
        <w:rPr>
          <w:rFonts w:ascii="Times New Roman" w:hAnsi="Times New Roman" w:cs="Times New Roman"/>
          <w:b/>
          <w:sz w:val="28"/>
          <w:szCs w:val="28"/>
        </w:rPr>
      </w:pPr>
      <w:r w:rsidRPr="005F5928">
        <w:rPr>
          <w:rFonts w:ascii="Times New Roman" w:hAnsi="Times New Roman" w:cs="Times New Roman"/>
          <w:b/>
          <w:sz w:val="28"/>
          <w:szCs w:val="28"/>
        </w:rPr>
        <w:t>Вопросы и з</w:t>
      </w:r>
      <w:r w:rsidR="007E0D38" w:rsidRPr="005F5928">
        <w:rPr>
          <w:rFonts w:ascii="Times New Roman" w:hAnsi="Times New Roman" w:cs="Times New Roman"/>
          <w:b/>
          <w:sz w:val="28"/>
          <w:szCs w:val="28"/>
        </w:rPr>
        <w:t>адачи контрольного задания</w:t>
      </w:r>
    </w:p>
    <w:p w:rsidR="003E38DE" w:rsidRPr="005F5928" w:rsidRDefault="003E38DE" w:rsidP="005F5928">
      <w:pPr>
        <w:widowControl w:val="0"/>
        <w:suppressAutoHyphens/>
        <w:spacing w:after="0" w:line="360" w:lineRule="atLeast"/>
        <w:jc w:val="center"/>
        <w:rPr>
          <w:rFonts w:ascii="Times New Roman" w:hAnsi="Times New Roman" w:cs="Times New Roman"/>
          <w:b/>
          <w:sz w:val="28"/>
          <w:szCs w:val="28"/>
        </w:rPr>
      </w:pPr>
    </w:p>
    <w:p w:rsidR="00F36353" w:rsidRPr="005F5928" w:rsidRDefault="00F36353" w:rsidP="003E38DE">
      <w:pPr>
        <w:pStyle w:val="a7"/>
        <w:widowControl w:val="0"/>
        <w:numPr>
          <w:ilvl w:val="0"/>
          <w:numId w:val="4"/>
        </w:numPr>
        <w:tabs>
          <w:tab w:val="left" w:pos="938"/>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Запишите аналитически </w:t>
      </w:r>
      <w:r w:rsidR="006A1799" w:rsidRPr="005F5928">
        <w:rPr>
          <w:rFonts w:ascii="Times New Roman" w:hAnsi="Times New Roman" w:cs="Times New Roman"/>
          <w:sz w:val="28"/>
          <w:szCs w:val="28"/>
        </w:rPr>
        <w:t xml:space="preserve">тестовое </w:t>
      </w:r>
      <w:r w:rsidRPr="005F5928">
        <w:rPr>
          <w:rFonts w:ascii="Times New Roman" w:hAnsi="Times New Roman" w:cs="Times New Roman"/>
          <w:sz w:val="28"/>
          <w:szCs w:val="28"/>
        </w:rPr>
        <w:t>воздействие на объект диагностики в виде единичной ступенчатой функции. Отобразите графически переходную функцию реакции объекта диагностики на</w:t>
      </w:r>
      <w:r w:rsidR="006A1799" w:rsidRPr="005F5928">
        <w:rPr>
          <w:rFonts w:ascii="Times New Roman" w:hAnsi="Times New Roman" w:cs="Times New Roman"/>
          <w:sz w:val="28"/>
          <w:szCs w:val="28"/>
        </w:rPr>
        <w:t xml:space="preserve"> данное воздействие.</w:t>
      </w:r>
    </w:p>
    <w:p w:rsidR="00777F37" w:rsidRPr="005F5928" w:rsidRDefault="00777F37" w:rsidP="003E38DE">
      <w:pPr>
        <w:pStyle w:val="a7"/>
        <w:widowControl w:val="0"/>
        <w:tabs>
          <w:tab w:val="left" w:pos="938"/>
        </w:tabs>
        <w:suppressAutoHyphens/>
        <w:spacing w:after="0" w:line="360" w:lineRule="atLeast"/>
        <w:ind w:left="0" w:firstLine="709"/>
        <w:contextualSpacing w:val="0"/>
        <w:jc w:val="both"/>
        <w:rPr>
          <w:rFonts w:ascii="Times New Roman" w:hAnsi="Times New Roman" w:cs="Times New Roman"/>
          <w:sz w:val="28"/>
          <w:szCs w:val="28"/>
        </w:rPr>
      </w:pPr>
    </w:p>
    <w:p w:rsidR="006A1799" w:rsidRPr="005F5928" w:rsidRDefault="006A1799" w:rsidP="003E38DE">
      <w:pPr>
        <w:pStyle w:val="a7"/>
        <w:widowControl w:val="0"/>
        <w:numPr>
          <w:ilvl w:val="0"/>
          <w:numId w:val="4"/>
        </w:numPr>
        <w:tabs>
          <w:tab w:val="left" w:pos="938"/>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Запишите аналитически тестовое воздействие на объект диагностики в виде линейной функции. Отобразите графически переходную функцию реакции объекта диагностики на данное воздействие.</w:t>
      </w:r>
    </w:p>
    <w:p w:rsidR="008C42B2" w:rsidRPr="005F5928" w:rsidRDefault="008C42B2" w:rsidP="003E38DE">
      <w:pPr>
        <w:pStyle w:val="a7"/>
        <w:widowControl w:val="0"/>
        <w:tabs>
          <w:tab w:val="left" w:pos="938"/>
        </w:tabs>
        <w:suppressAutoHyphens/>
        <w:spacing w:after="0" w:line="360" w:lineRule="atLeast"/>
        <w:ind w:left="0" w:firstLine="709"/>
        <w:contextualSpacing w:val="0"/>
        <w:jc w:val="both"/>
        <w:rPr>
          <w:rFonts w:ascii="Times New Roman" w:hAnsi="Times New Roman" w:cs="Times New Roman"/>
          <w:sz w:val="28"/>
          <w:szCs w:val="28"/>
        </w:rPr>
      </w:pPr>
    </w:p>
    <w:p w:rsidR="006A1799" w:rsidRPr="005F5928" w:rsidRDefault="006A1799" w:rsidP="003E38DE">
      <w:pPr>
        <w:pStyle w:val="a7"/>
        <w:widowControl w:val="0"/>
        <w:numPr>
          <w:ilvl w:val="0"/>
          <w:numId w:val="4"/>
        </w:numPr>
        <w:tabs>
          <w:tab w:val="left" w:pos="938"/>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На объект диагностирования</w:t>
      </w:r>
      <w:r w:rsidR="000B494E" w:rsidRPr="005F5928">
        <w:rPr>
          <w:rFonts w:ascii="Times New Roman" w:hAnsi="Times New Roman" w:cs="Times New Roman"/>
          <w:sz w:val="28"/>
          <w:szCs w:val="28"/>
        </w:rPr>
        <w:t>, представляющий собой линейную систему,</w:t>
      </w:r>
      <w:r w:rsidRPr="005F5928">
        <w:rPr>
          <w:rFonts w:ascii="Times New Roman" w:hAnsi="Times New Roman" w:cs="Times New Roman"/>
          <w:sz w:val="28"/>
          <w:szCs w:val="28"/>
        </w:rPr>
        <w:t xml:space="preserve"> подается тестовое воздействие в виде</w:t>
      </w:r>
      <w:r w:rsidR="000B494E" w:rsidRPr="005F5928">
        <w:rPr>
          <w:rFonts w:ascii="Times New Roman" w:hAnsi="Times New Roman" w:cs="Times New Roman"/>
          <w:sz w:val="28"/>
          <w:szCs w:val="28"/>
        </w:rPr>
        <w:t xml:space="preserve"> функции </w:t>
      </w:r>
      <w:r w:rsidR="000B494E" w:rsidRPr="005F5928">
        <w:rPr>
          <w:rFonts w:ascii="Times New Roman" w:hAnsi="Times New Roman" w:cs="Times New Roman"/>
          <w:i/>
          <w:sz w:val="28"/>
          <w:szCs w:val="28"/>
          <w:lang w:val="en-US"/>
        </w:rPr>
        <w:t>y</w:t>
      </w:r>
      <w:r w:rsidR="000B494E" w:rsidRPr="003E38DE">
        <w:rPr>
          <w:rFonts w:ascii="Times New Roman" w:hAnsi="Times New Roman" w:cs="Times New Roman"/>
          <w:sz w:val="28"/>
          <w:szCs w:val="28"/>
        </w:rPr>
        <w:t>(</w:t>
      </w:r>
      <w:r w:rsidR="000B494E" w:rsidRPr="005F5928">
        <w:rPr>
          <w:rFonts w:ascii="Times New Roman" w:hAnsi="Times New Roman" w:cs="Times New Roman"/>
          <w:i/>
          <w:sz w:val="28"/>
          <w:szCs w:val="28"/>
          <w:lang w:val="en-US"/>
        </w:rPr>
        <w:t>t</w:t>
      </w:r>
      <w:r w:rsidR="000B494E" w:rsidRPr="003E38DE">
        <w:rPr>
          <w:rFonts w:ascii="Times New Roman" w:hAnsi="Times New Roman" w:cs="Times New Roman"/>
          <w:sz w:val="28"/>
          <w:szCs w:val="28"/>
        </w:rPr>
        <w:t>)</w:t>
      </w:r>
      <w:r w:rsidR="000B494E" w:rsidRPr="005F5928">
        <w:rPr>
          <w:rFonts w:ascii="Times New Roman" w:hAnsi="Times New Roman" w:cs="Times New Roman"/>
          <w:i/>
          <w:sz w:val="28"/>
          <w:szCs w:val="28"/>
        </w:rPr>
        <w:t>=</w:t>
      </w:r>
      <w:proofErr w:type="spellStart"/>
      <w:r w:rsidR="000B494E" w:rsidRPr="005F5928">
        <w:rPr>
          <w:rFonts w:ascii="Times New Roman" w:hAnsi="Times New Roman" w:cs="Times New Roman"/>
          <w:i/>
          <w:sz w:val="28"/>
          <w:szCs w:val="28"/>
          <w:lang w:val="en-US"/>
        </w:rPr>
        <w:t>Asin</w:t>
      </w:r>
      <w:proofErr w:type="spellEnd"/>
      <w:r w:rsidR="000B494E" w:rsidRPr="003E38DE">
        <w:rPr>
          <w:rFonts w:ascii="Times New Roman" w:hAnsi="Times New Roman" w:cs="Times New Roman"/>
          <w:sz w:val="28"/>
          <w:szCs w:val="28"/>
        </w:rPr>
        <w:t>(ω</w:t>
      </w:r>
      <w:r w:rsidR="000B494E" w:rsidRPr="005F5928">
        <w:rPr>
          <w:rFonts w:ascii="Times New Roman" w:hAnsi="Times New Roman" w:cs="Times New Roman"/>
          <w:i/>
          <w:sz w:val="28"/>
          <w:szCs w:val="28"/>
          <w:lang w:val="en-US"/>
        </w:rPr>
        <w:t>t</w:t>
      </w:r>
      <w:r w:rsidR="000B494E" w:rsidRPr="005F5928">
        <w:rPr>
          <w:rFonts w:ascii="Times New Roman" w:hAnsi="Times New Roman" w:cs="Times New Roman"/>
          <w:i/>
          <w:sz w:val="28"/>
          <w:szCs w:val="28"/>
        </w:rPr>
        <w:t>+</w:t>
      </w:r>
      <w:r w:rsidR="000B494E" w:rsidRPr="003E38DE">
        <w:rPr>
          <w:rFonts w:ascii="Times New Roman" w:hAnsi="Times New Roman" w:cs="Times New Roman"/>
          <w:sz w:val="28"/>
          <w:szCs w:val="28"/>
        </w:rPr>
        <w:t>Ψ</w:t>
      </w:r>
      <w:r w:rsidR="000B494E" w:rsidRPr="003E38DE">
        <w:rPr>
          <w:rFonts w:ascii="Times New Roman" w:hAnsi="Times New Roman" w:cs="Times New Roman"/>
          <w:sz w:val="28"/>
          <w:szCs w:val="28"/>
          <w:vertAlign w:val="subscript"/>
          <w:lang w:val="en-US"/>
        </w:rPr>
        <w:t>o</w:t>
      </w:r>
      <w:r w:rsidR="000B494E" w:rsidRPr="003E38DE">
        <w:rPr>
          <w:rFonts w:ascii="Times New Roman" w:hAnsi="Times New Roman" w:cs="Times New Roman"/>
          <w:sz w:val="28"/>
          <w:szCs w:val="28"/>
        </w:rPr>
        <w:t>).</w:t>
      </w:r>
      <w:r w:rsidR="000B494E" w:rsidRPr="005F5928">
        <w:rPr>
          <w:rFonts w:ascii="Times New Roman" w:hAnsi="Times New Roman" w:cs="Times New Roman"/>
          <w:sz w:val="28"/>
          <w:szCs w:val="28"/>
        </w:rPr>
        <w:t xml:space="preserve"> Каков вид функции на выходе системы?</w:t>
      </w:r>
    </w:p>
    <w:p w:rsidR="008C42B2" w:rsidRPr="005F5928" w:rsidRDefault="008C42B2" w:rsidP="003E38DE">
      <w:pPr>
        <w:pStyle w:val="a7"/>
        <w:widowControl w:val="0"/>
        <w:tabs>
          <w:tab w:val="left" w:pos="938"/>
        </w:tabs>
        <w:suppressAutoHyphens/>
        <w:spacing w:after="0" w:line="360" w:lineRule="atLeast"/>
        <w:ind w:left="0" w:firstLine="709"/>
        <w:contextualSpacing w:val="0"/>
        <w:rPr>
          <w:rFonts w:ascii="Times New Roman" w:hAnsi="Times New Roman" w:cs="Times New Roman"/>
          <w:sz w:val="28"/>
          <w:szCs w:val="28"/>
        </w:rPr>
      </w:pPr>
    </w:p>
    <w:p w:rsidR="000B494E" w:rsidRPr="005F5928" w:rsidRDefault="000B494E" w:rsidP="003E38DE">
      <w:pPr>
        <w:pStyle w:val="a7"/>
        <w:widowControl w:val="0"/>
        <w:numPr>
          <w:ilvl w:val="0"/>
          <w:numId w:val="4"/>
        </w:numPr>
        <w:tabs>
          <w:tab w:val="left" w:pos="938"/>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На объект диагностирования, представляющий собой нелинейную систему, подается тестовое воздействие в виде функции </w:t>
      </w:r>
      <w:r w:rsidRPr="005F5928">
        <w:rPr>
          <w:rFonts w:ascii="Times New Roman" w:hAnsi="Times New Roman" w:cs="Times New Roman"/>
          <w:i/>
          <w:sz w:val="28"/>
          <w:szCs w:val="28"/>
          <w:lang w:val="en-US"/>
        </w:rPr>
        <w:t>y</w:t>
      </w:r>
      <w:r w:rsidRPr="003E38DE">
        <w:rPr>
          <w:rFonts w:ascii="Times New Roman" w:hAnsi="Times New Roman" w:cs="Times New Roman"/>
          <w:sz w:val="28"/>
          <w:szCs w:val="28"/>
        </w:rPr>
        <w:t>(</w:t>
      </w:r>
      <w:r w:rsidRPr="005F5928">
        <w:rPr>
          <w:rFonts w:ascii="Times New Roman" w:hAnsi="Times New Roman" w:cs="Times New Roman"/>
          <w:i/>
          <w:sz w:val="28"/>
          <w:szCs w:val="28"/>
          <w:lang w:val="en-US"/>
        </w:rPr>
        <w:t>t</w:t>
      </w:r>
      <w:r w:rsidRPr="003E38DE">
        <w:rPr>
          <w:rFonts w:ascii="Times New Roman" w:hAnsi="Times New Roman" w:cs="Times New Roman"/>
          <w:sz w:val="28"/>
          <w:szCs w:val="28"/>
        </w:rPr>
        <w:t>)</w:t>
      </w:r>
      <w:r w:rsidRPr="005F5928">
        <w:rPr>
          <w:rFonts w:ascii="Times New Roman" w:hAnsi="Times New Roman" w:cs="Times New Roman"/>
          <w:i/>
          <w:sz w:val="28"/>
          <w:szCs w:val="28"/>
        </w:rPr>
        <w:t>=</w:t>
      </w:r>
      <w:proofErr w:type="spellStart"/>
      <w:r w:rsidRPr="005F5928">
        <w:rPr>
          <w:rFonts w:ascii="Times New Roman" w:hAnsi="Times New Roman" w:cs="Times New Roman"/>
          <w:i/>
          <w:sz w:val="28"/>
          <w:szCs w:val="28"/>
          <w:lang w:val="en-US"/>
        </w:rPr>
        <w:t>Asin</w:t>
      </w:r>
      <w:proofErr w:type="spellEnd"/>
      <w:r w:rsidRPr="003E38DE">
        <w:rPr>
          <w:rFonts w:ascii="Times New Roman" w:hAnsi="Times New Roman" w:cs="Times New Roman"/>
          <w:sz w:val="28"/>
          <w:szCs w:val="28"/>
        </w:rPr>
        <w:t>(ω</w:t>
      </w:r>
      <w:r w:rsidRPr="005F5928">
        <w:rPr>
          <w:rFonts w:ascii="Times New Roman" w:hAnsi="Times New Roman" w:cs="Times New Roman"/>
          <w:i/>
          <w:sz w:val="28"/>
          <w:szCs w:val="28"/>
          <w:lang w:val="en-US"/>
        </w:rPr>
        <w:t>t</w:t>
      </w:r>
      <w:r w:rsidRPr="005F5928">
        <w:rPr>
          <w:rFonts w:ascii="Times New Roman" w:hAnsi="Times New Roman" w:cs="Times New Roman"/>
          <w:i/>
          <w:sz w:val="28"/>
          <w:szCs w:val="28"/>
        </w:rPr>
        <w:t>+</w:t>
      </w:r>
      <w:r w:rsidRPr="003E38DE">
        <w:rPr>
          <w:rFonts w:ascii="Times New Roman" w:hAnsi="Times New Roman" w:cs="Times New Roman"/>
          <w:sz w:val="28"/>
          <w:szCs w:val="28"/>
        </w:rPr>
        <w:t>Ψ</w:t>
      </w:r>
      <w:r w:rsidRPr="003E38DE">
        <w:rPr>
          <w:rFonts w:ascii="Times New Roman" w:hAnsi="Times New Roman" w:cs="Times New Roman"/>
          <w:sz w:val="28"/>
          <w:szCs w:val="28"/>
          <w:vertAlign w:val="subscript"/>
          <w:lang w:val="en-US"/>
        </w:rPr>
        <w:t>o</w:t>
      </w:r>
      <w:r w:rsidRPr="003E38DE">
        <w:rPr>
          <w:rFonts w:ascii="Times New Roman" w:hAnsi="Times New Roman" w:cs="Times New Roman"/>
          <w:sz w:val="28"/>
          <w:szCs w:val="28"/>
        </w:rPr>
        <w:t>)</w:t>
      </w:r>
      <w:r w:rsidR="003E38DE">
        <w:rPr>
          <w:rFonts w:ascii="Times New Roman" w:hAnsi="Times New Roman" w:cs="Times New Roman"/>
          <w:sz w:val="28"/>
          <w:szCs w:val="28"/>
        </w:rPr>
        <w:t>. По </w:t>
      </w:r>
      <w:r w:rsidRPr="005F5928">
        <w:rPr>
          <w:rFonts w:ascii="Times New Roman" w:hAnsi="Times New Roman" w:cs="Times New Roman"/>
          <w:sz w:val="28"/>
          <w:szCs w:val="28"/>
        </w:rPr>
        <w:t>каким характеристикам оценивается состояние системы?</w:t>
      </w:r>
    </w:p>
    <w:p w:rsidR="008C42B2" w:rsidRPr="005F5928" w:rsidRDefault="008C42B2" w:rsidP="003E38DE">
      <w:pPr>
        <w:pStyle w:val="a7"/>
        <w:widowControl w:val="0"/>
        <w:tabs>
          <w:tab w:val="left" w:pos="938"/>
        </w:tabs>
        <w:suppressAutoHyphens/>
        <w:spacing w:after="0" w:line="360" w:lineRule="atLeast"/>
        <w:ind w:left="0" w:firstLine="709"/>
        <w:contextualSpacing w:val="0"/>
        <w:jc w:val="both"/>
        <w:rPr>
          <w:rFonts w:ascii="Times New Roman" w:hAnsi="Times New Roman" w:cs="Times New Roman"/>
          <w:sz w:val="28"/>
          <w:szCs w:val="28"/>
        </w:rPr>
      </w:pPr>
    </w:p>
    <w:p w:rsidR="000B494E" w:rsidRPr="005F5928" w:rsidRDefault="000B494E" w:rsidP="003E38DE">
      <w:pPr>
        <w:pStyle w:val="a7"/>
        <w:widowControl w:val="0"/>
        <w:numPr>
          <w:ilvl w:val="0"/>
          <w:numId w:val="4"/>
        </w:numPr>
        <w:tabs>
          <w:tab w:val="left" w:pos="938"/>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Нарисуйте и опишите полную схему формирования диагноза о состоянии объекта.</w:t>
      </w:r>
    </w:p>
    <w:p w:rsidR="008C42B2" w:rsidRPr="005F5928" w:rsidRDefault="008C42B2" w:rsidP="003E38DE">
      <w:pPr>
        <w:pStyle w:val="a7"/>
        <w:widowControl w:val="0"/>
        <w:tabs>
          <w:tab w:val="left" w:pos="938"/>
        </w:tabs>
        <w:suppressAutoHyphens/>
        <w:spacing w:after="0" w:line="360" w:lineRule="atLeast"/>
        <w:ind w:left="0" w:firstLine="709"/>
        <w:contextualSpacing w:val="0"/>
        <w:jc w:val="both"/>
        <w:rPr>
          <w:rFonts w:ascii="Times New Roman" w:hAnsi="Times New Roman" w:cs="Times New Roman"/>
          <w:sz w:val="28"/>
          <w:szCs w:val="28"/>
        </w:rPr>
      </w:pPr>
    </w:p>
    <w:p w:rsidR="00C2297D" w:rsidRPr="005F5928" w:rsidRDefault="00C2297D" w:rsidP="003E38DE">
      <w:pPr>
        <w:pStyle w:val="a7"/>
        <w:widowControl w:val="0"/>
        <w:numPr>
          <w:ilvl w:val="0"/>
          <w:numId w:val="4"/>
        </w:numPr>
        <w:tabs>
          <w:tab w:val="left" w:pos="938"/>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Запишите аналитически и отобразите графически тестовый сигнал включения.</w:t>
      </w:r>
    </w:p>
    <w:p w:rsidR="008C42B2" w:rsidRPr="005F5928" w:rsidRDefault="008C42B2" w:rsidP="003E38DE">
      <w:pPr>
        <w:pStyle w:val="a7"/>
        <w:widowControl w:val="0"/>
        <w:tabs>
          <w:tab w:val="left" w:pos="938"/>
        </w:tabs>
        <w:suppressAutoHyphens/>
        <w:spacing w:after="0" w:line="360" w:lineRule="atLeast"/>
        <w:ind w:left="0" w:firstLine="709"/>
        <w:contextualSpacing w:val="0"/>
        <w:jc w:val="both"/>
        <w:rPr>
          <w:rFonts w:ascii="Times New Roman" w:hAnsi="Times New Roman" w:cs="Times New Roman"/>
          <w:sz w:val="28"/>
          <w:szCs w:val="28"/>
        </w:rPr>
      </w:pPr>
    </w:p>
    <w:p w:rsidR="00475718" w:rsidRPr="005F5928" w:rsidRDefault="00870614" w:rsidP="003E38DE">
      <w:pPr>
        <w:pStyle w:val="a7"/>
        <w:widowControl w:val="0"/>
        <w:numPr>
          <w:ilvl w:val="0"/>
          <w:numId w:val="4"/>
        </w:numPr>
        <w:tabs>
          <w:tab w:val="left" w:pos="938"/>
          <w:tab w:val="left" w:pos="1078"/>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lastRenderedPageBreak/>
        <w:t>Составьте таблицу</w:t>
      </w:r>
      <w:r w:rsidR="003E38DE">
        <w:rPr>
          <w:rFonts w:ascii="Times New Roman" w:hAnsi="Times New Roman" w:cs="Times New Roman"/>
          <w:sz w:val="28"/>
          <w:szCs w:val="28"/>
        </w:rPr>
        <w:t xml:space="preserve"> </w:t>
      </w:r>
      <w:r w:rsidR="002B290E" w:rsidRPr="005F5928">
        <w:rPr>
          <w:rFonts w:ascii="Times New Roman" w:hAnsi="Times New Roman" w:cs="Times New Roman"/>
          <w:sz w:val="28"/>
          <w:szCs w:val="28"/>
        </w:rPr>
        <w:t>из</w:t>
      </w:r>
      <w:r w:rsidR="003E38DE">
        <w:rPr>
          <w:rFonts w:ascii="Times New Roman" w:hAnsi="Times New Roman" w:cs="Times New Roman"/>
          <w:sz w:val="28"/>
          <w:szCs w:val="28"/>
        </w:rPr>
        <w:t xml:space="preserve"> </w:t>
      </w:r>
      <w:r w:rsidR="00475718" w:rsidRPr="005F5928">
        <w:rPr>
          <w:rFonts w:ascii="Times New Roman" w:hAnsi="Times New Roman" w:cs="Times New Roman"/>
          <w:sz w:val="28"/>
          <w:szCs w:val="28"/>
        </w:rPr>
        <w:t>диагностически</w:t>
      </w:r>
      <w:r w:rsidRPr="005F5928">
        <w:rPr>
          <w:rFonts w:ascii="Times New Roman" w:hAnsi="Times New Roman" w:cs="Times New Roman"/>
          <w:sz w:val="28"/>
          <w:szCs w:val="28"/>
        </w:rPr>
        <w:t>х</w:t>
      </w:r>
      <w:r w:rsidR="00475718" w:rsidRPr="005F5928">
        <w:rPr>
          <w:rFonts w:ascii="Times New Roman" w:hAnsi="Times New Roman" w:cs="Times New Roman"/>
          <w:sz w:val="28"/>
          <w:szCs w:val="28"/>
        </w:rPr>
        <w:t xml:space="preserve"> параметр</w:t>
      </w:r>
      <w:r w:rsidRPr="005F5928">
        <w:rPr>
          <w:rFonts w:ascii="Times New Roman" w:hAnsi="Times New Roman" w:cs="Times New Roman"/>
          <w:sz w:val="28"/>
          <w:szCs w:val="28"/>
        </w:rPr>
        <w:t xml:space="preserve">ов и </w:t>
      </w:r>
      <w:proofErr w:type="spellStart"/>
      <w:proofErr w:type="gramStart"/>
      <w:r w:rsidRPr="005F5928">
        <w:rPr>
          <w:rFonts w:ascii="Times New Roman" w:hAnsi="Times New Roman" w:cs="Times New Roman"/>
          <w:sz w:val="28"/>
          <w:szCs w:val="28"/>
        </w:rPr>
        <w:t>соответст</w:t>
      </w:r>
      <w:r w:rsidR="003E38DE">
        <w:rPr>
          <w:rFonts w:ascii="Times New Roman" w:hAnsi="Times New Roman" w:cs="Times New Roman"/>
          <w:sz w:val="28"/>
          <w:szCs w:val="28"/>
        </w:rPr>
        <w:t>-</w:t>
      </w:r>
      <w:r w:rsidRPr="005F5928">
        <w:rPr>
          <w:rFonts w:ascii="Times New Roman" w:hAnsi="Times New Roman" w:cs="Times New Roman"/>
          <w:sz w:val="28"/>
          <w:szCs w:val="28"/>
        </w:rPr>
        <w:t>вующих</w:t>
      </w:r>
      <w:proofErr w:type="spellEnd"/>
      <w:proofErr w:type="gramEnd"/>
      <w:r w:rsidRPr="005F5928">
        <w:rPr>
          <w:rFonts w:ascii="Times New Roman" w:hAnsi="Times New Roman" w:cs="Times New Roman"/>
          <w:sz w:val="28"/>
          <w:szCs w:val="28"/>
        </w:rPr>
        <w:t xml:space="preserve"> </w:t>
      </w:r>
      <w:r w:rsidR="002B290E" w:rsidRPr="005F5928">
        <w:rPr>
          <w:rFonts w:ascii="Times New Roman" w:hAnsi="Times New Roman" w:cs="Times New Roman"/>
          <w:sz w:val="28"/>
          <w:szCs w:val="28"/>
        </w:rPr>
        <w:t xml:space="preserve">им </w:t>
      </w:r>
      <w:r w:rsidRPr="005F5928">
        <w:rPr>
          <w:rFonts w:ascii="Times New Roman" w:hAnsi="Times New Roman" w:cs="Times New Roman"/>
          <w:sz w:val="28"/>
          <w:szCs w:val="28"/>
        </w:rPr>
        <w:t>методов контроля</w:t>
      </w:r>
      <w:r w:rsidR="003E38DE">
        <w:rPr>
          <w:rFonts w:ascii="Times New Roman" w:hAnsi="Times New Roman" w:cs="Times New Roman"/>
          <w:sz w:val="28"/>
          <w:szCs w:val="28"/>
        </w:rPr>
        <w:t xml:space="preserve"> </w:t>
      </w:r>
      <w:r w:rsidR="002B290E" w:rsidRPr="005F5928">
        <w:rPr>
          <w:rFonts w:ascii="Times New Roman" w:hAnsi="Times New Roman" w:cs="Times New Roman"/>
          <w:sz w:val="28"/>
          <w:szCs w:val="28"/>
        </w:rPr>
        <w:t>для</w:t>
      </w:r>
      <w:r w:rsidR="003E38DE">
        <w:rPr>
          <w:rFonts w:ascii="Times New Roman" w:hAnsi="Times New Roman" w:cs="Times New Roman"/>
          <w:sz w:val="28"/>
          <w:szCs w:val="28"/>
        </w:rPr>
        <w:t xml:space="preserve"> </w:t>
      </w:r>
      <w:r w:rsidR="00475718" w:rsidRPr="005F5928">
        <w:rPr>
          <w:rFonts w:ascii="Times New Roman" w:hAnsi="Times New Roman" w:cs="Times New Roman"/>
          <w:sz w:val="28"/>
          <w:szCs w:val="28"/>
        </w:rPr>
        <w:t>генераторов переменного тока.</w:t>
      </w:r>
    </w:p>
    <w:p w:rsidR="008C42B2" w:rsidRPr="005F5928" w:rsidRDefault="008C42B2" w:rsidP="003E38DE">
      <w:pPr>
        <w:pStyle w:val="a7"/>
        <w:widowControl w:val="0"/>
        <w:tabs>
          <w:tab w:val="left" w:pos="938"/>
          <w:tab w:val="left" w:pos="1078"/>
        </w:tabs>
        <w:suppressAutoHyphens/>
        <w:spacing w:after="0" w:line="354" w:lineRule="atLeast"/>
        <w:ind w:left="0" w:firstLine="709"/>
        <w:contextualSpacing w:val="0"/>
        <w:rPr>
          <w:rFonts w:ascii="Times New Roman" w:hAnsi="Times New Roman" w:cs="Times New Roman"/>
          <w:sz w:val="28"/>
          <w:szCs w:val="28"/>
        </w:rPr>
      </w:pPr>
    </w:p>
    <w:p w:rsidR="00475718" w:rsidRPr="005F5928" w:rsidRDefault="002B290E" w:rsidP="003E38DE">
      <w:pPr>
        <w:pStyle w:val="a7"/>
        <w:widowControl w:val="0"/>
        <w:numPr>
          <w:ilvl w:val="0"/>
          <w:numId w:val="4"/>
        </w:numPr>
        <w:tabs>
          <w:tab w:val="left" w:pos="938"/>
          <w:tab w:val="left" w:pos="1078"/>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Составьте таблицу из диагностических параметров и </w:t>
      </w:r>
      <w:proofErr w:type="spellStart"/>
      <w:proofErr w:type="gramStart"/>
      <w:r w:rsidRPr="005F5928">
        <w:rPr>
          <w:rFonts w:ascii="Times New Roman" w:hAnsi="Times New Roman" w:cs="Times New Roman"/>
          <w:sz w:val="28"/>
          <w:szCs w:val="28"/>
        </w:rPr>
        <w:t>соответст</w:t>
      </w:r>
      <w:r w:rsidR="003E38DE">
        <w:rPr>
          <w:rFonts w:ascii="Times New Roman" w:hAnsi="Times New Roman" w:cs="Times New Roman"/>
          <w:sz w:val="28"/>
          <w:szCs w:val="28"/>
        </w:rPr>
        <w:t>-</w:t>
      </w:r>
      <w:r w:rsidRPr="005F5928">
        <w:rPr>
          <w:rFonts w:ascii="Times New Roman" w:hAnsi="Times New Roman" w:cs="Times New Roman"/>
          <w:sz w:val="28"/>
          <w:szCs w:val="28"/>
        </w:rPr>
        <w:t>вующих</w:t>
      </w:r>
      <w:proofErr w:type="spellEnd"/>
      <w:proofErr w:type="gramEnd"/>
      <w:r w:rsidRPr="005F5928">
        <w:rPr>
          <w:rFonts w:ascii="Times New Roman" w:hAnsi="Times New Roman" w:cs="Times New Roman"/>
          <w:sz w:val="28"/>
          <w:szCs w:val="28"/>
        </w:rPr>
        <w:t xml:space="preserve"> им методов контроля</w:t>
      </w:r>
      <w:r w:rsidR="003E38DE">
        <w:rPr>
          <w:rFonts w:ascii="Times New Roman" w:hAnsi="Times New Roman" w:cs="Times New Roman"/>
          <w:sz w:val="28"/>
          <w:szCs w:val="28"/>
        </w:rPr>
        <w:t xml:space="preserve"> </w:t>
      </w:r>
      <w:r w:rsidRPr="005F5928">
        <w:rPr>
          <w:rFonts w:ascii="Times New Roman" w:hAnsi="Times New Roman" w:cs="Times New Roman"/>
          <w:sz w:val="28"/>
          <w:szCs w:val="28"/>
        </w:rPr>
        <w:t>для</w:t>
      </w:r>
      <w:r w:rsidR="003E38DE">
        <w:rPr>
          <w:rFonts w:ascii="Times New Roman" w:hAnsi="Times New Roman" w:cs="Times New Roman"/>
          <w:sz w:val="28"/>
          <w:szCs w:val="28"/>
        </w:rPr>
        <w:t xml:space="preserve"> </w:t>
      </w:r>
      <w:r w:rsidR="00870614" w:rsidRPr="005F5928">
        <w:rPr>
          <w:rFonts w:ascii="Times New Roman" w:hAnsi="Times New Roman" w:cs="Times New Roman"/>
          <w:sz w:val="28"/>
          <w:szCs w:val="28"/>
        </w:rPr>
        <w:t>трансфо</w:t>
      </w:r>
      <w:r w:rsidR="003E38DE">
        <w:rPr>
          <w:rFonts w:ascii="Times New Roman" w:hAnsi="Times New Roman" w:cs="Times New Roman"/>
          <w:sz w:val="28"/>
          <w:szCs w:val="28"/>
        </w:rPr>
        <w:t>рматоров, автотрансформаторов и </w:t>
      </w:r>
      <w:r w:rsidR="00870614" w:rsidRPr="005F5928">
        <w:rPr>
          <w:rFonts w:ascii="Times New Roman" w:hAnsi="Times New Roman" w:cs="Times New Roman"/>
          <w:sz w:val="28"/>
          <w:szCs w:val="28"/>
        </w:rPr>
        <w:t>реакторов.</w:t>
      </w:r>
    </w:p>
    <w:p w:rsidR="008C42B2" w:rsidRPr="005F5928" w:rsidRDefault="008C42B2" w:rsidP="003E38DE">
      <w:pPr>
        <w:pStyle w:val="a7"/>
        <w:widowControl w:val="0"/>
        <w:tabs>
          <w:tab w:val="left" w:pos="938"/>
          <w:tab w:val="left" w:pos="1078"/>
        </w:tabs>
        <w:suppressAutoHyphens/>
        <w:spacing w:after="0" w:line="354" w:lineRule="atLeast"/>
        <w:ind w:left="0" w:firstLine="709"/>
        <w:contextualSpacing w:val="0"/>
        <w:jc w:val="both"/>
        <w:rPr>
          <w:rFonts w:ascii="Times New Roman" w:hAnsi="Times New Roman" w:cs="Times New Roman"/>
          <w:sz w:val="28"/>
          <w:szCs w:val="28"/>
        </w:rPr>
      </w:pPr>
    </w:p>
    <w:p w:rsidR="00870614" w:rsidRPr="005F5928" w:rsidRDefault="002B290E" w:rsidP="003E38DE">
      <w:pPr>
        <w:pStyle w:val="a7"/>
        <w:widowControl w:val="0"/>
        <w:numPr>
          <w:ilvl w:val="0"/>
          <w:numId w:val="4"/>
        </w:numPr>
        <w:tabs>
          <w:tab w:val="left" w:pos="938"/>
          <w:tab w:val="left" w:pos="1078"/>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Составьте таблицу из </w:t>
      </w:r>
      <w:r w:rsidR="00870614" w:rsidRPr="005F5928">
        <w:rPr>
          <w:rFonts w:ascii="Times New Roman" w:hAnsi="Times New Roman" w:cs="Times New Roman"/>
          <w:sz w:val="28"/>
          <w:szCs w:val="28"/>
        </w:rPr>
        <w:t>диагностически</w:t>
      </w:r>
      <w:r w:rsidRPr="005F5928">
        <w:rPr>
          <w:rFonts w:ascii="Times New Roman" w:hAnsi="Times New Roman" w:cs="Times New Roman"/>
          <w:sz w:val="28"/>
          <w:szCs w:val="28"/>
        </w:rPr>
        <w:t>х</w:t>
      </w:r>
      <w:r w:rsidR="00870614" w:rsidRPr="005F5928">
        <w:rPr>
          <w:rFonts w:ascii="Times New Roman" w:hAnsi="Times New Roman" w:cs="Times New Roman"/>
          <w:sz w:val="28"/>
          <w:szCs w:val="28"/>
        </w:rPr>
        <w:t xml:space="preserve"> параметр</w:t>
      </w:r>
      <w:r w:rsidRPr="005F5928">
        <w:rPr>
          <w:rFonts w:ascii="Times New Roman" w:hAnsi="Times New Roman" w:cs="Times New Roman"/>
          <w:sz w:val="28"/>
          <w:szCs w:val="28"/>
        </w:rPr>
        <w:t xml:space="preserve">ов соответствующих им методов контроля для </w:t>
      </w:r>
      <w:r w:rsidR="00870614" w:rsidRPr="005F5928">
        <w:rPr>
          <w:rFonts w:ascii="Times New Roman" w:hAnsi="Times New Roman" w:cs="Times New Roman"/>
          <w:sz w:val="28"/>
          <w:szCs w:val="28"/>
        </w:rPr>
        <w:t>высоковольтных выключателей.</w:t>
      </w:r>
    </w:p>
    <w:p w:rsidR="008C42B2" w:rsidRPr="005F5928" w:rsidRDefault="008C42B2" w:rsidP="003E38DE">
      <w:pPr>
        <w:pStyle w:val="a7"/>
        <w:widowControl w:val="0"/>
        <w:tabs>
          <w:tab w:val="left" w:pos="1078"/>
        </w:tabs>
        <w:suppressAutoHyphens/>
        <w:spacing w:after="0" w:line="354" w:lineRule="atLeast"/>
        <w:ind w:left="0" w:firstLine="709"/>
        <w:contextualSpacing w:val="0"/>
        <w:rPr>
          <w:rFonts w:ascii="Times New Roman" w:hAnsi="Times New Roman" w:cs="Times New Roman"/>
          <w:sz w:val="28"/>
          <w:szCs w:val="28"/>
        </w:rPr>
      </w:pPr>
    </w:p>
    <w:p w:rsidR="00870614" w:rsidRPr="005F5928" w:rsidRDefault="003E38DE"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Составьте</w:t>
      </w:r>
      <w:r w:rsidR="002B290E" w:rsidRPr="005F5928">
        <w:rPr>
          <w:rFonts w:ascii="Times New Roman" w:hAnsi="Times New Roman" w:cs="Times New Roman"/>
          <w:sz w:val="28"/>
          <w:szCs w:val="28"/>
        </w:rPr>
        <w:t xml:space="preserve"> таблицу из диагностических параметров </w:t>
      </w:r>
      <w:proofErr w:type="gramStart"/>
      <w:r w:rsidR="002B290E" w:rsidRPr="005F5928">
        <w:rPr>
          <w:rFonts w:ascii="Times New Roman" w:hAnsi="Times New Roman" w:cs="Times New Roman"/>
          <w:sz w:val="28"/>
          <w:szCs w:val="28"/>
        </w:rPr>
        <w:t>соответствую</w:t>
      </w:r>
      <w:r>
        <w:rPr>
          <w:rFonts w:ascii="Times New Roman" w:hAnsi="Times New Roman" w:cs="Times New Roman"/>
          <w:sz w:val="28"/>
          <w:szCs w:val="28"/>
        </w:rPr>
        <w:t>-</w:t>
      </w:r>
      <w:proofErr w:type="spellStart"/>
      <w:r w:rsidR="002B290E" w:rsidRPr="005F5928">
        <w:rPr>
          <w:rFonts w:ascii="Times New Roman" w:hAnsi="Times New Roman" w:cs="Times New Roman"/>
          <w:sz w:val="28"/>
          <w:szCs w:val="28"/>
        </w:rPr>
        <w:t>щих</w:t>
      </w:r>
      <w:proofErr w:type="spellEnd"/>
      <w:proofErr w:type="gramEnd"/>
      <w:r w:rsidR="002B290E" w:rsidRPr="005F5928">
        <w:rPr>
          <w:rFonts w:ascii="Times New Roman" w:hAnsi="Times New Roman" w:cs="Times New Roman"/>
          <w:sz w:val="28"/>
          <w:szCs w:val="28"/>
        </w:rPr>
        <w:t xml:space="preserve"> им методов контроля для </w:t>
      </w:r>
      <w:r w:rsidR="00870614" w:rsidRPr="005F5928">
        <w:rPr>
          <w:rFonts w:ascii="Times New Roman" w:hAnsi="Times New Roman" w:cs="Times New Roman"/>
          <w:sz w:val="28"/>
          <w:szCs w:val="28"/>
        </w:rPr>
        <w:t>воздушных линий электропередачи.</w:t>
      </w:r>
    </w:p>
    <w:p w:rsidR="00D32207" w:rsidRPr="005F5928" w:rsidRDefault="00D32207" w:rsidP="003E38DE">
      <w:pPr>
        <w:pStyle w:val="a7"/>
        <w:widowControl w:val="0"/>
        <w:tabs>
          <w:tab w:val="left" w:pos="1134"/>
        </w:tabs>
        <w:suppressAutoHyphens/>
        <w:spacing w:after="0" w:line="354" w:lineRule="atLeast"/>
        <w:ind w:left="0" w:firstLine="709"/>
        <w:contextualSpacing w:val="0"/>
        <w:jc w:val="both"/>
        <w:rPr>
          <w:rFonts w:ascii="Times New Roman" w:hAnsi="Times New Roman" w:cs="Times New Roman"/>
          <w:sz w:val="28"/>
          <w:szCs w:val="28"/>
        </w:rPr>
      </w:pPr>
    </w:p>
    <w:p w:rsidR="00870614" w:rsidRPr="005F5928" w:rsidRDefault="003E38DE"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Составьте </w:t>
      </w:r>
      <w:r w:rsidR="002B290E" w:rsidRPr="005F5928">
        <w:rPr>
          <w:rFonts w:ascii="Times New Roman" w:hAnsi="Times New Roman" w:cs="Times New Roman"/>
          <w:sz w:val="28"/>
          <w:szCs w:val="28"/>
        </w:rPr>
        <w:t xml:space="preserve">таблицу из диагностических параметров </w:t>
      </w:r>
      <w:proofErr w:type="spellStart"/>
      <w:proofErr w:type="gramStart"/>
      <w:r w:rsidR="002B290E" w:rsidRPr="005F5928">
        <w:rPr>
          <w:rFonts w:ascii="Times New Roman" w:hAnsi="Times New Roman" w:cs="Times New Roman"/>
          <w:sz w:val="28"/>
          <w:szCs w:val="28"/>
        </w:rPr>
        <w:t>соответст</w:t>
      </w:r>
      <w:r>
        <w:rPr>
          <w:rFonts w:ascii="Times New Roman" w:hAnsi="Times New Roman" w:cs="Times New Roman"/>
          <w:sz w:val="28"/>
          <w:szCs w:val="28"/>
        </w:rPr>
        <w:t>-</w:t>
      </w:r>
      <w:r w:rsidR="002B290E" w:rsidRPr="005F5928">
        <w:rPr>
          <w:rFonts w:ascii="Times New Roman" w:hAnsi="Times New Roman" w:cs="Times New Roman"/>
          <w:sz w:val="28"/>
          <w:szCs w:val="28"/>
        </w:rPr>
        <w:t>вующих</w:t>
      </w:r>
      <w:proofErr w:type="spellEnd"/>
      <w:proofErr w:type="gramEnd"/>
      <w:r w:rsidR="002B290E" w:rsidRPr="005F5928">
        <w:rPr>
          <w:rFonts w:ascii="Times New Roman" w:hAnsi="Times New Roman" w:cs="Times New Roman"/>
          <w:sz w:val="28"/>
          <w:szCs w:val="28"/>
        </w:rPr>
        <w:t xml:space="preserve"> им методов контроля для </w:t>
      </w:r>
      <w:r w:rsidR="00870614" w:rsidRPr="005F5928">
        <w:rPr>
          <w:rFonts w:ascii="Times New Roman" w:hAnsi="Times New Roman" w:cs="Times New Roman"/>
          <w:sz w:val="28"/>
          <w:szCs w:val="28"/>
        </w:rPr>
        <w:t>аппаратуры управления и защиты подстанций.</w:t>
      </w:r>
    </w:p>
    <w:p w:rsidR="008C42B2" w:rsidRPr="005F5928" w:rsidRDefault="008C42B2" w:rsidP="003E38DE">
      <w:pPr>
        <w:pStyle w:val="a7"/>
        <w:widowControl w:val="0"/>
        <w:tabs>
          <w:tab w:val="left" w:pos="1134"/>
        </w:tabs>
        <w:suppressAutoHyphens/>
        <w:spacing w:after="0" w:line="354" w:lineRule="atLeast"/>
        <w:ind w:left="0" w:firstLine="709"/>
        <w:contextualSpacing w:val="0"/>
        <w:jc w:val="both"/>
        <w:rPr>
          <w:rFonts w:ascii="Times New Roman" w:hAnsi="Times New Roman" w:cs="Times New Roman"/>
          <w:sz w:val="28"/>
          <w:szCs w:val="28"/>
        </w:rPr>
      </w:pPr>
    </w:p>
    <w:p w:rsidR="00870614" w:rsidRPr="005F5928" w:rsidRDefault="003E38DE"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Составьте </w:t>
      </w:r>
      <w:r w:rsidR="002B290E" w:rsidRPr="005F5928">
        <w:rPr>
          <w:rFonts w:ascii="Times New Roman" w:hAnsi="Times New Roman" w:cs="Times New Roman"/>
          <w:sz w:val="28"/>
          <w:szCs w:val="28"/>
        </w:rPr>
        <w:t xml:space="preserve">таблицу из диагностических параметров </w:t>
      </w:r>
      <w:proofErr w:type="gramStart"/>
      <w:r w:rsidR="002B290E" w:rsidRPr="005F5928">
        <w:rPr>
          <w:rFonts w:ascii="Times New Roman" w:hAnsi="Times New Roman" w:cs="Times New Roman"/>
          <w:sz w:val="28"/>
          <w:szCs w:val="28"/>
        </w:rPr>
        <w:t>соответствую</w:t>
      </w:r>
      <w:r>
        <w:rPr>
          <w:rFonts w:ascii="Times New Roman" w:hAnsi="Times New Roman" w:cs="Times New Roman"/>
          <w:sz w:val="28"/>
          <w:szCs w:val="28"/>
        </w:rPr>
        <w:t>-</w:t>
      </w:r>
      <w:proofErr w:type="spellStart"/>
      <w:r w:rsidR="002B290E" w:rsidRPr="005F5928">
        <w:rPr>
          <w:rFonts w:ascii="Times New Roman" w:hAnsi="Times New Roman" w:cs="Times New Roman"/>
          <w:sz w:val="28"/>
          <w:szCs w:val="28"/>
        </w:rPr>
        <w:t>щих</w:t>
      </w:r>
      <w:proofErr w:type="spellEnd"/>
      <w:proofErr w:type="gramEnd"/>
      <w:r w:rsidR="002B290E" w:rsidRPr="005F5928">
        <w:rPr>
          <w:rFonts w:ascii="Times New Roman" w:hAnsi="Times New Roman" w:cs="Times New Roman"/>
          <w:sz w:val="28"/>
          <w:szCs w:val="28"/>
        </w:rPr>
        <w:t xml:space="preserve"> им методов контроля для </w:t>
      </w:r>
      <w:r w:rsidR="00870614" w:rsidRPr="005F5928">
        <w:rPr>
          <w:rFonts w:ascii="Times New Roman" w:hAnsi="Times New Roman" w:cs="Times New Roman"/>
          <w:sz w:val="28"/>
          <w:szCs w:val="28"/>
        </w:rPr>
        <w:t>кабельных линий.</w:t>
      </w:r>
    </w:p>
    <w:p w:rsidR="008C42B2" w:rsidRPr="005F5928" w:rsidRDefault="008C42B2" w:rsidP="003E38DE">
      <w:pPr>
        <w:pStyle w:val="a7"/>
        <w:widowControl w:val="0"/>
        <w:tabs>
          <w:tab w:val="left" w:pos="1134"/>
        </w:tabs>
        <w:suppressAutoHyphens/>
        <w:spacing w:after="0" w:line="354" w:lineRule="atLeast"/>
        <w:ind w:left="0" w:firstLine="709"/>
        <w:contextualSpacing w:val="0"/>
        <w:rPr>
          <w:rFonts w:ascii="Times New Roman" w:hAnsi="Times New Roman" w:cs="Times New Roman"/>
          <w:sz w:val="28"/>
          <w:szCs w:val="28"/>
        </w:rPr>
      </w:pPr>
    </w:p>
    <w:p w:rsidR="00713D2B" w:rsidRPr="005F5928" w:rsidRDefault="00713D2B"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Создайте эквивалентную математическую модель (эквивалентное описание в виде схемы замещения) для возможности оценки состояния гирлянды подвесных изоляторов.</w:t>
      </w:r>
    </w:p>
    <w:p w:rsidR="008C42B2" w:rsidRPr="005F5928" w:rsidRDefault="008C42B2" w:rsidP="003E38DE">
      <w:pPr>
        <w:pStyle w:val="a7"/>
        <w:widowControl w:val="0"/>
        <w:tabs>
          <w:tab w:val="left" w:pos="1134"/>
        </w:tabs>
        <w:suppressAutoHyphens/>
        <w:spacing w:after="0" w:line="354" w:lineRule="atLeast"/>
        <w:ind w:left="0" w:firstLine="709"/>
        <w:contextualSpacing w:val="0"/>
        <w:jc w:val="both"/>
        <w:rPr>
          <w:rFonts w:ascii="Times New Roman" w:hAnsi="Times New Roman" w:cs="Times New Roman"/>
          <w:sz w:val="28"/>
          <w:szCs w:val="28"/>
        </w:rPr>
      </w:pPr>
    </w:p>
    <w:p w:rsidR="00713D2B" w:rsidRPr="005F5928" w:rsidRDefault="004E234C"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Составьте таблицу выявляемы</w:t>
      </w:r>
      <w:r w:rsidR="003E38DE">
        <w:rPr>
          <w:rFonts w:ascii="Times New Roman" w:hAnsi="Times New Roman" w:cs="Times New Roman"/>
          <w:sz w:val="28"/>
          <w:szCs w:val="28"/>
        </w:rPr>
        <w:t>х неисправностей различных ЭУ с </w:t>
      </w:r>
      <w:r w:rsidRPr="005F5928">
        <w:rPr>
          <w:rFonts w:ascii="Times New Roman" w:hAnsi="Times New Roman" w:cs="Times New Roman"/>
          <w:sz w:val="28"/>
          <w:szCs w:val="28"/>
        </w:rPr>
        <w:t xml:space="preserve">помощью </w:t>
      </w:r>
      <w:proofErr w:type="spellStart"/>
      <w:r w:rsidRPr="005F5928">
        <w:rPr>
          <w:rFonts w:ascii="Times New Roman" w:hAnsi="Times New Roman" w:cs="Times New Roman"/>
          <w:sz w:val="28"/>
          <w:szCs w:val="28"/>
        </w:rPr>
        <w:t>тепловизора</w:t>
      </w:r>
      <w:proofErr w:type="spellEnd"/>
      <w:r w:rsidRPr="005F5928">
        <w:rPr>
          <w:rFonts w:ascii="Times New Roman" w:hAnsi="Times New Roman" w:cs="Times New Roman"/>
          <w:sz w:val="28"/>
          <w:szCs w:val="28"/>
        </w:rPr>
        <w:t>.</w:t>
      </w:r>
    </w:p>
    <w:p w:rsidR="00BB69CB" w:rsidRPr="005F5928" w:rsidRDefault="00BB69CB" w:rsidP="003E38DE">
      <w:pPr>
        <w:pStyle w:val="a7"/>
        <w:widowControl w:val="0"/>
        <w:tabs>
          <w:tab w:val="left" w:pos="1134"/>
        </w:tabs>
        <w:suppressAutoHyphens/>
        <w:spacing w:after="0" w:line="354" w:lineRule="atLeast"/>
        <w:ind w:left="0" w:firstLine="709"/>
        <w:contextualSpacing w:val="0"/>
        <w:rPr>
          <w:rFonts w:ascii="Times New Roman" w:hAnsi="Times New Roman" w:cs="Times New Roman"/>
          <w:sz w:val="28"/>
          <w:szCs w:val="28"/>
        </w:rPr>
      </w:pPr>
    </w:p>
    <w:p w:rsidR="00BB69CB" w:rsidRPr="005F5928" w:rsidRDefault="00BB69CB"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Составьте таблицу выявляемых неисправностей различных ЭУ с помощью ультразвукового и </w:t>
      </w:r>
      <w:r w:rsidR="00255756" w:rsidRPr="005F5928">
        <w:rPr>
          <w:rFonts w:ascii="Times New Roman" w:hAnsi="Times New Roman" w:cs="Times New Roman"/>
          <w:sz w:val="28"/>
          <w:szCs w:val="28"/>
        </w:rPr>
        <w:t>ультрафиолетового дефектоскопов.</w:t>
      </w:r>
    </w:p>
    <w:p w:rsidR="004E234C" w:rsidRPr="005F5928" w:rsidRDefault="004E234C" w:rsidP="003E38DE">
      <w:pPr>
        <w:pStyle w:val="a7"/>
        <w:widowControl w:val="0"/>
        <w:tabs>
          <w:tab w:val="left" w:pos="1134"/>
        </w:tabs>
        <w:suppressAutoHyphens/>
        <w:spacing w:after="0" w:line="354" w:lineRule="atLeast"/>
        <w:ind w:left="0" w:firstLine="709"/>
        <w:contextualSpacing w:val="0"/>
        <w:rPr>
          <w:rFonts w:ascii="Times New Roman" w:hAnsi="Times New Roman" w:cs="Times New Roman"/>
          <w:sz w:val="28"/>
          <w:szCs w:val="28"/>
        </w:rPr>
      </w:pPr>
    </w:p>
    <w:p w:rsidR="004E234C" w:rsidRPr="005F5928" w:rsidRDefault="004E234C"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Перечислите</w:t>
      </w:r>
      <w:r w:rsidR="006F4CB1" w:rsidRPr="005F5928">
        <w:rPr>
          <w:rFonts w:ascii="Times New Roman" w:hAnsi="Times New Roman" w:cs="Times New Roman"/>
          <w:sz w:val="28"/>
          <w:szCs w:val="28"/>
        </w:rPr>
        <w:t xml:space="preserve"> виды погрешностей, возникающих при </w:t>
      </w:r>
      <w:proofErr w:type="spellStart"/>
      <w:proofErr w:type="gramStart"/>
      <w:r w:rsidR="006F4CB1" w:rsidRPr="005F5928">
        <w:rPr>
          <w:rFonts w:ascii="Times New Roman" w:hAnsi="Times New Roman" w:cs="Times New Roman"/>
          <w:sz w:val="28"/>
          <w:szCs w:val="28"/>
        </w:rPr>
        <w:t>тепловизион</w:t>
      </w:r>
      <w:proofErr w:type="spellEnd"/>
      <w:r w:rsidR="003E38DE">
        <w:rPr>
          <w:rFonts w:ascii="Times New Roman" w:hAnsi="Times New Roman" w:cs="Times New Roman"/>
          <w:sz w:val="28"/>
          <w:szCs w:val="28"/>
        </w:rPr>
        <w:t>-</w:t>
      </w:r>
      <w:r w:rsidR="006F4CB1" w:rsidRPr="005F5928">
        <w:rPr>
          <w:rFonts w:ascii="Times New Roman" w:hAnsi="Times New Roman" w:cs="Times New Roman"/>
          <w:sz w:val="28"/>
          <w:szCs w:val="28"/>
        </w:rPr>
        <w:t>ной</w:t>
      </w:r>
      <w:proofErr w:type="gramEnd"/>
      <w:r w:rsidR="006F4CB1" w:rsidRPr="005F5928">
        <w:rPr>
          <w:rFonts w:ascii="Times New Roman" w:hAnsi="Times New Roman" w:cs="Times New Roman"/>
          <w:sz w:val="28"/>
          <w:szCs w:val="28"/>
        </w:rPr>
        <w:t xml:space="preserve"> диагностике, и способы их устранения.</w:t>
      </w:r>
    </w:p>
    <w:p w:rsidR="006F4CB1" w:rsidRPr="005F5928" w:rsidRDefault="006F4CB1" w:rsidP="003E38DE">
      <w:pPr>
        <w:pStyle w:val="a7"/>
        <w:widowControl w:val="0"/>
        <w:tabs>
          <w:tab w:val="left" w:pos="1134"/>
        </w:tabs>
        <w:suppressAutoHyphens/>
        <w:spacing w:after="0" w:line="354" w:lineRule="atLeast"/>
        <w:ind w:left="0" w:firstLine="709"/>
        <w:contextualSpacing w:val="0"/>
        <w:rPr>
          <w:rFonts w:ascii="Times New Roman" w:hAnsi="Times New Roman" w:cs="Times New Roman"/>
          <w:sz w:val="28"/>
          <w:szCs w:val="28"/>
        </w:rPr>
      </w:pPr>
    </w:p>
    <w:p w:rsidR="006F4CB1" w:rsidRPr="005F5928" w:rsidRDefault="00D278DF"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По формуле Планка р</w:t>
      </w:r>
      <w:r w:rsidR="006F4CB1" w:rsidRPr="005F5928">
        <w:rPr>
          <w:rFonts w:ascii="Times New Roman" w:hAnsi="Times New Roman" w:cs="Times New Roman"/>
          <w:sz w:val="28"/>
          <w:szCs w:val="28"/>
        </w:rPr>
        <w:t>ассчитайте значение длины волны максимума спектральной плотности излучения абсолютно черного тела при температуре 20</w:t>
      </w:r>
      <w:r w:rsidR="00CD1E4F">
        <w:rPr>
          <w:rFonts w:ascii="Times New Roman" w:hAnsi="Times New Roman" w:cs="Times New Roman"/>
          <w:sz w:val="28"/>
          <w:szCs w:val="28"/>
        </w:rPr>
        <w:t xml:space="preserve"> </w:t>
      </w:r>
      <w:r w:rsidR="003E38DE">
        <w:rPr>
          <w:rFonts w:ascii="Times New Roman" w:hAnsi="Times New Roman" w:cs="Times New Roman"/>
          <w:sz w:val="28"/>
          <w:szCs w:val="28"/>
        </w:rPr>
        <w:sym w:font="Symbol" w:char="F0B0"/>
      </w:r>
      <w:proofErr w:type="gramStart"/>
      <w:r w:rsidR="006F4CB1" w:rsidRPr="005F5928">
        <w:rPr>
          <w:rFonts w:ascii="Times New Roman" w:hAnsi="Times New Roman" w:cs="Times New Roman"/>
          <w:sz w:val="28"/>
          <w:szCs w:val="28"/>
        </w:rPr>
        <w:t>С.</w:t>
      </w:r>
      <w:proofErr w:type="gramEnd"/>
      <w:r w:rsidR="006F4CB1" w:rsidRPr="005F5928">
        <w:rPr>
          <w:rFonts w:ascii="Times New Roman" w:hAnsi="Times New Roman" w:cs="Times New Roman"/>
          <w:sz w:val="28"/>
          <w:szCs w:val="28"/>
        </w:rPr>
        <w:t xml:space="preserve"> В каком диапазоне длин волн излучения находится полученное значение?</w:t>
      </w:r>
    </w:p>
    <w:p w:rsidR="006F4CB1" w:rsidRPr="005F5928" w:rsidRDefault="006F4CB1" w:rsidP="003E38DE">
      <w:pPr>
        <w:pStyle w:val="a7"/>
        <w:widowControl w:val="0"/>
        <w:tabs>
          <w:tab w:val="left" w:pos="1134"/>
        </w:tabs>
        <w:suppressAutoHyphens/>
        <w:spacing w:after="0" w:line="354" w:lineRule="atLeast"/>
        <w:ind w:left="0" w:firstLine="709"/>
        <w:contextualSpacing w:val="0"/>
        <w:rPr>
          <w:rFonts w:ascii="Times New Roman" w:hAnsi="Times New Roman" w:cs="Times New Roman"/>
          <w:sz w:val="28"/>
          <w:szCs w:val="28"/>
        </w:rPr>
      </w:pPr>
    </w:p>
    <w:p w:rsidR="006F4CB1" w:rsidRPr="005F5928" w:rsidRDefault="00D278DF" w:rsidP="003E38DE">
      <w:pPr>
        <w:pStyle w:val="a7"/>
        <w:widowControl w:val="0"/>
        <w:numPr>
          <w:ilvl w:val="0"/>
          <w:numId w:val="4"/>
        </w:numPr>
        <w:tabs>
          <w:tab w:val="left" w:pos="1134"/>
        </w:tabs>
        <w:suppressAutoHyphens/>
        <w:spacing w:after="0" w:line="354"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По формуле Планка постройте кривую зависимости спектральной плотности излучения абсолютно черного тела при температуре 20</w:t>
      </w:r>
      <w:r w:rsidR="00CD1E4F">
        <w:rPr>
          <w:rFonts w:ascii="Times New Roman" w:hAnsi="Times New Roman" w:cs="Times New Roman"/>
          <w:sz w:val="28"/>
          <w:szCs w:val="28"/>
        </w:rPr>
        <w:t xml:space="preserve"> </w:t>
      </w:r>
      <w:r w:rsidR="003E38DE" w:rsidRPr="003E38DE">
        <w:rPr>
          <w:rFonts w:ascii="Times New Roman" w:hAnsi="Times New Roman" w:cs="Times New Roman"/>
          <w:sz w:val="28"/>
          <w:szCs w:val="28"/>
        </w:rPr>
        <w:sym w:font="Symbol" w:char="F0B0"/>
      </w:r>
      <w:r w:rsidRPr="005F5928">
        <w:rPr>
          <w:rFonts w:ascii="Times New Roman" w:hAnsi="Times New Roman" w:cs="Times New Roman"/>
          <w:sz w:val="28"/>
          <w:szCs w:val="28"/>
        </w:rPr>
        <w:t xml:space="preserve">С. </w:t>
      </w:r>
      <w:r w:rsidRPr="005F5928">
        <w:rPr>
          <w:rFonts w:ascii="Times New Roman" w:hAnsi="Times New Roman" w:cs="Times New Roman"/>
          <w:sz w:val="28"/>
          <w:szCs w:val="28"/>
        </w:rPr>
        <w:lastRenderedPageBreak/>
        <w:t>Сравните полученную зависимость с кривой прозрачности атмосферы</w:t>
      </w:r>
      <w:r w:rsidR="009A7005" w:rsidRPr="005F5928">
        <w:rPr>
          <w:rFonts w:ascii="Times New Roman" w:hAnsi="Times New Roman" w:cs="Times New Roman"/>
          <w:sz w:val="28"/>
          <w:szCs w:val="28"/>
        </w:rPr>
        <w:t xml:space="preserve"> на уровне земли</w:t>
      </w:r>
      <w:r w:rsidRPr="005F5928">
        <w:rPr>
          <w:rFonts w:ascii="Times New Roman" w:hAnsi="Times New Roman" w:cs="Times New Roman"/>
          <w:sz w:val="28"/>
          <w:szCs w:val="28"/>
        </w:rPr>
        <w:t xml:space="preserve"> и </w:t>
      </w:r>
      <w:r w:rsidR="00BB69CB" w:rsidRPr="005F5928">
        <w:rPr>
          <w:rFonts w:ascii="Times New Roman" w:hAnsi="Times New Roman" w:cs="Times New Roman"/>
          <w:sz w:val="28"/>
          <w:szCs w:val="28"/>
        </w:rPr>
        <w:t>предложите</w:t>
      </w:r>
      <w:r w:rsidR="003E38DE">
        <w:rPr>
          <w:rFonts w:ascii="Times New Roman" w:hAnsi="Times New Roman" w:cs="Times New Roman"/>
          <w:sz w:val="28"/>
          <w:szCs w:val="28"/>
        </w:rPr>
        <w:t xml:space="preserve"> </w:t>
      </w:r>
      <w:r w:rsidR="006164F9" w:rsidRPr="005F5928">
        <w:rPr>
          <w:rFonts w:ascii="Times New Roman" w:hAnsi="Times New Roman" w:cs="Times New Roman"/>
          <w:sz w:val="28"/>
          <w:szCs w:val="28"/>
        </w:rPr>
        <w:t xml:space="preserve">оптимальный спектральный диапазон работы </w:t>
      </w:r>
      <w:proofErr w:type="spellStart"/>
      <w:r w:rsidR="006164F9" w:rsidRPr="005F5928">
        <w:rPr>
          <w:rFonts w:ascii="Times New Roman" w:hAnsi="Times New Roman" w:cs="Times New Roman"/>
          <w:sz w:val="28"/>
          <w:szCs w:val="28"/>
        </w:rPr>
        <w:t>тепловизора</w:t>
      </w:r>
      <w:proofErr w:type="spellEnd"/>
      <w:r w:rsidR="006164F9" w:rsidRPr="005F5928">
        <w:rPr>
          <w:rFonts w:ascii="Times New Roman" w:hAnsi="Times New Roman" w:cs="Times New Roman"/>
          <w:sz w:val="28"/>
          <w:szCs w:val="28"/>
        </w:rPr>
        <w:t xml:space="preserve"> при заданной температуре.</w:t>
      </w:r>
    </w:p>
    <w:p w:rsidR="006164F9" w:rsidRPr="005F5928" w:rsidRDefault="006164F9"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6164F9" w:rsidRPr="005F5928" w:rsidRDefault="006164F9"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По формуле Планка постройте кривую зависимости спектральной плотности излучения абсолютно ч</w:t>
      </w:r>
      <w:r w:rsidR="003E38DE">
        <w:rPr>
          <w:rFonts w:ascii="Times New Roman" w:hAnsi="Times New Roman" w:cs="Times New Roman"/>
          <w:sz w:val="28"/>
          <w:szCs w:val="28"/>
        </w:rPr>
        <w:t xml:space="preserve">ерного тела при температуре </w:t>
      </w:r>
      <w:r w:rsidRPr="005F5928">
        <w:rPr>
          <w:rFonts w:ascii="Times New Roman" w:hAnsi="Times New Roman" w:cs="Times New Roman"/>
          <w:sz w:val="28"/>
          <w:szCs w:val="28"/>
        </w:rPr>
        <w:t>500</w:t>
      </w:r>
      <w:r w:rsidR="00CD1E4F">
        <w:rPr>
          <w:rFonts w:ascii="Times New Roman" w:hAnsi="Times New Roman" w:cs="Times New Roman"/>
          <w:sz w:val="28"/>
          <w:szCs w:val="28"/>
        </w:rPr>
        <w:t xml:space="preserve"> </w:t>
      </w:r>
      <w:r w:rsidR="003E38DE" w:rsidRPr="003E38DE">
        <w:rPr>
          <w:rFonts w:ascii="Times New Roman" w:hAnsi="Times New Roman" w:cs="Times New Roman"/>
          <w:sz w:val="28"/>
          <w:szCs w:val="28"/>
        </w:rPr>
        <w:sym w:font="Symbol" w:char="F0B0"/>
      </w:r>
      <w:r w:rsidRPr="005F5928">
        <w:rPr>
          <w:rFonts w:ascii="Times New Roman" w:hAnsi="Times New Roman" w:cs="Times New Roman"/>
          <w:sz w:val="28"/>
          <w:szCs w:val="28"/>
        </w:rPr>
        <w:t xml:space="preserve">С. Сравните полученную зависимость с кривой прозрачности атмосферы и </w:t>
      </w:r>
      <w:r w:rsidR="00F155CC" w:rsidRPr="005F5928">
        <w:rPr>
          <w:rFonts w:ascii="Times New Roman" w:hAnsi="Times New Roman" w:cs="Times New Roman"/>
          <w:sz w:val="28"/>
          <w:szCs w:val="28"/>
        </w:rPr>
        <w:t>предложите</w:t>
      </w:r>
      <w:r w:rsidRPr="005F5928">
        <w:rPr>
          <w:rFonts w:ascii="Times New Roman" w:hAnsi="Times New Roman" w:cs="Times New Roman"/>
          <w:sz w:val="28"/>
          <w:szCs w:val="28"/>
        </w:rPr>
        <w:t xml:space="preserve"> оптимальный спектральный диапазон работы </w:t>
      </w:r>
      <w:proofErr w:type="spellStart"/>
      <w:r w:rsidRPr="005F5928">
        <w:rPr>
          <w:rFonts w:ascii="Times New Roman" w:hAnsi="Times New Roman" w:cs="Times New Roman"/>
          <w:sz w:val="28"/>
          <w:szCs w:val="28"/>
        </w:rPr>
        <w:t>тепловизора</w:t>
      </w:r>
      <w:proofErr w:type="spellEnd"/>
      <w:r w:rsidRPr="005F5928">
        <w:rPr>
          <w:rFonts w:ascii="Times New Roman" w:hAnsi="Times New Roman" w:cs="Times New Roman"/>
          <w:sz w:val="28"/>
          <w:szCs w:val="28"/>
        </w:rPr>
        <w:t xml:space="preserve"> при заданной температуре.</w:t>
      </w:r>
    </w:p>
    <w:p w:rsidR="00A176C4" w:rsidRPr="005F5928" w:rsidRDefault="00A176C4"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6164F9" w:rsidRPr="005F5928" w:rsidRDefault="006164F9"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proofErr w:type="gramStart"/>
      <w:r w:rsidRPr="005F5928">
        <w:rPr>
          <w:rFonts w:ascii="Times New Roman" w:hAnsi="Times New Roman" w:cs="Times New Roman"/>
          <w:sz w:val="28"/>
          <w:szCs w:val="28"/>
        </w:rPr>
        <w:t>Рассчитайте интегральные плотности излучения электрических контактов из окисленных алюминия, меди и стали при температуре 20</w:t>
      </w:r>
      <w:r w:rsidR="00CD1E4F">
        <w:rPr>
          <w:rFonts w:ascii="Times New Roman" w:hAnsi="Times New Roman" w:cs="Times New Roman"/>
          <w:sz w:val="28"/>
          <w:szCs w:val="28"/>
        </w:rPr>
        <w:t xml:space="preserve"> </w:t>
      </w:r>
      <w:r w:rsidR="003E38DE">
        <w:rPr>
          <w:rFonts w:ascii="Times New Roman" w:hAnsi="Times New Roman" w:cs="Times New Roman"/>
          <w:sz w:val="28"/>
          <w:szCs w:val="28"/>
        </w:rPr>
        <w:sym w:font="Symbol" w:char="F0B0"/>
      </w:r>
      <w:r w:rsidRPr="005F5928">
        <w:rPr>
          <w:rFonts w:ascii="Times New Roman" w:hAnsi="Times New Roman" w:cs="Times New Roman"/>
          <w:sz w:val="28"/>
          <w:szCs w:val="28"/>
        </w:rPr>
        <w:t>С.</w:t>
      </w:r>
      <w:proofErr w:type="gramEnd"/>
    </w:p>
    <w:p w:rsidR="00A176C4" w:rsidRPr="005F5928" w:rsidRDefault="00A176C4"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2350B1" w:rsidRPr="005F5928" w:rsidRDefault="00A176C4"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Температура</w:t>
      </w:r>
      <w:r w:rsidR="003E38DE">
        <w:rPr>
          <w:rFonts w:ascii="Times New Roman" w:hAnsi="Times New Roman" w:cs="Times New Roman"/>
          <w:sz w:val="28"/>
          <w:szCs w:val="28"/>
        </w:rPr>
        <w:t xml:space="preserve"> </w:t>
      </w:r>
      <w:r w:rsidRPr="005F5928">
        <w:rPr>
          <w:rFonts w:ascii="Times New Roman" w:hAnsi="Times New Roman" w:cs="Times New Roman"/>
          <w:sz w:val="28"/>
          <w:szCs w:val="28"/>
        </w:rPr>
        <w:t xml:space="preserve">контактного соединения </w:t>
      </w:r>
      <w:r w:rsidR="00AE6ADF" w:rsidRPr="005F5928">
        <w:rPr>
          <w:rFonts w:ascii="Times New Roman" w:hAnsi="Times New Roman" w:cs="Times New Roman"/>
          <w:sz w:val="28"/>
          <w:szCs w:val="28"/>
        </w:rPr>
        <w:t xml:space="preserve">с </w:t>
      </w:r>
      <w:r w:rsidR="008B2789" w:rsidRPr="005F5928">
        <w:rPr>
          <w:rFonts w:ascii="Times New Roman" w:hAnsi="Times New Roman" w:cs="Times New Roman"/>
          <w:sz w:val="28"/>
          <w:szCs w:val="28"/>
        </w:rPr>
        <w:t xml:space="preserve">электрическим </w:t>
      </w:r>
      <w:proofErr w:type="spellStart"/>
      <w:r w:rsidR="00AE6ADF" w:rsidRPr="005F5928">
        <w:rPr>
          <w:rFonts w:ascii="Times New Roman" w:hAnsi="Times New Roman" w:cs="Times New Roman"/>
          <w:sz w:val="28"/>
          <w:szCs w:val="28"/>
        </w:rPr>
        <w:t>сопротивле</w:t>
      </w:r>
      <w:r w:rsidR="003E38DE">
        <w:rPr>
          <w:rFonts w:ascii="Times New Roman" w:hAnsi="Times New Roman" w:cs="Times New Roman"/>
          <w:sz w:val="28"/>
          <w:szCs w:val="28"/>
        </w:rPr>
        <w:t>-нием</w:t>
      </w:r>
      <w:proofErr w:type="spellEnd"/>
      <w:r w:rsidR="003E38DE">
        <w:rPr>
          <w:rFonts w:ascii="Times New Roman" w:hAnsi="Times New Roman" w:cs="Times New Roman"/>
          <w:sz w:val="28"/>
          <w:szCs w:val="28"/>
        </w:rPr>
        <w:t xml:space="preserve"> 1 </w:t>
      </w:r>
      <w:r w:rsidR="00AE6ADF" w:rsidRPr="005F5928">
        <w:rPr>
          <w:rFonts w:ascii="Times New Roman" w:hAnsi="Times New Roman" w:cs="Times New Roman"/>
          <w:sz w:val="28"/>
          <w:szCs w:val="28"/>
        </w:rPr>
        <w:t xml:space="preserve">Ом </w:t>
      </w:r>
      <w:r w:rsidR="003B3CFD" w:rsidRPr="005F5928">
        <w:rPr>
          <w:rFonts w:ascii="Times New Roman" w:hAnsi="Times New Roman" w:cs="Times New Roman"/>
          <w:sz w:val="28"/>
          <w:szCs w:val="28"/>
        </w:rPr>
        <w:t xml:space="preserve">и </w:t>
      </w:r>
      <w:r w:rsidR="00F73626" w:rsidRPr="005F5928">
        <w:rPr>
          <w:rFonts w:ascii="Times New Roman" w:hAnsi="Times New Roman" w:cs="Times New Roman"/>
          <w:sz w:val="28"/>
          <w:szCs w:val="28"/>
        </w:rPr>
        <w:t>термическим</w:t>
      </w:r>
      <w:r w:rsidR="008B2789" w:rsidRPr="005F5928">
        <w:rPr>
          <w:rFonts w:ascii="Times New Roman" w:hAnsi="Times New Roman" w:cs="Times New Roman"/>
          <w:sz w:val="28"/>
          <w:szCs w:val="28"/>
        </w:rPr>
        <w:t xml:space="preserve"> сопротивлением 1</w:t>
      </w:r>
      <w:proofErr w:type="gramStart"/>
      <w:r w:rsidR="008B2789" w:rsidRPr="005F5928">
        <w:rPr>
          <w:rFonts w:ascii="Times New Roman" w:hAnsi="Times New Roman" w:cs="Times New Roman"/>
          <w:sz w:val="28"/>
          <w:szCs w:val="28"/>
        </w:rPr>
        <w:t xml:space="preserve"> К</w:t>
      </w:r>
      <w:proofErr w:type="gramEnd"/>
      <w:r w:rsidR="008B2789" w:rsidRPr="005F5928">
        <w:rPr>
          <w:rFonts w:ascii="Times New Roman" w:hAnsi="Times New Roman" w:cs="Times New Roman"/>
          <w:sz w:val="28"/>
          <w:szCs w:val="28"/>
        </w:rPr>
        <w:t>/Вт</w:t>
      </w:r>
      <w:r w:rsidR="003E38DE">
        <w:rPr>
          <w:rFonts w:ascii="Times New Roman" w:hAnsi="Times New Roman" w:cs="Times New Roman"/>
          <w:sz w:val="28"/>
          <w:szCs w:val="28"/>
        </w:rPr>
        <w:t xml:space="preserve"> </w:t>
      </w:r>
      <w:r w:rsidRPr="005F5928">
        <w:rPr>
          <w:rFonts w:ascii="Times New Roman" w:hAnsi="Times New Roman" w:cs="Times New Roman"/>
          <w:sz w:val="28"/>
          <w:szCs w:val="28"/>
        </w:rPr>
        <w:t>составляет 100</w:t>
      </w:r>
      <w:r w:rsidR="00CD1E4F">
        <w:rPr>
          <w:rFonts w:ascii="Times New Roman" w:hAnsi="Times New Roman" w:cs="Times New Roman"/>
          <w:sz w:val="28"/>
          <w:szCs w:val="28"/>
        </w:rPr>
        <w:t xml:space="preserve"> </w:t>
      </w:r>
      <w:r w:rsidR="003E38DE" w:rsidRPr="003E38DE">
        <w:rPr>
          <w:rFonts w:ascii="Times New Roman" w:hAnsi="Times New Roman" w:cs="Times New Roman"/>
          <w:sz w:val="28"/>
          <w:szCs w:val="28"/>
        </w:rPr>
        <w:sym w:font="Symbol" w:char="F0B0"/>
      </w:r>
      <w:r w:rsidRPr="005F5928">
        <w:rPr>
          <w:rFonts w:ascii="Times New Roman" w:hAnsi="Times New Roman" w:cs="Times New Roman"/>
          <w:sz w:val="28"/>
          <w:szCs w:val="28"/>
        </w:rPr>
        <w:t xml:space="preserve">С. </w:t>
      </w:r>
      <w:r w:rsidR="008B2789" w:rsidRPr="005F5928">
        <w:rPr>
          <w:rFonts w:ascii="Times New Roman" w:hAnsi="Times New Roman" w:cs="Times New Roman"/>
          <w:sz w:val="28"/>
          <w:szCs w:val="28"/>
        </w:rPr>
        <w:t>Температура окружающего воздуха 20</w:t>
      </w:r>
      <w:r w:rsidR="00CD1E4F">
        <w:rPr>
          <w:rFonts w:ascii="Times New Roman" w:hAnsi="Times New Roman" w:cs="Times New Roman"/>
          <w:sz w:val="28"/>
          <w:szCs w:val="28"/>
        </w:rPr>
        <w:t xml:space="preserve"> </w:t>
      </w:r>
      <w:r w:rsidR="003E38DE" w:rsidRPr="003E38DE">
        <w:rPr>
          <w:rFonts w:ascii="Times New Roman" w:hAnsi="Times New Roman" w:cs="Times New Roman"/>
          <w:sz w:val="28"/>
          <w:szCs w:val="28"/>
        </w:rPr>
        <w:sym w:font="Symbol" w:char="F0B0"/>
      </w:r>
      <w:r w:rsidR="008B2789" w:rsidRPr="005F5928">
        <w:rPr>
          <w:rFonts w:ascii="Times New Roman" w:hAnsi="Times New Roman" w:cs="Times New Roman"/>
          <w:sz w:val="28"/>
          <w:szCs w:val="28"/>
        </w:rPr>
        <w:t xml:space="preserve">С. </w:t>
      </w:r>
      <w:r w:rsidR="00AE6ADF" w:rsidRPr="005F5928">
        <w:rPr>
          <w:rFonts w:ascii="Times New Roman" w:hAnsi="Times New Roman" w:cs="Times New Roman"/>
          <w:sz w:val="28"/>
          <w:szCs w:val="28"/>
        </w:rPr>
        <w:t>Рассчита</w:t>
      </w:r>
      <w:r w:rsidR="002350B1" w:rsidRPr="005F5928">
        <w:rPr>
          <w:rFonts w:ascii="Times New Roman" w:hAnsi="Times New Roman" w:cs="Times New Roman"/>
          <w:sz w:val="28"/>
          <w:szCs w:val="28"/>
        </w:rPr>
        <w:t>ть</w:t>
      </w:r>
      <w:r w:rsidR="00AE6ADF" w:rsidRPr="005F5928">
        <w:rPr>
          <w:rFonts w:ascii="Times New Roman" w:hAnsi="Times New Roman" w:cs="Times New Roman"/>
          <w:sz w:val="28"/>
          <w:szCs w:val="28"/>
        </w:rPr>
        <w:t xml:space="preserve"> величину </w:t>
      </w:r>
      <w:r w:rsidR="003B3CFD" w:rsidRPr="005F5928">
        <w:rPr>
          <w:rFonts w:ascii="Times New Roman" w:hAnsi="Times New Roman" w:cs="Times New Roman"/>
          <w:sz w:val="28"/>
          <w:szCs w:val="28"/>
        </w:rPr>
        <w:t xml:space="preserve">постоянного </w:t>
      </w:r>
      <w:r w:rsidR="00AE6ADF" w:rsidRPr="005F5928">
        <w:rPr>
          <w:rFonts w:ascii="Times New Roman" w:hAnsi="Times New Roman" w:cs="Times New Roman"/>
          <w:sz w:val="28"/>
          <w:szCs w:val="28"/>
        </w:rPr>
        <w:t xml:space="preserve">тока, протекающего </w:t>
      </w:r>
      <w:r w:rsidR="00A60A6E" w:rsidRPr="005F5928">
        <w:rPr>
          <w:rFonts w:ascii="Times New Roman" w:hAnsi="Times New Roman" w:cs="Times New Roman"/>
          <w:sz w:val="28"/>
          <w:szCs w:val="28"/>
        </w:rPr>
        <w:t>через контактное соединение</w:t>
      </w:r>
      <w:r w:rsidR="00AE6ADF" w:rsidRPr="005F5928">
        <w:rPr>
          <w:rFonts w:ascii="Times New Roman" w:hAnsi="Times New Roman" w:cs="Times New Roman"/>
          <w:sz w:val="28"/>
          <w:szCs w:val="28"/>
        </w:rPr>
        <w:t xml:space="preserve">. </w:t>
      </w:r>
    </w:p>
    <w:p w:rsidR="00A60A6E" w:rsidRPr="005F5928" w:rsidRDefault="00A60A6E"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2350B1" w:rsidRPr="005F5928" w:rsidRDefault="00A60A6E"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Через</w:t>
      </w:r>
      <w:r w:rsidR="00B15F20" w:rsidRPr="005F5928">
        <w:rPr>
          <w:rFonts w:ascii="Times New Roman" w:hAnsi="Times New Roman" w:cs="Times New Roman"/>
          <w:sz w:val="28"/>
          <w:szCs w:val="28"/>
        </w:rPr>
        <w:t xml:space="preserve"> контактн</w:t>
      </w:r>
      <w:r w:rsidRPr="005F5928">
        <w:rPr>
          <w:rFonts w:ascii="Times New Roman" w:hAnsi="Times New Roman" w:cs="Times New Roman"/>
          <w:sz w:val="28"/>
          <w:szCs w:val="28"/>
        </w:rPr>
        <w:t>ое</w:t>
      </w:r>
      <w:r w:rsidR="00B15F20" w:rsidRPr="005F5928">
        <w:rPr>
          <w:rFonts w:ascii="Times New Roman" w:hAnsi="Times New Roman" w:cs="Times New Roman"/>
          <w:sz w:val="28"/>
          <w:szCs w:val="28"/>
        </w:rPr>
        <w:t xml:space="preserve"> соединением </w:t>
      </w:r>
      <w:r w:rsidRPr="005F5928">
        <w:rPr>
          <w:rFonts w:ascii="Times New Roman" w:hAnsi="Times New Roman" w:cs="Times New Roman"/>
          <w:sz w:val="28"/>
          <w:szCs w:val="28"/>
        </w:rPr>
        <w:t xml:space="preserve"> с термическим сопротивлением </w:t>
      </w:r>
      <w:r w:rsidR="003E38DE">
        <w:rPr>
          <w:rFonts w:ascii="Times New Roman" w:hAnsi="Times New Roman" w:cs="Times New Roman"/>
          <w:sz w:val="28"/>
          <w:szCs w:val="28"/>
        </w:rPr>
        <w:t>1</w:t>
      </w:r>
      <w:proofErr w:type="gramStart"/>
      <w:r w:rsidR="003E38DE">
        <w:rPr>
          <w:rFonts w:ascii="Times New Roman" w:hAnsi="Times New Roman" w:cs="Times New Roman"/>
          <w:sz w:val="28"/>
          <w:szCs w:val="28"/>
        </w:rPr>
        <w:t> </w:t>
      </w:r>
      <w:r w:rsidRPr="005F5928">
        <w:rPr>
          <w:rFonts w:ascii="Times New Roman" w:hAnsi="Times New Roman" w:cs="Times New Roman"/>
          <w:sz w:val="28"/>
          <w:szCs w:val="28"/>
        </w:rPr>
        <w:t>К</w:t>
      </w:r>
      <w:proofErr w:type="gramEnd"/>
      <w:r w:rsidRPr="005F5928">
        <w:rPr>
          <w:rFonts w:ascii="Times New Roman" w:hAnsi="Times New Roman" w:cs="Times New Roman"/>
          <w:sz w:val="28"/>
          <w:szCs w:val="28"/>
        </w:rPr>
        <w:t xml:space="preserve">/Вт </w:t>
      </w:r>
      <w:r w:rsidR="00B15F20" w:rsidRPr="005F5928">
        <w:rPr>
          <w:rFonts w:ascii="Times New Roman" w:hAnsi="Times New Roman" w:cs="Times New Roman"/>
          <w:sz w:val="28"/>
          <w:szCs w:val="28"/>
        </w:rPr>
        <w:t>протекает ток 1</w:t>
      </w:r>
      <w:r w:rsidR="00CD1E4F">
        <w:rPr>
          <w:rFonts w:ascii="Times New Roman" w:hAnsi="Times New Roman" w:cs="Times New Roman"/>
          <w:sz w:val="28"/>
          <w:szCs w:val="28"/>
        </w:rPr>
        <w:t xml:space="preserve"> </w:t>
      </w:r>
      <w:r w:rsidR="00B15F20" w:rsidRPr="005F5928">
        <w:rPr>
          <w:rFonts w:ascii="Times New Roman" w:hAnsi="Times New Roman" w:cs="Times New Roman"/>
          <w:sz w:val="28"/>
          <w:szCs w:val="28"/>
        </w:rPr>
        <w:t>А. Падение напряжения на контакте 1 В. Температура окружающего воздуха 20</w:t>
      </w:r>
      <w:r w:rsidR="00CD1E4F">
        <w:rPr>
          <w:rFonts w:ascii="Times New Roman" w:hAnsi="Times New Roman" w:cs="Times New Roman"/>
          <w:sz w:val="28"/>
          <w:szCs w:val="28"/>
        </w:rPr>
        <w:t xml:space="preserve"> </w:t>
      </w:r>
      <w:r w:rsidR="00B15F20" w:rsidRPr="005F5928">
        <w:rPr>
          <w:rFonts w:ascii="Times New Roman" w:hAnsi="Times New Roman" w:cs="Times New Roman"/>
          <w:sz w:val="28"/>
          <w:szCs w:val="28"/>
          <w:vertAlign w:val="superscript"/>
        </w:rPr>
        <w:t>0</w:t>
      </w:r>
      <w:r w:rsidR="00B15F20" w:rsidRPr="005F5928">
        <w:rPr>
          <w:rFonts w:ascii="Times New Roman" w:hAnsi="Times New Roman" w:cs="Times New Roman"/>
          <w:sz w:val="28"/>
          <w:szCs w:val="28"/>
        </w:rPr>
        <w:t xml:space="preserve">С. Рассчитайте температуру контакта. </w:t>
      </w:r>
    </w:p>
    <w:p w:rsidR="00B15F20" w:rsidRPr="005F5928" w:rsidRDefault="00B15F20"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B15F20" w:rsidRPr="005F5928" w:rsidRDefault="00C311BC"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Рассчитайте температуру изолятора </w:t>
      </w:r>
      <w:r w:rsidR="009A7005" w:rsidRPr="005F5928">
        <w:rPr>
          <w:rFonts w:ascii="Times New Roman" w:hAnsi="Times New Roman" w:cs="Times New Roman"/>
          <w:sz w:val="28"/>
          <w:szCs w:val="28"/>
        </w:rPr>
        <w:t xml:space="preserve">емкостью 100 пФ с </w:t>
      </w:r>
      <w:proofErr w:type="spellStart"/>
      <w:r w:rsidR="00A7693B" w:rsidRPr="005F5928">
        <w:rPr>
          <w:rFonts w:ascii="Times New Roman" w:hAnsi="Times New Roman" w:cs="Times New Roman"/>
          <w:sz w:val="28"/>
          <w:szCs w:val="28"/>
          <w:lang w:val="en-US"/>
        </w:rPr>
        <w:t>tgδ</w:t>
      </w:r>
      <w:proofErr w:type="spellEnd"/>
      <w:r w:rsidR="00BB69CB" w:rsidRPr="005F5928">
        <w:rPr>
          <w:rFonts w:ascii="Times New Roman" w:hAnsi="Times New Roman" w:cs="Times New Roman"/>
          <w:sz w:val="28"/>
          <w:szCs w:val="28"/>
        </w:rPr>
        <w:t xml:space="preserve"> =</w:t>
      </w:r>
      <w:r w:rsidR="009A7005" w:rsidRPr="005F5928">
        <w:rPr>
          <w:rFonts w:ascii="Times New Roman" w:hAnsi="Times New Roman" w:cs="Times New Roman"/>
          <w:sz w:val="28"/>
          <w:szCs w:val="28"/>
        </w:rPr>
        <w:t xml:space="preserve"> 1</w:t>
      </w:r>
      <w:r w:rsidR="00A7693B" w:rsidRPr="005F5928">
        <w:rPr>
          <w:rFonts w:ascii="Times New Roman" w:hAnsi="Times New Roman" w:cs="Times New Roman"/>
          <w:sz w:val="28"/>
          <w:szCs w:val="28"/>
        </w:rPr>
        <w:t xml:space="preserve">0 </w:t>
      </w:r>
      <w:r w:rsidR="009A7005" w:rsidRPr="005F5928">
        <w:rPr>
          <w:rFonts w:ascii="Times New Roman" w:hAnsi="Times New Roman" w:cs="Times New Roman"/>
          <w:sz w:val="28"/>
          <w:szCs w:val="28"/>
        </w:rPr>
        <w:t>% и термическим сопротивлением</w:t>
      </w:r>
      <w:r w:rsidR="003E38DE">
        <w:rPr>
          <w:rFonts w:ascii="Times New Roman" w:hAnsi="Times New Roman" w:cs="Times New Roman"/>
          <w:sz w:val="28"/>
          <w:szCs w:val="28"/>
        </w:rPr>
        <w:t xml:space="preserve"> </w:t>
      </w:r>
      <w:r w:rsidR="006225B3" w:rsidRPr="005F5928">
        <w:rPr>
          <w:rFonts w:ascii="Times New Roman" w:hAnsi="Times New Roman" w:cs="Times New Roman"/>
          <w:sz w:val="28"/>
          <w:szCs w:val="28"/>
        </w:rPr>
        <w:t>2</w:t>
      </w:r>
      <w:proofErr w:type="gramStart"/>
      <w:r w:rsidR="003E38DE">
        <w:rPr>
          <w:rFonts w:ascii="Times New Roman" w:hAnsi="Times New Roman" w:cs="Times New Roman"/>
          <w:sz w:val="28"/>
          <w:szCs w:val="28"/>
        </w:rPr>
        <w:t> </w:t>
      </w:r>
      <w:r w:rsidR="009A7005" w:rsidRPr="005F5928">
        <w:rPr>
          <w:rFonts w:ascii="Times New Roman" w:hAnsi="Times New Roman" w:cs="Times New Roman"/>
          <w:sz w:val="28"/>
          <w:szCs w:val="28"/>
        </w:rPr>
        <w:t>К</w:t>
      </w:r>
      <w:proofErr w:type="gramEnd"/>
      <w:r w:rsidR="009A7005" w:rsidRPr="005F5928">
        <w:rPr>
          <w:rFonts w:ascii="Times New Roman" w:hAnsi="Times New Roman" w:cs="Times New Roman"/>
          <w:sz w:val="28"/>
          <w:szCs w:val="28"/>
        </w:rPr>
        <w:t xml:space="preserve">/Вт, находящегося под </w:t>
      </w:r>
      <w:r w:rsidR="00F55202" w:rsidRPr="005F5928">
        <w:rPr>
          <w:rFonts w:ascii="Times New Roman" w:hAnsi="Times New Roman" w:cs="Times New Roman"/>
          <w:sz w:val="28"/>
          <w:szCs w:val="28"/>
        </w:rPr>
        <w:t xml:space="preserve">действующим </w:t>
      </w:r>
      <w:r w:rsidR="003E38DE">
        <w:rPr>
          <w:rFonts w:ascii="Times New Roman" w:hAnsi="Times New Roman" w:cs="Times New Roman"/>
          <w:sz w:val="28"/>
          <w:szCs w:val="28"/>
        </w:rPr>
        <w:t>напряжением 10 </w:t>
      </w:r>
      <w:proofErr w:type="spellStart"/>
      <w:r w:rsidR="009A7005" w:rsidRPr="005F5928">
        <w:rPr>
          <w:rFonts w:ascii="Times New Roman" w:hAnsi="Times New Roman" w:cs="Times New Roman"/>
          <w:sz w:val="28"/>
          <w:szCs w:val="28"/>
        </w:rPr>
        <w:t>кВ</w:t>
      </w:r>
      <w:proofErr w:type="spellEnd"/>
      <w:r w:rsidR="009A7005" w:rsidRPr="005F5928">
        <w:rPr>
          <w:rFonts w:ascii="Times New Roman" w:hAnsi="Times New Roman" w:cs="Times New Roman"/>
          <w:sz w:val="28"/>
          <w:szCs w:val="28"/>
        </w:rPr>
        <w:t xml:space="preserve"> переменного </w:t>
      </w:r>
      <w:r w:rsidR="008672DC" w:rsidRPr="005F5928">
        <w:rPr>
          <w:rFonts w:ascii="Times New Roman" w:hAnsi="Times New Roman" w:cs="Times New Roman"/>
          <w:sz w:val="28"/>
          <w:szCs w:val="28"/>
        </w:rPr>
        <w:t>тока</w:t>
      </w:r>
      <w:r w:rsidR="003E38DE">
        <w:rPr>
          <w:rFonts w:ascii="Times New Roman" w:hAnsi="Times New Roman" w:cs="Times New Roman"/>
          <w:sz w:val="28"/>
          <w:szCs w:val="28"/>
        </w:rPr>
        <w:t xml:space="preserve"> частотой 50 </w:t>
      </w:r>
      <w:r w:rsidR="009A7005" w:rsidRPr="005F5928">
        <w:rPr>
          <w:rFonts w:ascii="Times New Roman" w:hAnsi="Times New Roman" w:cs="Times New Roman"/>
          <w:sz w:val="28"/>
          <w:szCs w:val="28"/>
        </w:rPr>
        <w:t>Гц. Те</w:t>
      </w:r>
      <w:r w:rsidR="003E38DE">
        <w:rPr>
          <w:rFonts w:ascii="Times New Roman" w:hAnsi="Times New Roman" w:cs="Times New Roman"/>
          <w:sz w:val="28"/>
          <w:szCs w:val="28"/>
        </w:rPr>
        <w:t xml:space="preserve">мпература окружающего воздуха </w:t>
      </w:r>
      <w:r w:rsidR="009A7005" w:rsidRPr="005F5928">
        <w:rPr>
          <w:rFonts w:ascii="Times New Roman" w:hAnsi="Times New Roman" w:cs="Times New Roman"/>
          <w:sz w:val="28"/>
          <w:szCs w:val="28"/>
        </w:rPr>
        <w:t xml:space="preserve">20 </w:t>
      </w:r>
      <w:r w:rsidR="003E38DE" w:rsidRPr="003E38DE">
        <w:rPr>
          <w:rFonts w:ascii="Times New Roman" w:hAnsi="Times New Roman" w:cs="Times New Roman"/>
          <w:sz w:val="28"/>
          <w:szCs w:val="28"/>
        </w:rPr>
        <w:sym w:font="Symbol" w:char="F0B0"/>
      </w:r>
      <w:r w:rsidR="009A7005" w:rsidRPr="005F5928">
        <w:rPr>
          <w:rFonts w:ascii="Times New Roman" w:hAnsi="Times New Roman" w:cs="Times New Roman"/>
          <w:sz w:val="28"/>
          <w:szCs w:val="28"/>
        </w:rPr>
        <w:t xml:space="preserve">С. </w:t>
      </w:r>
    </w:p>
    <w:p w:rsidR="009A7005" w:rsidRPr="005F5928" w:rsidRDefault="009A7005"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9A7005" w:rsidRPr="005F5928" w:rsidRDefault="00F155CC"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В гирлянде из трех изоляторов</w:t>
      </w:r>
      <w:r w:rsidR="00A7693B" w:rsidRPr="005F5928">
        <w:rPr>
          <w:rFonts w:ascii="Times New Roman" w:hAnsi="Times New Roman" w:cs="Times New Roman"/>
          <w:sz w:val="28"/>
          <w:szCs w:val="28"/>
        </w:rPr>
        <w:t xml:space="preserve">, каждый из которых имеет </w:t>
      </w:r>
      <w:r w:rsidRPr="005F5928">
        <w:rPr>
          <w:rFonts w:ascii="Times New Roman" w:hAnsi="Times New Roman" w:cs="Times New Roman"/>
          <w:sz w:val="28"/>
          <w:szCs w:val="28"/>
        </w:rPr>
        <w:t xml:space="preserve">емкость </w:t>
      </w:r>
      <w:r w:rsidR="006225B3" w:rsidRPr="005F5928">
        <w:rPr>
          <w:rFonts w:ascii="Times New Roman" w:hAnsi="Times New Roman" w:cs="Times New Roman"/>
          <w:sz w:val="28"/>
          <w:szCs w:val="28"/>
        </w:rPr>
        <w:t>5</w:t>
      </w:r>
      <w:r w:rsidRPr="005F5928">
        <w:rPr>
          <w:rFonts w:ascii="Times New Roman" w:hAnsi="Times New Roman" w:cs="Times New Roman"/>
          <w:sz w:val="28"/>
          <w:szCs w:val="28"/>
        </w:rPr>
        <w:t xml:space="preserve">0 пФ </w:t>
      </w:r>
      <w:r w:rsidR="00A7693B" w:rsidRPr="005F5928">
        <w:rPr>
          <w:rFonts w:ascii="Times New Roman" w:hAnsi="Times New Roman" w:cs="Times New Roman"/>
          <w:sz w:val="28"/>
          <w:szCs w:val="28"/>
        </w:rPr>
        <w:t xml:space="preserve">и термическое сопротивление </w:t>
      </w:r>
      <w:r w:rsidR="006225B3" w:rsidRPr="005F5928">
        <w:rPr>
          <w:rFonts w:ascii="Times New Roman" w:hAnsi="Times New Roman" w:cs="Times New Roman"/>
          <w:sz w:val="28"/>
          <w:szCs w:val="28"/>
        </w:rPr>
        <w:t>2</w:t>
      </w:r>
      <w:proofErr w:type="gramStart"/>
      <w:r w:rsidR="00CD1E4F">
        <w:rPr>
          <w:rFonts w:ascii="Times New Roman" w:hAnsi="Times New Roman" w:cs="Times New Roman"/>
          <w:sz w:val="28"/>
          <w:szCs w:val="28"/>
        </w:rPr>
        <w:t xml:space="preserve"> </w:t>
      </w:r>
      <w:r w:rsidR="00A7693B" w:rsidRPr="005F5928">
        <w:rPr>
          <w:rFonts w:ascii="Times New Roman" w:hAnsi="Times New Roman" w:cs="Times New Roman"/>
          <w:sz w:val="28"/>
          <w:szCs w:val="28"/>
        </w:rPr>
        <w:t>К</w:t>
      </w:r>
      <w:proofErr w:type="gramEnd"/>
      <w:r w:rsidR="00A7693B" w:rsidRPr="005F5928">
        <w:rPr>
          <w:rFonts w:ascii="Times New Roman" w:hAnsi="Times New Roman" w:cs="Times New Roman"/>
          <w:sz w:val="28"/>
          <w:szCs w:val="28"/>
        </w:rPr>
        <w:t xml:space="preserve">/Вт, находящейся под </w:t>
      </w:r>
      <w:r w:rsidR="00F55202" w:rsidRPr="005F5928">
        <w:rPr>
          <w:rFonts w:ascii="Times New Roman" w:hAnsi="Times New Roman" w:cs="Times New Roman"/>
          <w:sz w:val="28"/>
          <w:szCs w:val="28"/>
        </w:rPr>
        <w:t xml:space="preserve">действующим </w:t>
      </w:r>
      <w:r w:rsidR="00A7693B" w:rsidRPr="005F5928">
        <w:rPr>
          <w:rFonts w:ascii="Times New Roman" w:hAnsi="Times New Roman" w:cs="Times New Roman"/>
          <w:sz w:val="28"/>
          <w:szCs w:val="28"/>
        </w:rPr>
        <w:t xml:space="preserve">напряжением 35 </w:t>
      </w:r>
      <w:proofErr w:type="spellStart"/>
      <w:r w:rsidR="00A7693B" w:rsidRPr="005F5928">
        <w:rPr>
          <w:rFonts w:ascii="Times New Roman" w:hAnsi="Times New Roman" w:cs="Times New Roman"/>
          <w:sz w:val="28"/>
          <w:szCs w:val="28"/>
        </w:rPr>
        <w:t>кВ</w:t>
      </w:r>
      <w:proofErr w:type="spellEnd"/>
      <w:r w:rsidR="00A7693B" w:rsidRPr="005F5928">
        <w:rPr>
          <w:rFonts w:ascii="Times New Roman" w:hAnsi="Times New Roman" w:cs="Times New Roman"/>
          <w:sz w:val="28"/>
          <w:szCs w:val="28"/>
        </w:rPr>
        <w:t xml:space="preserve"> переменного тока частотой 50 Гц, имеется один дефектный изолятор с </w:t>
      </w:r>
      <w:proofErr w:type="spellStart"/>
      <w:r w:rsidR="00A7693B" w:rsidRPr="005F5928">
        <w:rPr>
          <w:rFonts w:ascii="Times New Roman" w:hAnsi="Times New Roman" w:cs="Times New Roman"/>
          <w:sz w:val="28"/>
          <w:szCs w:val="28"/>
        </w:rPr>
        <w:t>tgδ</w:t>
      </w:r>
      <w:proofErr w:type="spellEnd"/>
      <w:r w:rsidR="00BB69CB" w:rsidRPr="005F5928">
        <w:rPr>
          <w:rFonts w:ascii="Times New Roman" w:hAnsi="Times New Roman" w:cs="Times New Roman"/>
          <w:sz w:val="28"/>
          <w:szCs w:val="28"/>
        </w:rPr>
        <w:t xml:space="preserve"> =</w:t>
      </w:r>
      <w:r w:rsidR="00A7693B" w:rsidRPr="005F5928">
        <w:rPr>
          <w:rFonts w:ascii="Times New Roman" w:hAnsi="Times New Roman" w:cs="Times New Roman"/>
          <w:sz w:val="28"/>
          <w:szCs w:val="28"/>
        </w:rPr>
        <w:t xml:space="preserve"> 10 %. Рассчитать разность температур </w:t>
      </w:r>
      <w:r w:rsidR="00F55202" w:rsidRPr="005F5928">
        <w:rPr>
          <w:rFonts w:ascii="Times New Roman" w:hAnsi="Times New Roman" w:cs="Times New Roman"/>
          <w:sz w:val="28"/>
          <w:szCs w:val="28"/>
        </w:rPr>
        <w:t xml:space="preserve">между дефектным и исправным изоляторами, считая </w:t>
      </w:r>
      <w:r w:rsidR="00F73626" w:rsidRPr="005F5928">
        <w:rPr>
          <w:rFonts w:ascii="Times New Roman" w:hAnsi="Times New Roman" w:cs="Times New Roman"/>
          <w:sz w:val="28"/>
          <w:szCs w:val="28"/>
        </w:rPr>
        <w:t>что</w:t>
      </w:r>
      <w:r w:rsidR="003E38DE">
        <w:rPr>
          <w:rFonts w:ascii="Times New Roman" w:hAnsi="Times New Roman" w:cs="Times New Roman"/>
          <w:sz w:val="28"/>
          <w:szCs w:val="28"/>
        </w:rPr>
        <w:t xml:space="preserve"> </w:t>
      </w:r>
      <w:r w:rsidR="00F55202" w:rsidRPr="005F5928">
        <w:rPr>
          <w:rFonts w:ascii="Times New Roman" w:hAnsi="Times New Roman" w:cs="Times New Roman"/>
          <w:sz w:val="28"/>
          <w:szCs w:val="28"/>
        </w:rPr>
        <w:t xml:space="preserve">распределение напряжения в гирлянде </w:t>
      </w:r>
      <w:r w:rsidR="00214084" w:rsidRPr="005F5928">
        <w:rPr>
          <w:rFonts w:ascii="Times New Roman" w:hAnsi="Times New Roman" w:cs="Times New Roman"/>
          <w:sz w:val="28"/>
          <w:szCs w:val="28"/>
        </w:rPr>
        <w:t xml:space="preserve">сохраняется </w:t>
      </w:r>
      <w:r w:rsidR="00F55202" w:rsidRPr="005F5928">
        <w:rPr>
          <w:rFonts w:ascii="Times New Roman" w:hAnsi="Times New Roman" w:cs="Times New Roman"/>
          <w:sz w:val="28"/>
          <w:szCs w:val="28"/>
        </w:rPr>
        <w:t>равномерным.</w:t>
      </w:r>
    </w:p>
    <w:p w:rsidR="00214084" w:rsidRPr="005F5928" w:rsidRDefault="00214084"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214084" w:rsidRPr="005F5928" w:rsidRDefault="00214084"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В гирлянде из трех изоляторов, каждый из которых имеет емкость  50 пФ и термическое сопротивление 2</w:t>
      </w:r>
      <w:proofErr w:type="gramStart"/>
      <w:r w:rsidRPr="005F5928">
        <w:rPr>
          <w:rFonts w:ascii="Times New Roman" w:hAnsi="Times New Roman" w:cs="Times New Roman"/>
          <w:sz w:val="28"/>
          <w:szCs w:val="28"/>
        </w:rPr>
        <w:t xml:space="preserve"> К</w:t>
      </w:r>
      <w:proofErr w:type="gramEnd"/>
      <w:r w:rsidRPr="005F5928">
        <w:rPr>
          <w:rFonts w:ascii="Times New Roman" w:hAnsi="Times New Roman" w:cs="Times New Roman"/>
          <w:sz w:val="28"/>
          <w:szCs w:val="28"/>
        </w:rPr>
        <w:t xml:space="preserve">/Вт, находящейся под действующим напряжением 35 </w:t>
      </w:r>
      <w:proofErr w:type="spellStart"/>
      <w:r w:rsidRPr="005F5928">
        <w:rPr>
          <w:rFonts w:ascii="Times New Roman" w:hAnsi="Times New Roman" w:cs="Times New Roman"/>
          <w:sz w:val="28"/>
          <w:szCs w:val="28"/>
        </w:rPr>
        <w:t>кВ</w:t>
      </w:r>
      <w:proofErr w:type="spellEnd"/>
      <w:r w:rsidRPr="005F5928">
        <w:rPr>
          <w:rFonts w:ascii="Times New Roman" w:hAnsi="Times New Roman" w:cs="Times New Roman"/>
          <w:sz w:val="28"/>
          <w:szCs w:val="28"/>
        </w:rPr>
        <w:t xml:space="preserve"> переменного тока частотой 50 Гц, имеется один дефектный изолятор с </w:t>
      </w:r>
      <w:proofErr w:type="spellStart"/>
      <w:r w:rsidRPr="005F5928">
        <w:rPr>
          <w:rFonts w:ascii="Times New Roman" w:hAnsi="Times New Roman" w:cs="Times New Roman"/>
          <w:sz w:val="28"/>
          <w:szCs w:val="28"/>
        </w:rPr>
        <w:t>tgδ</w:t>
      </w:r>
      <w:proofErr w:type="spellEnd"/>
      <w:r w:rsidRPr="005F5928">
        <w:rPr>
          <w:rFonts w:ascii="Times New Roman" w:hAnsi="Times New Roman" w:cs="Times New Roman"/>
          <w:sz w:val="28"/>
          <w:szCs w:val="28"/>
        </w:rPr>
        <w:t xml:space="preserve"> = 10 %, один полностью пробитый изолятор и один исправный. Рассчитать разности температур между </w:t>
      </w:r>
      <w:proofErr w:type="gramStart"/>
      <w:r w:rsidRPr="005F5928">
        <w:rPr>
          <w:rFonts w:ascii="Times New Roman" w:hAnsi="Times New Roman" w:cs="Times New Roman"/>
          <w:sz w:val="28"/>
          <w:szCs w:val="28"/>
        </w:rPr>
        <w:t>дефектным</w:t>
      </w:r>
      <w:proofErr w:type="gramEnd"/>
      <w:r w:rsidRPr="005F5928">
        <w:rPr>
          <w:rFonts w:ascii="Times New Roman" w:hAnsi="Times New Roman" w:cs="Times New Roman"/>
          <w:sz w:val="28"/>
          <w:szCs w:val="28"/>
        </w:rPr>
        <w:t xml:space="preserve">, пробитым и </w:t>
      </w:r>
      <w:r w:rsidRPr="005F5928">
        <w:rPr>
          <w:rFonts w:ascii="Times New Roman" w:hAnsi="Times New Roman" w:cs="Times New Roman"/>
          <w:sz w:val="28"/>
          <w:szCs w:val="28"/>
        </w:rPr>
        <w:lastRenderedPageBreak/>
        <w:t>исправным изоляторами, считая напряжение на дефектном и исправном изоляторах одинаковым.</w:t>
      </w:r>
    </w:p>
    <w:p w:rsidR="006225B3" w:rsidRPr="005F5928" w:rsidRDefault="006225B3"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6225B3" w:rsidRPr="005F5928" w:rsidRDefault="006225B3"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По показаниям </w:t>
      </w:r>
      <w:proofErr w:type="spellStart"/>
      <w:r w:rsidRPr="005F5928">
        <w:rPr>
          <w:rFonts w:ascii="Times New Roman" w:hAnsi="Times New Roman" w:cs="Times New Roman"/>
          <w:sz w:val="28"/>
          <w:szCs w:val="28"/>
        </w:rPr>
        <w:t>тепловизора</w:t>
      </w:r>
      <w:proofErr w:type="spellEnd"/>
      <w:r w:rsidRPr="005F5928">
        <w:rPr>
          <w:rFonts w:ascii="Times New Roman" w:hAnsi="Times New Roman" w:cs="Times New Roman"/>
          <w:sz w:val="28"/>
          <w:szCs w:val="28"/>
        </w:rPr>
        <w:t xml:space="preserve"> (пирометра) температура контактного соединения из окисленного алюминия </w:t>
      </w:r>
      <w:proofErr w:type="gramStart"/>
      <w:r w:rsidRPr="005F5928">
        <w:rPr>
          <w:rFonts w:ascii="Times New Roman" w:hAnsi="Times New Roman" w:cs="Times New Roman"/>
          <w:sz w:val="28"/>
          <w:szCs w:val="28"/>
        </w:rPr>
        <w:t xml:space="preserve">составляет 50 </w:t>
      </w:r>
      <w:r w:rsidR="003E38DE" w:rsidRPr="003E38DE">
        <w:rPr>
          <w:rFonts w:ascii="Times New Roman" w:hAnsi="Times New Roman" w:cs="Times New Roman"/>
          <w:sz w:val="28"/>
          <w:szCs w:val="28"/>
        </w:rPr>
        <w:sym w:font="Symbol" w:char="F0B0"/>
      </w:r>
      <w:r w:rsidR="003E38DE">
        <w:rPr>
          <w:rFonts w:ascii="Times New Roman" w:hAnsi="Times New Roman" w:cs="Times New Roman"/>
          <w:sz w:val="28"/>
          <w:szCs w:val="28"/>
        </w:rPr>
        <w:t xml:space="preserve">С. На </w:t>
      </w:r>
      <w:proofErr w:type="spellStart"/>
      <w:r w:rsidR="003E38DE">
        <w:rPr>
          <w:rFonts w:ascii="Times New Roman" w:hAnsi="Times New Roman" w:cs="Times New Roman"/>
          <w:sz w:val="28"/>
          <w:szCs w:val="28"/>
        </w:rPr>
        <w:t>тепловизоре</w:t>
      </w:r>
      <w:proofErr w:type="spellEnd"/>
      <w:r w:rsidR="003E38DE">
        <w:rPr>
          <w:rFonts w:ascii="Times New Roman" w:hAnsi="Times New Roman" w:cs="Times New Roman"/>
          <w:sz w:val="28"/>
          <w:szCs w:val="28"/>
        </w:rPr>
        <w:t xml:space="preserve"> установлен</w:t>
      </w:r>
      <w:proofErr w:type="gramEnd"/>
      <w:r w:rsidR="003E38DE">
        <w:rPr>
          <w:rFonts w:ascii="Times New Roman" w:hAnsi="Times New Roman" w:cs="Times New Roman"/>
          <w:sz w:val="28"/>
          <w:szCs w:val="28"/>
        </w:rPr>
        <w:t xml:space="preserve"> </w:t>
      </w:r>
      <w:r w:rsidRPr="005F5928">
        <w:rPr>
          <w:rFonts w:ascii="Times New Roman" w:hAnsi="Times New Roman" w:cs="Times New Roman"/>
          <w:sz w:val="28"/>
          <w:szCs w:val="28"/>
        </w:rPr>
        <w:t xml:space="preserve">коэффициент излучения 0,9. Какое изменение надо внести в установки </w:t>
      </w:r>
      <w:proofErr w:type="spellStart"/>
      <w:r w:rsidRPr="005F5928">
        <w:rPr>
          <w:rFonts w:ascii="Times New Roman" w:hAnsi="Times New Roman" w:cs="Times New Roman"/>
          <w:sz w:val="28"/>
          <w:szCs w:val="28"/>
        </w:rPr>
        <w:t>тепловизора</w:t>
      </w:r>
      <w:proofErr w:type="spellEnd"/>
      <w:r w:rsidRPr="005F5928">
        <w:rPr>
          <w:rFonts w:ascii="Times New Roman" w:hAnsi="Times New Roman" w:cs="Times New Roman"/>
          <w:sz w:val="28"/>
          <w:szCs w:val="28"/>
        </w:rPr>
        <w:t>? Какое в результате будет истинное значение температуры контактного соединения?</w:t>
      </w:r>
    </w:p>
    <w:p w:rsidR="006225B3" w:rsidRPr="005F5928" w:rsidRDefault="006225B3"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8554BC" w:rsidRPr="005F5928" w:rsidRDefault="008554BC"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Превышение температуры контактного соединения над темпера</w:t>
      </w:r>
      <w:r w:rsidR="003E38DE">
        <w:rPr>
          <w:rFonts w:ascii="Times New Roman" w:hAnsi="Times New Roman" w:cs="Times New Roman"/>
          <w:sz w:val="28"/>
          <w:szCs w:val="28"/>
        </w:rPr>
        <w:t>-</w:t>
      </w:r>
      <w:r w:rsidRPr="005F5928">
        <w:rPr>
          <w:rFonts w:ascii="Times New Roman" w:hAnsi="Times New Roman" w:cs="Times New Roman"/>
          <w:sz w:val="28"/>
          <w:szCs w:val="28"/>
        </w:rPr>
        <w:t>турой воздуха составляет 1</w:t>
      </w:r>
      <w:proofErr w:type="gramStart"/>
      <w:r w:rsidRPr="005F5928">
        <w:rPr>
          <w:rFonts w:ascii="Times New Roman" w:hAnsi="Times New Roman" w:cs="Times New Roman"/>
          <w:sz w:val="28"/>
          <w:szCs w:val="28"/>
        </w:rPr>
        <w:t xml:space="preserve"> </w:t>
      </w:r>
      <w:r w:rsidR="003E38DE">
        <w:rPr>
          <w:rFonts w:ascii="Times New Roman" w:hAnsi="Times New Roman" w:cs="Times New Roman"/>
          <w:sz w:val="28"/>
          <w:szCs w:val="28"/>
        </w:rPr>
        <w:sym w:font="Symbol" w:char="F0B0"/>
      </w:r>
      <w:r w:rsidRPr="005F5928">
        <w:rPr>
          <w:rFonts w:ascii="Times New Roman" w:hAnsi="Times New Roman" w:cs="Times New Roman"/>
          <w:sz w:val="28"/>
          <w:szCs w:val="28"/>
        </w:rPr>
        <w:t>С</w:t>
      </w:r>
      <w:proofErr w:type="gramEnd"/>
      <w:r w:rsidRPr="005F5928">
        <w:rPr>
          <w:rFonts w:ascii="Times New Roman" w:hAnsi="Times New Roman" w:cs="Times New Roman"/>
          <w:sz w:val="28"/>
          <w:szCs w:val="28"/>
        </w:rPr>
        <w:t xml:space="preserve"> при токе нагрузки, составляющем </w:t>
      </w:r>
      <w:r w:rsidR="00DD494D" w:rsidRPr="005F5928">
        <w:rPr>
          <w:rFonts w:ascii="Times New Roman" w:hAnsi="Times New Roman" w:cs="Times New Roman"/>
          <w:sz w:val="28"/>
          <w:szCs w:val="28"/>
        </w:rPr>
        <w:t>3</w:t>
      </w:r>
      <w:r w:rsidRPr="005F5928">
        <w:rPr>
          <w:rFonts w:ascii="Times New Roman" w:hAnsi="Times New Roman" w:cs="Times New Roman"/>
          <w:sz w:val="28"/>
          <w:szCs w:val="28"/>
        </w:rPr>
        <w:t>0 % от номинального. Каково будет превышение температуры контактного соединения при токе нагрузки 80 % от номинала.</w:t>
      </w:r>
      <w:r w:rsidR="00616FA1" w:rsidRPr="005F5928">
        <w:rPr>
          <w:rFonts w:ascii="Times New Roman" w:hAnsi="Times New Roman" w:cs="Times New Roman"/>
          <w:sz w:val="28"/>
          <w:szCs w:val="28"/>
        </w:rPr>
        <w:t xml:space="preserve"> Является ли данный дефект аварийным?</w:t>
      </w:r>
    </w:p>
    <w:p w:rsidR="008554BC" w:rsidRPr="005F5928" w:rsidRDefault="008554BC"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983757" w:rsidRPr="005F5928" w:rsidRDefault="00154167"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Устройством измерения частичных разрядов</w:t>
      </w:r>
      <w:r w:rsidR="003E38DE">
        <w:rPr>
          <w:rFonts w:ascii="Times New Roman" w:hAnsi="Times New Roman" w:cs="Times New Roman"/>
          <w:sz w:val="28"/>
          <w:szCs w:val="28"/>
        </w:rPr>
        <w:t xml:space="preserve"> </w:t>
      </w:r>
      <w:r w:rsidRPr="005F5928">
        <w:rPr>
          <w:rFonts w:ascii="Times New Roman" w:hAnsi="Times New Roman" w:cs="Times New Roman"/>
          <w:sz w:val="28"/>
          <w:szCs w:val="28"/>
        </w:rPr>
        <w:t>на</w:t>
      </w:r>
      <w:r w:rsidR="003E38DE">
        <w:rPr>
          <w:rFonts w:ascii="Times New Roman" w:hAnsi="Times New Roman" w:cs="Times New Roman"/>
          <w:sz w:val="28"/>
          <w:szCs w:val="28"/>
        </w:rPr>
        <w:t xml:space="preserve"> </w:t>
      </w:r>
      <w:r w:rsidR="00983757" w:rsidRPr="005F5928">
        <w:rPr>
          <w:rFonts w:ascii="Times New Roman" w:hAnsi="Times New Roman" w:cs="Times New Roman"/>
          <w:sz w:val="28"/>
          <w:szCs w:val="28"/>
        </w:rPr>
        <w:t>образце</w:t>
      </w:r>
      <w:r w:rsidR="003E38DE">
        <w:rPr>
          <w:rFonts w:ascii="Times New Roman" w:hAnsi="Times New Roman" w:cs="Times New Roman"/>
          <w:sz w:val="28"/>
          <w:szCs w:val="28"/>
        </w:rPr>
        <w:t xml:space="preserve"> </w:t>
      </w:r>
      <w:r w:rsidRPr="005F5928">
        <w:rPr>
          <w:rFonts w:ascii="Times New Roman" w:hAnsi="Times New Roman" w:cs="Times New Roman"/>
          <w:sz w:val="28"/>
          <w:szCs w:val="28"/>
        </w:rPr>
        <w:t xml:space="preserve">изоляции емкостью 100 пФ при напряжении </w:t>
      </w:r>
      <w:r w:rsidR="00983757" w:rsidRPr="005F5928">
        <w:rPr>
          <w:rFonts w:ascii="Times New Roman" w:hAnsi="Times New Roman" w:cs="Times New Roman"/>
          <w:sz w:val="28"/>
          <w:szCs w:val="28"/>
        </w:rPr>
        <w:t xml:space="preserve">5 </w:t>
      </w:r>
      <w:proofErr w:type="spellStart"/>
      <w:r w:rsidR="00983757" w:rsidRPr="005F5928">
        <w:rPr>
          <w:rFonts w:ascii="Times New Roman" w:hAnsi="Times New Roman" w:cs="Times New Roman"/>
          <w:sz w:val="28"/>
          <w:szCs w:val="28"/>
        </w:rPr>
        <w:t>кВ</w:t>
      </w:r>
      <w:proofErr w:type="spellEnd"/>
      <w:r w:rsidR="00983757" w:rsidRPr="005F5928">
        <w:rPr>
          <w:rFonts w:ascii="Times New Roman" w:hAnsi="Times New Roman" w:cs="Times New Roman"/>
          <w:sz w:val="28"/>
          <w:szCs w:val="28"/>
        </w:rPr>
        <w:t xml:space="preserve"> зафиксировано появление разрядов со средним изменением напряжения на образце10</w:t>
      </w:r>
      <w:proofErr w:type="gramStart"/>
      <w:r w:rsidR="00983757" w:rsidRPr="005F5928">
        <w:rPr>
          <w:rFonts w:ascii="Times New Roman" w:hAnsi="Times New Roman" w:cs="Times New Roman"/>
          <w:sz w:val="28"/>
          <w:szCs w:val="28"/>
        </w:rPr>
        <w:t xml:space="preserve"> В</w:t>
      </w:r>
      <w:proofErr w:type="gramEnd"/>
      <w:r w:rsidR="00983757" w:rsidRPr="005F5928">
        <w:rPr>
          <w:rFonts w:ascii="Times New Roman" w:hAnsi="Times New Roman" w:cs="Times New Roman"/>
          <w:sz w:val="28"/>
          <w:szCs w:val="28"/>
        </w:rPr>
        <w:t xml:space="preserve"> и частотой импульсов 1000 1/с. Вычислите величину кажущегося заряда, энергию и мощность частичных разрядов.</w:t>
      </w:r>
    </w:p>
    <w:p w:rsidR="00983757" w:rsidRPr="005F5928" w:rsidRDefault="00983757"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6C73EE" w:rsidRPr="005F5928" w:rsidRDefault="006C73EE"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Между пластинами плоскопараллельного конденсатора находится диэлектрик с относительной д</w:t>
      </w:r>
      <w:r w:rsidR="003E38DE">
        <w:rPr>
          <w:rFonts w:ascii="Times New Roman" w:hAnsi="Times New Roman" w:cs="Times New Roman"/>
          <w:sz w:val="28"/>
          <w:szCs w:val="28"/>
        </w:rPr>
        <w:t>иэлектрической проницаемостью ε </w:t>
      </w:r>
      <w:r w:rsidRPr="005F5928">
        <w:rPr>
          <w:rFonts w:ascii="Times New Roman" w:hAnsi="Times New Roman" w:cs="Times New Roman"/>
          <w:sz w:val="28"/>
          <w:szCs w:val="28"/>
        </w:rPr>
        <w:t>=</w:t>
      </w:r>
      <w:r w:rsidR="003E38DE">
        <w:rPr>
          <w:rFonts w:ascii="Times New Roman" w:hAnsi="Times New Roman" w:cs="Times New Roman"/>
          <w:sz w:val="28"/>
          <w:szCs w:val="28"/>
        </w:rPr>
        <w:t> </w:t>
      </w:r>
      <w:r w:rsidRPr="005F5928">
        <w:rPr>
          <w:rFonts w:ascii="Times New Roman" w:hAnsi="Times New Roman" w:cs="Times New Roman"/>
          <w:sz w:val="28"/>
          <w:szCs w:val="28"/>
        </w:rPr>
        <w:t xml:space="preserve">4. Расстояние между пластинами конденсатора </w:t>
      </w:r>
      <w:r w:rsidRPr="005F5928">
        <w:rPr>
          <w:rFonts w:ascii="Times New Roman" w:hAnsi="Times New Roman" w:cs="Times New Roman"/>
          <w:sz w:val="28"/>
          <w:szCs w:val="28"/>
          <w:lang w:val="en-US"/>
        </w:rPr>
        <w:t>d</w:t>
      </w:r>
      <w:r w:rsidRPr="005F5928">
        <w:rPr>
          <w:rFonts w:ascii="Times New Roman" w:hAnsi="Times New Roman" w:cs="Times New Roman"/>
          <w:sz w:val="28"/>
          <w:szCs w:val="28"/>
        </w:rPr>
        <w:t xml:space="preserve"> = 0,5 см. К конденсатору приложено напряжение 1000 В. </w:t>
      </w:r>
      <w:proofErr w:type="gramStart"/>
      <w:r w:rsidRPr="005F5928">
        <w:rPr>
          <w:rFonts w:ascii="Times New Roman" w:hAnsi="Times New Roman" w:cs="Times New Roman"/>
          <w:sz w:val="28"/>
          <w:szCs w:val="28"/>
        </w:rPr>
        <w:t>Найти</w:t>
      </w:r>
      <w:proofErr w:type="gramEnd"/>
      <w:r w:rsidRPr="005F5928">
        <w:rPr>
          <w:rFonts w:ascii="Times New Roman" w:hAnsi="Times New Roman" w:cs="Times New Roman"/>
          <w:sz w:val="28"/>
          <w:szCs w:val="28"/>
        </w:rPr>
        <w:t xml:space="preserve"> величину</w:t>
      </w:r>
      <w:r w:rsidR="003E38DE">
        <w:rPr>
          <w:rFonts w:ascii="Times New Roman" w:hAnsi="Times New Roman" w:cs="Times New Roman"/>
          <w:sz w:val="28"/>
          <w:szCs w:val="28"/>
        </w:rPr>
        <w:t xml:space="preserve"> </w:t>
      </w:r>
      <w:r w:rsidRPr="005F5928">
        <w:rPr>
          <w:rFonts w:ascii="Times New Roman" w:hAnsi="Times New Roman" w:cs="Times New Roman"/>
          <w:sz w:val="28"/>
          <w:szCs w:val="28"/>
        </w:rPr>
        <w:t xml:space="preserve">электрического смешения </w:t>
      </w:r>
      <w:r w:rsidRPr="005F5928">
        <w:rPr>
          <w:rFonts w:ascii="Times New Roman" w:hAnsi="Times New Roman" w:cs="Times New Roman"/>
          <w:sz w:val="28"/>
          <w:szCs w:val="28"/>
          <w:lang w:val="en-US"/>
        </w:rPr>
        <w:t>D</w:t>
      </w:r>
      <w:r w:rsidR="00CD1E4F">
        <w:rPr>
          <w:rFonts w:ascii="Times New Roman" w:hAnsi="Times New Roman" w:cs="Times New Roman"/>
          <w:sz w:val="28"/>
          <w:szCs w:val="28"/>
        </w:rPr>
        <w:t xml:space="preserve"> </w:t>
      </w:r>
      <w:r w:rsidRPr="005F5928">
        <w:rPr>
          <w:rFonts w:ascii="Times New Roman" w:hAnsi="Times New Roman" w:cs="Times New Roman"/>
          <w:sz w:val="28"/>
          <w:szCs w:val="28"/>
        </w:rPr>
        <w:t xml:space="preserve">в диэлектрике. </w:t>
      </w:r>
      <w:proofErr w:type="gramStart"/>
      <w:r w:rsidRPr="005F5928">
        <w:rPr>
          <w:rFonts w:ascii="Times New Roman" w:hAnsi="Times New Roman" w:cs="Times New Roman"/>
          <w:sz w:val="28"/>
          <w:szCs w:val="28"/>
        </w:rPr>
        <w:t>Электрическая</w:t>
      </w:r>
      <w:proofErr w:type="gramEnd"/>
      <w:r w:rsidRPr="005F5928">
        <w:rPr>
          <w:rFonts w:ascii="Times New Roman" w:hAnsi="Times New Roman" w:cs="Times New Roman"/>
          <w:sz w:val="28"/>
          <w:szCs w:val="28"/>
        </w:rPr>
        <w:t xml:space="preserve"> постоянная ε</w:t>
      </w:r>
      <w:r w:rsidRPr="005F5928">
        <w:rPr>
          <w:rFonts w:ascii="Times New Roman" w:hAnsi="Times New Roman" w:cs="Times New Roman"/>
          <w:sz w:val="28"/>
          <w:szCs w:val="28"/>
          <w:vertAlign w:val="subscript"/>
        </w:rPr>
        <w:t>0</w:t>
      </w:r>
      <w:r w:rsidRPr="005F5928">
        <w:rPr>
          <w:rFonts w:ascii="Times New Roman" w:hAnsi="Times New Roman" w:cs="Times New Roman"/>
          <w:sz w:val="28"/>
          <w:szCs w:val="28"/>
        </w:rPr>
        <w:t xml:space="preserve"> = 8,85∙10</w:t>
      </w:r>
      <w:r w:rsidR="003E38DE">
        <w:rPr>
          <w:rFonts w:ascii="Times New Roman" w:hAnsi="Times New Roman" w:cs="Times New Roman"/>
          <w:sz w:val="36"/>
          <w:szCs w:val="36"/>
          <w:vertAlign w:val="superscript"/>
        </w:rPr>
        <w:t>–</w:t>
      </w:r>
      <w:r w:rsidRPr="003E38DE">
        <w:rPr>
          <w:rFonts w:ascii="Times New Roman" w:hAnsi="Times New Roman" w:cs="Times New Roman"/>
          <w:sz w:val="36"/>
          <w:szCs w:val="36"/>
          <w:vertAlign w:val="superscript"/>
        </w:rPr>
        <w:t>12</w:t>
      </w:r>
      <w:r w:rsidRPr="005F5928">
        <w:rPr>
          <w:rFonts w:ascii="Times New Roman" w:hAnsi="Times New Roman" w:cs="Times New Roman"/>
          <w:sz w:val="28"/>
          <w:szCs w:val="28"/>
        </w:rPr>
        <w:t xml:space="preserve"> Кл/(</w:t>
      </w:r>
      <w:proofErr w:type="spellStart"/>
      <w:r w:rsidRPr="005F5928">
        <w:rPr>
          <w:rFonts w:ascii="Times New Roman" w:hAnsi="Times New Roman" w:cs="Times New Roman"/>
          <w:sz w:val="28"/>
          <w:szCs w:val="28"/>
        </w:rPr>
        <w:t>В∙м</w:t>
      </w:r>
      <w:proofErr w:type="spellEnd"/>
      <w:r w:rsidRPr="005F5928">
        <w:rPr>
          <w:rFonts w:ascii="Times New Roman" w:hAnsi="Times New Roman" w:cs="Times New Roman"/>
          <w:sz w:val="28"/>
          <w:szCs w:val="28"/>
        </w:rPr>
        <w:t>).</w:t>
      </w:r>
    </w:p>
    <w:p w:rsidR="006C73EE" w:rsidRPr="005F5928" w:rsidRDefault="006C73EE"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6C73EE" w:rsidRPr="005F5928" w:rsidRDefault="006C73EE"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Оценить величину </w:t>
      </w:r>
      <w:proofErr w:type="spellStart"/>
      <w:r w:rsidR="00F73626" w:rsidRPr="005F5928">
        <w:rPr>
          <w:rFonts w:ascii="Times New Roman" w:hAnsi="Times New Roman" w:cs="Times New Roman"/>
          <w:sz w:val="28"/>
          <w:szCs w:val="28"/>
        </w:rPr>
        <w:t>tgδ</w:t>
      </w:r>
      <w:proofErr w:type="spellEnd"/>
      <w:r w:rsidR="003E38DE">
        <w:rPr>
          <w:rFonts w:ascii="Times New Roman" w:hAnsi="Times New Roman" w:cs="Times New Roman"/>
          <w:sz w:val="28"/>
          <w:szCs w:val="28"/>
        </w:rPr>
        <w:t xml:space="preserve"> </w:t>
      </w:r>
      <w:r w:rsidRPr="005F5928">
        <w:rPr>
          <w:rFonts w:ascii="Times New Roman" w:hAnsi="Times New Roman" w:cs="Times New Roman"/>
          <w:sz w:val="28"/>
          <w:szCs w:val="28"/>
        </w:rPr>
        <w:t xml:space="preserve">для промышленного трансформаторного масла на частоте переменного электрического поля 50 Гц при температуре </w:t>
      </w:r>
      <w:r w:rsidR="003E38DE">
        <w:rPr>
          <w:rFonts w:ascii="Times New Roman" w:hAnsi="Times New Roman" w:cs="Times New Roman"/>
          <w:sz w:val="28"/>
          <w:szCs w:val="28"/>
        </w:rPr>
        <w:t>40 </w:t>
      </w:r>
      <w:r w:rsidRPr="005F5928">
        <w:rPr>
          <w:rFonts w:ascii="Times New Roman" w:hAnsi="Times New Roman" w:cs="Times New Roman"/>
          <w:sz w:val="28"/>
          <w:szCs w:val="28"/>
        </w:rPr>
        <w:t>°С. Удельное сопротивление масла в нормальных условиях равно 10</w:t>
      </w:r>
      <w:r w:rsidRPr="003E38DE">
        <w:rPr>
          <w:rFonts w:ascii="Times New Roman" w:hAnsi="Times New Roman" w:cs="Times New Roman"/>
          <w:sz w:val="36"/>
          <w:szCs w:val="36"/>
          <w:vertAlign w:val="superscript"/>
        </w:rPr>
        <w:t>13</w:t>
      </w:r>
      <w:r w:rsidRPr="005F5928">
        <w:rPr>
          <w:rFonts w:ascii="Times New Roman" w:hAnsi="Times New Roman" w:cs="Times New Roman"/>
          <w:sz w:val="28"/>
          <w:szCs w:val="28"/>
        </w:rPr>
        <w:t xml:space="preserve">Ом∙см; действительная относительная диэлектрическая проницаемость </w:t>
      </w:r>
      <w:r w:rsidR="003E38DE">
        <w:rPr>
          <w:rFonts w:ascii="Times New Roman" w:hAnsi="Times New Roman" w:cs="Times New Roman"/>
          <w:sz w:val="28"/>
          <w:szCs w:val="28"/>
        </w:rPr>
        <w:t>–</w:t>
      </w:r>
      <w:r w:rsidRPr="005F5928">
        <w:rPr>
          <w:rFonts w:ascii="Times New Roman" w:hAnsi="Times New Roman" w:cs="Times New Roman"/>
          <w:sz w:val="28"/>
          <w:szCs w:val="28"/>
        </w:rPr>
        <w:t xml:space="preserve"> 2,2; температурны</w:t>
      </w:r>
      <w:r w:rsidR="003E38DE">
        <w:rPr>
          <w:rFonts w:ascii="Times New Roman" w:hAnsi="Times New Roman" w:cs="Times New Roman"/>
          <w:sz w:val="28"/>
          <w:szCs w:val="28"/>
        </w:rPr>
        <w:t>й коэффициент для проводимости –</w:t>
      </w:r>
      <w:r w:rsidRPr="005F5928">
        <w:rPr>
          <w:rFonts w:ascii="Times New Roman" w:hAnsi="Times New Roman" w:cs="Times New Roman"/>
          <w:sz w:val="28"/>
          <w:szCs w:val="28"/>
        </w:rPr>
        <w:t xml:space="preserve"> 0,02; электрическая постоянная ε</w:t>
      </w:r>
      <w:r w:rsidRPr="005F5928">
        <w:rPr>
          <w:rFonts w:ascii="Times New Roman" w:hAnsi="Times New Roman" w:cs="Times New Roman"/>
          <w:sz w:val="28"/>
          <w:szCs w:val="28"/>
          <w:vertAlign w:val="subscript"/>
        </w:rPr>
        <w:t>0</w:t>
      </w:r>
      <w:r w:rsidRPr="005F5928">
        <w:rPr>
          <w:rFonts w:ascii="Times New Roman" w:hAnsi="Times New Roman" w:cs="Times New Roman"/>
          <w:sz w:val="28"/>
          <w:szCs w:val="28"/>
        </w:rPr>
        <w:t xml:space="preserve"> = 8,85∙10</w:t>
      </w:r>
      <w:r w:rsidR="003E38DE">
        <w:rPr>
          <w:rFonts w:ascii="Times New Roman" w:hAnsi="Times New Roman" w:cs="Times New Roman"/>
          <w:sz w:val="36"/>
          <w:szCs w:val="36"/>
          <w:vertAlign w:val="superscript"/>
        </w:rPr>
        <w:t>–</w:t>
      </w:r>
      <w:r w:rsidRPr="003E38DE">
        <w:rPr>
          <w:rFonts w:ascii="Times New Roman" w:hAnsi="Times New Roman" w:cs="Times New Roman"/>
          <w:sz w:val="36"/>
          <w:szCs w:val="36"/>
          <w:vertAlign w:val="superscript"/>
        </w:rPr>
        <w:t>12</w:t>
      </w:r>
      <w:r w:rsidRPr="005F5928">
        <w:rPr>
          <w:rFonts w:ascii="Times New Roman" w:hAnsi="Times New Roman" w:cs="Times New Roman"/>
          <w:sz w:val="28"/>
          <w:szCs w:val="28"/>
        </w:rPr>
        <w:t xml:space="preserve"> Кл/(</w:t>
      </w:r>
      <w:proofErr w:type="spellStart"/>
      <w:r w:rsidRPr="005F5928">
        <w:rPr>
          <w:rFonts w:ascii="Times New Roman" w:hAnsi="Times New Roman" w:cs="Times New Roman"/>
          <w:sz w:val="28"/>
          <w:szCs w:val="28"/>
        </w:rPr>
        <w:t>В∙м</w:t>
      </w:r>
      <w:proofErr w:type="spellEnd"/>
      <w:r w:rsidRPr="005F5928">
        <w:rPr>
          <w:rFonts w:ascii="Times New Roman" w:hAnsi="Times New Roman" w:cs="Times New Roman"/>
          <w:sz w:val="28"/>
          <w:szCs w:val="28"/>
        </w:rPr>
        <w:t>).</w:t>
      </w:r>
    </w:p>
    <w:p w:rsidR="006C73EE" w:rsidRPr="005F5928" w:rsidRDefault="006C73EE"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6225B3" w:rsidRPr="005F5928" w:rsidRDefault="006C73EE"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Оценить мощность диэлектрических потерь переменного электрического поля частотой 50 Гц с напряженностью 100 </w:t>
      </w:r>
      <w:proofErr w:type="spellStart"/>
      <w:r w:rsidRPr="005F5928">
        <w:rPr>
          <w:rFonts w:ascii="Times New Roman" w:hAnsi="Times New Roman" w:cs="Times New Roman"/>
          <w:sz w:val="28"/>
          <w:szCs w:val="28"/>
        </w:rPr>
        <w:t>кВ</w:t>
      </w:r>
      <w:proofErr w:type="spellEnd"/>
      <w:r w:rsidRPr="005F5928">
        <w:rPr>
          <w:rFonts w:ascii="Times New Roman" w:hAnsi="Times New Roman" w:cs="Times New Roman"/>
          <w:sz w:val="28"/>
          <w:szCs w:val="28"/>
        </w:rPr>
        <w:t>/см в 1 см</w:t>
      </w:r>
      <w:r w:rsidRPr="003E38DE">
        <w:rPr>
          <w:rFonts w:ascii="Times New Roman" w:hAnsi="Times New Roman" w:cs="Times New Roman"/>
          <w:sz w:val="36"/>
          <w:szCs w:val="36"/>
          <w:vertAlign w:val="superscript"/>
        </w:rPr>
        <w:t>3</w:t>
      </w:r>
      <w:r w:rsidRPr="005F5928">
        <w:rPr>
          <w:rFonts w:ascii="Times New Roman" w:hAnsi="Times New Roman" w:cs="Times New Roman"/>
          <w:sz w:val="28"/>
          <w:szCs w:val="28"/>
        </w:rPr>
        <w:t xml:space="preserve"> промышленного трансформаторного масла. Для масла </w:t>
      </w:r>
      <w:proofErr w:type="spellStart"/>
      <w:r w:rsidRPr="005F5928">
        <w:rPr>
          <w:rFonts w:ascii="Times New Roman" w:hAnsi="Times New Roman" w:cs="Times New Roman"/>
          <w:sz w:val="28"/>
          <w:szCs w:val="28"/>
        </w:rPr>
        <w:t>tgδ</w:t>
      </w:r>
      <w:proofErr w:type="spellEnd"/>
      <w:r w:rsidRPr="005F5928">
        <w:rPr>
          <w:rFonts w:ascii="Times New Roman" w:hAnsi="Times New Roman" w:cs="Times New Roman"/>
          <w:sz w:val="28"/>
          <w:szCs w:val="28"/>
        </w:rPr>
        <w:t xml:space="preserve"> = 1.6∙10</w:t>
      </w:r>
      <w:r w:rsidR="003E38DE">
        <w:rPr>
          <w:rFonts w:ascii="Times New Roman" w:hAnsi="Times New Roman" w:cs="Times New Roman"/>
          <w:sz w:val="36"/>
          <w:szCs w:val="36"/>
          <w:vertAlign w:val="superscript"/>
        </w:rPr>
        <w:t>–</w:t>
      </w:r>
      <w:r w:rsidRPr="003E38DE">
        <w:rPr>
          <w:rFonts w:ascii="Times New Roman" w:hAnsi="Times New Roman" w:cs="Times New Roman"/>
          <w:sz w:val="36"/>
          <w:szCs w:val="36"/>
          <w:vertAlign w:val="superscript"/>
        </w:rPr>
        <w:t>3</w:t>
      </w:r>
      <w:r w:rsidRPr="005F5928">
        <w:rPr>
          <w:rFonts w:ascii="Times New Roman" w:hAnsi="Times New Roman" w:cs="Times New Roman"/>
          <w:sz w:val="28"/>
          <w:szCs w:val="28"/>
        </w:rPr>
        <w:t>, относительная</w:t>
      </w:r>
      <w:r w:rsidR="003E38DE">
        <w:rPr>
          <w:rFonts w:ascii="Times New Roman" w:hAnsi="Times New Roman" w:cs="Times New Roman"/>
          <w:sz w:val="28"/>
          <w:szCs w:val="28"/>
        </w:rPr>
        <w:t xml:space="preserve"> диэлектрическая проницаемость –</w:t>
      </w:r>
      <w:r w:rsidRPr="005F5928">
        <w:rPr>
          <w:rFonts w:ascii="Times New Roman" w:hAnsi="Times New Roman" w:cs="Times New Roman"/>
          <w:sz w:val="28"/>
          <w:szCs w:val="28"/>
        </w:rPr>
        <w:t xml:space="preserve"> 2,2.</w:t>
      </w:r>
    </w:p>
    <w:p w:rsidR="006C73EE" w:rsidRPr="005F5928" w:rsidRDefault="006C73EE"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lastRenderedPageBreak/>
        <w:t>Как изменится удельная проводимость трансформаторного масла при увеличении температуры от 20 до 50</w:t>
      </w:r>
      <w:proofErr w:type="gramStart"/>
      <w:r w:rsidRPr="005F5928">
        <w:rPr>
          <w:rFonts w:ascii="Times New Roman" w:hAnsi="Times New Roman" w:cs="Times New Roman"/>
          <w:sz w:val="28"/>
          <w:szCs w:val="28"/>
        </w:rPr>
        <w:t xml:space="preserve"> °С</w:t>
      </w:r>
      <w:proofErr w:type="gramEnd"/>
      <w:r w:rsidRPr="005F5928">
        <w:rPr>
          <w:rFonts w:ascii="Times New Roman" w:hAnsi="Times New Roman" w:cs="Times New Roman"/>
          <w:sz w:val="28"/>
          <w:szCs w:val="28"/>
        </w:rPr>
        <w:t>?</w:t>
      </w:r>
    </w:p>
    <w:p w:rsidR="006C73EE" w:rsidRPr="005F5928" w:rsidRDefault="006C73EE"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6C73EE" w:rsidRPr="005F5928" w:rsidRDefault="006C73EE"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Определить, во сколько раз отличается напряженность электрического поля в промышленном трансформаторном масле от напряженности поля в газовом пузыре. Относительную диэлектрическую проницаемость для промышленного трансформаторного масл</w:t>
      </w:r>
      <w:r w:rsidR="003E38DE">
        <w:rPr>
          <w:rFonts w:ascii="Times New Roman" w:hAnsi="Times New Roman" w:cs="Times New Roman"/>
          <w:sz w:val="28"/>
          <w:szCs w:val="28"/>
        </w:rPr>
        <w:t>а принять равной 2,2, для газа –</w:t>
      </w:r>
      <w:r w:rsidRPr="005F5928">
        <w:rPr>
          <w:rFonts w:ascii="Times New Roman" w:hAnsi="Times New Roman" w:cs="Times New Roman"/>
          <w:sz w:val="28"/>
          <w:szCs w:val="28"/>
        </w:rPr>
        <w:t xml:space="preserve"> 1.</w:t>
      </w:r>
    </w:p>
    <w:p w:rsidR="003C2287" w:rsidRPr="005F5928" w:rsidRDefault="003C2287"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3C2287" w:rsidRPr="005F5928" w:rsidRDefault="003C2287"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В твердом диэлектрике с </w:t>
      </w:r>
      <w:proofErr w:type="gramStart"/>
      <w:r w:rsidRPr="005F5928">
        <w:rPr>
          <w:rFonts w:ascii="Times New Roman" w:hAnsi="Times New Roman" w:cs="Times New Roman"/>
          <w:sz w:val="28"/>
          <w:szCs w:val="28"/>
        </w:rPr>
        <w:t>относительной</w:t>
      </w:r>
      <w:proofErr w:type="gramEnd"/>
      <w:r w:rsidRPr="005F5928">
        <w:rPr>
          <w:rFonts w:ascii="Times New Roman" w:hAnsi="Times New Roman" w:cs="Times New Roman"/>
          <w:sz w:val="28"/>
          <w:szCs w:val="28"/>
        </w:rPr>
        <w:t xml:space="preserve"> диэлектрической </w:t>
      </w:r>
      <w:proofErr w:type="spellStart"/>
      <w:r w:rsidRPr="005F5928">
        <w:rPr>
          <w:rFonts w:ascii="Times New Roman" w:hAnsi="Times New Roman" w:cs="Times New Roman"/>
          <w:sz w:val="28"/>
          <w:szCs w:val="28"/>
        </w:rPr>
        <w:t>прони</w:t>
      </w:r>
      <w:r w:rsidR="003E38DE">
        <w:rPr>
          <w:rFonts w:ascii="Times New Roman" w:hAnsi="Times New Roman" w:cs="Times New Roman"/>
          <w:sz w:val="28"/>
          <w:szCs w:val="28"/>
        </w:rPr>
        <w:t>-</w:t>
      </w:r>
      <w:r w:rsidRPr="005F5928">
        <w:rPr>
          <w:rFonts w:ascii="Times New Roman" w:hAnsi="Times New Roman" w:cs="Times New Roman"/>
          <w:sz w:val="28"/>
          <w:szCs w:val="28"/>
        </w:rPr>
        <w:t>цаемостью</w:t>
      </w:r>
      <w:proofErr w:type="spellEnd"/>
      <w:r w:rsidRPr="005F5928">
        <w:rPr>
          <w:rFonts w:ascii="Times New Roman" w:hAnsi="Times New Roman" w:cs="Times New Roman"/>
          <w:sz w:val="28"/>
          <w:szCs w:val="28"/>
        </w:rPr>
        <w:t xml:space="preserve"> </w:t>
      </w:r>
      <w:proofErr w:type="spellStart"/>
      <w:r w:rsidRPr="005F5928">
        <w:rPr>
          <w:rFonts w:ascii="Times New Roman" w:hAnsi="Times New Roman" w:cs="Times New Roman"/>
          <w:sz w:val="28"/>
          <w:szCs w:val="28"/>
        </w:rPr>
        <w:t>ε</w:t>
      </w:r>
      <w:r w:rsidRPr="005F5928">
        <w:rPr>
          <w:rFonts w:ascii="Times New Roman" w:hAnsi="Times New Roman" w:cs="Times New Roman"/>
          <w:sz w:val="28"/>
          <w:szCs w:val="28"/>
          <w:vertAlign w:val="subscript"/>
        </w:rPr>
        <w:t>д</w:t>
      </w:r>
      <w:proofErr w:type="spellEnd"/>
      <w:r w:rsidRPr="005F5928">
        <w:rPr>
          <w:rFonts w:ascii="Times New Roman" w:hAnsi="Times New Roman" w:cs="Times New Roman"/>
          <w:sz w:val="28"/>
          <w:szCs w:val="28"/>
        </w:rPr>
        <w:t xml:space="preserve"> = 4, расположенном между электродами плоского </w:t>
      </w:r>
      <w:proofErr w:type="spellStart"/>
      <w:r w:rsidRPr="005F5928">
        <w:rPr>
          <w:rFonts w:ascii="Times New Roman" w:hAnsi="Times New Roman" w:cs="Times New Roman"/>
          <w:sz w:val="28"/>
          <w:szCs w:val="28"/>
        </w:rPr>
        <w:t>конденса</w:t>
      </w:r>
      <w:proofErr w:type="spellEnd"/>
      <w:r w:rsidR="003E38DE">
        <w:rPr>
          <w:rFonts w:ascii="Times New Roman" w:hAnsi="Times New Roman" w:cs="Times New Roman"/>
          <w:sz w:val="28"/>
          <w:szCs w:val="28"/>
        </w:rPr>
        <w:t>-</w:t>
      </w:r>
      <w:r w:rsidRPr="005F5928">
        <w:rPr>
          <w:rFonts w:ascii="Times New Roman" w:hAnsi="Times New Roman" w:cs="Times New Roman"/>
          <w:sz w:val="28"/>
          <w:szCs w:val="28"/>
        </w:rPr>
        <w:t xml:space="preserve">тора, имеются газовые включения. Расстояние между электродами </w:t>
      </w:r>
      <w:r w:rsidRPr="005F5928">
        <w:rPr>
          <w:rFonts w:ascii="Times New Roman" w:hAnsi="Times New Roman" w:cs="Times New Roman"/>
          <w:sz w:val="28"/>
          <w:szCs w:val="28"/>
          <w:lang w:val="en-US"/>
        </w:rPr>
        <w:t>d</w:t>
      </w:r>
      <w:r w:rsidRPr="005F5928">
        <w:rPr>
          <w:rFonts w:ascii="Times New Roman" w:hAnsi="Times New Roman" w:cs="Times New Roman"/>
          <w:sz w:val="28"/>
          <w:szCs w:val="28"/>
        </w:rPr>
        <w:t xml:space="preserve"> = 0,5 см. Относительная диэлектрическая</w:t>
      </w:r>
      <w:r w:rsidR="003E38DE">
        <w:rPr>
          <w:rFonts w:ascii="Times New Roman" w:hAnsi="Times New Roman" w:cs="Times New Roman"/>
          <w:sz w:val="28"/>
          <w:szCs w:val="28"/>
        </w:rPr>
        <w:t xml:space="preserve"> проницаемость газа включения ε = </w:t>
      </w:r>
      <w:r w:rsidRPr="005F5928">
        <w:rPr>
          <w:rFonts w:ascii="Times New Roman" w:hAnsi="Times New Roman" w:cs="Times New Roman"/>
          <w:sz w:val="28"/>
          <w:szCs w:val="28"/>
        </w:rPr>
        <w:t xml:space="preserve">1. Известно, что самостоятельные разряды в данных включениях возникают </w:t>
      </w:r>
      <w:r w:rsidRPr="003E38DE">
        <w:rPr>
          <w:rFonts w:ascii="Times New Roman" w:hAnsi="Times New Roman" w:cs="Times New Roman"/>
          <w:spacing w:val="-6"/>
          <w:sz w:val="28"/>
          <w:szCs w:val="28"/>
        </w:rPr>
        <w:t>при достижении напряженности электрического поля величины Е</w:t>
      </w:r>
      <w:r w:rsidRPr="003E38DE">
        <w:rPr>
          <w:rFonts w:ascii="Times New Roman" w:hAnsi="Times New Roman" w:cs="Times New Roman"/>
          <w:spacing w:val="-6"/>
          <w:sz w:val="36"/>
          <w:szCs w:val="36"/>
          <w:vertAlign w:val="subscript"/>
        </w:rPr>
        <w:t>р</w:t>
      </w:r>
      <w:r w:rsidR="003E38DE" w:rsidRPr="003E38DE">
        <w:rPr>
          <w:rFonts w:ascii="Times New Roman" w:hAnsi="Times New Roman" w:cs="Times New Roman"/>
          <w:spacing w:val="-6"/>
          <w:sz w:val="28"/>
          <w:szCs w:val="28"/>
        </w:rPr>
        <w:t> = </w:t>
      </w:r>
      <w:r w:rsidRPr="003E38DE">
        <w:rPr>
          <w:rFonts w:ascii="Times New Roman" w:hAnsi="Times New Roman" w:cs="Times New Roman"/>
          <w:spacing w:val="-6"/>
          <w:sz w:val="28"/>
          <w:szCs w:val="28"/>
        </w:rPr>
        <w:t xml:space="preserve">27 </w:t>
      </w:r>
      <w:proofErr w:type="spellStart"/>
      <w:r w:rsidRPr="003E38DE">
        <w:rPr>
          <w:rFonts w:ascii="Times New Roman" w:hAnsi="Times New Roman" w:cs="Times New Roman"/>
          <w:spacing w:val="-6"/>
          <w:sz w:val="28"/>
          <w:szCs w:val="28"/>
        </w:rPr>
        <w:t>кВ</w:t>
      </w:r>
      <w:proofErr w:type="spellEnd"/>
      <w:r w:rsidRPr="003E38DE">
        <w:rPr>
          <w:rFonts w:ascii="Times New Roman" w:hAnsi="Times New Roman" w:cs="Times New Roman"/>
          <w:spacing w:val="-6"/>
          <w:sz w:val="28"/>
          <w:szCs w:val="28"/>
        </w:rPr>
        <w:t>/см.</w:t>
      </w:r>
      <w:r w:rsidRPr="005F5928">
        <w:rPr>
          <w:rFonts w:ascii="Times New Roman" w:hAnsi="Times New Roman" w:cs="Times New Roman"/>
          <w:sz w:val="28"/>
          <w:szCs w:val="28"/>
        </w:rPr>
        <w:t xml:space="preserve"> Определить напряжение между электродами, при котором в конденсаторе начнут возникать частичные разряды.</w:t>
      </w:r>
    </w:p>
    <w:p w:rsidR="00F105E4" w:rsidRPr="005F5928" w:rsidRDefault="00F105E4"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F105E4" w:rsidRPr="005F5928" w:rsidRDefault="00F105E4"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Между плоскопараллельными металлическими пластинами конденсатор</w:t>
      </w:r>
      <w:r w:rsidR="003E38DE">
        <w:rPr>
          <w:rFonts w:ascii="Times New Roman" w:hAnsi="Times New Roman" w:cs="Times New Roman"/>
          <w:sz w:val="28"/>
          <w:szCs w:val="28"/>
        </w:rPr>
        <w:t>а помещен диэлектрик толщиной 4 </w:t>
      </w:r>
      <w:r w:rsidRPr="005F5928">
        <w:rPr>
          <w:rFonts w:ascii="Times New Roman" w:hAnsi="Times New Roman" w:cs="Times New Roman"/>
          <w:sz w:val="28"/>
          <w:szCs w:val="28"/>
        </w:rPr>
        <w:t xml:space="preserve">мм с относительной диэлектрической проницаемостью </w:t>
      </w:r>
      <w:proofErr w:type="spellStart"/>
      <w:r w:rsidRPr="005F5928">
        <w:rPr>
          <w:rFonts w:ascii="Times New Roman" w:hAnsi="Times New Roman" w:cs="Times New Roman"/>
          <w:sz w:val="28"/>
          <w:szCs w:val="28"/>
        </w:rPr>
        <w:t>ε</w:t>
      </w:r>
      <w:r w:rsidRPr="005F5928">
        <w:rPr>
          <w:rFonts w:ascii="Times New Roman" w:hAnsi="Times New Roman" w:cs="Times New Roman"/>
          <w:sz w:val="28"/>
          <w:szCs w:val="28"/>
          <w:vertAlign w:val="subscript"/>
        </w:rPr>
        <w:t>д</w:t>
      </w:r>
      <w:proofErr w:type="spellEnd"/>
      <w:r w:rsidRPr="005F5928">
        <w:rPr>
          <w:rFonts w:ascii="Times New Roman" w:hAnsi="Times New Roman" w:cs="Times New Roman"/>
          <w:sz w:val="28"/>
          <w:szCs w:val="28"/>
        </w:rPr>
        <w:t xml:space="preserve"> = 4. Оставшаяся часть межэлектродного пространства толщиной 6 мм заполнена при нормальных условиях воздухом. Определить величину постоянного напряжения между пластинами конденсатора, при котором в его воздушном слое начнет возникать самостоятельный разряд.</w:t>
      </w:r>
    </w:p>
    <w:p w:rsidR="00F105E4" w:rsidRPr="005F5928" w:rsidRDefault="00F105E4"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F105E4" w:rsidRPr="005F5928" w:rsidRDefault="00F105E4"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К конденсатору, между пластинами которого находится твердый диэлектрик, приложено напряжение 5 </w:t>
      </w:r>
      <w:proofErr w:type="spellStart"/>
      <w:r w:rsidRPr="005F5928">
        <w:rPr>
          <w:rFonts w:ascii="Times New Roman" w:hAnsi="Times New Roman" w:cs="Times New Roman"/>
          <w:sz w:val="28"/>
          <w:szCs w:val="28"/>
        </w:rPr>
        <w:t>кВ.</w:t>
      </w:r>
      <w:proofErr w:type="spellEnd"/>
      <w:r w:rsidRPr="005F5928">
        <w:rPr>
          <w:rFonts w:ascii="Times New Roman" w:hAnsi="Times New Roman" w:cs="Times New Roman"/>
          <w:sz w:val="28"/>
          <w:szCs w:val="28"/>
        </w:rPr>
        <w:t xml:space="preserve"> Определить величину энергии, рассеиваемой в газовом включении твердого диэлектрика при частичном разряде с кажущимся зарядом 10</w:t>
      </w:r>
      <w:r w:rsidR="003E38DE">
        <w:rPr>
          <w:rFonts w:ascii="Times New Roman" w:hAnsi="Times New Roman" w:cs="Times New Roman"/>
          <w:sz w:val="36"/>
          <w:szCs w:val="36"/>
          <w:vertAlign w:val="superscript"/>
        </w:rPr>
        <w:t>–</w:t>
      </w:r>
      <w:r w:rsidRPr="003E38DE">
        <w:rPr>
          <w:rFonts w:ascii="Times New Roman" w:hAnsi="Times New Roman" w:cs="Times New Roman"/>
          <w:sz w:val="36"/>
          <w:szCs w:val="36"/>
          <w:vertAlign w:val="superscript"/>
        </w:rPr>
        <w:t>15</w:t>
      </w:r>
      <w:r w:rsidRPr="005F5928">
        <w:rPr>
          <w:rFonts w:ascii="Times New Roman" w:hAnsi="Times New Roman" w:cs="Times New Roman"/>
          <w:sz w:val="28"/>
          <w:szCs w:val="28"/>
        </w:rPr>
        <w:t xml:space="preserve"> Кл.</w:t>
      </w:r>
    </w:p>
    <w:p w:rsidR="00F105E4" w:rsidRPr="005F5928" w:rsidRDefault="00F105E4" w:rsidP="003E38DE">
      <w:pPr>
        <w:pStyle w:val="a7"/>
        <w:widowControl w:val="0"/>
        <w:tabs>
          <w:tab w:val="left" w:pos="1134"/>
        </w:tabs>
        <w:suppressAutoHyphens/>
        <w:spacing w:after="0" w:line="360" w:lineRule="atLeast"/>
        <w:ind w:left="0" w:firstLine="709"/>
        <w:contextualSpacing w:val="0"/>
        <w:rPr>
          <w:rFonts w:ascii="Times New Roman" w:hAnsi="Times New Roman" w:cs="Times New Roman"/>
          <w:sz w:val="28"/>
          <w:szCs w:val="28"/>
        </w:rPr>
      </w:pPr>
    </w:p>
    <w:p w:rsidR="006C73EE" w:rsidRPr="005F5928" w:rsidRDefault="00C12032"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Опишите метод диагностирования изоляции на основе </w:t>
      </w:r>
      <w:proofErr w:type="spellStart"/>
      <w:proofErr w:type="gramStart"/>
      <w:r w:rsidRPr="005F5928">
        <w:rPr>
          <w:rFonts w:ascii="Times New Roman" w:hAnsi="Times New Roman" w:cs="Times New Roman"/>
          <w:sz w:val="28"/>
          <w:szCs w:val="28"/>
        </w:rPr>
        <w:t>инфракрас</w:t>
      </w:r>
      <w:r w:rsidR="003E38DE">
        <w:rPr>
          <w:rFonts w:ascii="Times New Roman" w:hAnsi="Times New Roman" w:cs="Times New Roman"/>
          <w:sz w:val="28"/>
          <w:szCs w:val="28"/>
        </w:rPr>
        <w:t>-</w:t>
      </w:r>
      <w:r w:rsidRPr="005F5928">
        <w:rPr>
          <w:rFonts w:ascii="Times New Roman" w:hAnsi="Times New Roman" w:cs="Times New Roman"/>
          <w:sz w:val="28"/>
          <w:szCs w:val="28"/>
        </w:rPr>
        <w:t>ного</w:t>
      </w:r>
      <w:proofErr w:type="spellEnd"/>
      <w:proofErr w:type="gramEnd"/>
      <w:r w:rsidRPr="005F5928">
        <w:rPr>
          <w:rFonts w:ascii="Times New Roman" w:hAnsi="Times New Roman" w:cs="Times New Roman"/>
          <w:sz w:val="28"/>
          <w:szCs w:val="28"/>
        </w:rPr>
        <w:t xml:space="preserve"> излучения.</w:t>
      </w:r>
    </w:p>
    <w:p w:rsidR="00C12032" w:rsidRPr="005F5928" w:rsidRDefault="00C12032"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C12032" w:rsidRPr="005F5928" w:rsidRDefault="00C12032"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Определите сущность метода диагностики гирлянд изоляторов на основе оптического излучения.</w:t>
      </w:r>
    </w:p>
    <w:p w:rsidR="00C12032" w:rsidRPr="005F5928" w:rsidRDefault="00C12032"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C12032" w:rsidRPr="005F5928" w:rsidRDefault="00C12032"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Опишите метод диагностирования изоляторов на основе регистрации частичных разрядов.</w:t>
      </w:r>
    </w:p>
    <w:p w:rsidR="00C12032" w:rsidRPr="005F5928" w:rsidRDefault="00C12032"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lastRenderedPageBreak/>
        <w:t>Опишите метод выявления дефектов и изоляции по анализу газов, растворенных в масле.</w:t>
      </w:r>
    </w:p>
    <w:p w:rsidR="00DD31A9" w:rsidRPr="005F5928" w:rsidRDefault="00DD31A9"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C12032" w:rsidRPr="005F5928" w:rsidRDefault="00DD31A9"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 xml:space="preserve">Опишите дистанционные методы определения мест </w:t>
      </w:r>
      <w:r w:rsidR="00FA683B" w:rsidRPr="005F5928">
        <w:rPr>
          <w:rFonts w:ascii="Times New Roman" w:hAnsi="Times New Roman" w:cs="Times New Roman"/>
          <w:sz w:val="28"/>
          <w:szCs w:val="28"/>
        </w:rPr>
        <w:t>повреждений</w:t>
      </w:r>
      <w:r w:rsidRPr="005F5928">
        <w:rPr>
          <w:rFonts w:ascii="Times New Roman" w:hAnsi="Times New Roman" w:cs="Times New Roman"/>
          <w:sz w:val="28"/>
          <w:szCs w:val="28"/>
        </w:rPr>
        <w:t xml:space="preserve"> кабельных линий.</w:t>
      </w:r>
    </w:p>
    <w:p w:rsidR="00DD31A9" w:rsidRPr="005F5928" w:rsidRDefault="00DD31A9" w:rsidP="003E38DE">
      <w:pPr>
        <w:pStyle w:val="a7"/>
        <w:widowControl w:val="0"/>
        <w:tabs>
          <w:tab w:val="left" w:pos="1134"/>
        </w:tabs>
        <w:suppressAutoHyphens/>
        <w:spacing w:after="0" w:line="360" w:lineRule="atLeast"/>
        <w:ind w:left="0" w:firstLine="709"/>
        <w:contextualSpacing w:val="0"/>
        <w:jc w:val="both"/>
        <w:rPr>
          <w:rFonts w:ascii="Times New Roman" w:hAnsi="Times New Roman" w:cs="Times New Roman"/>
          <w:sz w:val="28"/>
          <w:szCs w:val="28"/>
        </w:rPr>
      </w:pPr>
    </w:p>
    <w:p w:rsidR="00DD31A9" w:rsidRPr="005F5928" w:rsidRDefault="00DD31A9" w:rsidP="003E38DE">
      <w:pPr>
        <w:pStyle w:val="a7"/>
        <w:widowControl w:val="0"/>
        <w:numPr>
          <w:ilvl w:val="0"/>
          <w:numId w:val="4"/>
        </w:numPr>
        <w:tabs>
          <w:tab w:val="left" w:pos="1134"/>
        </w:tabs>
        <w:suppressAutoHyphens/>
        <w:spacing w:after="0" w:line="360" w:lineRule="atLeast"/>
        <w:ind w:left="0" w:firstLine="709"/>
        <w:contextualSpacing w:val="0"/>
        <w:jc w:val="both"/>
        <w:rPr>
          <w:rFonts w:ascii="Times New Roman" w:hAnsi="Times New Roman" w:cs="Times New Roman"/>
          <w:sz w:val="28"/>
          <w:szCs w:val="28"/>
        </w:rPr>
      </w:pPr>
      <w:r w:rsidRPr="005F5928">
        <w:rPr>
          <w:rFonts w:ascii="Times New Roman" w:hAnsi="Times New Roman" w:cs="Times New Roman"/>
          <w:sz w:val="28"/>
          <w:szCs w:val="28"/>
        </w:rPr>
        <w:t>Опишите диагностирование опорной изоляции вибрационным методом.</w:t>
      </w:r>
    </w:p>
    <w:p w:rsidR="0001029A" w:rsidRDefault="0001029A" w:rsidP="003E38DE">
      <w:pPr>
        <w:pStyle w:val="1"/>
        <w:keepNext w:val="0"/>
        <w:keepLines w:val="0"/>
        <w:widowControl w:val="0"/>
        <w:tabs>
          <w:tab w:val="left" w:pos="1134"/>
        </w:tabs>
        <w:suppressAutoHyphens/>
        <w:spacing w:before="0" w:line="360" w:lineRule="atLeast"/>
        <w:jc w:val="center"/>
        <w:rPr>
          <w:rFonts w:ascii="Times New Roman" w:hAnsi="Times New Roman" w:cs="Times New Roman"/>
          <w:color w:val="auto"/>
        </w:rPr>
      </w:pPr>
      <w:bookmarkStart w:id="23" w:name="_Toc325405509"/>
      <w:bookmarkStart w:id="24" w:name="_Toc325405936"/>
    </w:p>
    <w:p w:rsidR="004E3506" w:rsidRPr="004E3506" w:rsidRDefault="004E3506" w:rsidP="004E3506"/>
    <w:p w:rsidR="00DD31A9" w:rsidRPr="005F5928" w:rsidRDefault="00FA683B" w:rsidP="005F5928">
      <w:pPr>
        <w:pStyle w:val="1"/>
        <w:keepNext w:val="0"/>
        <w:keepLines w:val="0"/>
        <w:widowControl w:val="0"/>
        <w:suppressAutoHyphens/>
        <w:spacing w:before="0" w:line="360" w:lineRule="atLeast"/>
        <w:jc w:val="center"/>
        <w:rPr>
          <w:rFonts w:ascii="Times New Roman" w:hAnsi="Times New Roman" w:cs="Times New Roman"/>
          <w:color w:val="auto"/>
        </w:rPr>
      </w:pPr>
      <w:r w:rsidRPr="005F5928">
        <w:rPr>
          <w:rFonts w:ascii="Times New Roman" w:hAnsi="Times New Roman" w:cs="Times New Roman"/>
          <w:color w:val="auto"/>
        </w:rPr>
        <w:t>Т</w:t>
      </w:r>
      <w:r w:rsidR="00DD31A9" w:rsidRPr="005F5928">
        <w:rPr>
          <w:rFonts w:ascii="Times New Roman" w:hAnsi="Times New Roman" w:cs="Times New Roman"/>
          <w:color w:val="auto"/>
        </w:rPr>
        <w:t>АБЛИЦА ВАРИАНТОВ КОНТРОЛЬНОГО ЗАДАНИЯ</w:t>
      </w:r>
      <w:bookmarkEnd w:id="23"/>
      <w:bookmarkEnd w:id="24"/>
    </w:p>
    <w:p w:rsidR="00C748CD" w:rsidRPr="005F5928" w:rsidRDefault="00C748CD" w:rsidP="005F5928">
      <w:pPr>
        <w:pStyle w:val="a7"/>
        <w:widowControl w:val="0"/>
        <w:suppressAutoHyphens/>
        <w:spacing w:after="0" w:line="360" w:lineRule="atLeast"/>
        <w:ind w:left="0"/>
        <w:contextualSpacing w:val="0"/>
        <w:jc w:val="both"/>
        <w:rPr>
          <w:rFonts w:ascii="Times New Roman" w:hAnsi="Times New Roman" w:cs="Times New Roman"/>
          <w:sz w:val="28"/>
          <w:szCs w:val="28"/>
        </w:rPr>
      </w:pPr>
    </w:p>
    <w:tbl>
      <w:tblPr>
        <w:tblStyle w:val="ab"/>
        <w:tblW w:w="0" w:type="auto"/>
        <w:jc w:val="center"/>
        <w:tblInd w:w="-270" w:type="dxa"/>
        <w:tblLayout w:type="fixed"/>
        <w:tblCellMar>
          <w:left w:w="28" w:type="dxa"/>
          <w:right w:w="28" w:type="dxa"/>
        </w:tblCellMar>
        <w:tblLook w:val="04A0" w:firstRow="1" w:lastRow="0" w:firstColumn="1" w:lastColumn="0" w:noHBand="0" w:noVBand="1"/>
      </w:tblPr>
      <w:tblGrid>
        <w:gridCol w:w="875"/>
        <w:gridCol w:w="629"/>
        <w:gridCol w:w="564"/>
        <w:gridCol w:w="564"/>
        <w:gridCol w:w="564"/>
        <w:gridCol w:w="564"/>
        <w:gridCol w:w="564"/>
        <w:gridCol w:w="564"/>
        <w:gridCol w:w="564"/>
        <w:gridCol w:w="564"/>
        <w:gridCol w:w="564"/>
        <w:gridCol w:w="564"/>
        <w:gridCol w:w="564"/>
        <w:gridCol w:w="564"/>
        <w:gridCol w:w="564"/>
        <w:gridCol w:w="566"/>
      </w:tblGrid>
      <w:tr w:rsidR="001633E8" w:rsidRPr="005F5928" w:rsidTr="003E38DE">
        <w:trPr>
          <w:trHeight w:val="325"/>
          <w:jc w:val="center"/>
        </w:trPr>
        <w:tc>
          <w:tcPr>
            <w:tcW w:w="875" w:type="dxa"/>
            <w:vMerge w:val="restart"/>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proofErr w:type="gramStart"/>
            <w:r w:rsidRPr="005F5928">
              <w:rPr>
                <w:rFonts w:ascii="Times New Roman" w:hAnsi="Times New Roman" w:cs="Times New Roman"/>
                <w:sz w:val="28"/>
                <w:szCs w:val="28"/>
              </w:rPr>
              <w:t>Вари-ант</w:t>
            </w:r>
            <w:proofErr w:type="gramEnd"/>
          </w:p>
        </w:tc>
        <w:tc>
          <w:tcPr>
            <w:tcW w:w="8527" w:type="dxa"/>
            <w:gridSpan w:val="15"/>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Номера вопросов и задач</w:t>
            </w:r>
          </w:p>
        </w:tc>
      </w:tr>
      <w:tr w:rsidR="001633E8" w:rsidRPr="005F5928" w:rsidTr="003E38DE">
        <w:trPr>
          <w:trHeight w:val="144"/>
          <w:jc w:val="center"/>
        </w:trPr>
        <w:tc>
          <w:tcPr>
            <w:tcW w:w="875" w:type="dxa"/>
            <w:vMerge/>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p>
        </w:tc>
        <w:tc>
          <w:tcPr>
            <w:tcW w:w="629"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5</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9</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11</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12</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13</w:t>
            </w:r>
          </w:p>
        </w:tc>
        <w:tc>
          <w:tcPr>
            <w:tcW w:w="564"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14</w:t>
            </w:r>
          </w:p>
        </w:tc>
        <w:tc>
          <w:tcPr>
            <w:tcW w:w="566" w:type="dxa"/>
            <w:vAlign w:val="center"/>
          </w:tcPr>
          <w:p w:rsidR="001633E8" w:rsidRPr="005F5928" w:rsidRDefault="001633E8"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15</w:t>
            </w:r>
          </w:p>
        </w:tc>
      </w:tr>
      <w:tr w:rsidR="009A77B9" w:rsidRPr="005F5928" w:rsidTr="003E38DE">
        <w:trPr>
          <w:trHeight w:val="325"/>
          <w:jc w:val="center"/>
        </w:trPr>
        <w:tc>
          <w:tcPr>
            <w:tcW w:w="875" w:type="dxa"/>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w:t>
            </w:r>
          </w:p>
        </w:tc>
        <w:tc>
          <w:tcPr>
            <w:tcW w:w="629"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9</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12</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15</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18</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21</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24</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27</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28</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29</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30</w:t>
            </w:r>
          </w:p>
        </w:tc>
        <w:tc>
          <w:tcPr>
            <w:tcW w:w="564"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6" w:type="dxa"/>
            <w:vAlign w:val="center"/>
          </w:tcPr>
          <w:p w:rsidR="009A77B9" w:rsidRPr="005F5928" w:rsidRDefault="009A77B9"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r>
      <w:tr w:rsidR="00072D2E" w:rsidRPr="005F5928" w:rsidTr="003E38DE">
        <w:trPr>
          <w:trHeight w:val="325"/>
          <w:jc w:val="center"/>
        </w:trPr>
        <w:tc>
          <w:tcPr>
            <w:tcW w:w="875" w:type="dxa"/>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w:t>
            </w:r>
          </w:p>
        </w:tc>
        <w:tc>
          <w:tcPr>
            <w:tcW w:w="629"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5</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11</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14</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17</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20</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23</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26</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27</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29</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30</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32</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35</w:t>
            </w:r>
          </w:p>
        </w:tc>
        <w:tc>
          <w:tcPr>
            <w:tcW w:w="566"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38</w:t>
            </w:r>
          </w:p>
        </w:tc>
      </w:tr>
      <w:tr w:rsidR="00072D2E" w:rsidRPr="005F5928" w:rsidTr="003E38DE">
        <w:trPr>
          <w:trHeight w:val="313"/>
          <w:jc w:val="center"/>
        </w:trPr>
        <w:tc>
          <w:tcPr>
            <w:tcW w:w="875" w:type="dxa"/>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w:t>
            </w:r>
          </w:p>
        </w:tc>
        <w:tc>
          <w:tcPr>
            <w:tcW w:w="629"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9</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12</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15</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18</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21</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24</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26</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27</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30</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31</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c>
          <w:tcPr>
            <w:tcW w:w="566"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39</w:t>
            </w:r>
          </w:p>
        </w:tc>
      </w:tr>
      <w:tr w:rsidR="00072D2E" w:rsidRPr="005F5928" w:rsidTr="003E38DE">
        <w:trPr>
          <w:trHeight w:val="325"/>
          <w:jc w:val="center"/>
        </w:trPr>
        <w:tc>
          <w:tcPr>
            <w:tcW w:w="875" w:type="dxa"/>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w:t>
            </w:r>
          </w:p>
        </w:tc>
        <w:tc>
          <w:tcPr>
            <w:tcW w:w="629"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13</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16</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19</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22</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23</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25</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28</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32</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34</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37</w:t>
            </w:r>
          </w:p>
        </w:tc>
        <w:tc>
          <w:tcPr>
            <w:tcW w:w="564"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40</w:t>
            </w:r>
          </w:p>
        </w:tc>
        <w:tc>
          <w:tcPr>
            <w:tcW w:w="566" w:type="dxa"/>
            <w:vAlign w:val="center"/>
          </w:tcPr>
          <w:p w:rsidR="00072D2E" w:rsidRPr="005F5928" w:rsidRDefault="00072D2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42</w:t>
            </w:r>
          </w:p>
        </w:tc>
      </w:tr>
      <w:tr w:rsidR="003A5C37" w:rsidRPr="005F5928" w:rsidTr="003E38DE">
        <w:trPr>
          <w:trHeight w:val="325"/>
          <w:jc w:val="center"/>
        </w:trPr>
        <w:tc>
          <w:tcPr>
            <w:tcW w:w="875" w:type="dxa"/>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5</w:t>
            </w:r>
          </w:p>
        </w:tc>
        <w:tc>
          <w:tcPr>
            <w:tcW w:w="629"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5</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11</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14</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17</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20</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22</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24</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26</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29</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31</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35</w:t>
            </w:r>
          </w:p>
        </w:tc>
        <w:tc>
          <w:tcPr>
            <w:tcW w:w="564"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38</w:t>
            </w:r>
          </w:p>
        </w:tc>
        <w:tc>
          <w:tcPr>
            <w:tcW w:w="566" w:type="dxa"/>
            <w:vAlign w:val="center"/>
          </w:tcPr>
          <w:p w:rsidR="003A5C37" w:rsidRPr="005F5928" w:rsidRDefault="003A5C37"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41</w:t>
            </w:r>
          </w:p>
        </w:tc>
      </w:tr>
      <w:tr w:rsidR="00425EDE" w:rsidRPr="005F5928" w:rsidTr="003E38DE">
        <w:trPr>
          <w:trHeight w:val="313"/>
          <w:jc w:val="center"/>
        </w:trPr>
        <w:tc>
          <w:tcPr>
            <w:tcW w:w="875" w:type="dxa"/>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629"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9</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12</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15</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18</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21</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23</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25</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27</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30</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34</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39</w:t>
            </w:r>
          </w:p>
        </w:tc>
        <w:tc>
          <w:tcPr>
            <w:tcW w:w="566"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42</w:t>
            </w:r>
          </w:p>
        </w:tc>
      </w:tr>
      <w:tr w:rsidR="00425EDE" w:rsidRPr="005F5928" w:rsidTr="003E38DE">
        <w:trPr>
          <w:trHeight w:val="325"/>
          <w:jc w:val="center"/>
        </w:trPr>
        <w:tc>
          <w:tcPr>
            <w:tcW w:w="875" w:type="dxa"/>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629"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13</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16</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19</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22</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24</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27</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30</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35</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38</w:t>
            </w:r>
          </w:p>
        </w:tc>
        <w:tc>
          <w:tcPr>
            <w:tcW w:w="566"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41</w:t>
            </w:r>
          </w:p>
        </w:tc>
      </w:tr>
      <w:tr w:rsidR="00425EDE" w:rsidRPr="005F5928" w:rsidTr="003E38DE">
        <w:trPr>
          <w:trHeight w:val="313"/>
          <w:jc w:val="center"/>
        </w:trPr>
        <w:tc>
          <w:tcPr>
            <w:tcW w:w="875" w:type="dxa"/>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629"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11</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14</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16</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19</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21</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24</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25</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35</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37</w:t>
            </w:r>
          </w:p>
        </w:tc>
        <w:tc>
          <w:tcPr>
            <w:tcW w:w="564"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39</w:t>
            </w:r>
          </w:p>
        </w:tc>
        <w:tc>
          <w:tcPr>
            <w:tcW w:w="566" w:type="dxa"/>
            <w:vAlign w:val="center"/>
          </w:tcPr>
          <w:p w:rsidR="00425EDE" w:rsidRPr="005F5928" w:rsidRDefault="00425EDE"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40</w:t>
            </w:r>
          </w:p>
        </w:tc>
      </w:tr>
      <w:tr w:rsidR="0010040D" w:rsidRPr="005F5928" w:rsidTr="003E38DE">
        <w:trPr>
          <w:trHeight w:val="325"/>
          <w:jc w:val="center"/>
        </w:trPr>
        <w:tc>
          <w:tcPr>
            <w:tcW w:w="875" w:type="dxa"/>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9</w:t>
            </w:r>
          </w:p>
        </w:tc>
        <w:tc>
          <w:tcPr>
            <w:tcW w:w="629"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9</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22</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29</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34</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37</w:t>
            </w:r>
          </w:p>
        </w:tc>
        <w:tc>
          <w:tcPr>
            <w:tcW w:w="566"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39</w:t>
            </w:r>
          </w:p>
        </w:tc>
      </w:tr>
      <w:tr w:rsidR="0010040D" w:rsidRPr="005F5928" w:rsidTr="003E38DE">
        <w:trPr>
          <w:trHeight w:val="325"/>
          <w:jc w:val="center"/>
        </w:trPr>
        <w:tc>
          <w:tcPr>
            <w:tcW w:w="875" w:type="dxa"/>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629"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15</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19</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31</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32</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38</w:t>
            </w:r>
          </w:p>
        </w:tc>
        <w:tc>
          <w:tcPr>
            <w:tcW w:w="566"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40</w:t>
            </w:r>
          </w:p>
        </w:tc>
      </w:tr>
      <w:tr w:rsidR="0010040D" w:rsidRPr="005F5928" w:rsidTr="003E38DE">
        <w:trPr>
          <w:trHeight w:val="313"/>
          <w:jc w:val="center"/>
        </w:trPr>
        <w:tc>
          <w:tcPr>
            <w:tcW w:w="875" w:type="dxa"/>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11</w:t>
            </w:r>
          </w:p>
        </w:tc>
        <w:tc>
          <w:tcPr>
            <w:tcW w:w="629"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11</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18</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21</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24</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29</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32</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35</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37</w:t>
            </w:r>
          </w:p>
        </w:tc>
        <w:tc>
          <w:tcPr>
            <w:tcW w:w="566"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39</w:t>
            </w:r>
          </w:p>
        </w:tc>
      </w:tr>
      <w:tr w:rsidR="0010040D" w:rsidRPr="005F5928" w:rsidTr="003E38DE">
        <w:trPr>
          <w:trHeight w:val="325"/>
          <w:jc w:val="center"/>
        </w:trPr>
        <w:tc>
          <w:tcPr>
            <w:tcW w:w="875" w:type="dxa"/>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12</w:t>
            </w:r>
          </w:p>
        </w:tc>
        <w:tc>
          <w:tcPr>
            <w:tcW w:w="629"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5</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9</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12</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18</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24</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28</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35</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38</w:t>
            </w:r>
          </w:p>
        </w:tc>
        <w:tc>
          <w:tcPr>
            <w:tcW w:w="566"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40</w:t>
            </w:r>
          </w:p>
        </w:tc>
      </w:tr>
      <w:tr w:rsidR="0010040D" w:rsidRPr="005F5928" w:rsidTr="003E38DE">
        <w:trPr>
          <w:trHeight w:val="325"/>
          <w:jc w:val="center"/>
        </w:trPr>
        <w:tc>
          <w:tcPr>
            <w:tcW w:w="875" w:type="dxa"/>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13</w:t>
            </w:r>
          </w:p>
        </w:tc>
        <w:tc>
          <w:tcPr>
            <w:tcW w:w="629"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19</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22</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39</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40</w:t>
            </w:r>
          </w:p>
        </w:tc>
        <w:tc>
          <w:tcPr>
            <w:tcW w:w="566"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41</w:t>
            </w:r>
          </w:p>
        </w:tc>
      </w:tr>
      <w:tr w:rsidR="0010040D" w:rsidRPr="005F5928" w:rsidTr="003E38DE">
        <w:trPr>
          <w:trHeight w:val="58"/>
          <w:jc w:val="center"/>
        </w:trPr>
        <w:tc>
          <w:tcPr>
            <w:tcW w:w="875" w:type="dxa"/>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14</w:t>
            </w:r>
          </w:p>
        </w:tc>
        <w:tc>
          <w:tcPr>
            <w:tcW w:w="629"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8</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10</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14</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15</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16</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23</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25</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27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32</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35</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37</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38</w:t>
            </w:r>
          </w:p>
        </w:tc>
        <w:tc>
          <w:tcPr>
            <w:tcW w:w="564"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40</w:t>
            </w:r>
          </w:p>
        </w:tc>
        <w:tc>
          <w:tcPr>
            <w:tcW w:w="566" w:type="dxa"/>
            <w:vAlign w:val="center"/>
          </w:tcPr>
          <w:p w:rsidR="0010040D" w:rsidRPr="005F5928" w:rsidRDefault="0010040D" w:rsidP="003E38DE">
            <w:pPr>
              <w:pStyle w:val="a7"/>
              <w:widowControl w:val="0"/>
              <w:suppressAutoHyphens/>
              <w:spacing w:line="440" w:lineRule="atLeast"/>
              <w:ind w:left="0"/>
              <w:contextualSpacing w:val="0"/>
              <w:jc w:val="center"/>
              <w:rPr>
                <w:rFonts w:ascii="Times New Roman" w:hAnsi="Times New Roman" w:cs="Times New Roman"/>
                <w:sz w:val="28"/>
                <w:szCs w:val="28"/>
              </w:rPr>
            </w:pPr>
            <w:r w:rsidRPr="005F5928">
              <w:rPr>
                <w:rFonts w:ascii="Times New Roman" w:hAnsi="Times New Roman" w:cs="Times New Roman"/>
                <w:sz w:val="28"/>
                <w:szCs w:val="28"/>
              </w:rPr>
              <w:t>42</w:t>
            </w:r>
          </w:p>
        </w:tc>
      </w:tr>
    </w:tbl>
    <w:p w:rsidR="005016BF" w:rsidRPr="005F5928" w:rsidRDefault="005016BF" w:rsidP="005F5928">
      <w:pPr>
        <w:pStyle w:val="a7"/>
        <w:widowControl w:val="0"/>
        <w:suppressAutoHyphens/>
        <w:spacing w:after="0" w:line="360" w:lineRule="atLeast"/>
        <w:ind w:left="0"/>
        <w:contextualSpacing w:val="0"/>
        <w:jc w:val="both"/>
        <w:rPr>
          <w:rFonts w:ascii="Times New Roman" w:hAnsi="Times New Roman" w:cs="Times New Roman"/>
          <w:sz w:val="28"/>
          <w:szCs w:val="28"/>
        </w:rPr>
      </w:pPr>
    </w:p>
    <w:p w:rsidR="00432405" w:rsidRPr="005F5928" w:rsidRDefault="00432405"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32405" w:rsidRPr="005F5928" w:rsidRDefault="00432405"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7372E8" w:rsidRPr="005F5928" w:rsidRDefault="007372E8"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7372E8" w:rsidRPr="005F5928" w:rsidRDefault="007372E8"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8B7086" w:rsidRPr="005F5928" w:rsidRDefault="008B708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8B7086" w:rsidRPr="005F5928" w:rsidRDefault="008B708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3E38DE" w:rsidRDefault="003E38DE" w:rsidP="004E3506">
      <w:pPr>
        <w:pStyle w:val="a7"/>
        <w:widowControl w:val="0"/>
        <w:suppressAutoHyphens/>
        <w:spacing w:after="0" w:line="360" w:lineRule="atLeast"/>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E38DE" w:rsidRDefault="003E38DE" w:rsidP="003E38DE">
      <w:pPr>
        <w:pStyle w:val="a7"/>
        <w:widowControl w:val="0"/>
        <w:suppressAutoHyphens/>
        <w:spacing w:after="0" w:line="360" w:lineRule="atLeast"/>
        <w:ind w:left="0"/>
        <w:contextualSpacing w:val="0"/>
        <w:rPr>
          <w:rFonts w:ascii="Times New Roman" w:hAnsi="Times New Roman" w:cs="Times New Roman"/>
          <w:b/>
          <w:sz w:val="28"/>
          <w:szCs w:val="28"/>
        </w:rPr>
      </w:pPr>
    </w:p>
    <w:p w:rsidR="003E38DE" w:rsidRDefault="003E38DE" w:rsidP="003E38DE">
      <w:pPr>
        <w:pStyle w:val="a7"/>
        <w:widowControl w:val="0"/>
        <w:suppressAutoHyphens/>
        <w:spacing w:after="0" w:line="360" w:lineRule="atLeast"/>
        <w:ind w:left="0"/>
        <w:contextualSpacing w:val="0"/>
        <w:rPr>
          <w:rFonts w:ascii="Times New Roman" w:hAnsi="Times New Roman" w:cs="Times New Roman"/>
          <w:b/>
          <w:sz w:val="28"/>
          <w:szCs w:val="28"/>
        </w:rPr>
      </w:pPr>
    </w:p>
    <w:tbl>
      <w:tblPr>
        <w:tblW w:w="0" w:type="auto"/>
        <w:tblInd w:w="28" w:type="dxa"/>
        <w:tblCellMar>
          <w:left w:w="28" w:type="dxa"/>
          <w:right w:w="28" w:type="dxa"/>
        </w:tblCellMar>
        <w:tblLook w:val="0000" w:firstRow="0" w:lastRow="0" w:firstColumn="0" w:lastColumn="0" w:noHBand="0" w:noVBand="0"/>
      </w:tblPr>
      <w:tblGrid>
        <w:gridCol w:w="8931"/>
        <w:gridCol w:w="452"/>
      </w:tblGrid>
      <w:tr w:rsidR="003E38DE" w:rsidRPr="003E38DE" w:rsidTr="003E38DE">
        <w:trPr>
          <w:trHeight w:val="427"/>
        </w:trPr>
        <w:tc>
          <w:tcPr>
            <w:tcW w:w="8931" w:type="dxa"/>
          </w:tcPr>
          <w:p w:rsidR="003E38DE" w:rsidRPr="003E38DE" w:rsidRDefault="003E38DE" w:rsidP="004E3506">
            <w:pPr>
              <w:pStyle w:val="a7"/>
              <w:widowControl w:val="0"/>
              <w:suppressAutoHyphens/>
              <w:spacing w:after="0" w:line="360" w:lineRule="atLeast"/>
              <w:ind w:left="0"/>
              <w:jc w:val="both"/>
              <w:rPr>
                <w:rFonts w:ascii="Times New Roman" w:hAnsi="Times New Roman" w:cs="Times New Roman"/>
                <w:sz w:val="28"/>
                <w:szCs w:val="28"/>
              </w:rPr>
            </w:pPr>
            <w:r w:rsidRPr="003E38DE">
              <w:rPr>
                <w:rFonts w:ascii="Times New Roman" w:hAnsi="Times New Roman" w:cs="Times New Roman"/>
                <w:sz w:val="28"/>
                <w:szCs w:val="28"/>
              </w:rPr>
              <w:t>Предисловие</w:t>
            </w:r>
            <w:r>
              <w:rPr>
                <w:rFonts w:ascii="Times New Roman" w:hAnsi="Times New Roman" w:cs="Times New Roman"/>
                <w:sz w:val="28"/>
                <w:szCs w:val="28"/>
              </w:rPr>
              <w:t xml:space="preserve"> …………………………………………………………………...</w:t>
            </w:r>
          </w:p>
        </w:tc>
        <w:tc>
          <w:tcPr>
            <w:tcW w:w="452" w:type="dxa"/>
          </w:tcPr>
          <w:p w:rsidR="003E38DE" w:rsidRPr="003E38DE" w:rsidRDefault="000470E6" w:rsidP="003E38DE">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3</w:t>
            </w:r>
          </w:p>
        </w:tc>
      </w:tr>
      <w:tr w:rsidR="003E38DE" w:rsidRPr="003E38DE" w:rsidTr="003E38DE">
        <w:trPr>
          <w:trHeight w:val="217"/>
        </w:trPr>
        <w:tc>
          <w:tcPr>
            <w:tcW w:w="8931" w:type="dxa"/>
          </w:tcPr>
          <w:p w:rsidR="003E38DE" w:rsidRPr="003E38DE" w:rsidRDefault="003E38DE" w:rsidP="004E3506">
            <w:pPr>
              <w:pStyle w:val="a7"/>
              <w:widowControl w:val="0"/>
              <w:suppressAutoHyphens/>
              <w:spacing w:after="0" w:line="360" w:lineRule="atLeast"/>
              <w:ind w:left="0"/>
              <w:jc w:val="both"/>
              <w:rPr>
                <w:rFonts w:ascii="Times New Roman" w:hAnsi="Times New Roman" w:cs="Times New Roman"/>
                <w:sz w:val="28"/>
                <w:szCs w:val="28"/>
              </w:rPr>
            </w:pPr>
            <w:r w:rsidRPr="003E38DE">
              <w:rPr>
                <w:rFonts w:ascii="Times New Roman" w:hAnsi="Times New Roman" w:cs="Times New Roman"/>
                <w:sz w:val="28"/>
                <w:szCs w:val="28"/>
              </w:rPr>
              <w:t>Цели и задачи дисциплины</w:t>
            </w:r>
            <w:r>
              <w:rPr>
                <w:rFonts w:ascii="Times New Roman" w:hAnsi="Times New Roman" w:cs="Times New Roman"/>
                <w:sz w:val="28"/>
                <w:szCs w:val="28"/>
              </w:rPr>
              <w:t xml:space="preserve"> …………………………………………………...</w:t>
            </w:r>
          </w:p>
        </w:tc>
        <w:tc>
          <w:tcPr>
            <w:tcW w:w="452" w:type="dxa"/>
          </w:tcPr>
          <w:p w:rsidR="003E38DE" w:rsidRPr="003E38DE" w:rsidRDefault="000470E6" w:rsidP="003E38DE">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4</w:t>
            </w:r>
          </w:p>
        </w:tc>
      </w:tr>
      <w:tr w:rsidR="000470E6" w:rsidRPr="003E38DE" w:rsidTr="003E38DE">
        <w:trPr>
          <w:trHeight w:val="258"/>
        </w:trPr>
        <w:tc>
          <w:tcPr>
            <w:tcW w:w="8931" w:type="dxa"/>
          </w:tcPr>
          <w:p w:rsidR="000470E6" w:rsidRPr="003E38DE"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sidRPr="003E38DE">
              <w:rPr>
                <w:rFonts w:ascii="Times New Roman" w:hAnsi="Times New Roman" w:cs="Times New Roman"/>
                <w:sz w:val="28"/>
                <w:szCs w:val="28"/>
              </w:rPr>
              <w:t>Требования к уровню освоения содержания дисциплины</w:t>
            </w:r>
            <w:r>
              <w:rPr>
                <w:rFonts w:ascii="Times New Roman" w:hAnsi="Times New Roman" w:cs="Times New Roman"/>
                <w:sz w:val="28"/>
                <w:szCs w:val="28"/>
              </w:rPr>
              <w:t xml:space="preserve"> …………………</w:t>
            </w:r>
          </w:p>
        </w:tc>
        <w:tc>
          <w:tcPr>
            <w:tcW w:w="452" w:type="dxa"/>
          </w:tcPr>
          <w:p w:rsidR="000470E6" w:rsidRPr="003E38DE" w:rsidRDefault="000470E6" w:rsidP="00C50238">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4</w:t>
            </w:r>
          </w:p>
        </w:tc>
      </w:tr>
      <w:tr w:rsidR="000470E6" w:rsidRPr="003E38DE" w:rsidTr="003E38DE">
        <w:trPr>
          <w:trHeight w:val="258"/>
        </w:trPr>
        <w:tc>
          <w:tcPr>
            <w:tcW w:w="8931" w:type="dxa"/>
          </w:tcPr>
          <w:p w:rsidR="000470E6" w:rsidRPr="003E38DE"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Pr>
                <w:rFonts w:ascii="Times New Roman" w:hAnsi="Times New Roman" w:cs="Times New Roman"/>
                <w:sz w:val="28"/>
                <w:szCs w:val="28"/>
              </w:rPr>
              <w:t>Программа дисциплины «Диагностика электрооборудования электрических станций и подстанций» ……………………………………...</w:t>
            </w:r>
          </w:p>
        </w:tc>
        <w:tc>
          <w:tcPr>
            <w:tcW w:w="452" w:type="dxa"/>
          </w:tcPr>
          <w:p w:rsidR="000470E6" w:rsidRDefault="000470E6" w:rsidP="00C50238">
            <w:pPr>
              <w:pStyle w:val="a7"/>
              <w:widowControl w:val="0"/>
              <w:suppressAutoHyphens/>
              <w:spacing w:after="0" w:line="360" w:lineRule="atLeast"/>
              <w:ind w:left="0"/>
              <w:rPr>
                <w:rFonts w:ascii="Times New Roman" w:hAnsi="Times New Roman" w:cs="Times New Roman"/>
                <w:sz w:val="28"/>
                <w:szCs w:val="28"/>
              </w:rPr>
            </w:pPr>
          </w:p>
          <w:p w:rsidR="000470E6" w:rsidRPr="003E38DE" w:rsidRDefault="000470E6" w:rsidP="00C50238">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6</w:t>
            </w:r>
          </w:p>
        </w:tc>
      </w:tr>
      <w:tr w:rsidR="000470E6" w:rsidRPr="003E38DE" w:rsidTr="003E38DE">
        <w:trPr>
          <w:trHeight w:val="258"/>
        </w:trPr>
        <w:tc>
          <w:tcPr>
            <w:tcW w:w="8931" w:type="dxa"/>
          </w:tcPr>
          <w:p w:rsidR="000470E6" w:rsidRPr="003E38DE"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Pr>
                <w:rFonts w:ascii="Times New Roman" w:hAnsi="Times New Roman" w:cs="Times New Roman"/>
                <w:sz w:val="28"/>
                <w:szCs w:val="28"/>
              </w:rPr>
              <w:t xml:space="preserve">Общие рекомендации для изучения дисциплины «Диагностика </w:t>
            </w:r>
            <w:proofErr w:type="gramStart"/>
            <w:r>
              <w:rPr>
                <w:rFonts w:ascii="Times New Roman" w:hAnsi="Times New Roman" w:cs="Times New Roman"/>
                <w:sz w:val="28"/>
                <w:szCs w:val="28"/>
              </w:rPr>
              <w:t>электро-оборудования</w:t>
            </w:r>
            <w:proofErr w:type="gramEnd"/>
            <w:r>
              <w:rPr>
                <w:rFonts w:ascii="Times New Roman" w:hAnsi="Times New Roman" w:cs="Times New Roman"/>
                <w:sz w:val="28"/>
                <w:szCs w:val="28"/>
              </w:rPr>
              <w:t xml:space="preserve"> электрических станций и подстанций» ……………………..</w:t>
            </w:r>
          </w:p>
        </w:tc>
        <w:tc>
          <w:tcPr>
            <w:tcW w:w="452" w:type="dxa"/>
          </w:tcPr>
          <w:p w:rsidR="000470E6" w:rsidRDefault="000470E6" w:rsidP="00C50238">
            <w:pPr>
              <w:pStyle w:val="a7"/>
              <w:widowControl w:val="0"/>
              <w:suppressAutoHyphens/>
              <w:spacing w:after="0" w:line="360" w:lineRule="atLeast"/>
              <w:ind w:left="0"/>
              <w:rPr>
                <w:rFonts w:ascii="Times New Roman" w:hAnsi="Times New Roman" w:cs="Times New Roman"/>
                <w:sz w:val="28"/>
                <w:szCs w:val="28"/>
              </w:rPr>
            </w:pPr>
          </w:p>
          <w:p w:rsidR="000470E6" w:rsidRPr="003E38DE" w:rsidRDefault="000470E6" w:rsidP="00C50238">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10</w:t>
            </w:r>
          </w:p>
        </w:tc>
      </w:tr>
      <w:tr w:rsidR="000470E6" w:rsidRPr="003E38DE" w:rsidTr="003E38DE">
        <w:trPr>
          <w:trHeight w:val="258"/>
        </w:trPr>
        <w:tc>
          <w:tcPr>
            <w:tcW w:w="8931" w:type="dxa"/>
          </w:tcPr>
          <w:p w:rsidR="000470E6" w:rsidRPr="003E38DE" w:rsidRDefault="000470E6" w:rsidP="00CD1E4F">
            <w:pPr>
              <w:pStyle w:val="a7"/>
              <w:widowControl w:val="0"/>
              <w:suppressAutoHyphens/>
              <w:spacing w:after="0" w:line="360" w:lineRule="atLeast"/>
              <w:ind w:left="0"/>
              <w:jc w:val="both"/>
              <w:rPr>
                <w:rFonts w:ascii="Times New Roman" w:hAnsi="Times New Roman" w:cs="Times New Roman"/>
                <w:sz w:val="28"/>
                <w:szCs w:val="28"/>
              </w:rPr>
            </w:pPr>
            <w:r>
              <w:rPr>
                <w:rFonts w:ascii="Times New Roman" w:hAnsi="Times New Roman" w:cs="Times New Roman"/>
                <w:sz w:val="28"/>
                <w:szCs w:val="28"/>
              </w:rPr>
              <w:t>Учебно-методическ</w:t>
            </w:r>
            <w:r w:rsidR="00CD1E4F">
              <w:rPr>
                <w:rFonts w:ascii="Times New Roman" w:hAnsi="Times New Roman" w:cs="Times New Roman"/>
                <w:sz w:val="28"/>
                <w:szCs w:val="28"/>
              </w:rPr>
              <w:t>о</w:t>
            </w:r>
            <w:r>
              <w:rPr>
                <w:rFonts w:ascii="Times New Roman" w:hAnsi="Times New Roman" w:cs="Times New Roman"/>
                <w:sz w:val="28"/>
                <w:szCs w:val="28"/>
              </w:rPr>
              <w:t>е и информационное обеспечение учебной дисциплины ……………………………………………………………………</w:t>
            </w:r>
          </w:p>
        </w:tc>
        <w:tc>
          <w:tcPr>
            <w:tcW w:w="452" w:type="dxa"/>
          </w:tcPr>
          <w:p w:rsidR="000470E6" w:rsidRDefault="000470E6" w:rsidP="00C50238">
            <w:pPr>
              <w:pStyle w:val="a7"/>
              <w:widowControl w:val="0"/>
              <w:suppressAutoHyphens/>
              <w:spacing w:after="0" w:line="360" w:lineRule="atLeast"/>
              <w:ind w:left="0"/>
              <w:rPr>
                <w:rFonts w:ascii="Times New Roman" w:hAnsi="Times New Roman" w:cs="Times New Roman"/>
                <w:sz w:val="28"/>
                <w:szCs w:val="28"/>
              </w:rPr>
            </w:pPr>
          </w:p>
          <w:p w:rsidR="000470E6" w:rsidRPr="003E38DE" w:rsidRDefault="000470E6" w:rsidP="00C50238">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14</w:t>
            </w:r>
          </w:p>
        </w:tc>
      </w:tr>
      <w:tr w:rsidR="000470E6" w:rsidRPr="003E38DE" w:rsidTr="003E38DE">
        <w:trPr>
          <w:trHeight w:val="258"/>
        </w:trPr>
        <w:tc>
          <w:tcPr>
            <w:tcW w:w="8931" w:type="dxa"/>
          </w:tcPr>
          <w:p w:rsidR="000470E6"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Pr>
                <w:rFonts w:ascii="Times New Roman" w:hAnsi="Times New Roman" w:cs="Times New Roman"/>
                <w:sz w:val="28"/>
                <w:szCs w:val="28"/>
              </w:rPr>
              <w:t xml:space="preserve">Методические указания к самостоятельному изучению дисциплины </w:t>
            </w:r>
            <w:r w:rsidRPr="004E3506">
              <w:rPr>
                <w:rFonts w:ascii="Times New Roman" w:hAnsi="Times New Roman" w:cs="Times New Roman"/>
                <w:spacing w:val="-6"/>
                <w:sz w:val="28"/>
                <w:szCs w:val="28"/>
              </w:rPr>
              <w:t>«Диагностика электрооборудования электрических станций и подстанций»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c>
          <w:tcPr>
            <w:tcW w:w="452" w:type="dxa"/>
          </w:tcPr>
          <w:p w:rsidR="000470E6" w:rsidRDefault="000470E6" w:rsidP="00C50238">
            <w:pPr>
              <w:pStyle w:val="a7"/>
              <w:widowControl w:val="0"/>
              <w:suppressAutoHyphens/>
              <w:spacing w:after="0" w:line="360" w:lineRule="atLeast"/>
              <w:ind w:left="0"/>
              <w:rPr>
                <w:rFonts w:ascii="Times New Roman" w:hAnsi="Times New Roman" w:cs="Times New Roman"/>
                <w:sz w:val="28"/>
                <w:szCs w:val="28"/>
              </w:rPr>
            </w:pPr>
          </w:p>
          <w:p w:rsidR="000470E6" w:rsidRPr="003E38DE" w:rsidRDefault="000470E6" w:rsidP="00C50238">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15</w:t>
            </w:r>
          </w:p>
        </w:tc>
      </w:tr>
      <w:tr w:rsidR="000470E6" w:rsidRPr="003E38DE" w:rsidTr="003E38DE">
        <w:trPr>
          <w:trHeight w:val="258"/>
        </w:trPr>
        <w:tc>
          <w:tcPr>
            <w:tcW w:w="8931" w:type="dxa"/>
          </w:tcPr>
          <w:p w:rsidR="000470E6"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sidRPr="004E3506">
              <w:rPr>
                <w:rFonts w:ascii="Times New Roman" w:hAnsi="Times New Roman" w:cs="Times New Roman"/>
                <w:spacing w:val="-6"/>
                <w:sz w:val="28"/>
                <w:szCs w:val="28"/>
              </w:rPr>
              <w:t xml:space="preserve">Методические указания по выполнению контрольного задания и примеры </w:t>
            </w:r>
            <w:r>
              <w:rPr>
                <w:rFonts w:ascii="Times New Roman" w:hAnsi="Times New Roman" w:cs="Times New Roman"/>
                <w:sz w:val="28"/>
                <w:szCs w:val="28"/>
              </w:rPr>
              <w:t>решения задач …………………………………………………………………</w:t>
            </w:r>
          </w:p>
        </w:tc>
        <w:tc>
          <w:tcPr>
            <w:tcW w:w="452" w:type="dxa"/>
          </w:tcPr>
          <w:p w:rsidR="000470E6" w:rsidRPr="003E38DE" w:rsidRDefault="000470E6" w:rsidP="00C50238">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20</w:t>
            </w:r>
          </w:p>
        </w:tc>
      </w:tr>
      <w:tr w:rsidR="000470E6" w:rsidRPr="003E38DE" w:rsidTr="003E38DE">
        <w:trPr>
          <w:trHeight w:val="258"/>
        </w:trPr>
        <w:tc>
          <w:tcPr>
            <w:tcW w:w="8931" w:type="dxa"/>
          </w:tcPr>
          <w:p w:rsidR="000470E6"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Pr>
                <w:rFonts w:ascii="Times New Roman" w:hAnsi="Times New Roman" w:cs="Times New Roman"/>
                <w:sz w:val="28"/>
                <w:szCs w:val="28"/>
              </w:rPr>
              <w:t>Правила выполнения и оформления контрольного задания ……………….</w:t>
            </w:r>
          </w:p>
        </w:tc>
        <w:tc>
          <w:tcPr>
            <w:tcW w:w="452" w:type="dxa"/>
          </w:tcPr>
          <w:p w:rsidR="000470E6" w:rsidRPr="003E38DE" w:rsidRDefault="000470E6" w:rsidP="00C50238">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24</w:t>
            </w:r>
          </w:p>
        </w:tc>
      </w:tr>
      <w:tr w:rsidR="000470E6" w:rsidRPr="003E38DE" w:rsidTr="003E38DE">
        <w:trPr>
          <w:trHeight w:val="258"/>
        </w:trPr>
        <w:tc>
          <w:tcPr>
            <w:tcW w:w="8931" w:type="dxa"/>
          </w:tcPr>
          <w:p w:rsidR="000470E6"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Pr>
                <w:rFonts w:ascii="Times New Roman" w:hAnsi="Times New Roman" w:cs="Times New Roman"/>
                <w:sz w:val="28"/>
                <w:szCs w:val="28"/>
              </w:rPr>
              <w:t>Варианты контрольного задания ……………………………………………..</w:t>
            </w:r>
          </w:p>
        </w:tc>
        <w:tc>
          <w:tcPr>
            <w:tcW w:w="452" w:type="dxa"/>
          </w:tcPr>
          <w:p w:rsidR="000470E6" w:rsidRPr="003E38DE" w:rsidRDefault="000470E6" w:rsidP="003E38DE">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25</w:t>
            </w:r>
          </w:p>
        </w:tc>
      </w:tr>
      <w:tr w:rsidR="000470E6" w:rsidRPr="003E38DE" w:rsidTr="003E38DE">
        <w:trPr>
          <w:trHeight w:val="258"/>
        </w:trPr>
        <w:tc>
          <w:tcPr>
            <w:tcW w:w="8931" w:type="dxa"/>
          </w:tcPr>
          <w:p w:rsidR="000470E6" w:rsidRDefault="000470E6" w:rsidP="004E3506">
            <w:pPr>
              <w:pStyle w:val="a7"/>
              <w:widowControl w:val="0"/>
              <w:suppressAutoHyphens/>
              <w:spacing w:after="0" w:line="360" w:lineRule="atLeast"/>
              <w:ind w:left="0"/>
              <w:jc w:val="both"/>
              <w:rPr>
                <w:rFonts w:ascii="Times New Roman" w:hAnsi="Times New Roman" w:cs="Times New Roman"/>
                <w:sz w:val="28"/>
                <w:szCs w:val="28"/>
              </w:rPr>
            </w:pPr>
            <w:r>
              <w:rPr>
                <w:rFonts w:ascii="Times New Roman" w:hAnsi="Times New Roman" w:cs="Times New Roman"/>
                <w:sz w:val="28"/>
                <w:szCs w:val="28"/>
              </w:rPr>
              <w:t>Таблица вариантов контрольного задания …………………………………..</w:t>
            </w:r>
          </w:p>
        </w:tc>
        <w:tc>
          <w:tcPr>
            <w:tcW w:w="452" w:type="dxa"/>
          </w:tcPr>
          <w:p w:rsidR="000470E6" w:rsidRPr="003E38DE" w:rsidRDefault="000470E6" w:rsidP="003E38DE">
            <w:pPr>
              <w:pStyle w:val="a7"/>
              <w:widowControl w:val="0"/>
              <w:suppressAutoHyphens/>
              <w:spacing w:after="0" w:line="360" w:lineRule="atLeast"/>
              <w:ind w:left="0"/>
              <w:rPr>
                <w:rFonts w:ascii="Times New Roman" w:hAnsi="Times New Roman" w:cs="Times New Roman"/>
                <w:sz w:val="28"/>
                <w:szCs w:val="28"/>
              </w:rPr>
            </w:pPr>
            <w:r>
              <w:rPr>
                <w:rFonts w:ascii="Times New Roman" w:hAnsi="Times New Roman" w:cs="Times New Roman"/>
                <w:sz w:val="28"/>
                <w:szCs w:val="28"/>
              </w:rPr>
              <w:t>30</w:t>
            </w:r>
          </w:p>
        </w:tc>
      </w:tr>
    </w:tbl>
    <w:p w:rsidR="00432405" w:rsidRPr="005F5928" w:rsidRDefault="00432405"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32405" w:rsidRPr="005F5928" w:rsidRDefault="00432405"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32405" w:rsidRPr="005F5928" w:rsidRDefault="00432405"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32405" w:rsidRPr="005F5928" w:rsidRDefault="00432405"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7372E8" w:rsidRPr="005F5928" w:rsidRDefault="007372E8"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7372E8" w:rsidRPr="005F5928" w:rsidRDefault="007372E8"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7372E8" w:rsidRPr="005F5928" w:rsidRDefault="007372E8"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7372E8" w:rsidRPr="005F5928" w:rsidRDefault="007372E8"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32405" w:rsidRDefault="00432405"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sectPr w:rsidR="004E3506" w:rsidSect="005F5928">
          <w:headerReference w:type="default" r:id="rId16"/>
          <w:pgSz w:w="11907" w:h="16840" w:code="9"/>
          <w:pgMar w:top="1418" w:right="1134" w:bottom="1134" w:left="1418" w:header="720" w:footer="0" w:gutter="0"/>
          <w:cols w:space="708"/>
          <w:docGrid w:linePitch="360"/>
        </w:sect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5F5928">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Pr="004E3506" w:rsidRDefault="004E3506" w:rsidP="004E3506">
      <w:pPr>
        <w:pStyle w:val="a7"/>
        <w:widowControl w:val="0"/>
        <w:suppressAutoHyphens/>
        <w:spacing w:after="0" w:line="360" w:lineRule="atLeast"/>
        <w:ind w:left="0" w:firstLine="567"/>
        <w:contextualSpacing w:val="0"/>
        <w:jc w:val="center"/>
        <w:rPr>
          <w:rFonts w:ascii="Times New Roman" w:hAnsi="Times New Roman" w:cs="Times New Roman"/>
          <w:b/>
          <w:sz w:val="28"/>
          <w:szCs w:val="28"/>
        </w:rPr>
      </w:pPr>
    </w:p>
    <w:p w:rsidR="004E3506" w:rsidRDefault="004E3506" w:rsidP="004E3506">
      <w:pPr>
        <w:widowControl w:val="0"/>
        <w:suppressAutoHyphens/>
        <w:spacing w:after="0" w:line="360" w:lineRule="atLeast"/>
        <w:jc w:val="center"/>
        <w:rPr>
          <w:rFonts w:ascii="Times New Roman" w:hAnsi="Times New Roman" w:cs="Times New Roman"/>
          <w:i/>
          <w:sz w:val="28"/>
          <w:szCs w:val="28"/>
        </w:rPr>
      </w:pPr>
      <w:r w:rsidRPr="004E3506">
        <w:rPr>
          <w:rFonts w:ascii="Times New Roman" w:hAnsi="Times New Roman" w:cs="Times New Roman"/>
          <w:i/>
          <w:sz w:val="28"/>
          <w:szCs w:val="28"/>
        </w:rPr>
        <w:t>Учебное издание</w:t>
      </w:r>
    </w:p>
    <w:p w:rsidR="004E3506" w:rsidRDefault="004E3506" w:rsidP="004E3506">
      <w:pPr>
        <w:widowControl w:val="0"/>
        <w:suppressAutoHyphens/>
        <w:spacing w:after="0" w:line="360" w:lineRule="atLeast"/>
        <w:jc w:val="center"/>
        <w:rPr>
          <w:rFonts w:ascii="Times New Roman" w:hAnsi="Times New Roman" w:cs="Times New Roman"/>
          <w:i/>
          <w:sz w:val="28"/>
          <w:szCs w:val="28"/>
        </w:rPr>
      </w:pPr>
    </w:p>
    <w:p w:rsidR="004E3506" w:rsidRPr="004E3506" w:rsidRDefault="004E3506" w:rsidP="004E3506">
      <w:pPr>
        <w:widowControl w:val="0"/>
        <w:suppressAutoHyphens/>
        <w:spacing w:after="0" w:line="360" w:lineRule="atLeast"/>
        <w:jc w:val="center"/>
        <w:rPr>
          <w:rFonts w:ascii="Times New Roman" w:hAnsi="Times New Roman" w:cs="Times New Roman"/>
          <w:sz w:val="28"/>
          <w:szCs w:val="28"/>
        </w:rPr>
      </w:pPr>
    </w:p>
    <w:p w:rsidR="004E3506" w:rsidRPr="004E3506" w:rsidRDefault="004E3506" w:rsidP="004E3506">
      <w:pPr>
        <w:pStyle w:val="a7"/>
        <w:widowControl w:val="0"/>
        <w:suppressAutoHyphens/>
        <w:spacing w:after="0" w:line="360" w:lineRule="atLeast"/>
        <w:ind w:left="0"/>
        <w:contextualSpacing w:val="0"/>
        <w:jc w:val="center"/>
        <w:rPr>
          <w:rFonts w:ascii="Times New Roman" w:hAnsi="Times New Roman" w:cs="Times New Roman"/>
          <w:sz w:val="32"/>
          <w:szCs w:val="32"/>
        </w:rPr>
      </w:pPr>
      <w:r w:rsidRPr="004E3506">
        <w:rPr>
          <w:rFonts w:ascii="Times New Roman" w:hAnsi="Times New Roman" w:cs="Times New Roman"/>
          <w:sz w:val="32"/>
          <w:szCs w:val="32"/>
        </w:rPr>
        <w:t>ДИАГНОСТИКА ЭЛЕКТРООБОРУДОВАНИЯ ЭЛЕКТРИЧЕСКИХ СТАНЦИЙ И ПОДСТАНЦИЙ</w:t>
      </w:r>
    </w:p>
    <w:p w:rsidR="004E3506" w:rsidRPr="004E3506" w:rsidRDefault="004E3506" w:rsidP="004E3506">
      <w:pPr>
        <w:widowControl w:val="0"/>
        <w:suppressAutoHyphens/>
        <w:spacing w:after="0" w:line="360" w:lineRule="atLeast"/>
        <w:jc w:val="center"/>
        <w:rPr>
          <w:rFonts w:ascii="Times New Roman" w:hAnsi="Times New Roman" w:cs="Times New Roman"/>
          <w:sz w:val="28"/>
          <w:szCs w:val="28"/>
        </w:rPr>
      </w:pPr>
    </w:p>
    <w:p w:rsidR="004E3506" w:rsidRPr="004E3506" w:rsidRDefault="004E3506" w:rsidP="004E3506">
      <w:pPr>
        <w:pStyle w:val="af"/>
        <w:widowControl w:val="0"/>
        <w:suppressAutoHyphens/>
        <w:spacing w:after="0" w:line="360" w:lineRule="atLeast"/>
        <w:jc w:val="center"/>
      </w:pPr>
      <w:r w:rsidRPr="004E3506">
        <w:t>ПРОГРАММА, МЕТОДИЧЕСКИЕ УКАЗАНИЯ</w:t>
      </w:r>
    </w:p>
    <w:p w:rsidR="004E3506" w:rsidRDefault="004E3506" w:rsidP="004E3506">
      <w:pPr>
        <w:pStyle w:val="af"/>
        <w:widowControl w:val="0"/>
        <w:suppressAutoHyphens/>
        <w:spacing w:after="0" w:line="360" w:lineRule="atLeast"/>
        <w:jc w:val="center"/>
        <w:rPr>
          <w:sz w:val="28"/>
          <w:szCs w:val="28"/>
        </w:rPr>
      </w:pPr>
      <w:r w:rsidRPr="004E3506">
        <w:t>ПО ИЗУЧЕНИЮ ДИСЦИПЛИНЫ</w:t>
      </w:r>
    </w:p>
    <w:p w:rsidR="004E3506" w:rsidRDefault="004E3506" w:rsidP="004E3506">
      <w:pPr>
        <w:widowControl w:val="0"/>
        <w:tabs>
          <w:tab w:val="right" w:leader="underscore" w:pos="8505"/>
        </w:tabs>
        <w:suppressAutoHyphens/>
        <w:spacing w:after="0" w:line="360" w:lineRule="atLeast"/>
        <w:jc w:val="center"/>
        <w:rPr>
          <w:rFonts w:ascii="Times New Roman" w:eastAsia="Times New Roman" w:hAnsi="Times New Roman" w:cs="Times New Roman"/>
          <w:sz w:val="28"/>
          <w:szCs w:val="28"/>
          <w:lang w:eastAsia="ru-RU"/>
        </w:rPr>
      </w:pPr>
      <w:r w:rsidRPr="005F5928">
        <w:rPr>
          <w:rFonts w:ascii="Times New Roman" w:eastAsia="Times New Roman" w:hAnsi="Times New Roman" w:cs="Times New Roman"/>
          <w:sz w:val="28"/>
          <w:szCs w:val="28"/>
          <w:lang w:eastAsia="ru-RU"/>
        </w:rPr>
        <w:t>для студентов заочной формы обучения</w:t>
      </w:r>
    </w:p>
    <w:p w:rsidR="004E3506" w:rsidRPr="005F5928" w:rsidRDefault="004E3506" w:rsidP="004E3506">
      <w:pPr>
        <w:widowControl w:val="0"/>
        <w:tabs>
          <w:tab w:val="right" w:leader="underscore" w:pos="8505"/>
        </w:tabs>
        <w:suppressAutoHyphens/>
        <w:spacing w:after="0" w:line="360" w:lineRule="atLeast"/>
        <w:jc w:val="center"/>
        <w:rPr>
          <w:rFonts w:ascii="Times New Roman" w:eastAsia="Times New Roman" w:hAnsi="Times New Roman" w:cs="Times New Roman"/>
          <w:bCs/>
          <w:sz w:val="28"/>
          <w:szCs w:val="28"/>
          <w:lang w:eastAsia="ru-RU"/>
        </w:rPr>
      </w:pPr>
      <w:r w:rsidRPr="005F5928">
        <w:rPr>
          <w:rFonts w:ascii="Times New Roman" w:eastAsia="Times New Roman" w:hAnsi="Times New Roman" w:cs="Times New Roman"/>
          <w:sz w:val="28"/>
          <w:szCs w:val="28"/>
          <w:lang w:eastAsia="ru-RU"/>
        </w:rPr>
        <w:t>н</w:t>
      </w:r>
      <w:r w:rsidRPr="005F5928">
        <w:rPr>
          <w:rFonts w:ascii="Times New Roman" w:eastAsia="Times New Roman" w:hAnsi="Times New Roman" w:cs="Times New Roman"/>
          <w:bCs/>
          <w:sz w:val="28"/>
          <w:szCs w:val="28"/>
          <w:lang w:eastAsia="ru-RU"/>
        </w:rPr>
        <w:t>аправления подготовки</w:t>
      </w:r>
      <w:r>
        <w:rPr>
          <w:rFonts w:ascii="Times New Roman" w:eastAsia="Times New Roman" w:hAnsi="Times New Roman" w:cs="Times New Roman"/>
          <w:bCs/>
          <w:sz w:val="28"/>
          <w:szCs w:val="28"/>
          <w:lang w:eastAsia="ru-RU"/>
        </w:rPr>
        <w:t xml:space="preserve"> </w:t>
      </w:r>
      <w:r w:rsidRPr="005F5928">
        <w:rPr>
          <w:rFonts w:ascii="Times New Roman" w:eastAsia="Times New Roman" w:hAnsi="Times New Roman" w:cs="Times New Roman"/>
          <w:bCs/>
          <w:sz w:val="28"/>
          <w:szCs w:val="28"/>
          <w:lang w:eastAsia="ru-RU"/>
        </w:rPr>
        <w:t>140400 «Электроэнергетика и электротехника»</w:t>
      </w:r>
      <w:r>
        <w:rPr>
          <w:rFonts w:ascii="Times New Roman" w:eastAsia="Times New Roman" w:hAnsi="Times New Roman" w:cs="Times New Roman"/>
          <w:bCs/>
          <w:sz w:val="28"/>
          <w:szCs w:val="28"/>
          <w:lang w:eastAsia="ru-RU"/>
        </w:rPr>
        <w:t>,</w:t>
      </w:r>
    </w:p>
    <w:p w:rsidR="004E3506" w:rsidRPr="005F5928" w:rsidRDefault="004E3506" w:rsidP="004E3506">
      <w:pPr>
        <w:widowControl w:val="0"/>
        <w:tabs>
          <w:tab w:val="right" w:leader="underscore" w:pos="8505"/>
        </w:tabs>
        <w:suppressAutoHyphens/>
        <w:spacing w:after="0" w:line="360" w:lineRule="atLeast"/>
        <w:jc w:val="center"/>
        <w:rPr>
          <w:rFonts w:ascii="Times New Roman" w:eastAsia="Times New Roman" w:hAnsi="Times New Roman" w:cs="Times New Roman"/>
          <w:bCs/>
          <w:sz w:val="28"/>
          <w:szCs w:val="28"/>
          <w:lang w:eastAsia="ru-RU"/>
        </w:rPr>
      </w:pPr>
      <w:r w:rsidRPr="005F5928">
        <w:rPr>
          <w:rFonts w:ascii="Times New Roman" w:eastAsia="Times New Roman" w:hAnsi="Times New Roman" w:cs="Times New Roman"/>
          <w:bCs/>
          <w:sz w:val="28"/>
          <w:szCs w:val="28"/>
          <w:lang w:eastAsia="ru-RU"/>
        </w:rPr>
        <w:t>профиль «Электрические станции»</w:t>
      </w:r>
      <w:r>
        <w:rPr>
          <w:rFonts w:ascii="Times New Roman" w:eastAsia="Times New Roman" w:hAnsi="Times New Roman" w:cs="Times New Roman"/>
          <w:bCs/>
          <w:sz w:val="28"/>
          <w:szCs w:val="28"/>
          <w:lang w:eastAsia="ru-RU"/>
        </w:rPr>
        <w:t>,</w:t>
      </w:r>
    </w:p>
    <w:p w:rsidR="004E3506" w:rsidRDefault="004E3506" w:rsidP="004E3506">
      <w:pPr>
        <w:widowControl w:val="0"/>
        <w:tabs>
          <w:tab w:val="right" w:leader="underscore" w:pos="8505"/>
        </w:tabs>
        <w:suppressAutoHyphens/>
        <w:spacing w:after="0" w:line="360" w:lineRule="atLeast"/>
        <w:jc w:val="center"/>
        <w:rPr>
          <w:rFonts w:ascii="Times New Roman" w:hAnsi="Times New Roman" w:cs="Times New Roman"/>
          <w:bCs/>
          <w:sz w:val="28"/>
          <w:szCs w:val="28"/>
        </w:rPr>
      </w:pPr>
      <w:r w:rsidRPr="004E3506">
        <w:rPr>
          <w:rFonts w:ascii="Times New Roman" w:hAnsi="Times New Roman" w:cs="Times New Roman"/>
          <w:bCs/>
          <w:sz w:val="28"/>
          <w:szCs w:val="28"/>
        </w:rPr>
        <w:t>квалификации – бакалавр</w:t>
      </w:r>
      <w:r>
        <w:rPr>
          <w:rFonts w:ascii="Times New Roman" w:hAnsi="Times New Roman" w:cs="Times New Roman"/>
          <w:bCs/>
          <w:sz w:val="28"/>
          <w:szCs w:val="28"/>
        </w:rPr>
        <w:t xml:space="preserve"> </w:t>
      </w:r>
    </w:p>
    <w:p w:rsidR="004E3506" w:rsidRPr="004E3506" w:rsidRDefault="004E3506" w:rsidP="004E3506">
      <w:pPr>
        <w:widowControl w:val="0"/>
        <w:tabs>
          <w:tab w:val="right" w:leader="underscore" w:pos="8505"/>
        </w:tabs>
        <w:suppressAutoHyphens/>
        <w:spacing w:before="120" w:after="0" w:line="360" w:lineRule="atLeast"/>
        <w:jc w:val="center"/>
        <w:rPr>
          <w:rFonts w:ascii="Times New Roman" w:hAnsi="Times New Roman" w:cs="Times New Roman"/>
          <w:bCs/>
          <w:sz w:val="28"/>
          <w:szCs w:val="28"/>
        </w:rPr>
      </w:pPr>
      <w:r>
        <w:rPr>
          <w:rFonts w:ascii="Times New Roman" w:hAnsi="Times New Roman" w:cs="Times New Roman"/>
          <w:bCs/>
          <w:sz w:val="28"/>
          <w:szCs w:val="28"/>
        </w:rPr>
        <w:t>2-е издание, переработанное и дополненное</w:t>
      </w:r>
    </w:p>
    <w:p w:rsidR="004E3506" w:rsidRDefault="004E3506" w:rsidP="004E3506">
      <w:pPr>
        <w:pStyle w:val="af"/>
        <w:widowControl w:val="0"/>
        <w:suppressAutoHyphens/>
        <w:spacing w:after="0" w:line="360" w:lineRule="atLeast"/>
        <w:jc w:val="center"/>
        <w:rPr>
          <w:sz w:val="28"/>
          <w:szCs w:val="28"/>
        </w:rPr>
      </w:pPr>
    </w:p>
    <w:p w:rsidR="004E3506" w:rsidRDefault="004E3506" w:rsidP="004E3506">
      <w:pPr>
        <w:pStyle w:val="af"/>
        <w:widowControl w:val="0"/>
        <w:suppressAutoHyphens/>
        <w:spacing w:after="0" w:line="360" w:lineRule="atLeast"/>
        <w:jc w:val="center"/>
        <w:rPr>
          <w:sz w:val="28"/>
          <w:szCs w:val="28"/>
        </w:rPr>
      </w:pPr>
    </w:p>
    <w:p w:rsidR="004E3506" w:rsidRDefault="004E3506" w:rsidP="004E3506">
      <w:pPr>
        <w:pStyle w:val="af"/>
        <w:widowControl w:val="0"/>
        <w:suppressAutoHyphens/>
        <w:spacing w:after="0" w:line="360" w:lineRule="atLeast"/>
        <w:jc w:val="center"/>
        <w:rPr>
          <w:sz w:val="28"/>
          <w:szCs w:val="28"/>
        </w:rPr>
      </w:pPr>
    </w:p>
    <w:tbl>
      <w:tblPr>
        <w:tblW w:w="0" w:type="auto"/>
        <w:tblInd w:w="1588" w:type="dxa"/>
        <w:tblCellMar>
          <w:left w:w="28" w:type="dxa"/>
          <w:right w:w="28" w:type="dxa"/>
        </w:tblCellMar>
        <w:tblLook w:val="0000" w:firstRow="0" w:lastRow="0" w:firstColumn="0" w:lastColumn="0" w:noHBand="0" w:noVBand="0"/>
      </w:tblPr>
      <w:tblGrid>
        <w:gridCol w:w="1748"/>
        <w:gridCol w:w="4205"/>
      </w:tblGrid>
      <w:tr w:rsidR="004E3506" w:rsidTr="004E3506">
        <w:trPr>
          <w:trHeight w:val="924"/>
        </w:trPr>
        <w:tc>
          <w:tcPr>
            <w:tcW w:w="1748" w:type="dxa"/>
          </w:tcPr>
          <w:p w:rsidR="004E3506" w:rsidRDefault="004E3506" w:rsidP="004E3506">
            <w:pPr>
              <w:pStyle w:val="a7"/>
              <w:widowControl w:val="0"/>
              <w:suppressAutoHyphens/>
              <w:spacing w:after="0" w:line="340" w:lineRule="atLeast"/>
              <w:ind w:left="0"/>
              <w:jc w:val="right"/>
              <w:rPr>
                <w:rFonts w:ascii="Times New Roman" w:hAnsi="Times New Roman" w:cs="Times New Roman"/>
                <w:sz w:val="28"/>
                <w:szCs w:val="28"/>
              </w:rPr>
            </w:pPr>
            <w:r>
              <w:rPr>
                <w:rFonts w:ascii="Times New Roman" w:hAnsi="Times New Roman" w:cs="Times New Roman"/>
                <w:sz w:val="28"/>
                <w:szCs w:val="28"/>
              </w:rPr>
              <w:t>Составители:</w:t>
            </w:r>
          </w:p>
        </w:tc>
        <w:tc>
          <w:tcPr>
            <w:tcW w:w="4205" w:type="dxa"/>
          </w:tcPr>
          <w:p w:rsidR="004E3506" w:rsidRDefault="004E3506" w:rsidP="004E3506">
            <w:pPr>
              <w:pStyle w:val="a7"/>
              <w:widowControl w:val="0"/>
              <w:suppressAutoHyphens/>
              <w:spacing w:after="0" w:line="340" w:lineRule="atLeast"/>
              <w:ind w:left="0"/>
              <w:contextualSpacing w:val="0"/>
              <w:rPr>
                <w:rFonts w:ascii="Times New Roman" w:hAnsi="Times New Roman" w:cs="Times New Roman"/>
                <w:b/>
                <w:sz w:val="28"/>
                <w:szCs w:val="28"/>
              </w:rPr>
            </w:pPr>
            <w:r w:rsidRPr="005F5928">
              <w:rPr>
                <w:rFonts w:ascii="Times New Roman" w:hAnsi="Times New Roman" w:cs="Times New Roman"/>
                <w:b/>
                <w:sz w:val="28"/>
                <w:szCs w:val="28"/>
              </w:rPr>
              <w:t>Зарипов Дамир Камилевич</w:t>
            </w:r>
            <w:bookmarkStart w:id="25" w:name="_GoBack"/>
            <w:bookmarkEnd w:id="25"/>
            <w:r w:rsidRPr="005F5928">
              <w:rPr>
                <w:rFonts w:ascii="Times New Roman" w:hAnsi="Times New Roman" w:cs="Times New Roman"/>
                <w:b/>
                <w:sz w:val="28"/>
                <w:szCs w:val="28"/>
              </w:rPr>
              <w:t>,</w:t>
            </w:r>
          </w:p>
          <w:p w:rsidR="004E3506" w:rsidRDefault="004E3506" w:rsidP="004E3506">
            <w:pPr>
              <w:pStyle w:val="a7"/>
              <w:widowControl w:val="0"/>
              <w:suppressAutoHyphens/>
              <w:spacing w:after="0" w:line="340" w:lineRule="atLeast"/>
              <w:ind w:left="0"/>
              <w:contextualSpacing w:val="0"/>
              <w:rPr>
                <w:rFonts w:ascii="Times New Roman" w:hAnsi="Times New Roman" w:cs="Times New Roman"/>
                <w:sz w:val="28"/>
                <w:szCs w:val="28"/>
              </w:rPr>
            </w:pPr>
            <w:r w:rsidRPr="005F5928">
              <w:rPr>
                <w:rFonts w:ascii="Times New Roman" w:hAnsi="Times New Roman" w:cs="Times New Roman"/>
                <w:b/>
                <w:sz w:val="28"/>
                <w:szCs w:val="28"/>
              </w:rPr>
              <w:t>Лопухова Татьяна Викторовна</w:t>
            </w:r>
          </w:p>
        </w:tc>
      </w:tr>
    </w:tbl>
    <w:p w:rsidR="004E3506" w:rsidRDefault="004E3506" w:rsidP="004E3506">
      <w:pPr>
        <w:pStyle w:val="af"/>
        <w:widowControl w:val="0"/>
        <w:suppressAutoHyphens/>
        <w:spacing w:after="0" w:line="340" w:lineRule="atLeast"/>
        <w:jc w:val="center"/>
        <w:rPr>
          <w:sz w:val="28"/>
          <w:szCs w:val="28"/>
        </w:rPr>
      </w:pPr>
    </w:p>
    <w:p w:rsidR="004E3506" w:rsidRDefault="004E3506" w:rsidP="004E3506">
      <w:pPr>
        <w:pStyle w:val="af"/>
        <w:widowControl w:val="0"/>
        <w:suppressAutoHyphens/>
        <w:spacing w:after="0" w:line="340" w:lineRule="atLeast"/>
        <w:jc w:val="center"/>
        <w:rPr>
          <w:sz w:val="28"/>
          <w:szCs w:val="28"/>
        </w:rPr>
      </w:pP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 xml:space="preserve">Кафедра </w:t>
      </w:r>
      <w:r>
        <w:rPr>
          <w:rFonts w:ascii="Times New Roman" w:hAnsi="Times New Roman" w:cs="Times New Roman"/>
          <w:sz w:val="28"/>
          <w:szCs w:val="28"/>
        </w:rPr>
        <w:t xml:space="preserve">электрических станций </w:t>
      </w:r>
      <w:r w:rsidRPr="004E3506">
        <w:rPr>
          <w:rFonts w:ascii="Times New Roman" w:hAnsi="Times New Roman" w:cs="Times New Roman"/>
          <w:sz w:val="28"/>
          <w:szCs w:val="28"/>
        </w:rPr>
        <w:t>КГЭУ</w:t>
      </w:r>
    </w:p>
    <w:p w:rsidR="004E3506" w:rsidRDefault="004E3506" w:rsidP="004E3506">
      <w:pPr>
        <w:widowControl w:val="0"/>
        <w:suppressAutoHyphens/>
        <w:spacing w:after="0" w:line="340" w:lineRule="atLeast"/>
        <w:jc w:val="center"/>
        <w:rPr>
          <w:rFonts w:ascii="Times New Roman" w:hAnsi="Times New Roman" w:cs="Times New Roman"/>
          <w:sz w:val="28"/>
          <w:szCs w:val="28"/>
        </w:rPr>
      </w:pP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Авторская редакция</w:t>
      </w: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 xml:space="preserve">Компьютерная верстка </w:t>
      </w:r>
      <w:r w:rsidRPr="004E3506">
        <w:rPr>
          <w:rFonts w:ascii="Times New Roman" w:hAnsi="Times New Roman" w:cs="Times New Roman"/>
          <w:i/>
          <w:sz w:val="28"/>
          <w:szCs w:val="28"/>
        </w:rPr>
        <w:t xml:space="preserve">Т.И. </w:t>
      </w:r>
      <w:proofErr w:type="spellStart"/>
      <w:r w:rsidRPr="004E3506">
        <w:rPr>
          <w:rFonts w:ascii="Times New Roman" w:hAnsi="Times New Roman" w:cs="Times New Roman"/>
          <w:i/>
          <w:sz w:val="28"/>
          <w:szCs w:val="28"/>
        </w:rPr>
        <w:t>Лунченкова</w:t>
      </w:r>
      <w:proofErr w:type="spellEnd"/>
    </w:p>
    <w:p w:rsidR="004E3506" w:rsidRDefault="004E3506" w:rsidP="004E3506">
      <w:pPr>
        <w:widowControl w:val="0"/>
        <w:suppressAutoHyphens/>
        <w:spacing w:after="0" w:line="340" w:lineRule="atLeast"/>
        <w:jc w:val="center"/>
        <w:rPr>
          <w:rFonts w:ascii="Times New Roman" w:hAnsi="Times New Roman" w:cs="Times New Roman"/>
          <w:sz w:val="28"/>
          <w:szCs w:val="28"/>
        </w:rPr>
      </w:pP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Подписано в печать</w:t>
      </w: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Формат 60</w:t>
      </w:r>
      <w:r w:rsidRPr="004E3506">
        <w:rPr>
          <w:rFonts w:ascii="Times New Roman" w:hAnsi="Times New Roman" w:cs="Times New Roman"/>
          <w:sz w:val="28"/>
          <w:szCs w:val="28"/>
        </w:rPr>
        <w:sym w:font="Symbol" w:char="F0B4"/>
      </w:r>
      <w:r w:rsidRPr="004E3506">
        <w:rPr>
          <w:rFonts w:ascii="Times New Roman" w:hAnsi="Times New Roman" w:cs="Times New Roman"/>
          <w:sz w:val="28"/>
          <w:szCs w:val="28"/>
        </w:rPr>
        <w:t>84/16. Бумага «</w:t>
      </w:r>
      <w:r w:rsidRPr="004E3506">
        <w:rPr>
          <w:rFonts w:ascii="Times New Roman" w:hAnsi="Times New Roman" w:cs="Times New Roman"/>
          <w:sz w:val="28"/>
          <w:szCs w:val="28"/>
          <w:lang w:val="en-US"/>
        </w:rPr>
        <w:t>Business</w:t>
      </w:r>
      <w:r w:rsidRPr="004E3506">
        <w:rPr>
          <w:rFonts w:ascii="Times New Roman" w:hAnsi="Times New Roman" w:cs="Times New Roman"/>
          <w:sz w:val="28"/>
          <w:szCs w:val="28"/>
        </w:rPr>
        <w:t>». Гарнитура «</w:t>
      </w:r>
      <w:proofErr w:type="spellStart"/>
      <w:r w:rsidRPr="004E3506">
        <w:rPr>
          <w:rFonts w:ascii="Times New Roman" w:hAnsi="Times New Roman" w:cs="Times New Roman"/>
          <w:sz w:val="28"/>
          <w:szCs w:val="28"/>
        </w:rPr>
        <w:t>Times</w:t>
      </w:r>
      <w:proofErr w:type="spellEnd"/>
      <w:r w:rsidRPr="004E3506">
        <w:rPr>
          <w:rFonts w:ascii="Times New Roman" w:hAnsi="Times New Roman" w:cs="Times New Roman"/>
          <w:sz w:val="28"/>
          <w:szCs w:val="28"/>
        </w:rPr>
        <w:t>». Вид печати РОМ.</w:t>
      </w: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proofErr w:type="spellStart"/>
      <w:r w:rsidRPr="004E3506">
        <w:rPr>
          <w:rFonts w:ascii="Times New Roman" w:hAnsi="Times New Roman" w:cs="Times New Roman"/>
          <w:sz w:val="28"/>
          <w:szCs w:val="28"/>
        </w:rPr>
        <w:t>Усл</w:t>
      </w:r>
      <w:proofErr w:type="spellEnd"/>
      <w:r w:rsidRPr="004E3506">
        <w:rPr>
          <w:rFonts w:ascii="Times New Roman" w:hAnsi="Times New Roman" w:cs="Times New Roman"/>
          <w:sz w:val="28"/>
          <w:szCs w:val="28"/>
        </w:rPr>
        <w:t xml:space="preserve">. </w:t>
      </w:r>
      <w:proofErr w:type="spellStart"/>
      <w:r w:rsidRPr="004E3506">
        <w:rPr>
          <w:rFonts w:ascii="Times New Roman" w:hAnsi="Times New Roman" w:cs="Times New Roman"/>
          <w:sz w:val="28"/>
          <w:szCs w:val="28"/>
        </w:rPr>
        <w:t>печ</w:t>
      </w:r>
      <w:proofErr w:type="spellEnd"/>
      <w:r w:rsidRPr="004E3506">
        <w:rPr>
          <w:rFonts w:ascii="Times New Roman" w:hAnsi="Times New Roman" w:cs="Times New Roman"/>
          <w:sz w:val="28"/>
          <w:szCs w:val="28"/>
        </w:rPr>
        <w:t>. л. 1,</w:t>
      </w:r>
      <w:r>
        <w:rPr>
          <w:rFonts w:ascii="Times New Roman" w:hAnsi="Times New Roman" w:cs="Times New Roman"/>
          <w:sz w:val="28"/>
          <w:szCs w:val="28"/>
        </w:rPr>
        <w:t>86</w:t>
      </w:r>
      <w:r w:rsidRPr="004E3506">
        <w:rPr>
          <w:rFonts w:ascii="Times New Roman" w:hAnsi="Times New Roman" w:cs="Times New Roman"/>
          <w:sz w:val="28"/>
          <w:szCs w:val="28"/>
        </w:rPr>
        <w:t xml:space="preserve">. Уч.-изд. л. </w:t>
      </w:r>
      <w:r>
        <w:rPr>
          <w:rFonts w:ascii="Times New Roman" w:hAnsi="Times New Roman" w:cs="Times New Roman"/>
          <w:sz w:val="28"/>
          <w:szCs w:val="28"/>
        </w:rPr>
        <w:t>2,06</w:t>
      </w:r>
      <w:r w:rsidRPr="004E3506">
        <w:rPr>
          <w:rFonts w:ascii="Times New Roman" w:hAnsi="Times New Roman" w:cs="Times New Roman"/>
          <w:sz w:val="28"/>
          <w:szCs w:val="28"/>
        </w:rPr>
        <w:t>. Тираж       экз. Заказ</w:t>
      </w:r>
    </w:p>
    <w:p w:rsidR="004E3506" w:rsidRDefault="004E3506" w:rsidP="004E3506">
      <w:pPr>
        <w:widowControl w:val="0"/>
        <w:suppressAutoHyphens/>
        <w:spacing w:after="0" w:line="340" w:lineRule="atLeast"/>
        <w:jc w:val="center"/>
        <w:rPr>
          <w:rFonts w:ascii="Times New Roman" w:hAnsi="Times New Roman" w:cs="Times New Roman"/>
          <w:sz w:val="28"/>
          <w:szCs w:val="28"/>
        </w:rPr>
      </w:pP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p>
    <w:p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Издательство КГЭУ, 420066, Казань, Красносельская, 51</w:t>
      </w:r>
    </w:p>
    <w:p w:rsidR="004E3506" w:rsidRPr="00714712" w:rsidRDefault="004E3506" w:rsidP="004E3506">
      <w:pPr>
        <w:widowControl w:val="0"/>
        <w:suppressAutoHyphens/>
        <w:spacing w:after="0" w:line="340" w:lineRule="atLeast"/>
        <w:jc w:val="center"/>
        <w:rPr>
          <w:szCs w:val="28"/>
        </w:rPr>
      </w:pPr>
      <w:r w:rsidRPr="004E3506">
        <w:rPr>
          <w:rFonts w:ascii="Times New Roman" w:hAnsi="Times New Roman" w:cs="Times New Roman"/>
          <w:sz w:val="28"/>
          <w:szCs w:val="28"/>
        </w:rPr>
        <w:t>Типография КГЭУ, 420066, Казань, Красносельская, 51</w:t>
      </w:r>
    </w:p>
    <w:sectPr w:rsidR="004E3506" w:rsidRPr="00714712" w:rsidSect="005F5928">
      <w:headerReference w:type="default" r:id="rId17"/>
      <w:pgSz w:w="11907" w:h="16840" w:code="9"/>
      <w:pgMar w:top="1418" w:right="1134" w:bottom="1134" w:left="1418" w:header="7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AC" w:rsidRDefault="002D55AC" w:rsidP="00CD418E">
      <w:pPr>
        <w:spacing w:after="0" w:line="240" w:lineRule="auto"/>
      </w:pPr>
      <w:r>
        <w:separator/>
      </w:r>
    </w:p>
  </w:endnote>
  <w:endnote w:type="continuationSeparator" w:id="0">
    <w:p w:rsidR="002D55AC" w:rsidRDefault="002D55AC" w:rsidP="00CD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AC" w:rsidRDefault="002D55AC" w:rsidP="00CD418E">
      <w:pPr>
        <w:spacing w:after="0" w:line="240" w:lineRule="auto"/>
      </w:pPr>
      <w:r>
        <w:separator/>
      </w:r>
    </w:p>
  </w:footnote>
  <w:footnote w:type="continuationSeparator" w:id="0">
    <w:p w:rsidR="002D55AC" w:rsidRDefault="002D55AC" w:rsidP="00CD4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8" w:rsidRDefault="00C50238" w:rsidP="005F5928">
    <w:pPr>
      <w:pStyle w:val="a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50238" w:rsidRDefault="00C502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8" w:rsidRDefault="00C50238">
    <w:pPr>
      <w:pStyle w:val="a3"/>
      <w:jc w:val="center"/>
    </w:pPr>
  </w:p>
  <w:p w:rsidR="00C50238" w:rsidRDefault="00C50238">
    <w:pPr>
      <w:pStyle w:val="a3"/>
    </w:pPr>
  </w:p>
  <w:p w:rsidR="00C50238" w:rsidRDefault="00C5023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77918"/>
      <w:docPartObj>
        <w:docPartGallery w:val="Page Numbers (Top of Page)"/>
        <w:docPartUnique/>
      </w:docPartObj>
    </w:sdtPr>
    <w:sdtContent>
      <w:p w:rsidR="00C50238" w:rsidRDefault="00C50238" w:rsidP="004923D3">
        <w:pPr>
          <w:pStyle w:val="a3"/>
          <w:jc w:val="center"/>
        </w:pPr>
        <w:r>
          <w:fldChar w:fldCharType="begin"/>
        </w:r>
        <w:r>
          <w:instrText>PAGE   \* MERGEFORMAT</w:instrText>
        </w:r>
        <w:r>
          <w:fldChar w:fldCharType="separate"/>
        </w:r>
        <w:r>
          <w:rPr>
            <w:noProof/>
          </w:rPr>
          <w:t>3</w:t>
        </w:r>
        <w:r>
          <w:rPr>
            <w:noProof/>
          </w:rPr>
          <w:fldChar w:fldCharType="end"/>
        </w:r>
      </w:p>
    </w:sdtContent>
  </w:sdt>
  <w:p w:rsidR="00C50238" w:rsidRDefault="00C5023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338"/>
      <w:docPartObj>
        <w:docPartGallery w:val="Page Numbers (Top of Page)"/>
        <w:docPartUnique/>
      </w:docPartObj>
    </w:sdtPr>
    <w:sdtEndPr>
      <w:rPr>
        <w:rFonts w:ascii="Arial" w:hAnsi="Arial" w:cs="Arial"/>
        <w:sz w:val="24"/>
        <w:szCs w:val="24"/>
      </w:rPr>
    </w:sdtEndPr>
    <w:sdtContent>
      <w:p w:rsidR="00C50238" w:rsidRPr="005F5928" w:rsidRDefault="00C50238">
        <w:pPr>
          <w:pStyle w:val="a3"/>
          <w:jc w:val="center"/>
          <w:rPr>
            <w:rFonts w:ascii="Arial" w:hAnsi="Arial" w:cs="Arial"/>
            <w:sz w:val="24"/>
            <w:szCs w:val="24"/>
          </w:rPr>
        </w:pPr>
        <w:r w:rsidRPr="005F5928">
          <w:rPr>
            <w:rFonts w:ascii="Arial" w:hAnsi="Arial" w:cs="Arial"/>
            <w:sz w:val="24"/>
            <w:szCs w:val="24"/>
          </w:rPr>
          <w:fldChar w:fldCharType="begin"/>
        </w:r>
        <w:r w:rsidRPr="005F5928">
          <w:rPr>
            <w:rFonts w:ascii="Arial" w:hAnsi="Arial" w:cs="Arial"/>
            <w:sz w:val="24"/>
            <w:szCs w:val="24"/>
          </w:rPr>
          <w:instrText xml:space="preserve"> PAGE   \* MERGEFORMAT </w:instrText>
        </w:r>
        <w:r w:rsidRPr="005F5928">
          <w:rPr>
            <w:rFonts w:ascii="Arial" w:hAnsi="Arial" w:cs="Arial"/>
            <w:sz w:val="24"/>
            <w:szCs w:val="24"/>
          </w:rPr>
          <w:fldChar w:fldCharType="separate"/>
        </w:r>
        <w:r w:rsidR="00475841">
          <w:rPr>
            <w:rFonts w:ascii="Arial" w:hAnsi="Arial" w:cs="Arial"/>
            <w:noProof/>
            <w:sz w:val="24"/>
            <w:szCs w:val="24"/>
          </w:rPr>
          <w:t>31</w:t>
        </w:r>
        <w:r w:rsidRPr="005F5928">
          <w:rPr>
            <w:rFonts w:ascii="Arial" w:hAnsi="Arial" w:cs="Arial"/>
            <w:sz w:val="24"/>
            <w:szCs w:val="24"/>
          </w:rPr>
          <w:fldChar w:fldCharType="end"/>
        </w:r>
      </w:p>
    </w:sdtContent>
  </w:sdt>
  <w:p w:rsidR="00C50238" w:rsidRDefault="00C502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8" w:rsidRPr="005F5928" w:rsidRDefault="00C50238">
    <w:pPr>
      <w:pStyle w:val="a3"/>
      <w:jc w:val="center"/>
      <w:rPr>
        <w:rFonts w:ascii="Arial" w:hAnsi="Arial" w:cs="Arial"/>
        <w:sz w:val="24"/>
        <w:szCs w:val="24"/>
      </w:rPr>
    </w:pPr>
  </w:p>
  <w:p w:rsidR="00C50238" w:rsidRDefault="00C502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3D27"/>
    <w:multiLevelType w:val="hybridMultilevel"/>
    <w:tmpl w:val="3DDEEFC6"/>
    <w:lvl w:ilvl="0" w:tplc="CE9852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1D50DB"/>
    <w:multiLevelType w:val="hybridMultilevel"/>
    <w:tmpl w:val="288AA86C"/>
    <w:lvl w:ilvl="0" w:tplc="48403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690C7C"/>
    <w:multiLevelType w:val="multilevel"/>
    <w:tmpl w:val="6192BDE0"/>
    <w:lvl w:ilvl="0">
      <w:start w:val="1"/>
      <w:numFmt w:val="decimal"/>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4146577B"/>
    <w:multiLevelType w:val="hybridMultilevel"/>
    <w:tmpl w:val="27A8E1A6"/>
    <w:lvl w:ilvl="0" w:tplc="58BCA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426C45"/>
    <w:multiLevelType w:val="multilevel"/>
    <w:tmpl w:val="E6525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AE7E9A"/>
    <w:multiLevelType w:val="hybridMultilevel"/>
    <w:tmpl w:val="ADB0DEBE"/>
    <w:lvl w:ilvl="0" w:tplc="A0B6D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8891916"/>
    <w:multiLevelType w:val="hybridMultilevel"/>
    <w:tmpl w:val="B6EAE0A4"/>
    <w:lvl w:ilvl="0" w:tplc="594664DC">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E7D7E4E"/>
    <w:multiLevelType w:val="hybridMultilevel"/>
    <w:tmpl w:val="0CD478E0"/>
    <w:lvl w:ilvl="0" w:tplc="CE9852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865D73"/>
    <w:multiLevelType w:val="hybridMultilevel"/>
    <w:tmpl w:val="4ADC5218"/>
    <w:lvl w:ilvl="0" w:tplc="84A05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3506"/>
    <w:rsid w:val="000007A9"/>
    <w:rsid w:val="00003876"/>
    <w:rsid w:val="0001029A"/>
    <w:rsid w:val="0004483F"/>
    <w:rsid w:val="00045926"/>
    <w:rsid w:val="000470E6"/>
    <w:rsid w:val="00062675"/>
    <w:rsid w:val="00072CFC"/>
    <w:rsid w:val="00072D2E"/>
    <w:rsid w:val="00075A87"/>
    <w:rsid w:val="00075D98"/>
    <w:rsid w:val="00083F96"/>
    <w:rsid w:val="000861CF"/>
    <w:rsid w:val="00094A6A"/>
    <w:rsid w:val="000A0763"/>
    <w:rsid w:val="000B494E"/>
    <w:rsid w:val="000B5113"/>
    <w:rsid w:val="000B5359"/>
    <w:rsid w:val="000F1E3A"/>
    <w:rsid w:val="0010040D"/>
    <w:rsid w:val="00106E3C"/>
    <w:rsid w:val="0010733A"/>
    <w:rsid w:val="0012164D"/>
    <w:rsid w:val="0013775B"/>
    <w:rsid w:val="00151CF5"/>
    <w:rsid w:val="001536C7"/>
    <w:rsid w:val="00154167"/>
    <w:rsid w:val="001633E8"/>
    <w:rsid w:val="00177B77"/>
    <w:rsid w:val="00181A00"/>
    <w:rsid w:val="00194D5A"/>
    <w:rsid w:val="001A459B"/>
    <w:rsid w:val="001A4BCE"/>
    <w:rsid w:val="001C1B76"/>
    <w:rsid w:val="001C50F1"/>
    <w:rsid w:val="001C6102"/>
    <w:rsid w:val="001F707F"/>
    <w:rsid w:val="0021291B"/>
    <w:rsid w:val="00214084"/>
    <w:rsid w:val="002140B7"/>
    <w:rsid w:val="00233987"/>
    <w:rsid w:val="002350B1"/>
    <w:rsid w:val="002428CC"/>
    <w:rsid w:val="002467C9"/>
    <w:rsid w:val="00250940"/>
    <w:rsid w:val="00255756"/>
    <w:rsid w:val="00263048"/>
    <w:rsid w:val="002A241A"/>
    <w:rsid w:val="002B290E"/>
    <w:rsid w:val="002C4D5D"/>
    <w:rsid w:val="002D55AC"/>
    <w:rsid w:val="002E755A"/>
    <w:rsid w:val="002F5054"/>
    <w:rsid w:val="0031225D"/>
    <w:rsid w:val="0034656A"/>
    <w:rsid w:val="003476EC"/>
    <w:rsid w:val="00351086"/>
    <w:rsid w:val="00384E78"/>
    <w:rsid w:val="00387E2C"/>
    <w:rsid w:val="003A20DE"/>
    <w:rsid w:val="003A5C37"/>
    <w:rsid w:val="003B3CFD"/>
    <w:rsid w:val="003C0B63"/>
    <w:rsid w:val="003C2287"/>
    <w:rsid w:val="003C3DF9"/>
    <w:rsid w:val="003E38DE"/>
    <w:rsid w:val="003F66D4"/>
    <w:rsid w:val="0040726C"/>
    <w:rsid w:val="00413F26"/>
    <w:rsid w:val="00415A21"/>
    <w:rsid w:val="00423664"/>
    <w:rsid w:val="00425EDE"/>
    <w:rsid w:val="00432405"/>
    <w:rsid w:val="00440FE2"/>
    <w:rsid w:val="00443A62"/>
    <w:rsid w:val="00475718"/>
    <w:rsid w:val="00475841"/>
    <w:rsid w:val="00481E1B"/>
    <w:rsid w:val="00486057"/>
    <w:rsid w:val="0049165C"/>
    <w:rsid w:val="004923D3"/>
    <w:rsid w:val="00492BB4"/>
    <w:rsid w:val="00495260"/>
    <w:rsid w:val="004A35B4"/>
    <w:rsid w:val="004A3D7A"/>
    <w:rsid w:val="004A5926"/>
    <w:rsid w:val="004B35A1"/>
    <w:rsid w:val="004D5CA1"/>
    <w:rsid w:val="004D6288"/>
    <w:rsid w:val="004D78F2"/>
    <w:rsid w:val="004E234C"/>
    <w:rsid w:val="004E3506"/>
    <w:rsid w:val="004E46CB"/>
    <w:rsid w:val="004F04E7"/>
    <w:rsid w:val="005016BF"/>
    <w:rsid w:val="00503506"/>
    <w:rsid w:val="005223BA"/>
    <w:rsid w:val="005258C8"/>
    <w:rsid w:val="00555F69"/>
    <w:rsid w:val="005606E3"/>
    <w:rsid w:val="005A30F3"/>
    <w:rsid w:val="005C3571"/>
    <w:rsid w:val="005F3128"/>
    <w:rsid w:val="005F5928"/>
    <w:rsid w:val="005F69AD"/>
    <w:rsid w:val="006164F9"/>
    <w:rsid w:val="00616FA1"/>
    <w:rsid w:val="006225B3"/>
    <w:rsid w:val="006239D2"/>
    <w:rsid w:val="00630DC4"/>
    <w:rsid w:val="00634B55"/>
    <w:rsid w:val="00652913"/>
    <w:rsid w:val="00687490"/>
    <w:rsid w:val="006A1799"/>
    <w:rsid w:val="006B3034"/>
    <w:rsid w:val="006B46E2"/>
    <w:rsid w:val="006C0817"/>
    <w:rsid w:val="006C38CB"/>
    <w:rsid w:val="006C73EE"/>
    <w:rsid w:val="006E0465"/>
    <w:rsid w:val="006F4C24"/>
    <w:rsid w:val="006F4CB1"/>
    <w:rsid w:val="006F5481"/>
    <w:rsid w:val="00702312"/>
    <w:rsid w:val="00713D2B"/>
    <w:rsid w:val="0071526F"/>
    <w:rsid w:val="00716CB7"/>
    <w:rsid w:val="007177A3"/>
    <w:rsid w:val="00721ABA"/>
    <w:rsid w:val="007353C0"/>
    <w:rsid w:val="007372E8"/>
    <w:rsid w:val="00752CF0"/>
    <w:rsid w:val="00757E04"/>
    <w:rsid w:val="007616D4"/>
    <w:rsid w:val="0076255D"/>
    <w:rsid w:val="00777F37"/>
    <w:rsid w:val="0078411C"/>
    <w:rsid w:val="00787D06"/>
    <w:rsid w:val="007A5719"/>
    <w:rsid w:val="007B5042"/>
    <w:rsid w:val="007D4A18"/>
    <w:rsid w:val="007E0D38"/>
    <w:rsid w:val="007E4414"/>
    <w:rsid w:val="008013D1"/>
    <w:rsid w:val="00812E3B"/>
    <w:rsid w:val="00820919"/>
    <w:rsid w:val="008221D7"/>
    <w:rsid w:val="008265C7"/>
    <w:rsid w:val="008363E6"/>
    <w:rsid w:val="00836EDE"/>
    <w:rsid w:val="008554BC"/>
    <w:rsid w:val="008672DC"/>
    <w:rsid w:val="00870614"/>
    <w:rsid w:val="00882BD6"/>
    <w:rsid w:val="00887D58"/>
    <w:rsid w:val="008A2BFF"/>
    <w:rsid w:val="008A49AB"/>
    <w:rsid w:val="008B2789"/>
    <w:rsid w:val="008B5C48"/>
    <w:rsid w:val="008B7086"/>
    <w:rsid w:val="008C42B2"/>
    <w:rsid w:val="008D7B35"/>
    <w:rsid w:val="008E134A"/>
    <w:rsid w:val="00937C19"/>
    <w:rsid w:val="0094726E"/>
    <w:rsid w:val="00952D78"/>
    <w:rsid w:val="00967A18"/>
    <w:rsid w:val="00970E81"/>
    <w:rsid w:val="00982DBE"/>
    <w:rsid w:val="00983757"/>
    <w:rsid w:val="00986F16"/>
    <w:rsid w:val="009874E1"/>
    <w:rsid w:val="009923DA"/>
    <w:rsid w:val="0099245E"/>
    <w:rsid w:val="009A7005"/>
    <w:rsid w:val="009A77B9"/>
    <w:rsid w:val="009C7CCF"/>
    <w:rsid w:val="009E0A00"/>
    <w:rsid w:val="009E2378"/>
    <w:rsid w:val="00A10772"/>
    <w:rsid w:val="00A17055"/>
    <w:rsid w:val="00A176C4"/>
    <w:rsid w:val="00A43837"/>
    <w:rsid w:val="00A46D82"/>
    <w:rsid w:val="00A60A6E"/>
    <w:rsid w:val="00A7693B"/>
    <w:rsid w:val="00AA085F"/>
    <w:rsid w:val="00AA7DA2"/>
    <w:rsid w:val="00AB2C12"/>
    <w:rsid w:val="00AC5E03"/>
    <w:rsid w:val="00AE2BD7"/>
    <w:rsid w:val="00AE6ADF"/>
    <w:rsid w:val="00AF0F83"/>
    <w:rsid w:val="00AF756C"/>
    <w:rsid w:val="00B15F20"/>
    <w:rsid w:val="00B167DF"/>
    <w:rsid w:val="00B25952"/>
    <w:rsid w:val="00B47D02"/>
    <w:rsid w:val="00B531D3"/>
    <w:rsid w:val="00B5336E"/>
    <w:rsid w:val="00B5681B"/>
    <w:rsid w:val="00B76EF3"/>
    <w:rsid w:val="00B838CC"/>
    <w:rsid w:val="00B917A2"/>
    <w:rsid w:val="00BB69CB"/>
    <w:rsid w:val="00BE758D"/>
    <w:rsid w:val="00BF521E"/>
    <w:rsid w:val="00BF6A16"/>
    <w:rsid w:val="00C01408"/>
    <w:rsid w:val="00C0586C"/>
    <w:rsid w:val="00C07C1A"/>
    <w:rsid w:val="00C12032"/>
    <w:rsid w:val="00C129A9"/>
    <w:rsid w:val="00C2297D"/>
    <w:rsid w:val="00C311BC"/>
    <w:rsid w:val="00C50238"/>
    <w:rsid w:val="00C6561B"/>
    <w:rsid w:val="00C722AB"/>
    <w:rsid w:val="00C73953"/>
    <w:rsid w:val="00C748CD"/>
    <w:rsid w:val="00C76329"/>
    <w:rsid w:val="00CB44F5"/>
    <w:rsid w:val="00CC706E"/>
    <w:rsid w:val="00CD1E4F"/>
    <w:rsid w:val="00CD418E"/>
    <w:rsid w:val="00CE4120"/>
    <w:rsid w:val="00CF2315"/>
    <w:rsid w:val="00CF68A6"/>
    <w:rsid w:val="00D278DF"/>
    <w:rsid w:val="00D300F6"/>
    <w:rsid w:val="00D32207"/>
    <w:rsid w:val="00D63E9C"/>
    <w:rsid w:val="00D71685"/>
    <w:rsid w:val="00D71AA1"/>
    <w:rsid w:val="00D75091"/>
    <w:rsid w:val="00D80FC8"/>
    <w:rsid w:val="00D81738"/>
    <w:rsid w:val="00D92ACB"/>
    <w:rsid w:val="00DA04DB"/>
    <w:rsid w:val="00DC074E"/>
    <w:rsid w:val="00DD2ECC"/>
    <w:rsid w:val="00DD31A9"/>
    <w:rsid w:val="00DD494D"/>
    <w:rsid w:val="00DE07BE"/>
    <w:rsid w:val="00DE3BC7"/>
    <w:rsid w:val="00E02E85"/>
    <w:rsid w:val="00E06694"/>
    <w:rsid w:val="00E107BC"/>
    <w:rsid w:val="00E33BE0"/>
    <w:rsid w:val="00E41CA0"/>
    <w:rsid w:val="00E55EED"/>
    <w:rsid w:val="00E561F2"/>
    <w:rsid w:val="00E67702"/>
    <w:rsid w:val="00E77B6A"/>
    <w:rsid w:val="00E819C4"/>
    <w:rsid w:val="00E85C01"/>
    <w:rsid w:val="00E972CC"/>
    <w:rsid w:val="00EA3405"/>
    <w:rsid w:val="00F024E3"/>
    <w:rsid w:val="00F07B87"/>
    <w:rsid w:val="00F105E4"/>
    <w:rsid w:val="00F119F5"/>
    <w:rsid w:val="00F120B0"/>
    <w:rsid w:val="00F14269"/>
    <w:rsid w:val="00F155CC"/>
    <w:rsid w:val="00F179E8"/>
    <w:rsid w:val="00F17E71"/>
    <w:rsid w:val="00F36353"/>
    <w:rsid w:val="00F43A24"/>
    <w:rsid w:val="00F51054"/>
    <w:rsid w:val="00F534F0"/>
    <w:rsid w:val="00F5466C"/>
    <w:rsid w:val="00F55202"/>
    <w:rsid w:val="00F66DE4"/>
    <w:rsid w:val="00F715ED"/>
    <w:rsid w:val="00F73626"/>
    <w:rsid w:val="00F84F3A"/>
    <w:rsid w:val="00F85811"/>
    <w:rsid w:val="00F92144"/>
    <w:rsid w:val="00F94244"/>
    <w:rsid w:val="00F95C0E"/>
    <w:rsid w:val="00FA683B"/>
    <w:rsid w:val="00FC1F3B"/>
    <w:rsid w:val="00FC552C"/>
    <w:rsid w:val="00FD5A33"/>
    <w:rsid w:val="00FD7D67"/>
    <w:rsid w:val="00FE4A76"/>
    <w:rsid w:val="00FF5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F9"/>
  </w:style>
  <w:style w:type="paragraph" w:styleId="1">
    <w:name w:val="heading 1"/>
    <w:basedOn w:val="a"/>
    <w:next w:val="a"/>
    <w:link w:val="10"/>
    <w:uiPriority w:val="9"/>
    <w:qFormat/>
    <w:rsid w:val="00163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1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18E"/>
  </w:style>
  <w:style w:type="paragraph" w:styleId="a5">
    <w:name w:val="footer"/>
    <w:basedOn w:val="a"/>
    <w:link w:val="a6"/>
    <w:uiPriority w:val="99"/>
    <w:unhideWhenUsed/>
    <w:rsid w:val="00CD41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18E"/>
  </w:style>
  <w:style w:type="paragraph" w:styleId="a7">
    <w:name w:val="List Paragraph"/>
    <w:basedOn w:val="a"/>
    <w:uiPriority w:val="34"/>
    <w:qFormat/>
    <w:rsid w:val="00C76329"/>
    <w:pPr>
      <w:ind w:left="720"/>
      <w:contextualSpacing/>
    </w:pPr>
  </w:style>
  <w:style w:type="character" w:styleId="a8">
    <w:name w:val="Placeholder Text"/>
    <w:basedOn w:val="a0"/>
    <w:uiPriority w:val="99"/>
    <w:semiHidden/>
    <w:rsid w:val="00FE4A76"/>
    <w:rPr>
      <w:color w:val="808080"/>
    </w:rPr>
  </w:style>
  <w:style w:type="paragraph" w:styleId="a9">
    <w:name w:val="Balloon Text"/>
    <w:basedOn w:val="a"/>
    <w:link w:val="aa"/>
    <w:uiPriority w:val="99"/>
    <w:semiHidden/>
    <w:unhideWhenUsed/>
    <w:rsid w:val="00FE4A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4A76"/>
    <w:rPr>
      <w:rFonts w:ascii="Tahoma" w:hAnsi="Tahoma" w:cs="Tahoma"/>
      <w:sz w:val="16"/>
      <w:szCs w:val="16"/>
    </w:rPr>
  </w:style>
  <w:style w:type="table" w:styleId="ab">
    <w:name w:val="Table Grid"/>
    <w:basedOn w:val="a1"/>
    <w:uiPriority w:val="59"/>
    <w:rsid w:val="0016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33E8"/>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F94244"/>
    <w:pPr>
      <w:outlineLvl w:val="9"/>
    </w:pPr>
    <w:rPr>
      <w:lang w:eastAsia="ru-RU"/>
    </w:rPr>
  </w:style>
  <w:style w:type="paragraph" w:styleId="11">
    <w:name w:val="toc 1"/>
    <w:basedOn w:val="a"/>
    <w:next w:val="a"/>
    <w:autoRedefine/>
    <w:uiPriority w:val="39"/>
    <w:unhideWhenUsed/>
    <w:rsid w:val="00F94244"/>
    <w:pPr>
      <w:spacing w:after="100"/>
    </w:pPr>
  </w:style>
  <w:style w:type="character" w:styleId="ad">
    <w:name w:val="Hyperlink"/>
    <w:basedOn w:val="a0"/>
    <w:uiPriority w:val="99"/>
    <w:unhideWhenUsed/>
    <w:rsid w:val="00F94244"/>
    <w:rPr>
      <w:color w:val="0000FF" w:themeColor="hyperlink"/>
      <w:u w:val="single"/>
    </w:rPr>
  </w:style>
  <w:style w:type="paragraph" w:styleId="ae">
    <w:name w:val="Normal (Web)"/>
    <w:basedOn w:val="a"/>
    <w:uiPriority w:val="99"/>
    <w:semiHidden/>
    <w:unhideWhenUsed/>
    <w:rsid w:val="005F3128"/>
    <w:rPr>
      <w:rFonts w:ascii="Times New Roman" w:hAnsi="Times New Roman" w:cs="Times New Roman"/>
      <w:sz w:val="24"/>
      <w:szCs w:val="24"/>
    </w:rPr>
  </w:style>
  <w:style w:type="paragraph" w:styleId="af">
    <w:name w:val="Body Text"/>
    <w:basedOn w:val="a"/>
    <w:link w:val="af0"/>
    <w:semiHidden/>
    <w:unhideWhenUsed/>
    <w:rsid w:val="005F5928"/>
    <w:pPr>
      <w:spacing w:after="120"/>
    </w:pPr>
    <w:rPr>
      <w:rFonts w:ascii="Times New Roman" w:eastAsia="Calibri" w:hAnsi="Times New Roman" w:cs="Times New Roman"/>
      <w:smallCaps/>
      <w:sz w:val="24"/>
      <w:szCs w:val="24"/>
    </w:rPr>
  </w:style>
  <w:style w:type="character" w:customStyle="1" w:styleId="af0">
    <w:name w:val="Основной текст Знак"/>
    <w:basedOn w:val="a0"/>
    <w:link w:val="af"/>
    <w:semiHidden/>
    <w:rsid w:val="005F5928"/>
    <w:rPr>
      <w:rFonts w:ascii="Times New Roman" w:eastAsia="Calibri" w:hAnsi="Times New Roman" w:cs="Times New Roman"/>
      <w:smallCaps/>
      <w:sz w:val="24"/>
      <w:szCs w:val="24"/>
    </w:rPr>
  </w:style>
  <w:style w:type="character" w:styleId="af1">
    <w:name w:val="page number"/>
    <w:basedOn w:val="a0"/>
    <w:rsid w:val="005F5928"/>
  </w:style>
  <w:style w:type="character" w:styleId="af2">
    <w:name w:val="FollowedHyperlink"/>
    <w:basedOn w:val="a0"/>
    <w:uiPriority w:val="99"/>
    <w:semiHidden/>
    <w:unhideWhenUsed/>
    <w:rsid w:val="003E38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F9"/>
  </w:style>
  <w:style w:type="paragraph" w:styleId="1">
    <w:name w:val="heading 1"/>
    <w:basedOn w:val="a"/>
    <w:next w:val="a"/>
    <w:link w:val="10"/>
    <w:uiPriority w:val="9"/>
    <w:qFormat/>
    <w:rsid w:val="00163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1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18E"/>
  </w:style>
  <w:style w:type="paragraph" w:styleId="a5">
    <w:name w:val="footer"/>
    <w:basedOn w:val="a"/>
    <w:link w:val="a6"/>
    <w:uiPriority w:val="99"/>
    <w:unhideWhenUsed/>
    <w:rsid w:val="00CD41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18E"/>
  </w:style>
  <w:style w:type="paragraph" w:styleId="a7">
    <w:name w:val="List Paragraph"/>
    <w:basedOn w:val="a"/>
    <w:uiPriority w:val="34"/>
    <w:qFormat/>
    <w:rsid w:val="00C76329"/>
    <w:pPr>
      <w:ind w:left="720"/>
      <w:contextualSpacing/>
    </w:pPr>
  </w:style>
  <w:style w:type="character" w:styleId="a8">
    <w:name w:val="Placeholder Text"/>
    <w:basedOn w:val="a0"/>
    <w:uiPriority w:val="99"/>
    <w:semiHidden/>
    <w:rsid w:val="00FE4A76"/>
    <w:rPr>
      <w:color w:val="808080"/>
    </w:rPr>
  </w:style>
  <w:style w:type="paragraph" w:styleId="a9">
    <w:name w:val="Balloon Text"/>
    <w:basedOn w:val="a"/>
    <w:link w:val="aa"/>
    <w:uiPriority w:val="99"/>
    <w:semiHidden/>
    <w:unhideWhenUsed/>
    <w:rsid w:val="00FE4A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4A76"/>
    <w:rPr>
      <w:rFonts w:ascii="Tahoma" w:hAnsi="Tahoma" w:cs="Tahoma"/>
      <w:sz w:val="16"/>
      <w:szCs w:val="16"/>
    </w:rPr>
  </w:style>
  <w:style w:type="table" w:styleId="ab">
    <w:name w:val="Table Grid"/>
    <w:basedOn w:val="a1"/>
    <w:uiPriority w:val="59"/>
    <w:rsid w:val="0016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33E8"/>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F94244"/>
    <w:pPr>
      <w:outlineLvl w:val="9"/>
    </w:pPr>
    <w:rPr>
      <w:lang w:eastAsia="ru-RU"/>
    </w:rPr>
  </w:style>
  <w:style w:type="paragraph" w:styleId="11">
    <w:name w:val="toc 1"/>
    <w:basedOn w:val="a"/>
    <w:next w:val="a"/>
    <w:autoRedefine/>
    <w:uiPriority w:val="39"/>
    <w:unhideWhenUsed/>
    <w:rsid w:val="00F94244"/>
    <w:pPr>
      <w:spacing w:after="100"/>
    </w:pPr>
  </w:style>
  <w:style w:type="character" w:styleId="ad">
    <w:name w:val="Hyperlink"/>
    <w:basedOn w:val="a0"/>
    <w:uiPriority w:val="99"/>
    <w:unhideWhenUsed/>
    <w:rsid w:val="00F94244"/>
    <w:rPr>
      <w:color w:val="0000FF" w:themeColor="hyperlink"/>
      <w:u w:val="single"/>
    </w:rPr>
  </w:style>
  <w:style w:type="paragraph" w:styleId="ae">
    <w:name w:val="Normal (Web)"/>
    <w:basedOn w:val="a"/>
    <w:uiPriority w:val="99"/>
    <w:semiHidden/>
    <w:unhideWhenUsed/>
    <w:rsid w:val="005F31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62046">
      <w:bodyDiv w:val="1"/>
      <w:marLeft w:val="0"/>
      <w:marRight w:val="0"/>
      <w:marTop w:val="0"/>
      <w:marBottom w:val="0"/>
      <w:divBdr>
        <w:top w:val="none" w:sz="0" w:space="0" w:color="auto"/>
        <w:left w:val="none" w:sz="0" w:space="0" w:color="auto"/>
        <w:bottom w:val="none" w:sz="0" w:space="0" w:color="auto"/>
        <w:right w:val="none" w:sz="0" w:space="0" w:color="auto"/>
      </w:divBdr>
      <w:divsChild>
        <w:div w:id="1371758410">
          <w:marLeft w:val="0"/>
          <w:marRight w:val="0"/>
          <w:marTop w:val="0"/>
          <w:marBottom w:val="0"/>
          <w:divBdr>
            <w:top w:val="none" w:sz="0" w:space="0" w:color="auto"/>
            <w:left w:val="none" w:sz="0" w:space="0" w:color="auto"/>
            <w:bottom w:val="none" w:sz="0" w:space="0" w:color="auto"/>
            <w:right w:val="none" w:sz="0" w:space="0" w:color="auto"/>
          </w:divBdr>
        </w:div>
      </w:divsChild>
    </w:div>
    <w:div w:id="1496022589">
      <w:bodyDiv w:val="1"/>
      <w:marLeft w:val="0"/>
      <w:marRight w:val="0"/>
      <w:marTop w:val="0"/>
      <w:marBottom w:val="0"/>
      <w:divBdr>
        <w:top w:val="none" w:sz="0" w:space="0" w:color="auto"/>
        <w:left w:val="none" w:sz="0" w:space="0" w:color="auto"/>
        <w:bottom w:val="none" w:sz="0" w:space="0" w:color="auto"/>
        <w:right w:val="none" w:sz="0" w:space="0" w:color="auto"/>
      </w:divBdr>
      <w:divsChild>
        <w:div w:id="182558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0C44-07BD-4DB8-B3A6-78414041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32</Pages>
  <Words>7986</Words>
  <Characters>45523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DZKGEU</dc:creator>
  <cp:lastModifiedBy>ZDK1</cp:lastModifiedBy>
  <cp:revision>40</cp:revision>
  <cp:lastPrinted>2012-06-27T06:34:00Z</cp:lastPrinted>
  <dcterms:created xsi:type="dcterms:W3CDTF">2012-05-21T14:32:00Z</dcterms:created>
  <dcterms:modified xsi:type="dcterms:W3CDTF">2012-06-30T07:14:00Z</dcterms:modified>
</cp:coreProperties>
</file>