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FA" w:rsidRPr="003573FA" w:rsidRDefault="003573FA" w:rsidP="003573FA">
      <w:pPr>
        <w:widowControl w:val="0"/>
        <w:ind w:firstLine="709"/>
        <w:jc w:val="center"/>
        <w:rPr>
          <w:b/>
          <w:sz w:val="28"/>
        </w:rPr>
      </w:pPr>
      <w:bookmarkStart w:id="0" w:name="_GoBack"/>
      <w:r w:rsidRPr="003573FA">
        <w:rPr>
          <w:b/>
          <w:sz w:val="28"/>
        </w:rPr>
        <w:t>Материально-техническое обеспечение дисциплины</w:t>
      </w:r>
    </w:p>
    <w:bookmarkEnd w:id="0"/>
    <w:p w:rsidR="003573FA" w:rsidRPr="003573FA" w:rsidRDefault="003573FA" w:rsidP="003573FA">
      <w:pPr>
        <w:widowControl w:val="0"/>
        <w:ind w:firstLine="709"/>
        <w:jc w:val="both"/>
        <w:rPr>
          <w:b/>
          <w:sz w:val="16"/>
          <w:szCs w:val="1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544"/>
        <w:gridCol w:w="3686"/>
      </w:tblGrid>
      <w:tr w:rsidR="003573FA" w:rsidRPr="003573FA" w:rsidTr="00646C69">
        <w:tc>
          <w:tcPr>
            <w:tcW w:w="540" w:type="dxa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36" w:type="dxa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544" w:type="dxa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Наименование специальных помещений и помещений для СРС</w:t>
            </w:r>
          </w:p>
        </w:tc>
        <w:tc>
          <w:tcPr>
            <w:tcW w:w="3686" w:type="dxa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Оснащенность специальных помещений и помещений для СРС</w:t>
            </w:r>
          </w:p>
        </w:tc>
      </w:tr>
      <w:tr w:rsidR="003573FA" w:rsidRPr="003573FA" w:rsidTr="00646C69">
        <w:tc>
          <w:tcPr>
            <w:tcW w:w="540" w:type="dxa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3544" w:type="dxa"/>
            <w:vAlign w:val="center"/>
          </w:tcPr>
          <w:p w:rsidR="003573FA" w:rsidRPr="003573FA" w:rsidRDefault="003573FA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>Учебная аудитория для проведения занятий лекционного типа</w:t>
            </w:r>
            <w:r w:rsidRPr="003573FA">
              <w:rPr>
                <w:rFonts w:ascii="Times New Roman" w:hAnsi="Times New Roman"/>
                <w:sz w:val="24"/>
                <w:szCs w:val="24"/>
              </w:rPr>
              <w:t xml:space="preserve"> Д-729. </w:t>
            </w:r>
          </w:p>
        </w:tc>
        <w:tc>
          <w:tcPr>
            <w:tcW w:w="3686" w:type="dxa"/>
            <w:vAlign w:val="center"/>
          </w:tcPr>
          <w:p w:rsidR="003573FA" w:rsidRPr="003573FA" w:rsidRDefault="003573FA" w:rsidP="00646C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48 посадочных места, моноблок, мультимедийный проектор, экран настенный подпружиненный, доска аудиторная, подключение к сети "Интернет", доступ в электронную информационно-образовательную среду</w:t>
            </w:r>
          </w:p>
        </w:tc>
      </w:tr>
      <w:tr w:rsidR="003573FA" w:rsidRPr="003573FA" w:rsidTr="00646C69">
        <w:trPr>
          <w:trHeight w:val="837"/>
        </w:trPr>
        <w:tc>
          <w:tcPr>
            <w:tcW w:w="540" w:type="dxa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544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Д-728</w:t>
            </w:r>
          </w:p>
        </w:tc>
        <w:tc>
          <w:tcPr>
            <w:tcW w:w="3686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 xml:space="preserve">Специализированная учебная мебель на 24 посадочных места, </w:t>
            </w:r>
          </w:p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технические средства обучения (мультимедийный проектор, компьютер, экран), программное обеспечение</w:t>
            </w:r>
          </w:p>
        </w:tc>
      </w:tr>
      <w:tr w:rsidR="003573FA" w:rsidRPr="003573FA" w:rsidTr="00646C69">
        <w:trPr>
          <w:trHeight w:val="357"/>
        </w:trPr>
        <w:tc>
          <w:tcPr>
            <w:tcW w:w="540" w:type="dxa"/>
            <w:vMerge w:val="restart"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Merge w:val="restart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573FA">
              <w:rPr>
                <w:rFonts w:ascii="Times New Roman" w:hAnsi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3573FA">
              <w:rPr>
                <w:rFonts w:ascii="Times New Roman" w:hAnsi="Times New Roman"/>
                <w:sz w:val="24"/>
                <w:szCs w:val="24"/>
              </w:rPr>
              <w:t xml:space="preserve"> работа обучающегося</w:t>
            </w:r>
          </w:p>
        </w:tc>
        <w:tc>
          <w:tcPr>
            <w:tcW w:w="3544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 xml:space="preserve">Учебная аудитория Д-728 </w:t>
            </w:r>
          </w:p>
        </w:tc>
        <w:tc>
          <w:tcPr>
            <w:tcW w:w="3686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 xml:space="preserve">Специализированная учебная мебель на 24 посадочных места, </w:t>
            </w:r>
          </w:p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технические средства обучения (мультимедийный проектор, компьютер, экран), программное обеспечение</w:t>
            </w:r>
          </w:p>
        </w:tc>
      </w:tr>
      <w:tr w:rsidR="003573FA" w:rsidRPr="003573FA" w:rsidTr="00646C69">
        <w:trPr>
          <w:trHeight w:val="357"/>
        </w:trPr>
        <w:tc>
          <w:tcPr>
            <w:tcW w:w="540" w:type="dxa"/>
            <w:vMerge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 xml:space="preserve">Читальный зал библиотеки </w:t>
            </w:r>
          </w:p>
        </w:tc>
        <w:tc>
          <w:tcPr>
            <w:tcW w:w="3686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 xml:space="preserve">Специализированная мебель, компьютерная техника </w:t>
            </w:r>
          </w:p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573FA">
              <w:rPr>
                <w:rFonts w:ascii="Times New Roman" w:hAnsi="Times New Roman"/>
                <w:sz w:val="24"/>
                <w:szCs w:val="24"/>
              </w:rPr>
              <w:t>с возможностью выхода в Интернет и обеспечением доступа в ЭИОС, мультимедийный проектор, экран, программное обеспечение</w:t>
            </w:r>
          </w:p>
        </w:tc>
      </w:tr>
      <w:tr w:rsidR="003573FA" w:rsidRPr="003573FA" w:rsidTr="00646C69">
        <w:trPr>
          <w:trHeight w:val="357"/>
        </w:trPr>
        <w:tc>
          <w:tcPr>
            <w:tcW w:w="540" w:type="dxa"/>
            <w:vMerge/>
            <w:vAlign w:val="center"/>
          </w:tcPr>
          <w:p w:rsidR="003573FA" w:rsidRPr="003573FA" w:rsidRDefault="003573FA" w:rsidP="00646C6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573FA" w:rsidRPr="003573FA" w:rsidRDefault="003573FA" w:rsidP="00646C6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 xml:space="preserve">Компьютерный класс </w:t>
            </w:r>
          </w:p>
          <w:p w:rsidR="003573FA" w:rsidRPr="003573FA" w:rsidRDefault="003573FA" w:rsidP="00646C6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 xml:space="preserve">с выходом в Интернет В-600а </w:t>
            </w:r>
          </w:p>
        </w:tc>
        <w:tc>
          <w:tcPr>
            <w:tcW w:w="3686" w:type="dxa"/>
            <w:vAlign w:val="center"/>
          </w:tcPr>
          <w:p w:rsidR="003573FA" w:rsidRPr="003573FA" w:rsidRDefault="003573FA" w:rsidP="00646C6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Специализированная учебная мебель на 30 посадочных мест, </w:t>
            </w:r>
          </w:p>
          <w:p w:rsidR="003573FA" w:rsidRPr="003573FA" w:rsidRDefault="003573FA" w:rsidP="00646C6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>30 компьютеров, технические средства обучения (</w:t>
            </w:r>
            <w:proofErr w:type="spellStart"/>
            <w:proofErr w:type="gramStart"/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>мультиме-дийный</w:t>
            </w:r>
            <w:proofErr w:type="spellEnd"/>
            <w:proofErr w:type="gramEnd"/>
            <w:r w:rsidRPr="003573FA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проектор, компьютер (ноутбук), экран), видеокамеры, программное обеспечение</w:t>
            </w:r>
          </w:p>
        </w:tc>
      </w:tr>
    </w:tbl>
    <w:p w:rsidR="00EB5871" w:rsidRPr="003573FA" w:rsidRDefault="00EB5871"/>
    <w:sectPr w:rsidR="00EB5871" w:rsidRPr="0035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FA"/>
    <w:rsid w:val="00024D09"/>
    <w:rsid w:val="00085547"/>
    <w:rsid w:val="00096502"/>
    <w:rsid w:val="000F1C00"/>
    <w:rsid w:val="00100810"/>
    <w:rsid w:val="00124206"/>
    <w:rsid w:val="0013766F"/>
    <w:rsid w:val="00141B22"/>
    <w:rsid w:val="001E7A9B"/>
    <w:rsid w:val="001F2458"/>
    <w:rsid w:val="001F4E1F"/>
    <w:rsid w:val="0022258A"/>
    <w:rsid w:val="002930E0"/>
    <w:rsid w:val="002B60D7"/>
    <w:rsid w:val="002C472C"/>
    <w:rsid w:val="002C735D"/>
    <w:rsid w:val="002D7D23"/>
    <w:rsid w:val="003467B7"/>
    <w:rsid w:val="00352F49"/>
    <w:rsid w:val="00356E61"/>
    <w:rsid w:val="003573FA"/>
    <w:rsid w:val="003A27DB"/>
    <w:rsid w:val="003D4145"/>
    <w:rsid w:val="003D5AD3"/>
    <w:rsid w:val="00412166"/>
    <w:rsid w:val="00414562"/>
    <w:rsid w:val="00414A34"/>
    <w:rsid w:val="00473B42"/>
    <w:rsid w:val="00474D28"/>
    <w:rsid w:val="00493F2D"/>
    <w:rsid w:val="004951B1"/>
    <w:rsid w:val="004B2BDB"/>
    <w:rsid w:val="004E584D"/>
    <w:rsid w:val="00504C51"/>
    <w:rsid w:val="005129EC"/>
    <w:rsid w:val="005220DB"/>
    <w:rsid w:val="005308AE"/>
    <w:rsid w:val="00565675"/>
    <w:rsid w:val="00600633"/>
    <w:rsid w:val="006A41FC"/>
    <w:rsid w:val="006E4DFD"/>
    <w:rsid w:val="00726143"/>
    <w:rsid w:val="007279A6"/>
    <w:rsid w:val="00745927"/>
    <w:rsid w:val="007569A1"/>
    <w:rsid w:val="007D76F8"/>
    <w:rsid w:val="00837034"/>
    <w:rsid w:val="00857886"/>
    <w:rsid w:val="008C619D"/>
    <w:rsid w:val="008C6B03"/>
    <w:rsid w:val="008E4D3C"/>
    <w:rsid w:val="00950A96"/>
    <w:rsid w:val="00980134"/>
    <w:rsid w:val="009C2211"/>
    <w:rsid w:val="009E3A63"/>
    <w:rsid w:val="00A12E2E"/>
    <w:rsid w:val="00A173F8"/>
    <w:rsid w:val="00AA04D8"/>
    <w:rsid w:val="00AF6AAC"/>
    <w:rsid w:val="00B336CA"/>
    <w:rsid w:val="00B41C43"/>
    <w:rsid w:val="00B76F65"/>
    <w:rsid w:val="00BA3945"/>
    <w:rsid w:val="00C87457"/>
    <w:rsid w:val="00CF0860"/>
    <w:rsid w:val="00D07053"/>
    <w:rsid w:val="00D10C3A"/>
    <w:rsid w:val="00D23AED"/>
    <w:rsid w:val="00D3250F"/>
    <w:rsid w:val="00D3641E"/>
    <w:rsid w:val="00E86B0F"/>
    <w:rsid w:val="00E91501"/>
    <w:rsid w:val="00EB5871"/>
    <w:rsid w:val="00EC1A47"/>
    <w:rsid w:val="00F25490"/>
    <w:rsid w:val="00F53DFE"/>
    <w:rsid w:val="00F7259A"/>
    <w:rsid w:val="00FC62EE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F709-7721-40E0-9B80-8D31A56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FA"/>
    <w:pPr>
      <w:spacing w:line="240" w:lineRule="auto"/>
      <w:ind w:firstLine="0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3FA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Фетисов</dc:creator>
  <cp:keywords/>
  <dc:description/>
  <cp:lastModifiedBy>Леонид Фетисов</cp:lastModifiedBy>
  <cp:revision>1</cp:revision>
  <dcterms:created xsi:type="dcterms:W3CDTF">2021-03-02T13:55:00Z</dcterms:created>
  <dcterms:modified xsi:type="dcterms:W3CDTF">2021-03-02T13:55:00Z</dcterms:modified>
</cp:coreProperties>
</file>