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0B" w:rsidRPr="0037477D" w:rsidRDefault="0026340B" w:rsidP="0026340B">
      <w:pPr>
        <w:numPr>
          <w:ilvl w:val="0"/>
          <w:numId w:val="1"/>
        </w:numPr>
        <w:rPr>
          <w:b/>
          <w:i/>
        </w:rPr>
      </w:pPr>
      <w:r w:rsidRPr="0037477D">
        <w:rPr>
          <w:b/>
          <w:i/>
        </w:rPr>
        <w:t>Сертификат, дающий право держателю покупать ценные бумаги по заранее определенной цене называется</w:t>
      </w:r>
      <w:proofErr w:type="gramStart"/>
      <w:r w:rsidRPr="0037477D">
        <w:rPr>
          <w:b/>
          <w:i/>
        </w:rPr>
        <w:t xml:space="preserve"> :</w:t>
      </w:r>
      <w:proofErr w:type="gramEnd"/>
    </w:p>
    <w:p w:rsidR="0026340B" w:rsidRDefault="0026340B" w:rsidP="0026340B">
      <w:pPr>
        <w:ind w:left="644"/>
      </w:pPr>
      <w:r>
        <w:t>А. Акция</w:t>
      </w:r>
    </w:p>
    <w:p w:rsidR="0026340B" w:rsidRDefault="0026340B" w:rsidP="0026340B">
      <w:pPr>
        <w:ind w:left="644"/>
      </w:pPr>
      <w:r>
        <w:t xml:space="preserve">Б. Облигация </w:t>
      </w:r>
    </w:p>
    <w:p w:rsidR="0026340B" w:rsidRDefault="0026340B" w:rsidP="0026340B">
      <w:pPr>
        <w:ind w:left="284"/>
      </w:pPr>
      <w:r>
        <w:t xml:space="preserve">      В. Опцион</w:t>
      </w:r>
    </w:p>
    <w:p w:rsidR="0026340B" w:rsidRPr="00534AC2" w:rsidRDefault="0026340B" w:rsidP="0026340B">
      <w:pPr>
        <w:ind w:left="284"/>
        <w:rPr>
          <w:lang w:val="en-US"/>
        </w:rPr>
      </w:pPr>
      <w:r>
        <w:t xml:space="preserve">      Г. Ордер </w:t>
      </w:r>
    </w:p>
    <w:p w:rsidR="0026340B" w:rsidRPr="0037477D" w:rsidRDefault="0026340B" w:rsidP="0026340B">
      <w:pPr>
        <w:numPr>
          <w:ilvl w:val="0"/>
          <w:numId w:val="1"/>
        </w:numPr>
        <w:rPr>
          <w:b/>
          <w:i/>
        </w:rPr>
      </w:pPr>
      <w:r w:rsidRPr="0037477D">
        <w:rPr>
          <w:b/>
          <w:i/>
        </w:rPr>
        <w:t>Капитал, отданный в ссуду, под процент, на условиях возвратности, называется:</w:t>
      </w:r>
    </w:p>
    <w:p w:rsidR="0026340B" w:rsidRPr="00FF4F13" w:rsidRDefault="0026340B" w:rsidP="0026340B">
      <w:pPr>
        <w:ind w:left="644"/>
      </w:pPr>
      <w:r>
        <w:t xml:space="preserve">А. Ссудный капитал </w:t>
      </w:r>
    </w:p>
    <w:p w:rsidR="0026340B" w:rsidRDefault="0026340B" w:rsidP="0026340B">
      <w:pPr>
        <w:ind w:left="644"/>
      </w:pPr>
      <w:r>
        <w:t>Б. Кредит</w:t>
      </w:r>
    </w:p>
    <w:p w:rsidR="0026340B" w:rsidRDefault="0026340B" w:rsidP="0026340B">
      <w:pPr>
        <w:ind w:left="644"/>
      </w:pPr>
      <w:r>
        <w:t>В. Кредитный капитал</w:t>
      </w:r>
    </w:p>
    <w:p w:rsidR="0026340B" w:rsidRPr="00534AC2" w:rsidRDefault="0026340B" w:rsidP="0026340B">
      <w:pPr>
        <w:ind w:left="644"/>
        <w:rPr>
          <w:lang w:val="en-US"/>
        </w:rPr>
      </w:pPr>
      <w:r>
        <w:t>Г.Ссудный кредит</w:t>
      </w:r>
    </w:p>
    <w:p w:rsidR="0026340B" w:rsidRPr="00534AC2" w:rsidRDefault="0026340B" w:rsidP="0026340B">
      <w:pPr>
        <w:numPr>
          <w:ilvl w:val="0"/>
          <w:numId w:val="1"/>
        </w:numPr>
      </w:pPr>
      <w:r w:rsidRPr="0037477D">
        <w:rPr>
          <w:b/>
          <w:i/>
        </w:rPr>
        <w:t>Движение ссудного капитала называется….</w:t>
      </w:r>
      <w:r>
        <w:t xml:space="preserve"> </w:t>
      </w:r>
    </w:p>
    <w:p w:rsidR="0026340B" w:rsidRPr="00C05EF1" w:rsidRDefault="0026340B" w:rsidP="0026340B">
      <w:pPr>
        <w:numPr>
          <w:ilvl w:val="0"/>
          <w:numId w:val="1"/>
        </w:numPr>
        <w:rPr>
          <w:b/>
          <w:i/>
        </w:rPr>
      </w:pPr>
      <w:r w:rsidRPr="00C05EF1">
        <w:rPr>
          <w:b/>
          <w:i/>
        </w:rPr>
        <w:t xml:space="preserve">В зависимости от срока действия кредиты бывают </w:t>
      </w:r>
      <w:proofErr w:type="gramStart"/>
      <w:r w:rsidRPr="00C05EF1">
        <w:rPr>
          <w:b/>
          <w:i/>
        </w:rPr>
        <w:t xml:space="preserve">( </w:t>
      </w:r>
      <w:proofErr w:type="gramEnd"/>
      <w:r w:rsidRPr="00C05EF1">
        <w:rPr>
          <w:b/>
          <w:i/>
        </w:rPr>
        <w:t>отметьте неверный ответ) :</w:t>
      </w:r>
    </w:p>
    <w:p w:rsidR="0026340B" w:rsidRDefault="0026340B" w:rsidP="0026340B">
      <w:pPr>
        <w:pStyle w:val="a3"/>
        <w:ind w:left="644"/>
      </w:pPr>
      <w:r>
        <w:t>А. Краткосрочный</w:t>
      </w:r>
    </w:p>
    <w:p w:rsidR="0026340B" w:rsidRDefault="0026340B" w:rsidP="0026340B">
      <w:pPr>
        <w:pStyle w:val="a3"/>
        <w:ind w:left="644"/>
      </w:pPr>
      <w:r>
        <w:t>Б. Среднесрочные</w:t>
      </w:r>
    </w:p>
    <w:p w:rsidR="0026340B" w:rsidRDefault="0026340B" w:rsidP="0026340B">
      <w:pPr>
        <w:pStyle w:val="a3"/>
        <w:ind w:left="644"/>
      </w:pPr>
      <w:r>
        <w:t>В. Долгосрочные</w:t>
      </w:r>
    </w:p>
    <w:p w:rsidR="0026340B" w:rsidRPr="00534AC2" w:rsidRDefault="0026340B" w:rsidP="0026340B">
      <w:pPr>
        <w:pStyle w:val="a3"/>
        <w:ind w:left="644"/>
        <w:rPr>
          <w:lang w:val="en-US"/>
        </w:rPr>
      </w:pPr>
      <w:r>
        <w:t xml:space="preserve">Г. Бессрочные </w:t>
      </w:r>
    </w:p>
    <w:p w:rsidR="0026340B" w:rsidRDefault="0026340B" w:rsidP="0026340B">
      <w:pPr>
        <w:pStyle w:val="a3"/>
        <w:ind w:left="0"/>
      </w:pPr>
      <w:r>
        <w:t xml:space="preserve">   </w:t>
      </w:r>
    </w:p>
    <w:p w:rsidR="0026340B" w:rsidRPr="00FF58BF" w:rsidRDefault="0026340B" w:rsidP="0026340B">
      <w:pPr>
        <w:pStyle w:val="a3"/>
        <w:numPr>
          <w:ilvl w:val="0"/>
          <w:numId w:val="1"/>
        </w:numPr>
        <w:rPr>
          <w:b/>
          <w:i/>
        </w:rPr>
      </w:pPr>
      <w:r w:rsidRPr="00FF58BF">
        <w:rPr>
          <w:b/>
          <w:i/>
        </w:rPr>
        <w:t>Использование заемных средств создает широкие возможности повышения эффективности работы предприятия, которая отражается через</w:t>
      </w:r>
      <w:proofErr w:type="gramStart"/>
      <w:r w:rsidRPr="00FF58BF">
        <w:rPr>
          <w:b/>
          <w:i/>
        </w:rPr>
        <w:t xml:space="preserve"> :</w:t>
      </w:r>
      <w:proofErr w:type="gramEnd"/>
    </w:p>
    <w:p w:rsidR="0026340B" w:rsidRPr="00FF4F13" w:rsidRDefault="0026340B" w:rsidP="0026340B">
      <w:pPr>
        <w:pStyle w:val="a3"/>
        <w:ind w:left="644"/>
      </w:pPr>
      <w:r>
        <w:t xml:space="preserve">А. Эффект финансового рычага </w:t>
      </w:r>
    </w:p>
    <w:p w:rsidR="0026340B" w:rsidRDefault="0026340B" w:rsidP="0026340B">
      <w:pPr>
        <w:pStyle w:val="a3"/>
        <w:ind w:left="644"/>
      </w:pPr>
      <w:r>
        <w:t>Б. Эффект операционного рычага</w:t>
      </w:r>
    </w:p>
    <w:p w:rsidR="0026340B" w:rsidRDefault="0026340B" w:rsidP="0026340B">
      <w:pPr>
        <w:pStyle w:val="a3"/>
        <w:ind w:left="644"/>
      </w:pPr>
      <w:r>
        <w:t>В. Эффект производственного рычага</w:t>
      </w:r>
    </w:p>
    <w:p w:rsidR="0026340B" w:rsidRPr="00FF4F13" w:rsidRDefault="0026340B" w:rsidP="0026340B">
      <w:pPr>
        <w:pStyle w:val="a3"/>
        <w:ind w:left="644"/>
      </w:pPr>
      <w:r>
        <w:t>Г. Эффект заемного капитала</w:t>
      </w:r>
    </w:p>
    <w:p w:rsidR="0026340B" w:rsidRPr="00795EC5" w:rsidRDefault="0026340B" w:rsidP="0026340B">
      <w:pPr>
        <w:pStyle w:val="a3"/>
        <w:numPr>
          <w:ilvl w:val="0"/>
          <w:numId w:val="1"/>
        </w:numPr>
        <w:rPr>
          <w:b/>
          <w:i/>
        </w:rPr>
      </w:pPr>
      <w:r w:rsidRPr="00795EC5">
        <w:rPr>
          <w:b/>
          <w:i/>
        </w:rPr>
        <w:t>Особый денежный резерв, предназначенный для воспроизводства основных   фондов называется</w:t>
      </w:r>
      <w:proofErr w:type="gramStart"/>
      <w:r w:rsidRPr="00795EC5">
        <w:rPr>
          <w:b/>
          <w:i/>
        </w:rPr>
        <w:t xml:space="preserve"> :</w:t>
      </w:r>
      <w:proofErr w:type="gramEnd"/>
    </w:p>
    <w:p w:rsidR="0026340B" w:rsidRPr="00FF4F13" w:rsidRDefault="0026340B" w:rsidP="0026340B">
      <w:pPr>
        <w:pStyle w:val="a3"/>
        <w:ind w:left="644"/>
      </w:pPr>
      <w:r>
        <w:t xml:space="preserve">А. Амортизационный фонд </w:t>
      </w:r>
    </w:p>
    <w:p w:rsidR="0026340B" w:rsidRDefault="0026340B" w:rsidP="0026340B">
      <w:pPr>
        <w:pStyle w:val="a3"/>
        <w:ind w:left="644"/>
      </w:pPr>
      <w:r>
        <w:t>Б. Основной фонд</w:t>
      </w:r>
    </w:p>
    <w:p w:rsidR="0026340B" w:rsidRDefault="0026340B" w:rsidP="0026340B">
      <w:pPr>
        <w:pStyle w:val="a3"/>
        <w:ind w:left="644"/>
      </w:pPr>
      <w:r>
        <w:t>В. Заемный фонд</w:t>
      </w:r>
    </w:p>
    <w:p w:rsidR="0026340B" w:rsidRPr="00FF4F13" w:rsidRDefault="0026340B" w:rsidP="0026340B">
      <w:pPr>
        <w:pStyle w:val="a3"/>
        <w:ind w:left="644"/>
      </w:pPr>
      <w:r>
        <w:t>Г. Оборотный фонд</w:t>
      </w:r>
    </w:p>
    <w:p w:rsidR="0026340B" w:rsidRDefault="0026340B" w:rsidP="0026340B">
      <w:pPr>
        <w:rPr>
          <w:b/>
          <w:i/>
        </w:rPr>
      </w:pPr>
      <w:r>
        <w:t xml:space="preserve">  </w:t>
      </w:r>
      <w:r w:rsidRPr="00795EC5">
        <w:rPr>
          <w:b/>
          <w:i/>
        </w:rPr>
        <w:t>7.  К переменным затратам, которые изменяются от изменения объема выпуска</w:t>
      </w:r>
    </w:p>
    <w:p w:rsidR="0026340B" w:rsidRDefault="0026340B" w:rsidP="0026340B">
      <w:pPr>
        <w:rPr>
          <w:b/>
          <w:i/>
        </w:rPr>
      </w:pPr>
      <w:r>
        <w:rPr>
          <w:b/>
          <w:i/>
        </w:rPr>
        <w:t xml:space="preserve">         </w:t>
      </w:r>
      <w:r w:rsidRPr="00795EC5">
        <w:rPr>
          <w:b/>
          <w:i/>
        </w:rPr>
        <w:t>продукции, НЕ относятся</w:t>
      </w:r>
      <w:proofErr w:type="gramStart"/>
      <w:r w:rsidRPr="00795EC5">
        <w:rPr>
          <w:b/>
          <w:i/>
        </w:rPr>
        <w:t xml:space="preserve"> :</w:t>
      </w:r>
      <w:proofErr w:type="gramEnd"/>
      <w:r w:rsidRPr="00795EC5">
        <w:rPr>
          <w:b/>
          <w:i/>
        </w:rPr>
        <w:t xml:space="preserve"> </w:t>
      </w:r>
    </w:p>
    <w:p w:rsidR="0026340B" w:rsidRDefault="0026340B" w:rsidP="0026340B">
      <w:r>
        <w:t xml:space="preserve">         А. С</w:t>
      </w:r>
      <w:r w:rsidRPr="00816846">
        <w:t>ыр</w:t>
      </w:r>
      <w:r>
        <w:t xml:space="preserve">ье </w:t>
      </w:r>
      <w:r w:rsidRPr="00816846">
        <w:t xml:space="preserve"> </w:t>
      </w:r>
    </w:p>
    <w:p w:rsidR="0026340B" w:rsidRDefault="0026340B" w:rsidP="0026340B">
      <w:r>
        <w:t xml:space="preserve">         Б. Материалы</w:t>
      </w:r>
      <w:r w:rsidRPr="00816846">
        <w:t xml:space="preserve"> </w:t>
      </w:r>
    </w:p>
    <w:p w:rsidR="0026340B" w:rsidRDefault="0026340B" w:rsidP="0026340B">
      <w:r>
        <w:t xml:space="preserve">         В. Топливо </w:t>
      </w:r>
      <w:r w:rsidRPr="00816846">
        <w:t xml:space="preserve"> </w:t>
      </w:r>
    </w:p>
    <w:p w:rsidR="0026340B" w:rsidRDefault="0026340B" w:rsidP="0026340B">
      <w:r>
        <w:t xml:space="preserve">         Г. П</w:t>
      </w:r>
      <w:r w:rsidRPr="00816846">
        <w:t>олуфабрикаты</w:t>
      </w:r>
    </w:p>
    <w:p w:rsidR="0026340B" w:rsidRDefault="0026340B" w:rsidP="0026340B">
      <w:r>
        <w:t xml:space="preserve">         Д. Зарплата рабочих</w:t>
      </w:r>
    </w:p>
    <w:p w:rsidR="0026340B" w:rsidRPr="00FF4F13" w:rsidRDefault="0026340B" w:rsidP="0026340B">
      <w:r>
        <w:t xml:space="preserve">         Е. Налоговые платежи </w:t>
      </w:r>
    </w:p>
    <w:p w:rsidR="0026340B" w:rsidRPr="00547A0B" w:rsidRDefault="0026340B" w:rsidP="0026340B">
      <w:pPr>
        <w:rPr>
          <w:b/>
          <w:i/>
        </w:rPr>
      </w:pPr>
      <w:r w:rsidRPr="00547A0B">
        <w:rPr>
          <w:b/>
          <w:i/>
        </w:rPr>
        <w:t>8. К постоянным затратам которые не  изменяются от изменения объема выпуска</w:t>
      </w:r>
    </w:p>
    <w:p w:rsidR="0026340B" w:rsidRPr="00547A0B" w:rsidRDefault="0026340B" w:rsidP="0026340B">
      <w:pPr>
        <w:rPr>
          <w:b/>
          <w:i/>
        </w:rPr>
      </w:pPr>
      <w:r w:rsidRPr="00547A0B">
        <w:rPr>
          <w:b/>
          <w:i/>
        </w:rPr>
        <w:t xml:space="preserve">      продукции, НЕ относятся</w:t>
      </w:r>
      <w:proofErr w:type="gramStart"/>
      <w:r w:rsidRPr="00547A0B">
        <w:rPr>
          <w:b/>
          <w:i/>
        </w:rPr>
        <w:t xml:space="preserve"> :</w:t>
      </w:r>
      <w:proofErr w:type="gramEnd"/>
      <w:r w:rsidRPr="00547A0B">
        <w:rPr>
          <w:b/>
          <w:i/>
        </w:rPr>
        <w:t xml:space="preserve"> </w:t>
      </w:r>
    </w:p>
    <w:p w:rsidR="0026340B" w:rsidRDefault="0026340B" w:rsidP="0026340B">
      <w:r>
        <w:t xml:space="preserve">         А. Амортизационные отчисления</w:t>
      </w:r>
      <w:r w:rsidRPr="00816846">
        <w:t xml:space="preserve"> </w:t>
      </w:r>
    </w:p>
    <w:p w:rsidR="0026340B" w:rsidRDefault="0026340B" w:rsidP="0026340B">
      <w:r>
        <w:t xml:space="preserve">         Б. Арендная плата</w:t>
      </w:r>
      <w:r w:rsidRPr="00816846">
        <w:t xml:space="preserve"> </w:t>
      </w:r>
    </w:p>
    <w:p w:rsidR="0026340B" w:rsidRDefault="0026340B" w:rsidP="0026340B">
      <w:r>
        <w:t xml:space="preserve">         В. З</w:t>
      </w:r>
      <w:r w:rsidRPr="00816846">
        <w:t>а</w:t>
      </w:r>
      <w:r>
        <w:t>рплата управленческого аппарата</w:t>
      </w:r>
      <w:r w:rsidRPr="00816846">
        <w:t xml:space="preserve"> </w:t>
      </w:r>
    </w:p>
    <w:p w:rsidR="0026340B" w:rsidRDefault="0026340B" w:rsidP="0026340B">
      <w:r>
        <w:t xml:space="preserve">         Г. Проценты за кредит</w:t>
      </w:r>
      <w:r w:rsidRPr="00816846">
        <w:t xml:space="preserve"> </w:t>
      </w:r>
    </w:p>
    <w:p w:rsidR="0026340B" w:rsidRDefault="0026340B" w:rsidP="0026340B">
      <w:r>
        <w:t xml:space="preserve">         Д. Расходы на рекламу</w:t>
      </w:r>
      <w:r w:rsidRPr="00816846">
        <w:t xml:space="preserve"> </w:t>
      </w:r>
    </w:p>
    <w:p w:rsidR="0026340B" w:rsidRDefault="0026340B" w:rsidP="0026340B">
      <w:r>
        <w:t xml:space="preserve">         Е. Командировочные расходы </w:t>
      </w:r>
    </w:p>
    <w:p w:rsidR="0026340B" w:rsidRPr="00FF4F13" w:rsidRDefault="0026340B" w:rsidP="0026340B">
      <w:r>
        <w:t xml:space="preserve">         Ж.Станки и оборудование </w:t>
      </w:r>
    </w:p>
    <w:p w:rsidR="0026340B" w:rsidRDefault="0026340B" w:rsidP="0026340B">
      <w:pPr>
        <w:rPr>
          <w:b/>
          <w:i/>
        </w:rPr>
      </w:pPr>
      <w:r w:rsidRPr="00547A0B">
        <w:rPr>
          <w:b/>
          <w:i/>
        </w:rPr>
        <w:t xml:space="preserve">9. Эффект операционного рычага заключается в том, что любое изменение выручки </w:t>
      </w:r>
    </w:p>
    <w:p w:rsidR="0026340B" w:rsidRDefault="0026340B" w:rsidP="0026340B">
      <w:pPr>
        <w:rPr>
          <w:b/>
          <w:i/>
        </w:rPr>
      </w:pPr>
      <w:r>
        <w:rPr>
          <w:b/>
          <w:i/>
        </w:rPr>
        <w:t xml:space="preserve">      </w:t>
      </w:r>
      <w:r w:rsidRPr="00547A0B">
        <w:rPr>
          <w:b/>
          <w:i/>
        </w:rPr>
        <w:t>от   реализации всегда порождает</w:t>
      </w:r>
      <w:r>
        <w:rPr>
          <w:b/>
          <w:i/>
        </w:rPr>
        <w:t>:</w:t>
      </w:r>
    </w:p>
    <w:p w:rsidR="0026340B" w:rsidRPr="00FF4F13" w:rsidRDefault="0026340B" w:rsidP="0026340B">
      <w:r>
        <w:rPr>
          <w:b/>
          <w:i/>
        </w:rPr>
        <w:t xml:space="preserve">         </w:t>
      </w:r>
      <w:r>
        <w:t xml:space="preserve"> А.</w:t>
      </w:r>
      <w:r w:rsidRPr="00547A0B">
        <w:rPr>
          <w:b/>
          <w:i/>
        </w:rPr>
        <w:t xml:space="preserve"> </w:t>
      </w:r>
      <w:r>
        <w:t xml:space="preserve">Более сильное изменение прибыли </w:t>
      </w:r>
    </w:p>
    <w:p w:rsidR="0026340B" w:rsidRDefault="0026340B" w:rsidP="0026340B">
      <w:r>
        <w:lastRenderedPageBreak/>
        <w:t xml:space="preserve">          Б.  Слабое изменение величины прибыли</w:t>
      </w:r>
    </w:p>
    <w:p w:rsidR="0026340B" w:rsidRDefault="0026340B" w:rsidP="0026340B">
      <w:r>
        <w:t xml:space="preserve">          В. Дефицит товара</w:t>
      </w:r>
    </w:p>
    <w:p w:rsidR="0026340B" w:rsidRPr="00FF4F13" w:rsidRDefault="0026340B" w:rsidP="0026340B">
      <w:r>
        <w:t xml:space="preserve">          Г. Товарный излишек</w:t>
      </w:r>
    </w:p>
    <w:p w:rsidR="0026340B" w:rsidRPr="00820208" w:rsidRDefault="0026340B" w:rsidP="0026340B">
      <w:pPr>
        <w:rPr>
          <w:b/>
          <w:i/>
        </w:rPr>
      </w:pPr>
      <w:r>
        <w:rPr>
          <w:b/>
          <w:i/>
          <w:lang w:val="en-US"/>
        </w:rPr>
        <w:t>1</w:t>
      </w:r>
      <w:r w:rsidRPr="00820208">
        <w:rPr>
          <w:b/>
          <w:i/>
        </w:rPr>
        <w:t>0. Лизинг – это операции по:</w:t>
      </w:r>
    </w:p>
    <w:p w:rsidR="0026340B" w:rsidRDefault="0026340B" w:rsidP="0026340B">
      <w:r>
        <w:t xml:space="preserve">      А. Р</w:t>
      </w:r>
      <w:r w:rsidRPr="00816846">
        <w:t>азмещению движимого и недвижимого имущества, закупаемого</w:t>
      </w:r>
      <w:r>
        <w:t xml:space="preserve">   </w:t>
      </w:r>
    </w:p>
    <w:p w:rsidR="0026340B" w:rsidRPr="00534AC2" w:rsidRDefault="0026340B" w:rsidP="0026340B">
      <w:r>
        <w:t xml:space="preserve">            </w:t>
      </w:r>
      <w:r w:rsidRPr="00816846">
        <w:t xml:space="preserve">компанией и </w:t>
      </w:r>
      <w:proofErr w:type="gramStart"/>
      <w:r w:rsidRPr="00816846">
        <w:t>сдаваемого</w:t>
      </w:r>
      <w:proofErr w:type="gramEnd"/>
      <w:r w:rsidRPr="00816846">
        <w:t xml:space="preserve"> в аренду предпринимателям</w:t>
      </w:r>
      <w:r>
        <w:t xml:space="preserve"> </w:t>
      </w:r>
    </w:p>
    <w:p w:rsidR="0026340B" w:rsidRDefault="0026340B" w:rsidP="0026340B">
      <w:r>
        <w:t xml:space="preserve">      Б. </w:t>
      </w:r>
      <w:r w:rsidRPr="00B837EF">
        <w:t>Преобразование сферы производства и обращения</w:t>
      </w:r>
    </w:p>
    <w:p w:rsidR="0026340B" w:rsidRDefault="0026340B" w:rsidP="0026340B">
      <w:r>
        <w:t xml:space="preserve">      В. Р</w:t>
      </w:r>
      <w:r w:rsidRPr="00816846">
        <w:t>азновидность банковского кредита</w:t>
      </w:r>
    </w:p>
    <w:p w:rsidR="0026340B" w:rsidRPr="00534AC2" w:rsidRDefault="0026340B" w:rsidP="0026340B">
      <w:r>
        <w:t xml:space="preserve">      Г. Осуществлению</w:t>
      </w:r>
      <w:r w:rsidRPr="00816846">
        <w:t xml:space="preserve"> выкуп</w:t>
      </w:r>
      <w:r>
        <w:t>а</w:t>
      </w:r>
      <w:r w:rsidRPr="00816846">
        <w:t xml:space="preserve"> платежных</w:t>
      </w:r>
      <w:r>
        <w:t xml:space="preserve"> требований у поставщика товара</w:t>
      </w:r>
    </w:p>
    <w:p w:rsidR="0026340B" w:rsidRPr="00820208" w:rsidRDefault="0026340B" w:rsidP="0026340B">
      <w:pPr>
        <w:rPr>
          <w:b/>
          <w:i/>
        </w:rPr>
      </w:pPr>
      <w:r>
        <w:rPr>
          <w:b/>
          <w:i/>
          <w:lang w:val="en-US"/>
        </w:rPr>
        <w:t>1</w:t>
      </w:r>
      <w:proofErr w:type="spellStart"/>
      <w:r w:rsidRPr="00820208">
        <w:rPr>
          <w:b/>
          <w:i/>
        </w:rPr>
        <w:t>1</w:t>
      </w:r>
      <w:proofErr w:type="spellEnd"/>
      <w:r w:rsidRPr="00820208">
        <w:rPr>
          <w:b/>
          <w:i/>
        </w:rPr>
        <w:t xml:space="preserve">. Факторинг предполагает </w:t>
      </w:r>
      <w:proofErr w:type="gramStart"/>
      <w:r w:rsidRPr="00820208">
        <w:rPr>
          <w:b/>
          <w:i/>
        </w:rPr>
        <w:t>наличие :</w:t>
      </w:r>
      <w:proofErr w:type="gramEnd"/>
    </w:p>
    <w:p w:rsidR="0026340B" w:rsidRPr="00FF4F13" w:rsidRDefault="0026340B" w:rsidP="0026340B">
      <w:r>
        <w:t xml:space="preserve">      А.К</w:t>
      </w:r>
      <w:r w:rsidRPr="00816846">
        <w:t>оммерческого кредита</w:t>
      </w:r>
      <w:r>
        <w:t xml:space="preserve"> </w:t>
      </w:r>
    </w:p>
    <w:p w:rsidR="0026340B" w:rsidRDefault="0026340B" w:rsidP="0026340B">
      <w:r>
        <w:t xml:space="preserve">      Б. Банковского кредита</w:t>
      </w:r>
    </w:p>
    <w:p w:rsidR="0026340B" w:rsidRDefault="0026340B" w:rsidP="0026340B">
      <w:r>
        <w:t xml:space="preserve">      В. Смешанного кредита</w:t>
      </w:r>
    </w:p>
    <w:p w:rsidR="0026340B" w:rsidRPr="00FF4F13" w:rsidRDefault="0026340B" w:rsidP="0026340B">
      <w:r>
        <w:t xml:space="preserve">      Б. Банковских ссуд</w:t>
      </w:r>
    </w:p>
    <w:p w:rsidR="0026340B" w:rsidRPr="00820208" w:rsidRDefault="0026340B" w:rsidP="0026340B">
      <w:pPr>
        <w:rPr>
          <w:b/>
          <w:i/>
        </w:rPr>
      </w:pPr>
      <w:r w:rsidRPr="0026340B">
        <w:rPr>
          <w:b/>
          <w:i/>
        </w:rPr>
        <w:t>1</w:t>
      </w:r>
      <w:r w:rsidRPr="00820208">
        <w:rPr>
          <w:b/>
          <w:i/>
        </w:rPr>
        <w:t xml:space="preserve">2. Услуги </w:t>
      </w:r>
      <w:proofErr w:type="spellStart"/>
      <w:r w:rsidRPr="00820208">
        <w:rPr>
          <w:b/>
          <w:i/>
        </w:rPr>
        <w:t>фактор-компании</w:t>
      </w:r>
      <w:proofErr w:type="spellEnd"/>
      <w:r w:rsidRPr="00820208">
        <w:rPr>
          <w:b/>
          <w:i/>
        </w:rPr>
        <w:t xml:space="preserve">: </w:t>
      </w:r>
      <w:proofErr w:type="gramStart"/>
      <w:r w:rsidRPr="00820208">
        <w:rPr>
          <w:b/>
          <w:i/>
        </w:rPr>
        <w:t xml:space="preserve">( </w:t>
      </w:r>
      <w:proofErr w:type="gramEnd"/>
      <w:r w:rsidRPr="00820208">
        <w:rPr>
          <w:b/>
          <w:i/>
        </w:rPr>
        <w:t>выберите неверный ответ)</w:t>
      </w:r>
    </w:p>
    <w:p w:rsidR="0026340B" w:rsidRPr="00816846" w:rsidRDefault="0026340B" w:rsidP="0026340B">
      <w:pPr>
        <w:ind w:firstLine="708"/>
      </w:pPr>
      <w:r>
        <w:t>А. О</w:t>
      </w:r>
      <w:r w:rsidRPr="00816846">
        <w:t>бработка счетов клиента</w:t>
      </w:r>
    </w:p>
    <w:p w:rsidR="0026340B" w:rsidRPr="003F1E60" w:rsidRDefault="0026340B" w:rsidP="0026340B">
      <w:pPr>
        <w:ind w:firstLine="708"/>
      </w:pPr>
      <w:r>
        <w:t>Б. О</w:t>
      </w:r>
      <w:r w:rsidRPr="00816846">
        <w:t>беспечение их денежными средствами</w:t>
      </w:r>
    </w:p>
    <w:p w:rsidR="0026340B" w:rsidRPr="00816846" w:rsidRDefault="0026340B" w:rsidP="0026340B">
      <w:pPr>
        <w:ind w:firstLine="708"/>
      </w:pPr>
      <w:r w:rsidRPr="00813805">
        <w:t xml:space="preserve"> </w:t>
      </w:r>
      <w:r>
        <w:t>В. И</w:t>
      </w:r>
      <w:r w:rsidRPr="00816846">
        <w:t>нформирование клиентов о платежеспособности покупателей</w:t>
      </w:r>
    </w:p>
    <w:p w:rsidR="0026340B" w:rsidRDefault="0026340B" w:rsidP="0026340B">
      <w:r w:rsidRPr="00813805">
        <w:t xml:space="preserve"> </w:t>
      </w:r>
      <w:r w:rsidRPr="00FF4F13">
        <w:tab/>
      </w:r>
      <w:r>
        <w:t>Г. Б</w:t>
      </w:r>
      <w:r w:rsidRPr="00816846">
        <w:t>ерет на себя риски н</w:t>
      </w:r>
      <w:r>
        <w:t>еплатежеспособности покупателей</w:t>
      </w:r>
    </w:p>
    <w:p w:rsidR="0026340B" w:rsidRPr="00FF4F13" w:rsidRDefault="0026340B" w:rsidP="0026340B">
      <w:pPr>
        <w:ind w:firstLine="708"/>
      </w:pPr>
      <w:r>
        <w:t xml:space="preserve">Д. Предоставление коммерческого кредита </w:t>
      </w:r>
    </w:p>
    <w:p w:rsidR="0026340B" w:rsidRPr="003F1E60" w:rsidRDefault="0026340B" w:rsidP="0026340B"/>
    <w:p w:rsidR="0026340B" w:rsidRPr="003F1E60" w:rsidRDefault="0026340B" w:rsidP="0026340B">
      <w:pPr>
        <w:rPr>
          <w:b/>
          <w:i/>
        </w:rPr>
      </w:pPr>
      <w:r>
        <w:rPr>
          <w:b/>
          <w:i/>
        </w:rPr>
        <w:t xml:space="preserve"> </w:t>
      </w:r>
      <w:r w:rsidRPr="0026340B">
        <w:rPr>
          <w:b/>
          <w:i/>
        </w:rPr>
        <w:t>1</w:t>
      </w:r>
      <w:r w:rsidRPr="003F1E60">
        <w:rPr>
          <w:b/>
          <w:i/>
        </w:rPr>
        <w:t xml:space="preserve">3. Сводная таблица, отражающая в денежной форме размещение, использование и </w:t>
      </w:r>
    </w:p>
    <w:p w:rsidR="0026340B" w:rsidRPr="003F1E60" w:rsidRDefault="0026340B" w:rsidP="0026340B">
      <w:pPr>
        <w:rPr>
          <w:b/>
          <w:i/>
        </w:rPr>
      </w:pPr>
      <w:r w:rsidRPr="003F1E60">
        <w:rPr>
          <w:b/>
          <w:i/>
        </w:rPr>
        <w:t xml:space="preserve">        источники сре</w:t>
      </w:r>
      <w:proofErr w:type="gramStart"/>
      <w:r w:rsidRPr="003F1E60">
        <w:rPr>
          <w:b/>
          <w:i/>
        </w:rPr>
        <w:t>дств пр</w:t>
      </w:r>
      <w:proofErr w:type="gramEnd"/>
      <w:r w:rsidRPr="003F1E60">
        <w:rPr>
          <w:b/>
          <w:i/>
        </w:rPr>
        <w:t>едприятия называется:</w:t>
      </w:r>
    </w:p>
    <w:p w:rsidR="0026340B" w:rsidRPr="00FF4F13" w:rsidRDefault="0026340B" w:rsidP="0026340B">
      <w:r>
        <w:t xml:space="preserve">        А. Бухгалтерский баланс </w:t>
      </w:r>
    </w:p>
    <w:p w:rsidR="0026340B" w:rsidRDefault="0026340B" w:rsidP="0026340B">
      <w:r>
        <w:t xml:space="preserve">        Б. Годовой отчет о финансовых результатах</w:t>
      </w:r>
    </w:p>
    <w:p w:rsidR="0026340B" w:rsidRDefault="0026340B" w:rsidP="0026340B">
      <w:r>
        <w:t xml:space="preserve">        В. Приложение к годовому балансу</w:t>
      </w:r>
    </w:p>
    <w:p w:rsidR="0026340B" w:rsidRPr="00FF4F13" w:rsidRDefault="0026340B" w:rsidP="0026340B">
      <w:r>
        <w:t xml:space="preserve">        Г. Квартальный отчет</w:t>
      </w:r>
    </w:p>
    <w:p w:rsidR="0026340B" w:rsidRPr="003F1E60" w:rsidRDefault="0026340B" w:rsidP="0026340B">
      <w:pPr>
        <w:rPr>
          <w:b/>
          <w:i/>
        </w:rPr>
      </w:pPr>
      <w:r>
        <w:rPr>
          <w:b/>
          <w:i/>
        </w:rPr>
        <w:t xml:space="preserve"> </w:t>
      </w:r>
      <w:r w:rsidRPr="0026340B">
        <w:rPr>
          <w:b/>
          <w:i/>
        </w:rPr>
        <w:t>1</w:t>
      </w:r>
      <w:r w:rsidRPr="003F1E60">
        <w:rPr>
          <w:b/>
          <w:i/>
        </w:rPr>
        <w:t>4. Отчетная информация должна отвечать принципам</w:t>
      </w:r>
      <w:proofErr w:type="gramStart"/>
      <w:r w:rsidRPr="003F1E60">
        <w:rPr>
          <w:b/>
          <w:i/>
        </w:rPr>
        <w:t xml:space="preserve"> :</w:t>
      </w:r>
      <w:proofErr w:type="gramEnd"/>
      <w:r w:rsidRPr="003F1E60">
        <w:rPr>
          <w:b/>
          <w:i/>
        </w:rPr>
        <w:t xml:space="preserve"> (выберите неверный  </w:t>
      </w:r>
    </w:p>
    <w:p w:rsidR="0026340B" w:rsidRPr="003F1E60" w:rsidRDefault="0026340B" w:rsidP="0026340B">
      <w:pPr>
        <w:rPr>
          <w:b/>
          <w:i/>
        </w:rPr>
      </w:pPr>
      <w:r w:rsidRPr="003F1E60">
        <w:rPr>
          <w:b/>
          <w:i/>
        </w:rPr>
        <w:t xml:space="preserve">      ответ)</w:t>
      </w:r>
    </w:p>
    <w:p w:rsidR="0026340B" w:rsidRDefault="0026340B" w:rsidP="0026340B">
      <w:r>
        <w:t xml:space="preserve">       А. Уместности</w:t>
      </w:r>
    </w:p>
    <w:p w:rsidR="0026340B" w:rsidRPr="00534AC2" w:rsidRDefault="0026340B" w:rsidP="0026340B">
      <w:r>
        <w:t xml:space="preserve">       Б. Точности </w:t>
      </w:r>
    </w:p>
    <w:p w:rsidR="0026340B" w:rsidRDefault="0026340B" w:rsidP="0026340B">
      <w:r>
        <w:t xml:space="preserve">       В. Достоверности</w:t>
      </w:r>
    </w:p>
    <w:p w:rsidR="0026340B" w:rsidRPr="00534AC2" w:rsidRDefault="0026340B" w:rsidP="0026340B">
      <w:r>
        <w:t xml:space="preserve">       Г. Понятности</w:t>
      </w:r>
    </w:p>
    <w:p w:rsidR="0026340B" w:rsidRPr="003F1E60" w:rsidRDefault="0026340B" w:rsidP="0026340B">
      <w:pPr>
        <w:rPr>
          <w:b/>
          <w:i/>
        </w:rPr>
      </w:pPr>
      <w:r>
        <w:rPr>
          <w:b/>
          <w:i/>
        </w:rPr>
        <w:t xml:space="preserve">  </w:t>
      </w:r>
      <w:r w:rsidRPr="0026340B">
        <w:rPr>
          <w:b/>
          <w:i/>
        </w:rPr>
        <w:t>1</w:t>
      </w:r>
      <w:r w:rsidRPr="003F1E60">
        <w:rPr>
          <w:b/>
          <w:i/>
        </w:rPr>
        <w:t>5. Планированием всех доходов и направлений расходования денежных средств для обеспечения развития предприятия называется</w:t>
      </w:r>
      <w:proofErr w:type="gramStart"/>
      <w:r w:rsidRPr="003F1E60">
        <w:rPr>
          <w:b/>
          <w:i/>
        </w:rPr>
        <w:t xml:space="preserve"> :</w:t>
      </w:r>
      <w:proofErr w:type="gramEnd"/>
    </w:p>
    <w:p w:rsidR="0026340B" w:rsidRPr="00FF4F13" w:rsidRDefault="0026340B" w:rsidP="0026340B">
      <w:r>
        <w:t xml:space="preserve">     А. Финансовое планирование </w:t>
      </w:r>
    </w:p>
    <w:p w:rsidR="0026340B" w:rsidRDefault="0026340B" w:rsidP="0026340B">
      <w:r>
        <w:t xml:space="preserve">     Б. Экономическое планирование</w:t>
      </w:r>
    </w:p>
    <w:p w:rsidR="0026340B" w:rsidRDefault="0026340B" w:rsidP="0026340B">
      <w:r>
        <w:t xml:space="preserve">     В. Стратегическое планирование</w:t>
      </w:r>
    </w:p>
    <w:p w:rsidR="0026340B" w:rsidRPr="00FF4F13" w:rsidRDefault="0026340B" w:rsidP="0026340B">
      <w:r>
        <w:t xml:space="preserve">     Т. Текущее планирование</w:t>
      </w:r>
    </w:p>
    <w:p w:rsidR="0026340B" w:rsidRPr="003F1E60" w:rsidRDefault="0026340B" w:rsidP="0026340B">
      <w:pPr>
        <w:rPr>
          <w:b/>
          <w:i/>
        </w:rPr>
      </w:pPr>
      <w:r w:rsidRPr="0026340B">
        <w:rPr>
          <w:b/>
          <w:i/>
        </w:rPr>
        <w:t>1</w:t>
      </w:r>
      <w:r w:rsidRPr="003F1E60">
        <w:rPr>
          <w:b/>
          <w:i/>
        </w:rPr>
        <w:t>6. В российской практике применяются следующие методы планирования</w:t>
      </w:r>
      <w:proofErr w:type="gramStart"/>
      <w:r w:rsidRPr="003F1E60">
        <w:rPr>
          <w:b/>
          <w:i/>
        </w:rPr>
        <w:t xml:space="preserve"> :</w:t>
      </w:r>
      <w:proofErr w:type="gramEnd"/>
      <w:r w:rsidRPr="003F1E60">
        <w:rPr>
          <w:b/>
          <w:i/>
        </w:rPr>
        <w:t xml:space="preserve"> ( выберите неверный ответ )</w:t>
      </w:r>
    </w:p>
    <w:p w:rsidR="0026340B" w:rsidRDefault="0026340B" w:rsidP="0026340B">
      <w:r>
        <w:t xml:space="preserve">     А. Балансовый метод</w:t>
      </w:r>
    </w:p>
    <w:p w:rsidR="0026340B" w:rsidRDefault="0026340B" w:rsidP="0026340B">
      <w:r>
        <w:t xml:space="preserve">     Б. Нормативный метод</w:t>
      </w:r>
    </w:p>
    <w:p w:rsidR="0026340B" w:rsidRPr="00FF4F13" w:rsidRDefault="0026340B" w:rsidP="0026340B">
      <w:r>
        <w:t xml:space="preserve">     В. Метод текущего финансового планирования </w:t>
      </w:r>
    </w:p>
    <w:p w:rsidR="0026340B" w:rsidRDefault="0026340B" w:rsidP="0026340B">
      <w:r>
        <w:t xml:space="preserve">     Г. Нормативный метод</w:t>
      </w:r>
    </w:p>
    <w:p w:rsidR="0026340B" w:rsidRPr="00FF4F13" w:rsidRDefault="0026340B" w:rsidP="0026340B">
      <w:r>
        <w:t xml:space="preserve">     Д. Метод моделирования</w:t>
      </w:r>
    </w:p>
    <w:p w:rsidR="0026340B" w:rsidRDefault="0026340B" w:rsidP="0026340B">
      <w:pPr>
        <w:rPr>
          <w:b/>
          <w:i/>
        </w:rPr>
      </w:pPr>
      <w:r w:rsidRPr="0026340B">
        <w:rPr>
          <w:b/>
          <w:i/>
        </w:rPr>
        <w:t>1</w:t>
      </w:r>
      <w:r w:rsidRPr="00A24CB1">
        <w:rPr>
          <w:b/>
          <w:i/>
        </w:rPr>
        <w:t>7. Основная цель плана доходов и расходов</w:t>
      </w:r>
      <w:r>
        <w:rPr>
          <w:b/>
          <w:i/>
        </w:rPr>
        <w:t>:</w:t>
      </w:r>
    </w:p>
    <w:p w:rsidR="0026340B" w:rsidRPr="00FF4F13" w:rsidRDefault="0026340B" w:rsidP="0026340B">
      <w:r>
        <w:rPr>
          <w:b/>
          <w:i/>
        </w:rPr>
        <w:t xml:space="preserve">     </w:t>
      </w:r>
      <w:r>
        <w:t xml:space="preserve"> А. Определение суммы чистой прибыли </w:t>
      </w:r>
    </w:p>
    <w:p w:rsidR="0026340B" w:rsidRDefault="0026340B" w:rsidP="0026340B">
      <w:r>
        <w:t xml:space="preserve">      Б. Определение суммы выручки</w:t>
      </w:r>
    </w:p>
    <w:p w:rsidR="0026340B" w:rsidRDefault="0026340B" w:rsidP="0026340B">
      <w:r>
        <w:t xml:space="preserve">      В. Определение норм амортизационных отчислений</w:t>
      </w:r>
    </w:p>
    <w:p w:rsidR="0026340B" w:rsidRPr="00534AC2" w:rsidRDefault="0026340B" w:rsidP="0026340B">
      <w:r>
        <w:t xml:space="preserve">      Г. Определение процентной ставки по кредиту</w:t>
      </w:r>
    </w:p>
    <w:p w:rsidR="0026340B" w:rsidRPr="00123E73" w:rsidRDefault="0026340B" w:rsidP="0026340B">
      <w:pPr>
        <w:rPr>
          <w:b/>
          <w:i/>
        </w:rPr>
      </w:pPr>
      <w:r w:rsidRPr="0026340B">
        <w:rPr>
          <w:b/>
          <w:i/>
        </w:rPr>
        <w:t>1</w:t>
      </w:r>
      <w:r w:rsidRPr="00123E73">
        <w:rPr>
          <w:b/>
          <w:i/>
        </w:rPr>
        <w:t>8. Основная цель плана поступления и расходования денежных средств:</w:t>
      </w:r>
    </w:p>
    <w:p w:rsidR="0026340B" w:rsidRPr="00534AC2" w:rsidRDefault="0026340B" w:rsidP="0026340B">
      <w:r>
        <w:lastRenderedPageBreak/>
        <w:t xml:space="preserve">      А. Обеспечение постоянной платежеспособности на всех этапах планового периода </w:t>
      </w:r>
    </w:p>
    <w:p w:rsidR="0026340B" w:rsidRDefault="0026340B" w:rsidP="0026340B">
      <w:r>
        <w:t xml:space="preserve">      Б.</w:t>
      </w:r>
      <w:r w:rsidRPr="00123E73">
        <w:t xml:space="preserve"> </w:t>
      </w:r>
      <w:r>
        <w:t xml:space="preserve">Определение суммы чистой прибыли </w:t>
      </w:r>
    </w:p>
    <w:p w:rsidR="0026340B" w:rsidRDefault="0026340B" w:rsidP="0026340B">
      <w:r>
        <w:t xml:space="preserve">      В. Определение суммы выручки</w:t>
      </w:r>
    </w:p>
    <w:p w:rsidR="0026340B" w:rsidRPr="00FF4F13" w:rsidRDefault="0026340B" w:rsidP="0026340B">
      <w:r>
        <w:t xml:space="preserve">      Г. Определение норм амортизационных отчислений</w:t>
      </w:r>
    </w:p>
    <w:p w:rsidR="0026340B" w:rsidRPr="00123E73" w:rsidRDefault="0026340B" w:rsidP="0026340B">
      <w:pPr>
        <w:rPr>
          <w:b/>
          <w:i/>
        </w:rPr>
      </w:pPr>
      <w:r w:rsidRPr="0026340B">
        <w:rPr>
          <w:b/>
          <w:i/>
        </w:rPr>
        <w:t>1</w:t>
      </w:r>
      <w:r w:rsidRPr="00123E73">
        <w:rPr>
          <w:b/>
          <w:i/>
        </w:rPr>
        <w:t xml:space="preserve">9. Система краткосрочного планирования, учета и контроля ресурсов и результатов   </w:t>
      </w:r>
    </w:p>
    <w:p w:rsidR="0026340B" w:rsidRPr="00FF4F13" w:rsidRDefault="0026340B" w:rsidP="0026340B">
      <w:r w:rsidRPr="00123E73">
        <w:rPr>
          <w:b/>
          <w:i/>
        </w:rPr>
        <w:t xml:space="preserve">       деятельности называется</w:t>
      </w:r>
      <w:r>
        <w:t xml:space="preserve">…… </w:t>
      </w:r>
    </w:p>
    <w:p w:rsidR="0026340B" w:rsidRPr="00534AC2" w:rsidRDefault="0026340B" w:rsidP="0026340B">
      <w:r w:rsidRPr="0026340B">
        <w:rPr>
          <w:b/>
          <w:i/>
        </w:rPr>
        <w:t>2</w:t>
      </w:r>
      <w:r w:rsidRPr="00123E73">
        <w:rPr>
          <w:b/>
          <w:i/>
        </w:rPr>
        <w:t>0. Контроль рублем в процессе денежных отношений называется….</w:t>
      </w:r>
      <w:r>
        <w:t xml:space="preserve"> </w:t>
      </w:r>
    </w:p>
    <w:p w:rsidR="0026340B" w:rsidRDefault="0026340B" w:rsidP="0026340B">
      <w:pPr>
        <w:pStyle w:val="a4"/>
        <w:ind w:firstLine="0"/>
      </w:pPr>
      <w:r>
        <w:t xml:space="preserve">   </w:t>
      </w:r>
    </w:p>
    <w:p w:rsidR="0026340B" w:rsidRDefault="0026340B" w:rsidP="0026340B"/>
    <w:p w:rsidR="004D78FE" w:rsidRDefault="004D78FE"/>
    <w:sectPr w:rsidR="004D78FE" w:rsidSect="004D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B4671"/>
    <w:multiLevelType w:val="hybridMultilevel"/>
    <w:tmpl w:val="DC4867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40B"/>
    <w:rsid w:val="0026340B"/>
    <w:rsid w:val="004D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40B"/>
    <w:pPr>
      <w:ind w:left="708"/>
    </w:pPr>
  </w:style>
  <w:style w:type="paragraph" w:styleId="a4">
    <w:name w:val="Normal (Web)"/>
    <w:basedOn w:val="a"/>
    <w:rsid w:val="0026340B"/>
    <w:pPr>
      <w:spacing w:before="100" w:beforeAutospacing="1" w:after="100" w:afterAutospacing="1"/>
      <w:ind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2014-01-15T19:10:00Z</dcterms:created>
  <dcterms:modified xsi:type="dcterms:W3CDTF">2014-01-15T19:11:00Z</dcterms:modified>
</cp:coreProperties>
</file>