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123" w:rsidRPr="00E55E06" w:rsidRDefault="00471123" w:rsidP="00471123">
      <w:pPr>
        <w:shd w:val="clear" w:color="auto" w:fill="FFFFFF"/>
        <w:spacing w:after="0" w:line="360" w:lineRule="auto"/>
        <w:ind w:right="283" w:firstLine="851"/>
        <w:jc w:val="center"/>
        <w:rPr>
          <w:rFonts w:ascii="Times New Roman" w:hAnsi="Times New Roman"/>
          <w:b/>
          <w:sz w:val="28"/>
          <w:szCs w:val="28"/>
        </w:rPr>
      </w:pPr>
      <w:r w:rsidRPr="00E55E06">
        <w:rPr>
          <w:rFonts w:ascii="Times New Roman" w:hAnsi="Times New Roman"/>
          <w:b/>
          <w:sz w:val="28"/>
          <w:szCs w:val="28"/>
        </w:rPr>
        <w:t>Лекция 22.</w:t>
      </w:r>
    </w:p>
    <w:p w:rsidR="00471123" w:rsidRPr="00E55E06" w:rsidRDefault="00471123" w:rsidP="00471123">
      <w:pPr>
        <w:shd w:val="clear" w:color="auto" w:fill="FFFFFF"/>
        <w:spacing w:after="0" w:line="360" w:lineRule="auto"/>
        <w:ind w:right="283" w:firstLine="851"/>
        <w:jc w:val="center"/>
        <w:rPr>
          <w:rFonts w:ascii="Times New Roman" w:hAnsi="Times New Roman"/>
          <w:b/>
          <w:sz w:val="28"/>
          <w:szCs w:val="28"/>
        </w:rPr>
      </w:pPr>
      <w:r w:rsidRPr="00E55E06">
        <w:rPr>
          <w:rFonts w:ascii="Times New Roman" w:hAnsi="Times New Roman"/>
          <w:b/>
          <w:sz w:val="28"/>
          <w:szCs w:val="28"/>
        </w:rPr>
        <w:t>Кризис Чикагской школы и ее значение для социологов.</w:t>
      </w:r>
    </w:p>
    <w:p w:rsidR="00471123" w:rsidRPr="00E55E06" w:rsidRDefault="00471123" w:rsidP="00471123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Причины кризиса Чикагской школы</w:t>
      </w:r>
      <w:r>
        <w:rPr>
          <w:rFonts w:ascii="Times New Roman" w:hAnsi="Times New Roman"/>
          <w:sz w:val="28"/>
          <w:szCs w:val="28"/>
        </w:rPr>
        <w:t>.</w:t>
      </w:r>
    </w:p>
    <w:p w:rsidR="00471123" w:rsidRPr="00E55E06" w:rsidRDefault="00471123" w:rsidP="00471123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Значение Чикагской школы для истории социологии</w:t>
      </w:r>
      <w:r>
        <w:rPr>
          <w:rFonts w:ascii="Times New Roman" w:hAnsi="Times New Roman"/>
          <w:sz w:val="28"/>
          <w:szCs w:val="28"/>
        </w:rPr>
        <w:t>.</w:t>
      </w:r>
    </w:p>
    <w:p w:rsidR="00471123" w:rsidRPr="00E55E06" w:rsidRDefault="00471123" w:rsidP="00471123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283"/>
        <w:jc w:val="both"/>
        <w:rPr>
          <w:rFonts w:ascii="Times New Roman" w:hAnsi="Times New Roman"/>
          <w:b/>
          <w:sz w:val="28"/>
          <w:szCs w:val="28"/>
        </w:rPr>
      </w:pPr>
      <w:r w:rsidRPr="00E55E06">
        <w:rPr>
          <w:rFonts w:ascii="Times New Roman" w:hAnsi="Times New Roman"/>
          <w:b/>
          <w:sz w:val="28"/>
          <w:szCs w:val="28"/>
        </w:rPr>
        <w:t>Причины кризиса Чикагской школы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71123" w:rsidRPr="00E55E06" w:rsidRDefault="00471123" w:rsidP="00471123">
      <w:pPr>
        <w:shd w:val="clear" w:color="auto" w:fill="FFFFFF"/>
        <w:spacing w:after="0" w:line="360" w:lineRule="auto"/>
        <w:ind w:right="283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5E06">
        <w:rPr>
          <w:rFonts w:ascii="Times New Roman" w:hAnsi="Times New Roman"/>
          <w:color w:val="000000"/>
          <w:sz w:val="28"/>
          <w:szCs w:val="28"/>
        </w:rPr>
        <w:t>Влияние Чикагской школы на развитие социологии вообще, эмпиричес</w:t>
      </w:r>
      <w:r w:rsidRPr="00E55E06">
        <w:rPr>
          <w:rFonts w:ascii="Times New Roman" w:hAnsi="Times New Roman"/>
          <w:color w:val="000000"/>
          <w:spacing w:val="-2"/>
          <w:sz w:val="28"/>
          <w:szCs w:val="28"/>
        </w:rPr>
        <w:t xml:space="preserve">кой — в особенности сказывалось па протяжении 1930—1940-х гг., после </w:t>
      </w:r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>чего инициатива перешла к Гарвардскому и Колумбийскому университе</w:t>
      </w:r>
      <w:r w:rsidRPr="00E55E06">
        <w:rPr>
          <w:rFonts w:ascii="Times New Roman" w:hAnsi="Times New Roman"/>
          <w:color w:val="000000"/>
          <w:spacing w:val="-3"/>
          <w:sz w:val="28"/>
          <w:szCs w:val="28"/>
        </w:rPr>
        <w:t>там.</w:t>
      </w:r>
      <w:proofErr w:type="gramEnd"/>
      <w:r w:rsidRPr="00E55E06">
        <w:rPr>
          <w:rFonts w:ascii="Times New Roman" w:hAnsi="Times New Roman"/>
          <w:color w:val="000000"/>
          <w:spacing w:val="-3"/>
          <w:sz w:val="28"/>
          <w:szCs w:val="28"/>
        </w:rPr>
        <w:t xml:space="preserve"> В Гарварде в то время в полную мощь заявил о себе П.Сорокин, к ко</w:t>
      </w:r>
      <w:r w:rsidRPr="00E55E06">
        <w:rPr>
          <w:rFonts w:ascii="Times New Roman" w:hAnsi="Times New Roman"/>
          <w:color w:val="000000"/>
          <w:sz w:val="28"/>
          <w:szCs w:val="28"/>
        </w:rPr>
        <w:t>торому на социологический факультет приходили серьезные социологи-</w:t>
      </w:r>
      <w:r w:rsidRPr="00E55E06">
        <w:rPr>
          <w:rFonts w:ascii="Times New Roman" w:hAnsi="Times New Roman"/>
          <w:color w:val="000000"/>
          <w:spacing w:val="6"/>
          <w:sz w:val="28"/>
          <w:szCs w:val="28"/>
        </w:rPr>
        <w:t xml:space="preserve">эмпирики (хотя, конечно, работали и теоретики, среди которых был </w:t>
      </w:r>
      <w:r w:rsidRPr="00E55E06">
        <w:rPr>
          <w:rFonts w:ascii="Times New Roman" w:hAnsi="Times New Roman"/>
          <w:color w:val="000000"/>
          <w:spacing w:val="1"/>
          <w:sz w:val="28"/>
          <w:szCs w:val="28"/>
        </w:rPr>
        <w:t xml:space="preserve">Т. Парсонс). В Колумбийском университете также проводились значительные исследования эмпирического характера, где решающую роль в </w:t>
      </w:r>
      <w:r w:rsidRPr="00E55E06">
        <w:rPr>
          <w:rFonts w:ascii="Times New Roman" w:hAnsi="Times New Roman"/>
          <w:color w:val="000000"/>
          <w:sz w:val="28"/>
          <w:szCs w:val="28"/>
        </w:rPr>
        <w:t>их подготовке и проведении играли П.Лазарсфельд и Р.Мертон. Стано</w:t>
      </w:r>
      <w:r w:rsidRPr="00E55E06">
        <w:rPr>
          <w:rFonts w:ascii="Times New Roman" w:hAnsi="Times New Roman"/>
          <w:color w:val="000000"/>
          <w:spacing w:val="1"/>
          <w:sz w:val="28"/>
          <w:szCs w:val="28"/>
        </w:rPr>
        <w:t xml:space="preserve">вится понятным, что в условиях жесткой конкуренции американских </w:t>
      </w:r>
      <w:r w:rsidRPr="00E55E06">
        <w:rPr>
          <w:rFonts w:ascii="Times New Roman" w:hAnsi="Times New Roman"/>
          <w:color w:val="000000"/>
          <w:sz w:val="28"/>
          <w:szCs w:val="28"/>
        </w:rPr>
        <w:t xml:space="preserve">университетов в области социологии было крайне трудно поддерживать </w:t>
      </w:r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>постоянно высокий уровень работы одному из них — Чикагскому.</w:t>
      </w:r>
    </w:p>
    <w:p w:rsidR="00471123" w:rsidRPr="00E55E06" w:rsidRDefault="00471123" w:rsidP="00471123">
      <w:pPr>
        <w:shd w:val="clear" w:color="auto" w:fill="FFFFFF"/>
        <w:spacing w:after="0" w:line="360" w:lineRule="auto"/>
        <w:ind w:right="283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color w:val="000000"/>
          <w:spacing w:val="-4"/>
          <w:sz w:val="28"/>
          <w:szCs w:val="28"/>
        </w:rPr>
        <w:t xml:space="preserve">Ослаблению влияния Чикагской школы способствовали и другие обстоятельства. Прежде </w:t>
      </w:r>
      <w:proofErr w:type="gramStart"/>
      <w:r w:rsidRPr="00E55E06">
        <w:rPr>
          <w:rFonts w:ascii="Times New Roman" w:hAnsi="Times New Roman"/>
          <w:color w:val="000000"/>
          <w:spacing w:val="-4"/>
          <w:sz w:val="28"/>
          <w:szCs w:val="28"/>
        </w:rPr>
        <w:t>всего</w:t>
      </w:r>
      <w:proofErr w:type="gramEnd"/>
      <w:r w:rsidRPr="00E55E06">
        <w:rPr>
          <w:rFonts w:ascii="Times New Roman" w:hAnsi="Times New Roman"/>
          <w:color w:val="000000"/>
          <w:spacing w:val="-4"/>
          <w:sz w:val="28"/>
          <w:szCs w:val="28"/>
        </w:rPr>
        <w:t xml:space="preserve"> это был уход из университета Р. Парка. После него </w:t>
      </w:r>
      <w:r w:rsidRPr="00E55E06">
        <w:rPr>
          <w:rFonts w:ascii="Times New Roman" w:hAnsi="Times New Roman"/>
          <w:color w:val="000000"/>
          <w:spacing w:val="-3"/>
          <w:sz w:val="28"/>
          <w:szCs w:val="28"/>
        </w:rPr>
        <w:t xml:space="preserve">наметившиеся ранее противоречия относительно того, как и какие методы </w:t>
      </w:r>
      <w:r w:rsidRPr="00E55E06">
        <w:rPr>
          <w:rFonts w:ascii="Times New Roman" w:hAnsi="Times New Roman"/>
          <w:color w:val="000000"/>
          <w:spacing w:val="-6"/>
          <w:sz w:val="28"/>
          <w:szCs w:val="28"/>
        </w:rPr>
        <w:t>применят при проведении тех или иных исследований, обострились. Э. Бёр</w:t>
      </w:r>
      <w:r w:rsidRPr="00E55E06">
        <w:rPr>
          <w:rFonts w:ascii="Times New Roman" w:hAnsi="Times New Roman"/>
          <w:color w:val="000000"/>
          <w:spacing w:val="-4"/>
          <w:sz w:val="28"/>
          <w:szCs w:val="28"/>
        </w:rPr>
        <w:t xml:space="preserve">джесс не сумел заменить Парка на посту неформального лидера школы, тем </w:t>
      </w:r>
      <w:r w:rsidRPr="00E55E06">
        <w:rPr>
          <w:rFonts w:ascii="Times New Roman" w:hAnsi="Times New Roman"/>
          <w:color w:val="000000"/>
          <w:spacing w:val="-6"/>
          <w:sz w:val="28"/>
          <w:szCs w:val="28"/>
        </w:rPr>
        <w:t xml:space="preserve">более что у него в это время была очень серьезная работа (с 1936-го по </w:t>
      </w:r>
      <w:smartTag w:uri="urn:schemas-microsoft-com:office:smarttags" w:element="metricconverter">
        <w:smartTagPr>
          <w:attr w:name="ProductID" w:val="1940 г"/>
        </w:smartTagPr>
        <w:r w:rsidRPr="00E55E06">
          <w:rPr>
            <w:rFonts w:ascii="Times New Roman" w:hAnsi="Times New Roman"/>
            <w:color w:val="000000"/>
            <w:spacing w:val="-6"/>
            <w:sz w:val="28"/>
            <w:szCs w:val="28"/>
          </w:rPr>
          <w:t>1940 г</w:t>
        </w:r>
      </w:smartTag>
      <w:r w:rsidRPr="00E55E06">
        <w:rPr>
          <w:rFonts w:ascii="Times New Roman" w:hAnsi="Times New Roman"/>
          <w:color w:val="000000"/>
          <w:spacing w:val="-6"/>
          <w:sz w:val="28"/>
          <w:szCs w:val="28"/>
        </w:rPr>
        <w:t xml:space="preserve">. </w:t>
      </w:r>
      <w:r w:rsidRPr="00E55E06">
        <w:rPr>
          <w:rFonts w:ascii="Times New Roman" w:hAnsi="Times New Roman"/>
          <w:color w:val="000000"/>
          <w:spacing w:val="-4"/>
          <w:sz w:val="28"/>
          <w:szCs w:val="28"/>
        </w:rPr>
        <w:t>он был главным редактором «Американского журнала социологии»).</w:t>
      </w:r>
      <w:r w:rsidRPr="00E55E06">
        <w:rPr>
          <w:rFonts w:ascii="Times New Roman" w:hAnsi="Times New Roman"/>
          <w:noProof/>
          <w:sz w:val="28"/>
          <w:szCs w:val="28"/>
        </w:rPr>
        <w:t xml:space="preserve"> </w:t>
      </w:r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 xml:space="preserve">После отъезда Парка выяснилось, что ему нет равнозначной замены в </w:t>
      </w:r>
      <w:r w:rsidRPr="00E55E06">
        <w:rPr>
          <w:rFonts w:ascii="Times New Roman" w:hAnsi="Times New Roman"/>
          <w:color w:val="000000"/>
          <w:sz w:val="28"/>
          <w:szCs w:val="28"/>
        </w:rPr>
        <w:t xml:space="preserve">области теоретического руководства исследованиями. Наиболее талантливые и уже хорошо известные его ученики — Р. Маккензи, Л. Копрелл, </w:t>
      </w:r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>Л. Вирт — не компенсировали далее вместе одной этой потери.</w:t>
      </w:r>
    </w:p>
    <w:p w:rsidR="00471123" w:rsidRPr="00E55E06" w:rsidRDefault="00471123" w:rsidP="00471123">
      <w:pPr>
        <w:shd w:val="clear" w:color="auto" w:fill="FFFFFF"/>
        <w:spacing w:after="0" w:line="360" w:lineRule="auto"/>
        <w:ind w:left="5" w:right="283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color w:val="000000"/>
          <w:spacing w:val="-3"/>
          <w:sz w:val="28"/>
          <w:szCs w:val="28"/>
        </w:rPr>
        <w:lastRenderedPageBreak/>
        <w:t xml:space="preserve">Наконец, еще одна крайне важная причина кризиса Чикагской школы и </w:t>
      </w:r>
      <w:r w:rsidRPr="00E55E06">
        <w:rPr>
          <w:rFonts w:ascii="Times New Roman" w:hAnsi="Times New Roman"/>
          <w:color w:val="000000"/>
          <w:spacing w:val="-4"/>
          <w:sz w:val="28"/>
          <w:szCs w:val="28"/>
        </w:rPr>
        <w:t>ее постепенного угасания как основного социологического центра и генера</w:t>
      </w:r>
      <w:r w:rsidRPr="00E55E06">
        <w:rPr>
          <w:rFonts w:ascii="Times New Roman" w:hAnsi="Times New Roman"/>
          <w:color w:val="000000"/>
          <w:spacing w:val="-3"/>
          <w:sz w:val="28"/>
          <w:szCs w:val="28"/>
        </w:rPr>
        <w:t xml:space="preserve">тора новых идей состоит в снижении значения локальных и региональных </w:t>
      </w:r>
      <w:r w:rsidRPr="00E55E06">
        <w:rPr>
          <w:rFonts w:ascii="Times New Roman" w:hAnsi="Times New Roman"/>
          <w:color w:val="000000"/>
          <w:spacing w:val="-2"/>
          <w:sz w:val="28"/>
          <w:szCs w:val="28"/>
        </w:rPr>
        <w:t xml:space="preserve">исследований в целом в период экономической депрессии и обострения </w:t>
      </w:r>
      <w:r w:rsidRPr="00E55E06">
        <w:rPr>
          <w:rFonts w:ascii="Times New Roman" w:hAnsi="Times New Roman"/>
          <w:color w:val="000000"/>
          <w:spacing w:val="-3"/>
          <w:sz w:val="28"/>
          <w:szCs w:val="28"/>
        </w:rPr>
        <w:t xml:space="preserve">проблем общенационального значения. Чикагская школа занималась проблемами своего города, штата, социальная же потребность американского </w:t>
      </w:r>
      <w:r w:rsidRPr="00E55E06">
        <w:rPr>
          <w:rFonts w:ascii="Times New Roman" w:hAnsi="Times New Roman"/>
          <w:color w:val="000000"/>
          <w:spacing w:val="-5"/>
          <w:sz w:val="28"/>
          <w:szCs w:val="28"/>
        </w:rPr>
        <w:t>общества в социологических исследованиях проявлялась все больше как по</w:t>
      </w:r>
      <w:r w:rsidRPr="00E55E06">
        <w:rPr>
          <w:rFonts w:ascii="Times New Roman" w:hAnsi="Times New Roman"/>
          <w:color w:val="000000"/>
          <w:spacing w:val="-3"/>
          <w:sz w:val="28"/>
          <w:szCs w:val="28"/>
        </w:rPr>
        <w:t>требность в изучении общенациональных вопросов. Естественно, что в но</w:t>
      </w:r>
      <w:r w:rsidRPr="00E55E06">
        <w:rPr>
          <w:rFonts w:ascii="Times New Roman" w:hAnsi="Times New Roman"/>
          <w:color w:val="000000"/>
          <w:spacing w:val="-4"/>
          <w:sz w:val="28"/>
          <w:szCs w:val="28"/>
        </w:rPr>
        <w:t xml:space="preserve">вых условиях жизни американского общества в середине 1930-х гг. акценты </w:t>
      </w:r>
      <w:r w:rsidRPr="00E55E06">
        <w:rPr>
          <w:rFonts w:ascii="Times New Roman" w:hAnsi="Times New Roman"/>
          <w:color w:val="000000"/>
          <w:spacing w:val="-2"/>
          <w:sz w:val="28"/>
          <w:szCs w:val="28"/>
        </w:rPr>
        <w:t xml:space="preserve">в социологических исследованиях неизбежно должны были смещаться в </w:t>
      </w:r>
      <w:r w:rsidRPr="00E55E06">
        <w:rPr>
          <w:rFonts w:ascii="Times New Roman" w:hAnsi="Times New Roman"/>
          <w:color w:val="000000"/>
          <w:spacing w:val="-5"/>
          <w:sz w:val="28"/>
          <w:szCs w:val="28"/>
        </w:rPr>
        <w:t>сторону иных проблем и ориентации, к чему представители Чикагской шко</w:t>
      </w:r>
      <w:r w:rsidRPr="00E55E06">
        <w:rPr>
          <w:rFonts w:ascii="Times New Roman" w:hAnsi="Times New Roman"/>
          <w:color w:val="000000"/>
          <w:spacing w:val="-3"/>
          <w:sz w:val="28"/>
          <w:szCs w:val="28"/>
        </w:rPr>
        <w:t>лы не были в полной мере готовы.</w:t>
      </w:r>
    </w:p>
    <w:p w:rsidR="00471123" w:rsidRPr="00E55E06" w:rsidRDefault="00471123" w:rsidP="00471123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283"/>
        <w:jc w:val="both"/>
        <w:rPr>
          <w:rFonts w:ascii="Times New Roman" w:hAnsi="Times New Roman"/>
          <w:b/>
          <w:sz w:val="28"/>
          <w:szCs w:val="28"/>
        </w:rPr>
      </w:pPr>
      <w:r w:rsidRPr="00E55E06">
        <w:rPr>
          <w:rFonts w:ascii="Times New Roman" w:hAnsi="Times New Roman"/>
          <w:b/>
          <w:sz w:val="28"/>
          <w:szCs w:val="28"/>
        </w:rPr>
        <w:t>Значение чикагской школы в истории социологии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71123" w:rsidRPr="00E55E06" w:rsidRDefault="00471123" w:rsidP="00471123">
      <w:pPr>
        <w:shd w:val="clear" w:color="auto" w:fill="FFFFFF"/>
        <w:spacing w:after="0" w:line="360" w:lineRule="auto"/>
        <w:ind w:left="5" w:right="283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 xml:space="preserve">В целом, подводя итоги деятельности Чикагской школы, необходимо отметить следующие позиции: </w:t>
      </w:r>
    </w:p>
    <w:p w:rsidR="00471123" w:rsidRPr="00E55E06" w:rsidRDefault="00471123" w:rsidP="00471123">
      <w:pPr>
        <w:shd w:val="clear" w:color="auto" w:fill="FFFFFF"/>
        <w:spacing w:after="0" w:line="360" w:lineRule="auto"/>
        <w:ind w:left="10" w:right="283" w:firstLine="851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>а) для Чикагской школы наиболее характер</w:t>
      </w:r>
      <w:r w:rsidRPr="00E55E06">
        <w:rPr>
          <w:rFonts w:ascii="Times New Roman" w:hAnsi="Times New Roman"/>
          <w:color w:val="000000"/>
          <w:sz w:val="28"/>
          <w:szCs w:val="28"/>
        </w:rPr>
        <w:t xml:space="preserve">ным был социально-экологический подход к целостному социальному </w:t>
      </w:r>
      <w:r w:rsidRPr="00E55E06">
        <w:rPr>
          <w:rFonts w:ascii="Times New Roman" w:hAnsi="Times New Roman"/>
          <w:color w:val="000000"/>
          <w:spacing w:val="-2"/>
          <w:sz w:val="28"/>
          <w:szCs w:val="28"/>
        </w:rPr>
        <w:t>организму — обществу и его отдельным структурам, главным образом го</w:t>
      </w:r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 xml:space="preserve">родам; </w:t>
      </w:r>
    </w:p>
    <w:p w:rsidR="00471123" w:rsidRPr="00E55E06" w:rsidRDefault="00471123" w:rsidP="00471123">
      <w:pPr>
        <w:shd w:val="clear" w:color="auto" w:fill="FFFFFF"/>
        <w:spacing w:after="0" w:line="360" w:lineRule="auto"/>
        <w:ind w:left="10" w:right="283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>б) анализ города и общества как системы осуществлялся социоло</w:t>
      </w:r>
      <w:r w:rsidRPr="00E55E06">
        <w:rPr>
          <w:rFonts w:ascii="Times New Roman" w:hAnsi="Times New Roman"/>
          <w:color w:val="000000"/>
          <w:spacing w:val="-2"/>
          <w:sz w:val="28"/>
          <w:szCs w:val="28"/>
        </w:rPr>
        <w:t>гами на двух уровнях — макросоциологическом (общество, город как ор</w:t>
      </w:r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>ганизм) и микросоциологическом (общество, город как взаимодействие), причем второе иногда оказывалось сильнее, чем первое (как было однаж</w:t>
      </w:r>
      <w:r w:rsidRPr="00E55E06">
        <w:rPr>
          <w:rFonts w:ascii="Times New Roman" w:hAnsi="Times New Roman"/>
          <w:color w:val="000000"/>
          <w:spacing w:val="-2"/>
          <w:sz w:val="28"/>
          <w:szCs w:val="28"/>
        </w:rPr>
        <w:t>ды сказано о Бёрджессе: «он смотрел на социальный лес, а видел социаль</w:t>
      </w:r>
      <w:r w:rsidRPr="00E55E06">
        <w:rPr>
          <w:rFonts w:ascii="Times New Roman" w:hAnsi="Times New Roman"/>
          <w:color w:val="000000"/>
          <w:sz w:val="28"/>
          <w:szCs w:val="28"/>
        </w:rPr>
        <w:t xml:space="preserve">ные деревья»); </w:t>
      </w:r>
    </w:p>
    <w:p w:rsidR="00471123" w:rsidRPr="00E55E06" w:rsidRDefault="00471123" w:rsidP="00471123">
      <w:pPr>
        <w:shd w:val="clear" w:color="auto" w:fill="FFFFFF"/>
        <w:spacing w:after="0" w:line="360" w:lineRule="auto"/>
        <w:ind w:left="10" w:right="283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color w:val="000000"/>
          <w:sz w:val="28"/>
          <w:szCs w:val="28"/>
        </w:rPr>
        <w:t>в) социологи из Чикагского университета глубоко разра</w:t>
      </w:r>
      <w:r w:rsidRPr="00E55E06">
        <w:rPr>
          <w:rFonts w:ascii="Times New Roman" w:hAnsi="Times New Roman"/>
          <w:color w:val="000000"/>
          <w:spacing w:val="1"/>
          <w:sz w:val="28"/>
          <w:szCs w:val="28"/>
        </w:rPr>
        <w:t xml:space="preserve">батывали методологию и особенно методику исследования, обращая внимание не только на количественные, но и на качественные методы. </w:t>
      </w:r>
      <w:r w:rsidRPr="00E55E06">
        <w:rPr>
          <w:rFonts w:ascii="Times New Roman" w:hAnsi="Times New Roman"/>
          <w:color w:val="000000"/>
          <w:spacing w:val="-2"/>
          <w:sz w:val="28"/>
          <w:szCs w:val="28"/>
        </w:rPr>
        <w:t>Все эти социологические завоевания стали достоянием мировой социоло</w:t>
      </w:r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>гической мысли.</w:t>
      </w:r>
    </w:p>
    <w:p w:rsidR="00471123" w:rsidRPr="00E55E06" w:rsidRDefault="00471123" w:rsidP="00471123">
      <w:pPr>
        <w:shd w:val="clear" w:color="auto" w:fill="FFFFFF"/>
        <w:spacing w:after="0" w:line="360" w:lineRule="auto"/>
        <w:ind w:left="14" w:right="283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color w:val="000000"/>
          <w:sz w:val="28"/>
          <w:szCs w:val="28"/>
        </w:rPr>
        <w:lastRenderedPageBreak/>
        <w:t>Значение Чикагской школы и в американской, и в мировой социоло</w:t>
      </w:r>
      <w:r w:rsidRPr="00E55E06">
        <w:rPr>
          <w:rFonts w:ascii="Times New Roman" w:hAnsi="Times New Roman"/>
          <w:color w:val="000000"/>
          <w:spacing w:val="-2"/>
          <w:sz w:val="28"/>
          <w:szCs w:val="28"/>
        </w:rPr>
        <w:t xml:space="preserve">гии состоит в том, что она ориентировала науку, а через нее — и общество </w:t>
      </w:r>
      <w:r w:rsidRPr="00E55E06">
        <w:rPr>
          <w:rFonts w:ascii="Times New Roman" w:hAnsi="Times New Roman"/>
          <w:color w:val="000000"/>
          <w:sz w:val="28"/>
          <w:szCs w:val="28"/>
        </w:rPr>
        <w:t xml:space="preserve">в целом на социально-политические реформы, осуществление которых может быть наиболее эффективным на основе разработанных учеными </w:t>
      </w:r>
      <w:r w:rsidRPr="00E55E06">
        <w:rPr>
          <w:rFonts w:ascii="Times New Roman" w:hAnsi="Times New Roman"/>
          <w:color w:val="000000"/>
          <w:spacing w:val="1"/>
          <w:sz w:val="28"/>
          <w:szCs w:val="28"/>
        </w:rPr>
        <w:t>социальных технологий. Благодаря исследованиям представителей Чи</w:t>
      </w:r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>кагской школы авторитет социологической науки заметно вырос.</w:t>
      </w:r>
    </w:p>
    <w:p w:rsidR="00471123" w:rsidRPr="00E55E06" w:rsidRDefault="00471123" w:rsidP="00471123">
      <w:pPr>
        <w:shd w:val="clear" w:color="auto" w:fill="FFFFFF"/>
        <w:spacing w:after="0" w:line="360" w:lineRule="auto"/>
        <w:ind w:left="14" w:right="283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color w:val="000000"/>
          <w:sz w:val="28"/>
          <w:szCs w:val="28"/>
        </w:rPr>
        <w:t>Роль Чикагской школы обусловлена ее обращением к социально-эко</w:t>
      </w:r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 xml:space="preserve">логической проблематике, означавшей стремление Парка и его сторонников выявить тесную связь между обществом и природой, необходимость поддерживать баланс в экологической системе, в которую включен человек. Идея социальной экологии, экологии человека как особого предмета </w:t>
      </w:r>
      <w:r w:rsidRPr="00E55E06">
        <w:rPr>
          <w:rFonts w:ascii="Times New Roman" w:hAnsi="Times New Roman"/>
          <w:color w:val="000000"/>
          <w:sz w:val="28"/>
          <w:szCs w:val="28"/>
        </w:rPr>
        <w:t xml:space="preserve">социологического внимания и исследования стала поистине новаторской </w:t>
      </w:r>
      <w:r w:rsidRPr="00E55E06">
        <w:rPr>
          <w:rFonts w:ascii="Times New Roman" w:hAnsi="Times New Roman"/>
          <w:color w:val="000000"/>
          <w:spacing w:val="1"/>
          <w:sz w:val="28"/>
          <w:szCs w:val="28"/>
        </w:rPr>
        <w:t>и оказала значительное влияние на последующее развитие науки.</w:t>
      </w:r>
    </w:p>
    <w:p w:rsidR="00471123" w:rsidRPr="00E55E06" w:rsidRDefault="00471123" w:rsidP="00471123">
      <w:pPr>
        <w:shd w:val="clear" w:color="auto" w:fill="FFFFFF"/>
        <w:spacing w:after="0" w:line="360" w:lineRule="auto"/>
        <w:ind w:right="283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color w:val="000000"/>
          <w:spacing w:val="-6"/>
          <w:sz w:val="28"/>
          <w:szCs w:val="28"/>
        </w:rPr>
        <w:t xml:space="preserve">Нельзя не отметить большую роль Чикагской школы в становлении одной </w:t>
      </w:r>
      <w:r w:rsidRPr="00E55E06">
        <w:rPr>
          <w:rFonts w:ascii="Times New Roman" w:hAnsi="Times New Roman"/>
          <w:color w:val="000000"/>
          <w:spacing w:val="-7"/>
          <w:sz w:val="28"/>
          <w:szCs w:val="28"/>
        </w:rPr>
        <w:t>из первых отраслей социологического знания — социологии города. Под вли</w:t>
      </w:r>
      <w:r w:rsidRPr="00E55E06">
        <w:rPr>
          <w:rFonts w:ascii="Times New Roman" w:hAnsi="Times New Roman"/>
          <w:color w:val="000000"/>
          <w:spacing w:val="-3"/>
          <w:sz w:val="28"/>
          <w:szCs w:val="28"/>
        </w:rPr>
        <w:t>янием исследований Парка, Бёрджесса, Вирта, Маккензи проводились работ</w:t>
      </w:r>
      <w:r w:rsidRPr="00E55E06">
        <w:rPr>
          <w:rFonts w:ascii="Times New Roman" w:hAnsi="Times New Roman"/>
          <w:color w:val="000000"/>
          <w:spacing w:val="-8"/>
          <w:sz w:val="28"/>
          <w:szCs w:val="28"/>
        </w:rPr>
        <w:t xml:space="preserve">ы по изучению </w:t>
      </w:r>
      <w:proofErr w:type="gramStart"/>
      <w:r w:rsidRPr="00E55E06">
        <w:rPr>
          <w:rFonts w:ascii="Times New Roman" w:hAnsi="Times New Roman"/>
          <w:color w:val="000000"/>
          <w:spacing w:val="-8"/>
          <w:sz w:val="28"/>
          <w:szCs w:val="28"/>
        </w:rPr>
        <w:t>городов</w:t>
      </w:r>
      <w:proofErr w:type="gramEnd"/>
      <w:r w:rsidRPr="00E55E06">
        <w:rPr>
          <w:rFonts w:ascii="Times New Roman" w:hAnsi="Times New Roman"/>
          <w:color w:val="000000"/>
          <w:spacing w:val="-8"/>
          <w:sz w:val="28"/>
          <w:szCs w:val="28"/>
        </w:rPr>
        <w:t xml:space="preserve"> как в американской, так и в европейской социологии. </w:t>
      </w:r>
      <w:r w:rsidRPr="00E55E06">
        <w:rPr>
          <w:rFonts w:ascii="Times New Roman" w:hAnsi="Times New Roman"/>
          <w:color w:val="000000"/>
          <w:spacing w:val="-4"/>
          <w:sz w:val="28"/>
          <w:szCs w:val="28"/>
        </w:rPr>
        <w:t xml:space="preserve">Нельзя не назвать в этом плане сравнительное исследование супругов Линд </w:t>
      </w:r>
      <w:r w:rsidRPr="00E55E06">
        <w:rPr>
          <w:rFonts w:ascii="Times New Roman" w:hAnsi="Times New Roman"/>
          <w:color w:val="000000"/>
          <w:spacing w:val="-3"/>
          <w:sz w:val="28"/>
          <w:szCs w:val="28"/>
        </w:rPr>
        <w:t xml:space="preserve">«Миддлтаун» (1929, 1937), которое испытало на себе сильное воздействие </w:t>
      </w:r>
      <w:r w:rsidRPr="00E55E06">
        <w:rPr>
          <w:rFonts w:ascii="Times New Roman" w:hAnsi="Times New Roman"/>
          <w:color w:val="000000"/>
          <w:spacing w:val="-6"/>
          <w:sz w:val="28"/>
          <w:szCs w:val="28"/>
        </w:rPr>
        <w:t>Чикагской школы, а по своим основным характеристикам и значению для со</w:t>
      </w:r>
      <w:r w:rsidRPr="00E55E06">
        <w:rPr>
          <w:rFonts w:ascii="Times New Roman" w:hAnsi="Times New Roman"/>
          <w:color w:val="000000"/>
          <w:spacing w:val="-4"/>
          <w:sz w:val="28"/>
          <w:szCs w:val="28"/>
        </w:rPr>
        <w:t>циологии города вряд ли уступает лучшим работам Парка и Бёрджесса.</w:t>
      </w:r>
    </w:p>
    <w:p w:rsidR="00471123" w:rsidRPr="00E55E06" w:rsidRDefault="00471123" w:rsidP="00471123">
      <w:pPr>
        <w:shd w:val="clear" w:color="auto" w:fill="FFFFFF"/>
        <w:spacing w:after="0" w:line="360" w:lineRule="auto"/>
        <w:ind w:left="5" w:right="283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color w:val="000000"/>
          <w:spacing w:val="-3"/>
          <w:sz w:val="28"/>
          <w:szCs w:val="28"/>
        </w:rPr>
        <w:t xml:space="preserve">В работах социологов-эмпириков, выполненных в рамках методологии </w:t>
      </w:r>
      <w:r w:rsidRPr="00E55E06">
        <w:rPr>
          <w:rFonts w:ascii="Times New Roman" w:hAnsi="Times New Roman"/>
          <w:color w:val="000000"/>
          <w:spacing w:val="-4"/>
          <w:sz w:val="28"/>
          <w:szCs w:val="28"/>
        </w:rPr>
        <w:t>Чикагской школы, подчеркивалось значение проблем, составлявших содер</w:t>
      </w:r>
      <w:r w:rsidRPr="00E55E06">
        <w:rPr>
          <w:rFonts w:ascii="Times New Roman" w:hAnsi="Times New Roman"/>
          <w:color w:val="000000"/>
          <w:spacing w:val="-5"/>
          <w:sz w:val="28"/>
          <w:szCs w:val="28"/>
        </w:rPr>
        <w:t xml:space="preserve">жание повседневной жизни людей. </w:t>
      </w:r>
      <w:proofErr w:type="gramStart"/>
      <w:r w:rsidRPr="00E55E06">
        <w:rPr>
          <w:rFonts w:ascii="Times New Roman" w:hAnsi="Times New Roman"/>
          <w:color w:val="000000"/>
          <w:spacing w:val="-5"/>
          <w:sz w:val="28"/>
          <w:szCs w:val="28"/>
        </w:rPr>
        <w:t xml:space="preserve">Их исследования были направлены не на </w:t>
      </w:r>
      <w:r w:rsidRPr="00E55E06">
        <w:rPr>
          <w:rFonts w:ascii="Times New Roman" w:hAnsi="Times New Roman"/>
          <w:color w:val="000000"/>
          <w:spacing w:val="-4"/>
          <w:sz w:val="28"/>
          <w:szCs w:val="28"/>
        </w:rPr>
        <w:t>создание общей, систематической теории, а на выявление и анализ того кру</w:t>
      </w:r>
      <w:r w:rsidRPr="00E55E06">
        <w:rPr>
          <w:rFonts w:ascii="Times New Roman" w:hAnsi="Times New Roman"/>
          <w:color w:val="000000"/>
          <w:spacing w:val="-3"/>
          <w:sz w:val="28"/>
          <w:szCs w:val="28"/>
        </w:rPr>
        <w:t xml:space="preserve">га проблем, которыми люди жили, которые их волновали и которые нужно </w:t>
      </w:r>
      <w:r w:rsidRPr="00E55E06">
        <w:rPr>
          <w:rFonts w:ascii="Times New Roman" w:hAnsi="Times New Roman"/>
          <w:color w:val="000000"/>
          <w:spacing w:val="-6"/>
          <w:sz w:val="28"/>
          <w:szCs w:val="28"/>
        </w:rPr>
        <w:t xml:space="preserve">было решать если не каждый день, то достаточно </w:t>
      </w:r>
      <w:r w:rsidRPr="00E55E06">
        <w:rPr>
          <w:rFonts w:ascii="Times New Roman" w:hAnsi="Times New Roman"/>
          <w:color w:val="000000"/>
          <w:spacing w:val="-6"/>
          <w:sz w:val="28"/>
          <w:szCs w:val="28"/>
        </w:rPr>
        <w:lastRenderedPageBreak/>
        <w:t>часто и регулярно.</w:t>
      </w:r>
      <w:proofErr w:type="gramEnd"/>
      <w:r w:rsidRPr="00E55E06">
        <w:rPr>
          <w:rFonts w:ascii="Times New Roman" w:hAnsi="Times New Roman"/>
          <w:color w:val="000000"/>
          <w:spacing w:val="-6"/>
          <w:sz w:val="28"/>
          <w:szCs w:val="28"/>
        </w:rPr>
        <w:t xml:space="preserve"> Этим са</w:t>
      </w:r>
      <w:r w:rsidRPr="00E55E06">
        <w:rPr>
          <w:rFonts w:ascii="Times New Roman" w:hAnsi="Times New Roman"/>
          <w:color w:val="000000"/>
          <w:spacing w:val="-4"/>
          <w:sz w:val="28"/>
          <w:szCs w:val="28"/>
        </w:rPr>
        <w:t>мым был обеспечен поворот социологии к изучению конкретных нужд, по</w:t>
      </w:r>
      <w:r w:rsidRPr="00E55E06">
        <w:rPr>
          <w:rFonts w:ascii="Times New Roman" w:hAnsi="Times New Roman"/>
          <w:color w:val="000000"/>
          <w:spacing w:val="-5"/>
          <w:sz w:val="28"/>
          <w:szCs w:val="28"/>
        </w:rPr>
        <w:t xml:space="preserve">требностей и интересов человека. Вместе с тем сотрудничество социологов в </w:t>
      </w:r>
      <w:r w:rsidRPr="00E55E06">
        <w:rPr>
          <w:rFonts w:ascii="Times New Roman" w:hAnsi="Times New Roman"/>
          <w:color w:val="000000"/>
          <w:spacing w:val="-2"/>
          <w:sz w:val="28"/>
          <w:szCs w:val="28"/>
        </w:rPr>
        <w:t xml:space="preserve">рамках Чикагской школы было направлено в русло изучения социальных </w:t>
      </w:r>
      <w:r w:rsidRPr="00E55E06">
        <w:rPr>
          <w:rFonts w:ascii="Times New Roman" w:hAnsi="Times New Roman"/>
          <w:color w:val="000000"/>
          <w:spacing w:val="-3"/>
          <w:sz w:val="28"/>
          <w:szCs w:val="28"/>
        </w:rPr>
        <w:t>потребностей общества (города) и создания условий для их реализации.</w:t>
      </w:r>
    </w:p>
    <w:p w:rsidR="00471123" w:rsidRPr="00E55E06" w:rsidRDefault="00471123" w:rsidP="00471123">
      <w:pPr>
        <w:shd w:val="clear" w:color="auto" w:fill="FFFFFF"/>
        <w:spacing w:after="0" w:line="360" w:lineRule="auto"/>
        <w:ind w:left="5" w:right="283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color w:val="000000"/>
          <w:spacing w:val="2"/>
          <w:sz w:val="28"/>
          <w:szCs w:val="28"/>
        </w:rPr>
        <w:t>Значение Чикагской школы состояло в том, что в эмпирических ис</w:t>
      </w:r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 xml:space="preserve">следованиях внимание обращалось не только на «субъективный фактор», </w:t>
      </w:r>
      <w:r w:rsidRPr="00E55E06">
        <w:rPr>
          <w:rFonts w:ascii="Times New Roman" w:hAnsi="Times New Roman"/>
          <w:color w:val="000000"/>
          <w:spacing w:val="-3"/>
          <w:sz w:val="28"/>
          <w:szCs w:val="28"/>
        </w:rPr>
        <w:t>т.е. мнения людей по тому или иному вопросу, но и на объективные обсто</w:t>
      </w:r>
      <w:r w:rsidRPr="00E55E06">
        <w:rPr>
          <w:rFonts w:ascii="Times New Roman" w:hAnsi="Times New Roman"/>
          <w:color w:val="000000"/>
          <w:sz w:val="28"/>
          <w:szCs w:val="28"/>
        </w:rPr>
        <w:t>ятельства экономического, социального и политического характера, вы</w:t>
      </w:r>
      <w:r w:rsidRPr="00E55E06">
        <w:rPr>
          <w:rFonts w:ascii="Times New Roman" w:hAnsi="Times New Roman"/>
          <w:color w:val="000000"/>
          <w:spacing w:val="1"/>
          <w:sz w:val="28"/>
          <w:szCs w:val="28"/>
        </w:rPr>
        <w:t>звавшие эти мнения. Таким образом, было обеспечено сочетание объек</w:t>
      </w:r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>тивного и субъективного, общего и частного.</w:t>
      </w:r>
    </w:p>
    <w:p w:rsidR="00471123" w:rsidRPr="00E55E06" w:rsidRDefault="00471123" w:rsidP="00471123">
      <w:pPr>
        <w:spacing w:after="0" w:line="360" w:lineRule="auto"/>
        <w:ind w:right="283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color w:val="000000"/>
          <w:spacing w:val="1"/>
          <w:sz w:val="28"/>
          <w:szCs w:val="28"/>
        </w:rPr>
        <w:t xml:space="preserve">Наконец, характеризуя значение Чикагской школы, нельзя не сказать </w:t>
      </w:r>
      <w:r w:rsidRPr="00E55E06">
        <w:rPr>
          <w:rFonts w:ascii="Times New Roman" w:hAnsi="Times New Roman"/>
          <w:color w:val="000000"/>
          <w:sz w:val="28"/>
          <w:szCs w:val="28"/>
        </w:rPr>
        <w:t>о ее значительном вкладе в организацию профессионального социологи</w:t>
      </w:r>
      <w:r w:rsidRPr="00E55E06">
        <w:rPr>
          <w:rFonts w:ascii="Times New Roman" w:hAnsi="Times New Roman"/>
          <w:color w:val="000000"/>
          <w:spacing w:val="-2"/>
          <w:sz w:val="28"/>
          <w:szCs w:val="28"/>
        </w:rPr>
        <w:t>ческого образования по совершенно новому образцу. Представители шко</w:t>
      </w:r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 xml:space="preserve">лы, в первую очередь ее лидеры Парк и Бёрджесс, а до них Томас сумели органически соединить подготовку и проведение конкретных эмпирических исследований с учебным процессом, в котором как его равноправные </w:t>
      </w:r>
      <w:r w:rsidRPr="00E55E06">
        <w:rPr>
          <w:rFonts w:ascii="Times New Roman" w:hAnsi="Times New Roman"/>
          <w:color w:val="000000"/>
          <w:sz w:val="28"/>
          <w:szCs w:val="28"/>
        </w:rPr>
        <w:t>субъекты участвовали преподаватели и студенты. По существу теорети</w:t>
      </w:r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>ческое обучение осуществлялось непосредственно в ходе проведения эм</w:t>
      </w:r>
      <w:r w:rsidRPr="00E55E06">
        <w:rPr>
          <w:rFonts w:ascii="Times New Roman" w:hAnsi="Times New Roman"/>
          <w:color w:val="000000"/>
          <w:sz w:val="28"/>
          <w:szCs w:val="28"/>
        </w:rPr>
        <w:t>пирического исследования. Рождался новый тип университетского профессионального социологического образования.</w:t>
      </w:r>
    </w:p>
    <w:p w:rsidR="00745DDF" w:rsidRDefault="00745DDF"/>
    <w:sectPr w:rsidR="00745DDF" w:rsidSect="00745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E08E6"/>
    <w:multiLevelType w:val="hybridMultilevel"/>
    <w:tmpl w:val="AE5A4FF4"/>
    <w:lvl w:ilvl="0" w:tplc="BCB063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D317E67"/>
    <w:multiLevelType w:val="hybridMultilevel"/>
    <w:tmpl w:val="83B40D7C"/>
    <w:lvl w:ilvl="0" w:tplc="81181E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71123"/>
    <w:rsid w:val="00203E43"/>
    <w:rsid w:val="003B4F83"/>
    <w:rsid w:val="00426B15"/>
    <w:rsid w:val="00471123"/>
    <w:rsid w:val="006330EC"/>
    <w:rsid w:val="0063688D"/>
    <w:rsid w:val="006B1FB8"/>
    <w:rsid w:val="00745DDF"/>
    <w:rsid w:val="008C10AD"/>
    <w:rsid w:val="00910190"/>
    <w:rsid w:val="00E05E35"/>
    <w:rsid w:val="00EC1743"/>
    <w:rsid w:val="00F27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12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1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981</Words>
  <Characters>5593</Characters>
  <Application>Microsoft Office Word</Application>
  <DocSecurity>0</DocSecurity>
  <Lines>46</Lines>
  <Paragraphs>13</Paragraphs>
  <ScaleCrop>false</ScaleCrop>
  <Company>Microsoft</Company>
  <LinksUpToDate>false</LinksUpToDate>
  <CharactersWithSpaces>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2</cp:revision>
  <dcterms:created xsi:type="dcterms:W3CDTF">2014-05-19T00:19:00Z</dcterms:created>
  <dcterms:modified xsi:type="dcterms:W3CDTF">2014-05-19T00:19:00Z</dcterms:modified>
</cp:coreProperties>
</file>