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1A" w:rsidRDefault="003F1F1A" w:rsidP="003F1F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10</w:t>
      </w:r>
    </w:p>
    <w:p w:rsidR="003F1F1A" w:rsidRDefault="003F1F1A" w:rsidP="003F1F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Николай Иванович Кареев (1850-1931).</w:t>
      </w:r>
    </w:p>
    <w:p w:rsidR="003F1F1A" w:rsidRDefault="003F1F1A" w:rsidP="003F1F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Н.И. </w:t>
      </w:r>
      <w:proofErr w:type="gramStart"/>
      <w:r>
        <w:rPr>
          <w:sz w:val="28"/>
          <w:szCs w:val="28"/>
        </w:rPr>
        <w:t>Кареев</w:t>
      </w:r>
      <w:proofErr w:type="gramEnd"/>
      <w:r>
        <w:rPr>
          <w:sz w:val="28"/>
          <w:szCs w:val="28"/>
        </w:rPr>
        <w:t xml:space="preserve"> о предмете и методе  социологии.</w:t>
      </w:r>
    </w:p>
    <w:p w:rsidR="003F1F1A" w:rsidRDefault="003F1F1A" w:rsidP="003F1F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Взгляды на структуру общества, взаимодействие личности и общества Н.И. Кареева.</w:t>
      </w:r>
    </w:p>
    <w:p w:rsidR="003F1F1A" w:rsidRDefault="003F1F1A" w:rsidP="003F1F1A">
      <w:pPr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Н.И. </w:t>
      </w:r>
      <w:proofErr w:type="gramStart"/>
      <w:r>
        <w:rPr>
          <w:b/>
          <w:sz w:val="28"/>
          <w:szCs w:val="28"/>
        </w:rPr>
        <w:t>Кареев</w:t>
      </w:r>
      <w:proofErr w:type="gramEnd"/>
      <w:r>
        <w:rPr>
          <w:b/>
          <w:sz w:val="28"/>
          <w:szCs w:val="28"/>
        </w:rPr>
        <w:t xml:space="preserve"> о предмете и методе  социологии.</w:t>
      </w:r>
    </w:p>
    <w:p w:rsidR="003F1F1A" w:rsidRDefault="003F1F1A" w:rsidP="003F1F1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Н.И. </w:t>
      </w:r>
      <w:proofErr w:type="gramStart"/>
      <w:r>
        <w:rPr>
          <w:sz w:val="28"/>
          <w:szCs w:val="28"/>
        </w:rPr>
        <w:t>Кареев</w:t>
      </w:r>
      <w:proofErr w:type="gramEnd"/>
      <w:r>
        <w:rPr>
          <w:sz w:val="28"/>
          <w:szCs w:val="28"/>
        </w:rPr>
        <w:t xml:space="preserve"> являлся  первым профессиональным социологом в России. Написал пособие «Введение в изучение социологии». Преподавал в Петербургском университете. Кроме этой работы написаны «Основные вопросы философии истории», «Общие основы социологии». Он стремился к четкому оформлению социологии как особой науки и системы знания, разработке категориального аппарата, определению места среди  других наук.</w:t>
      </w:r>
    </w:p>
    <w:p w:rsidR="003F1F1A" w:rsidRDefault="003F1F1A" w:rsidP="003F1F1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Н.И. </w:t>
      </w:r>
      <w:proofErr w:type="gramStart"/>
      <w:r>
        <w:rPr>
          <w:sz w:val="28"/>
          <w:szCs w:val="28"/>
        </w:rPr>
        <w:t>Кареев</w:t>
      </w:r>
      <w:proofErr w:type="gramEnd"/>
      <w:r>
        <w:rPr>
          <w:sz w:val="28"/>
          <w:szCs w:val="28"/>
        </w:rPr>
        <w:t xml:space="preserve"> считал позитивистскую концепцию адекватной научной социологии, но полагал, что от биологии сразу напрямую переходить к социологии нельзя. Должен быть определенный слой, переход, смешанная концепция, которой выступает психология. Он считал, что недостатком органицизма является игнорирование личности, сведение человека к животному, абсолютизация борьбы за  существование как основного социального принципа. Более верным подходом для построения научной социологии он считал психологизм, то есть учет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волевой стороны психики человека и следующей ступени - коллективной психологии, свойственной общественной системе. Таким образом, по Н.И. Карееву социология должна синтезировать органическое, надорганическое направление, экономический  материализм и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психологический подход. Основой современного социального видения  он считал использование принципа дополнительности, который позволяет  объяснить более широкий спектр социальных реалий и построить разнообразные модели в социологическом познании. Положительным аспектом в подражании социологии естествознанию Н.И. </w:t>
      </w:r>
      <w:proofErr w:type="gramStart"/>
      <w:r>
        <w:rPr>
          <w:sz w:val="28"/>
          <w:szCs w:val="28"/>
        </w:rPr>
        <w:t>Кареев</w:t>
      </w:r>
      <w:proofErr w:type="gramEnd"/>
      <w:r>
        <w:rPr>
          <w:sz w:val="28"/>
          <w:szCs w:val="28"/>
        </w:rPr>
        <w:t xml:space="preserve"> считает ориентацию на </w:t>
      </w:r>
      <w:r>
        <w:rPr>
          <w:sz w:val="28"/>
          <w:szCs w:val="28"/>
        </w:rPr>
        <w:lastRenderedPageBreak/>
        <w:t xml:space="preserve">изучение социальных законов. Таким образом, предметом социологии по Н.И. </w:t>
      </w:r>
      <w:proofErr w:type="gramStart"/>
      <w:r>
        <w:rPr>
          <w:sz w:val="28"/>
          <w:szCs w:val="28"/>
        </w:rPr>
        <w:t>Карееву</w:t>
      </w:r>
      <w:proofErr w:type="gramEnd"/>
      <w:r>
        <w:rPr>
          <w:sz w:val="28"/>
          <w:szCs w:val="28"/>
        </w:rPr>
        <w:t xml:space="preserve"> является социальная организация, регулирующая отношения индивидов, соединенных кооперацией. Эта наука о природе и генезисе общества, его основных элементах, факторах, силах и процессах. Он считал, что социальная организация может изучаться с экономической, политической и юридической точек зрения. Ключевой же основой является психологическая база социальной жизни.  В социальных явлениях есть продолжение психических процессов, поэтому между биологией и социологией находится психология, причем не индивидуальная, а коллективная.</w:t>
      </w:r>
    </w:p>
    <w:p w:rsidR="003F1F1A" w:rsidRDefault="003F1F1A" w:rsidP="003F1F1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Выясняя специфику социологической методологии, Н.И. Кареев ставит вопрос о способах открытия социальных законов. Он был сторонником «субъективного» метода (в традиции Лаврова, Михайловского), но внес в него существенные коррективы. Он считает, что нельзя противопоставлять субъективный и объективный методы, поскольку нет особого субъективного метода, а есть субъективный элемент, без которого не мыслима социальная наука. Этот элемент носит и </w:t>
      </w:r>
      <w:r>
        <w:rPr>
          <w:i/>
          <w:sz w:val="28"/>
          <w:szCs w:val="28"/>
        </w:rPr>
        <w:t xml:space="preserve">закономерную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>случайную форму</w:t>
      </w:r>
      <w:r>
        <w:rPr>
          <w:sz w:val="28"/>
          <w:szCs w:val="28"/>
        </w:rPr>
        <w:t xml:space="preserve">. Он расшифровывает </w:t>
      </w:r>
      <w:r>
        <w:rPr>
          <w:i/>
          <w:sz w:val="28"/>
          <w:szCs w:val="28"/>
        </w:rPr>
        <w:t xml:space="preserve">случайность – </w:t>
      </w:r>
      <w:r>
        <w:rPr>
          <w:sz w:val="28"/>
          <w:szCs w:val="28"/>
        </w:rPr>
        <w:t xml:space="preserve">это  изучение социальной реальности с позиции социального положения субъекта, профессии, конфессии (религиозной принадлежности), политики, этничности. Это бессознательные предпочтения исследователя. Но он полагает, что иногда бывает отказ от случайного субъективизма. Другая форма субъективизма - </w:t>
      </w:r>
      <w:r>
        <w:rPr>
          <w:i/>
          <w:sz w:val="28"/>
          <w:szCs w:val="28"/>
        </w:rPr>
        <w:t>закономерная.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Законный субъективиз</w:t>
      </w:r>
      <w:proofErr w:type="gramStart"/>
      <w:r>
        <w:rPr>
          <w:i/>
          <w:sz w:val="28"/>
          <w:szCs w:val="28"/>
        </w:rPr>
        <w:t>м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 отказ от крайностей произвольных оценок, социальной индефферентности, он сводится к этническому отношению исследователя, к личности и человечеству. Н.И. Кареев считает, что принцип научного  объективизма требует, чтобы предмет изучался со всех сторон, во всех проявлениях, включая  и субъективные стороны исторических фактов (сейчас этот принцип называется понимающей социологией), когда учитываются не только факты, но и поступки, мотивы  </w:t>
      </w:r>
      <w:r>
        <w:rPr>
          <w:sz w:val="28"/>
          <w:szCs w:val="28"/>
        </w:rPr>
        <w:lastRenderedPageBreak/>
        <w:t>человека, его поведение. А это требует, чтобы исследователь руководствовался определенными идеалами.</w:t>
      </w:r>
    </w:p>
    <w:p w:rsidR="003F1F1A" w:rsidRDefault="003F1F1A" w:rsidP="003F1F1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Ключевую  роль в  социологии по Н.И. Карееву играет  эволюционный подход, дополненный сравнительно-историческим методом. </w:t>
      </w:r>
    </w:p>
    <w:p w:rsidR="003F1F1A" w:rsidRPr="00915ACA" w:rsidRDefault="003F1F1A" w:rsidP="003F1F1A">
      <w:pPr>
        <w:spacing w:line="360" w:lineRule="auto"/>
        <w:ind w:firstLine="851"/>
        <w:rPr>
          <w:b/>
          <w:sz w:val="28"/>
          <w:szCs w:val="28"/>
        </w:rPr>
      </w:pPr>
      <w:r w:rsidRPr="00915ACA">
        <w:rPr>
          <w:b/>
          <w:sz w:val="28"/>
          <w:szCs w:val="28"/>
        </w:rPr>
        <w:t>2. Взгляды на структуру общества, взаимодействие личности и общества Н.И. Кареева.</w:t>
      </w:r>
    </w:p>
    <w:p w:rsidR="003F1F1A" w:rsidRDefault="003F1F1A" w:rsidP="003F1F1A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Н.И. Кареев стремился соединить структурно-функциональный и трансформационный аспекты социальных явлений. Общество понимается им как организация, соединяющая людей узами солидарности для достижения общих целей. Это постоянная и оформленная совокупность множества отдельных человеческих существ, связанных между собою и образующих систему.</w:t>
      </w:r>
    </w:p>
    <w:p w:rsidR="003F1F1A" w:rsidRDefault="003F1F1A" w:rsidP="003F1F1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 общество - это культура, что гораздо шире просто социальной организации. Это совокупность постоянно и однообразно повторяемых его членами мыслей, поступков, отношений в зависимости от психического взаимодействия этих членов и условий общежития.</w:t>
      </w:r>
    </w:p>
    <w:p w:rsidR="003F1F1A" w:rsidRDefault="003F1F1A" w:rsidP="003F1F1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Он  выделяет три формы социальной организации:</w:t>
      </w:r>
    </w:p>
    <w:p w:rsidR="003F1F1A" w:rsidRDefault="003F1F1A" w:rsidP="003F1F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политическая (государство);</w:t>
      </w:r>
    </w:p>
    <w:p w:rsidR="003F1F1A" w:rsidRDefault="003F1F1A" w:rsidP="003F1F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юридическая</w:t>
      </w:r>
      <w:proofErr w:type="gramEnd"/>
      <w:r>
        <w:rPr>
          <w:sz w:val="28"/>
          <w:szCs w:val="28"/>
        </w:rPr>
        <w:t xml:space="preserve"> (право);</w:t>
      </w:r>
    </w:p>
    <w:p w:rsidR="003F1F1A" w:rsidRDefault="003F1F1A" w:rsidP="003F1F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экономическая</w:t>
      </w:r>
      <w:proofErr w:type="gramEnd"/>
      <w:r>
        <w:rPr>
          <w:sz w:val="28"/>
          <w:szCs w:val="28"/>
        </w:rPr>
        <w:t xml:space="preserve"> (разделение труда, отношения собственности).</w:t>
      </w:r>
    </w:p>
    <w:p w:rsidR="003F1F1A" w:rsidRDefault="003F1F1A" w:rsidP="003F1F1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Они образуют социальную структуру общества.</w:t>
      </w:r>
    </w:p>
    <w:p w:rsidR="003F1F1A" w:rsidRDefault="003F1F1A" w:rsidP="003F1F1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Личность по Н.И. Карееву - это исходный субъект социальной жизни, стремящийся переработать своими мыслями и действиями целое в соответствии со своими потребностями. Личность в свою очередь сама обусловлена средой. А с развитием личности растет степень ее прав и свобод, соответственно она становится </w:t>
      </w:r>
      <w:proofErr w:type="gramStart"/>
      <w:r>
        <w:rPr>
          <w:sz w:val="28"/>
          <w:szCs w:val="28"/>
        </w:rPr>
        <w:t>более автономной</w:t>
      </w:r>
      <w:proofErr w:type="gramEnd"/>
      <w:r>
        <w:rPr>
          <w:sz w:val="28"/>
          <w:szCs w:val="28"/>
        </w:rPr>
        <w:t xml:space="preserve">,  что в свою очередь меняет  социальную среду. Н.И. Кареев считает, что роль личности в историческом процессе велика, но отметает крайности волюнтаризма и органицизма (общество важно, а человек только винтик). Он анализирует   личность в группе и обществе в целом. Он за синтетический подход к проблеме: против </w:t>
      </w:r>
      <w:r>
        <w:rPr>
          <w:sz w:val="28"/>
          <w:szCs w:val="28"/>
        </w:rPr>
        <w:lastRenderedPageBreak/>
        <w:t xml:space="preserve">абсолютизации личной инициативы и безличного характера истории. Он считает, что просто нет роли личности вообще и героев толпы вообще. Гениальность крупной личности состоит в том, чтобы  понять, как комбинировать социальные элементы, создать силу, двигающую </w:t>
      </w:r>
      <w:proofErr w:type="gramStart"/>
      <w:r>
        <w:rPr>
          <w:sz w:val="28"/>
          <w:szCs w:val="28"/>
        </w:rPr>
        <w:t>общество</w:t>
      </w:r>
      <w:proofErr w:type="gramEnd"/>
      <w:r>
        <w:rPr>
          <w:sz w:val="28"/>
          <w:szCs w:val="28"/>
        </w:rPr>
        <w:t xml:space="preserve"> в каком- либо направлении. Таким образом, </w:t>
      </w:r>
      <w:r>
        <w:rPr>
          <w:i/>
          <w:sz w:val="28"/>
          <w:szCs w:val="28"/>
        </w:rPr>
        <w:t>личность</w:t>
      </w:r>
      <w:r>
        <w:rPr>
          <w:sz w:val="28"/>
          <w:szCs w:val="28"/>
        </w:rPr>
        <w:t xml:space="preserve"> – и исток и субъект всех изменений.</w:t>
      </w: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F1F1A"/>
    <w:rsid w:val="00203E43"/>
    <w:rsid w:val="003B4F83"/>
    <w:rsid w:val="003F1F1A"/>
    <w:rsid w:val="00426B15"/>
    <w:rsid w:val="006330EC"/>
    <w:rsid w:val="006B1FB8"/>
    <w:rsid w:val="00745DDF"/>
    <w:rsid w:val="008C10AD"/>
    <w:rsid w:val="00910190"/>
    <w:rsid w:val="00971FCB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4897</Characters>
  <Application>Microsoft Office Word</Application>
  <DocSecurity>0</DocSecurity>
  <Lines>40</Lines>
  <Paragraphs>11</Paragraphs>
  <ScaleCrop>false</ScaleCrop>
  <Company>Microsoft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2014-05-19T00:33:00Z</dcterms:created>
  <dcterms:modified xsi:type="dcterms:W3CDTF">2014-05-19T00:33:00Z</dcterms:modified>
</cp:coreProperties>
</file>