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2A7BCE" w:rsidRDefault="00855FC3" w:rsidP="002A7BCE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Практическое занятие № </w:t>
      </w:r>
      <w:r w:rsidR="006D5CEC" w:rsidRPr="002A7BCE">
        <w:rPr>
          <w:rFonts w:ascii="Times New Roman" w:hAnsi="Times New Roman"/>
          <w:sz w:val="24"/>
          <w:szCs w:val="24"/>
        </w:rPr>
        <w:t>9.</w:t>
      </w:r>
    </w:p>
    <w:p w:rsidR="00855FC3" w:rsidRPr="002A7BCE" w:rsidRDefault="00855FC3" w:rsidP="002A7BCE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5FC3" w:rsidRPr="002A7BCE" w:rsidRDefault="00855FC3" w:rsidP="002A7BCE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CE">
        <w:rPr>
          <w:rFonts w:ascii="Times New Roman" w:hAnsi="Times New Roman"/>
          <w:b/>
          <w:sz w:val="24"/>
          <w:szCs w:val="24"/>
        </w:rPr>
        <w:t xml:space="preserve">ТЕМА </w:t>
      </w:r>
      <w:r w:rsidR="00541F9F" w:rsidRPr="002A7BCE">
        <w:rPr>
          <w:rFonts w:ascii="Times New Roman" w:hAnsi="Times New Roman"/>
          <w:b/>
          <w:sz w:val="24"/>
          <w:szCs w:val="24"/>
        </w:rPr>
        <w:t>Современные направления теории коммуникации</w:t>
      </w:r>
      <w:r w:rsidRPr="002A7BCE">
        <w:rPr>
          <w:rFonts w:ascii="Times New Roman" w:hAnsi="Times New Roman"/>
          <w:b/>
          <w:sz w:val="24"/>
          <w:szCs w:val="24"/>
        </w:rPr>
        <w:t>.</w:t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План:  </w:t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2A7BCE" w:rsidRPr="002A7BCE" w:rsidRDefault="002A7BCE" w:rsidP="002A7BCE">
      <w:pPr>
        <w:pStyle w:val="aa"/>
        <w:numPr>
          <w:ilvl w:val="0"/>
          <w:numId w:val="4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2A7BCE">
        <w:rPr>
          <w:rFonts w:ascii="Times New Roman" w:hAnsi="Times New Roman"/>
          <w:sz w:val="24"/>
          <w:szCs w:val="24"/>
          <w:u w:val="single"/>
        </w:rPr>
        <w:t xml:space="preserve">Обсуждение: </w:t>
      </w:r>
    </w:p>
    <w:p w:rsidR="002A7BCE" w:rsidRDefault="002A7BCE" w:rsidP="002A7BCE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аспект речевых и коммуникативных практик. </w:t>
      </w:r>
    </w:p>
    <w:p w:rsidR="00855FC3" w:rsidRPr="002A7BCE" w:rsidRDefault="002A7BCE" w:rsidP="002A7BCE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теории коммуникологии: сравнительный анализ. </w:t>
      </w:r>
      <w:r w:rsidR="00855FC3" w:rsidRPr="002A7BCE">
        <w:rPr>
          <w:rFonts w:ascii="Times New Roman" w:hAnsi="Times New Roman"/>
          <w:sz w:val="24"/>
          <w:szCs w:val="24"/>
        </w:rPr>
        <w:t xml:space="preserve"> </w:t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2A7BCE">
        <w:rPr>
          <w:rFonts w:ascii="Times New Roman" w:hAnsi="Times New Roman"/>
          <w:sz w:val="24"/>
          <w:szCs w:val="24"/>
          <w:u w:val="single"/>
        </w:rPr>
        <w:t>Кейс-задание</w:t>
      </w:r>
      <w:r w:rsidRPr="002A7BCE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2A7BCE" w:rsidRPr="002A7BCE">
        <w:rPr>
          <w:rFonts w:ascii="Times New Roman" w:hAnsi="Times New Roman"/>
          <w:sz w:val="24"/>
          <w:szCs w:val="24"/>
        </w:rPr>
        <w:t xml:space="preserve">сравнить 2 </w:t>
      </w:r>
      <w:proofErr w:type="gramStart"/>
      <w:r w:rsidR="002A7BCE">
        <w:rPr>
          <w:rFonts w:ascii="Times New Roman" w:hAnsi="Times New Roman"/>
          <w:sz w:val="24"/>
          <w:szCs w:val="24"/>
        </w:rPr>
        <w:t>информационных</w:t>
      </w:r>
      <w:proofErr w:type="gramEnd"/>
      <w:r w:rsidR="002A7BCE">
        <w:rPr>
          <w:rFonts w:ascii="Times New Roman" w:hAnsi="Times New Roman"/>
          <w:sz w:val="24"/>
          <w:szCs w:val="24"/>
        </w:rPr>
        <w:t xml:space="preserve"> сообщения и определить динамику  речевых пракик. </w:t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 </w:t>
      </w:r>
    </w:p>
    <w:p w:rsidR="00855FC3" w:rsidRP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43500" cy="6400800"/>
            <wp:effectExtent l="19050" t="0" r="0" b="0"/>
            <wp:docPr id="1" name="Рисунок 1" descr="C:\Documents and Settings\Admin\Рабочий стол\ред.пр+копирайт+реч.ком\редактируем\параллельное ред\AirBrush_2022081713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редактируем\параллельное ред\AirBrush_20220817134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43500" cy="6400800"/>
            <wp:effectExtent l="19050" t="0" r="0" b="0"/>
            <wp:docPr id="2" name="Рисунок 2" descr="C:\Documents and Settings\Admin\Рабочий стол\ред.пр+копирайт+реч.ком\редактируем\параллельное ред\AirBrush_2022081713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д.пр+копирайт+реч.ком\редактируем\параллельное ред\AirBrush_20220817134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lastRenderedPageBreak/>
        <w:t>3.</w:t>
      </w:r>
      <w:r w:rsidRPr="002A7BCE">
        <w:rPr>
          <w:rFonts w:ascii="Times New Roman" w:hAnsi="Times New Roman"/>
          <w:sz w:val="24"/>
          <w:szCs w:val="24"/>
          <w:u w:val="single"/>
        </w:rPr>
        <w:t>Домашнее задание</w:t>
      </w:r>
      <w:r w:rsidRPr="002A7BCE">
        <w:rPr>
          <w:rFonts w:ascii="Times New Roman" w:hAnsi="Times New Roman"/>
          <w:sz w:val="24"/>
          <w:szCs w:val="24"/>
        </w:rPr>
        <w:t xml:space="preserve">: </w:t>
      </w:r>
      <w:r w:rsidR="002A7BCE" w:rsidRPr="002A7BCE">
        <w:rPr>
          <w:rFonts w:ascii="Times New Roman" w:hAnsi="Times New Roman"/>
          <w:sz w:val="24"/>
          <w:szCs w:val="24"/>
        </w:rPr>
        <w:t xml:space="preserve">выявить фаторы речевого воздействия </w:t>
      </w:r>
      <w:r w:rsidR="002A7BCE">
        <w:rPr>
          <w:rFonts w:ascii="Times New Roman" w:hAnsi="Times New Roman"/>
          <w:sz w:val="24"/>
          <w:szCs w:val="24"/>
        </w:rPr>
        <w:t xml:space="preserve">в сообщении: </w:t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 </w:t>
      </w:r>
    </w:p>
    <w:p w:rsidR="00855FC3" w:rsidRP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7686675"/>
            <wp:effectExtent l="19050" t="0" r="0" b="0"/>
            <wp:docPr id="3" name="Рисунок 3" descr="C:\Documents and Settings\Admin\Рабочий стол\ред.пр+копирайт+реч.ком\редактируем\AirBrush_2021112412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ед.пр+копирайт+реч.ком\редактируем\AirBrush_20211124120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2A7BCE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855FC3" w:rsidRDefault="00855FC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2A7BCE" w:rsidRP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F261D" w:rsidRPr="002A7BCE" w:rsidRDefault="00CF261D" w:rsidP="002A7BCE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BCE">
        <w:rPr>
          <w:rFonts w:ascii="Times New Roman" w:hAnsi="Times New Roman"/>
          <w:b/>
          <w:spacing w:val="-6"/>
          <w:sz w:val="24"/>
          <w:szCs w:val="24"/>
        </w:rPr>
        <w:lastRenderedPageBreak/>
        <w:t xml:space="preserve">Литература:  </w:t>
      </w:r>
    </w:p>
    <w:p w:rsidR="00CF261D" w:rsidRPr="002A7BCE" w:rsidRDefault="00CF261D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F261D" w:rsidRPr="002A7BCE" w:rsidRDefault="00CF261D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1. Основы теории коммуникации: учебник для вузов / М.А.Василик, М.С.Верпшинин, В.А.Павлов [и др.]; под ред. М.А.Василика. </w:t>
      </w:r>
      <w:r w:rsidRPr="002A7BCE">
        <w:rPr>
          <w:rFonts w:ascii="Times New Roman" w:hAnsi="Times New Roman"/>
          <w:sz w:val="24"/>
          <w:szCs w:val="24"/>
        </w:rPr>
        <w:softHyphen/>
        <w:t xml:space="preserve">– М.: Гардарики, 2007.  </w:t>
      </w:r>
    </w:p>
    <w:p w:rsidR="00CF261D" w:rsidRPr="002A7BCE" w:rsidRDefault="00CF261D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bCs/>
          <w:sz w:val="24"/>
          <w:szCs w:val="24"/>
        </w:rPr>
        <w:t xml:space="preserve">2. </w:t>
      </w:r>
      <w:r w:rsidRPr="002A7BCE">
        <w:rPr>
          <w:rFonts w:ascii="Times New Roman" w:hAnsi="Times New Roman"/>
          <w:sz w:val="24"/>
          <w:szCs w:val="24"/>
        </w:rPr>
        <w:t xml:space="preserve">Гнатюк О.Л. Основы теории коммуникации: учебное пособие / О.Л. Гнатюк. – М.: КноРус, 2022.  </w:t>
      </w:r>
    </w:p>
    <w:p w:rsidR="00CF261D" w:rsidRPr="002A7BCE" w:rsidRDefault="00CF261D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3. Кафтан В.В. Теория коммуникации: учебник / В.В. Кафтан. – М.: КноРус, 2023. </w:t>
      </w:r>
    </w:p>
    <w:p w:rsidR="00CF261D" w:rsidRP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261D" w:rsidRPr="002A7BCE">
        <w:rPr>
          <w:rFonts w:ascii="Times New Roman" w:hAnsi="Times New Roman"/>
          <w:sz w:val="24"/>
          <w:szCs w:val="24"/>
        </w:rPr>
        <w:t>. Кафтан В. В. Теория и практики массовых коммуникаций: учебник / В.В. Кафтан. – М.: КноРус, 2022.</w:t>
      </w: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D7333" w:rsidRPr="002A7BCE" w:rsidRDefault="00CD7333" w:rsidP="002A7BCE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BCE">
        <w:rPr>
          <w:rFonts w:ascii="Times New Roman" w:hAnsi="Times New Roman"/>
          <w:b/>
          <w:sz w:val="24"/>
          <w:szCs w:val="24"/>
        </w:rPr>
        <w:t xml:space="preserve">Электронные и интернет-ресурсы </w:t>
      </w: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D7333" w:rsidRPr="002A7BCE" w:rsidRDefault="00CD7333" w:rsidP="002A7BCE">
      <w:pPr>
        <w:pStyle w:val="aa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Энциклопедии, словари, справочники http://www.rubricon.com. </w:t>
      </w:r>
    </w:p>
    <w:p w:rsidR="00CD7333" w:rsidRPr="002A7BCE" w:rsidRDefault="00CD7333" w:rsidP="002A7BCE">
      <w:pPr>
        <w:pStyle w:val="aa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 xml:space="preserve">Портал "Открытое образование" http://npoed.ru. </w:t>
      </w:r>
    </w:p>
    <w:p w:rsidR="00CD7333" w:rsidRPr="002A7BCE" w:rsidRDefault="00CD7333" w:rsidP="002A7BCE">
      <w:pPr>
        <w:pStyle w:val="aa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7BCE">
        <w:rPr>
          <w:rFonts w:ascii="Times New Roman" w:hAnsi="Times New Roman"/>
          <w:sz w:val="24"/>
          <w:szCs w:val="24"/>
        </w:rPr>
        <w:t>Единое окно доступа к образовательным ресурсам http://window.edu.ru.</w:t>
      </w:r>
    </w:p>
    <w:p w:rsidR="002A7BCE" w:rsidRDefault="002A7BCE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D7333" w:rsidRDefault="00CD7333" w:rsidP="002A7BCE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BCE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2A7BCE" w:rsidRPr="002A7BCE" w:rsidRDefault="002A7BCE" w:rsidP="002A7BCE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D7333" w:rsidRPr="002A7BCE" w:rsidRDefault="002A7BCE" w:rsidP="002A7BCE">
      <w:pPr>
        <w:pStyle w:val="aa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ресурс теорий коммуникации</w:t>
      </w:r>
      <w:r w:rsidR="00CD7333" w:rsidRPr="002A7BCE">
        <w:rPr>
          <w:rFonts w:ascii="Times New Roman" w:hAnsi="Times New Roman"/>
          <w:sz w:val="24"/>
          <w:szCs w:val="24"/>
        </w:rPr>
        <w:t>.</w:t>
      </w:r>
    </w:p>
    <w:p w:rsidR="00CD7333" w:rsidRPr="002A7BCE" w:rsidRDefault="002A7BCE" w:rsidP="002A7BCE">
      <w:pPr>
        <w:pStyle w:val="aa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Традиции классических теорий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современной коммуникологии.</w:t>
      </w:r>
      <w:r w:rsidR="00CD7333" w:rsidRPr="002A7BCE">
        <w:rPr>
          <w:rFonts w:ascii="Times New Roman" w:hAnsi="Times New Roman"/>
          <w:sz w:val="24"/>
          <w:szCs w:val="24"/>
        </w:rPr>
        <w:t>.</w:t>
      </w:r>
    </w:p>
    <w:p w:rsidR="00CD7333" w:rsidRPr="002A7BCE" w:rsidRDefault="00CD733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CD7333" w:rsidRPr="002A7BCE" w:rsidRDefault="00CD7333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663AB2" w:rsidRPr="002A7BCE" w:rsidRDefault="00663AB2" w:rsidP="002A7BCE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sectPr w:rsidR="00663AB2" w:rsidRPr="002A7BCE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C6E76"/>
    <w:multiLevelType w:val="hybridMultilevel"/>
    <w:tmpl w:val="39DE8B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0409FD"/>
    <w:multiLevelType w:val="hybridMultilevel"/>
    <w:tmpl w:val="014A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66122"/>
    <w:multiLevelType w:val="hybridMultilevel"/>
    <w:tmpl w:val="3010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E753BF"/>
    <w:multiLevelType w:val="hybridMultilevel"/>
    <w:tmpl w:val="0FE41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"/>
  </w:num>
  <w:num w:numId="45">
    <w:abstractNumId w:val="38"/>
  </w:num>
  <w:num w:numId="46">
    <w:abstractNumId w:val="30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9575C"/>
    <w:rsid w:val="000C22AB"/>
    <w:rsid w:val="001C1516"/>
    <w:rsid w:val="002A7BCE"/>
    <w:rsid w:val="00372669"/>
    <w:rsid w:val="00491A17"/>
    <w:rsid w:val="00541F9F"/>
    <w:rsid w:val="00663AB2"/>
    <w:rsid w:val="006D5CEC"/>
    <w:rsid w:val="00855FC3"/>
    <w:rsid w:val="00B00A19"/>
    <w:rsid w:val="00CD7333"/>
    <w:rsid w:val="00CF261D"/>
    <w:rsid w:val="00E5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F2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semiHidden/>
    <w:unhideWhenUsed/>
    <w:rsid w:val="00663AB2"/>
    <w:rPr>
      <w:color w:val="0000FF"/>
      <w:u w:val="single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semiHidden/>
    <w:locked/>
    <w:rsid w:val="00663AB2"/>
    <w:rPr>
      <w:rFonts w:ascii="Times New Roman" w:eastAsia="Times New Roman" w:hAnsi="Times New Roman" w:cs="Times New Roman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uiPriority w:val="99"/>
    <w:semiHidden/>
    <w:unhideWhenUsed/>
    <w:rsid w:val="00663AB2"/>
    <w:pPr>
      <w:tabs>
        <w:tab w:val="left" w:pos="708"/>
      </w:tabs>
      <w:spacing w:after="120"/>
      <w:ind w:left="283"/>
    </w:pPr>
    <w:rPr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66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63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B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2014-12-14T14:14:00Z</dcterms:created>
  <dcterms:modified xsi:type="dcterms:W3CDTF">2023-12-13T16:29:00Z</dcterms:modified>
</cp:coreProperties>
</file>