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1260"/>
        <w:gridCol w:w="900"/>
        <w:gridCol w:w="1020"/>
        <w:gridCol w:w="1380"/>
      </w:tblGrid>
      <w:tr w:rsidR="001C1958" w:rsidRPr="0016779C" w:rsidTr="005360FF">
        <w:trPr>
          <w:trHeight w:val="37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Основная задача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Я- МЫ в</w:t>
            </w: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ысказывания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устной деловой речи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17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Уточнение темы,  цели,  предмета</w:t>
            </w: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Давайте уточним детали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разговора</w:t>
            </w: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Если я правильно Вас понял…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Введите меня в курс дела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Можем ли мы считать, что…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Есть  ли   у  Вас  конкретное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предложение?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Убеждение партнера</w:t>
            </w: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в этом совершенно уверен</w:t>
            </w: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Нет причин для опасений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Если  вы  примите  во  внимание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следующие положения…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Думаю,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выиграем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(проиграем), если…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Поверьте,  для Вас это важно в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первую очередь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Вы, конечно, согласитесь, что…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Вне всякого сомнения…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Приобретенный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опыт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дает  нам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право утверждать…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C1958" w:rsidRPr="0016779C" w:rsidRDefault="001C1958" w:rsidP="001C1958">
      <w:pPr>
        <w:spacing w:line="134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860"/>
        <w:gridCol w:w="1140"/>
        <w:gridCol w:w="700"/>
        <w:gridCol w:w="1260"/>
        <w:gridCol w:w="600"/>
      </w:tblGrid>
      <w:tr w:rsidR="001C1958" w:rsidRPr="0016779C" w:rsidTr="005360FF">
        <w:trPr>
          <w:trHeight w:val="37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page125"/>
            <w:bookmarkEnd w:id="0"/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Неполное согласие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Это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требует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дополнительного</w:t>
            </w: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обсуждения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Вряд ли мы можем игнорировать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то, что…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мере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возможности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постараемся…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Может  быть,  рассмотрим  иные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условия?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Несогласие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Вряд ли это возможно…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 сожалению…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Было бы нежелательно…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 по Вашей вине…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понимаю Вас, однако…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Оценка ситуации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разделяю Вашу точку зрения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сожалению,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приходится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возразить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На самом деле…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Звучит (не) убедительно…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Вызывает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определенные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сомнения...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Вывод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Вывод состоит в том, что…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Отсюда следует, что…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Очевидно,   можно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утверждать,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что…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Как было доказано…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4100" w:rsidRDefault="00714100"/>
    <w:p w:rsidR="001C1958" w:rsidRDefault="001C1958"/>
    <w:p w:rsidR="001C1958" w:rsidRDefault="001C1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этикетные формулы для письменной речи</w:t>
      </w:r>
    </w:p>
    <w:p w:rsidR="001C1958" w:rsidRDefault="001C19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37"/>
      </w:tblGrid>
      <w:tr w:rsidR="001C1958" w:rsidRPr="001C1958" w:rsidTr="001C19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757575"/>
                <w:sz w:val="24"/>
                <w:szCs w:val="24"/>
              </w:rPr>
              <w:t>Имя жанра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757575"/>
                <w:sz w:val="24"/>
                <w:szCs w:val="24"/>
              </w:rPr>
              <w:t>Языковая модель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«извещение»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Доводим до Вашего сведения…; Извещаем Вас о том, что…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«сообщение»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Сообщаем, что…; Уведомляем Вас о том, что…; Ставим Вас в известность…, Нам приятно сообщить…; Доводим до Вашего сведения…; В ответ на Ваш факс сообщаем…; 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В дополнение к нашему письму сообщаем…; В дополнение к нашему телефонному разговору уточняем…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«сопровождение»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Направляем …; Высылаем…; Препровождаем…; Отправляем Вам (проект, заявку, план, протоколы испытаний); Предоставляем на утверждение / рассмотрение / подпись…; Предоставляем для дальнейшей проработки…; Высылаем наложенным платежом / заказной бандеролью / отдельной почтовой посылкой…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«просьба»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Просим рассмотреть…; Просим сообщить…; Просим изучить возможность участия…; Будем признательны, если Вы найдете время и сообщите…; Просим выслать нам предложение на поставку…; Просим Вас сообщить нам, можете ли Вы…; Обращаемся к Вам с просьбой, выслать нам предложение…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«согласие»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В ответ на ваш факс №… / письмо № … ООО «…» согласно на…; В ближайшее время мы сможем сообщить наше решение о возможности закупки предлагаемого Вами товара; Сообщаем вам, что с огромным удовольствием возьмемся  выполнять заказ; В настоящее время мы рассматриваем вопрос о возможности предоставления Вам предложения на интересующий Вас товар.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«подтверждение»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Настоящим подтверждаем   согласие…; Подтверждаем получение Ваших предложений, изложенных в письме…; С благодарностью подтверждаем получение…; Благодарим за письмо от … № … (за факс, за присланные экземпляры рекламы); Образцы товаров Вашего производства нами получены; В подтверждение ранее принятых нами обязательств по договору от … №…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«напоминание»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Напоминаем Вам, что…; Напоминая об этом, просим…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«гарантия»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Гарантируем трудоустройство / проживание / проведение исследований…; Оплату гарантируем.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«благодарность»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Благодарим Вас…; Мы признательны Вам…; Выражаем благодарность за…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«предложение»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Предлагаем Вам…; На основании вышеизложенного предлагаем Вам…; Для обсуждения условий работы направляем Вам наши предложения по организации совместной коммерческой деятельности.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«заказ»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В соответствии с нашей договоренностью / Вашей рекламой / нашим телефонным разговором просим поставить…»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«запрос»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Будем весьма признательны, если Вы сообщите нам о возможности поставить…; Мы будем рады, если Вы сообщите нам, можете ли Вы поставить…; Мы будем благодарны, если Вы информируете нас о возможности поставить нам…; Мы хотели бы знать, когда (в какой срок, по какой цене) Вы можете…; Просим / обращаемся с просьбой выслать нам предложение на поставку …; Мы заинтересованы в срочной поставке…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«претензия»: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а) «сообщение»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Вынуждены выразить несогласие с качеством поставляемого товара …; Предъявляем претензию к …; Мы (официально) заявляем Вам рекламацию на / в отношении…; Мы (официально) заявляем Вам о претензии на / в отношении…; (При этом) направляем Вам рекламацию, рекламационный акт на отгруженный / поставленный Вами товар по железнодорожной накладной № … в адрес … / на судне… / в вагоне № … в счет контракта № … / по контракту … в количестве …; К (нашему большому) сожалению, сообщаем (Вам), что …; Мы вынуждены / должны  сообщить Вам …; Мы должны поставить Вас в известность, что 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б) «доказательство»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Наш грузополучатель при полной сохранности упаковки обнаружил, что не хватает (недостает) …; При 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вскрытии ящиков оказалось, что… / при приемке товара было обнаружено, что количество товара не соответствует заявленному в накладной / партия товара является недоукомплектованной; При приемке товара была установлена недостача / недогруз; Недостача была обнаружена (установлена) в исправном вагоне за неповрежденными пломбами станции отправления; Недогруз произошел по вине вашего экспедитора; Повреждение товара было вызвано некачественной (неудовлетворительной) упаковкой; Прибывшая партия … в количестве … в счет контракта № … не соответствует присланным ранее образцам / по качеству условиям договора; Прибывшая партия … ниже качества, указанного в контракте / оказалась дефектной / не отвечает сертификату качества; При приемке оборудования / при монтаже двигателей / при испытании / выявились / были обнаружены / следующие недостатки…; Оказались поврежденными (разбитыми, с дефектами), не соответствующими сертификату …; Оборудование не пригодно к эксплуатации; Трансформаторы показали пониженную мощность; Брак составляет ...</w:t>
            </w:r>
          </w:p>
          <w:p w:rsidR="001C1958" w:rsidRPr="001C1958" w:rsidRDefault="001C1958" w:rsidP="001C1958">
            <w:pPr>
              <w:spacing w:line="360" w:lineRule="atLeast"/>
              <w:jc w:val="both"/>
              <w:rPr>
                <w:rFonts w:ascii="inherit" w:eastAsia="Times New Roman" w:hAnsi="inherit"/>
                <w:color w:val="212121"/>
              </w:rPr>
            </w:pPr>
            <w:r w:rsidRPr="001C1958">
              <w:rPr>
                <w:rFonts w:ascii="inherit" w:eastAsia="Times New Roman" w:hAnsi="inherit"/>
                <w:color w:val="212121"/>
              </w:rPr>
              <w:t>%; Сумма причиненного ущерба составляет...; Партия прибыла со значительным опозданием (с опозданием на 15 дней против установленного в контракте срока; Имеет место просрочка (неравномерность, задержка) в поставке товара (в предоставлении вагонов, в отгрузке товара); Прилагаем акт приемки № … от … (приемочный акт, акт экспертизы № … от …, протокол испытаний № … от …), удостоверяющий, что... / составленный нейтральной контрольной комиссией / подписанный Вашим представителем; В приложении препровождаем Вам акт приемки № … от … (акт экспертизы №     от    и т.п.); Из прилагаемого (при этом) акта приемки № … от … мы предъявляем Вам претензию как перевозчику груза; Согласно п.5 нашего контракта № … от … (контракту №… от …) Вы должны поставить нам...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в) «требование»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Это дает нам право отказаться от приемки данной партии товара (возвратить товар обратно, требовать возмещения убытков, упущенной выгоды, обратиться в арбитражный суд). Однако, принимая во внимание 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(учитывая) наши нормальные деловые отношения (длительное деловое сотрудничество, то обстоятельство, что...), мы согласны (готовы) принять (в виде исключения) эту партию товара, если Вы снизите цены на товар на ... % (предоставите нам скидку...%, предоставите нам кредит для закупки следующей партии товара на сумму...);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На основании вышеизложенного (убедительно, настоятельно) просим Вас дослать (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допоставить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, догрузить) недостающее количество товара / заменить некондиционный товар товаром, соответствующим сертификату качества / заменить дефектные моторы новыми / отгрузить нам товар, соответствующий условиям контракта / возместить стоимость поврежденного товара (расходы по ремонту поврежденного двигателя) в сумме... (прописью) / перевести стоимость ... на наш расчетный счет / перечислить нам руб. ... (прописью) в погашение рекламации / принять действенные меры по ликвидации Вашей задолженности. В противном случае мы будем вынуждены обратиться в соответствующие организации для решения нашего спора.</w:t>
            </w:r>
          </w:p>
          <w:p w:rsidR="001C1958" w:rsidRPr="001C1958" w:rsidRDefault="001C1958" w:rsidP="001C1958">
            <w:pPr>
              <w:spacing w:line="360" w:lineRule="atLeast"/>
              <w:jc w:val="both"/>
              <w:rPr>
                <w:rFonts w:ascii="inherit" w:eastAsia="Times New Roman" w:hAnsi="inherit"/>
                <w:color w:val="212121"/>
              </w:rPr>
            </w:pPr>
            <w:r w:rsidRPr="001C1958">
              <w:rPr>
                <w:rFonts w:ascii="inherit" w:eastAsia="Times New Roman" w:hAnsi="inherit"/>
                <w:color w:val="212121"/>
              </w:rPr>
              <w:t>Надеемся, что Вы с должным вниманием отнесетесь к нашей рекламации и в предусмотренный нашим контрактом срок уведомите нас о своем решении.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«извинение»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Приносим свои извинения за…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«признательность»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Будем признательны за продолжение нашего сотрудничества.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«приглашение»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Приглашаем…; Имеем честь пригласить Вас на …; Приглашаем принять участие в …; Приглашаем  посетить…; Мы будем признательны / благодарны, если Вы сможете / принять участие в …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«отказ»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Мы не заинтересованы в закупке вышеуказанного товара; Мы не можем ответить на Ваш запрос положительно и выслать Вам конкретное предложение на поставку…; Мы просим Вас отложить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  <w:u w:val="single"/>
              </w:rPr>
              <w:t> 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этот вопрос до…; </w:t>
            </w: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Просим Вас вернуться к этому вопросу…; Ваше предложение отклонено по следующим причинам…; Считаем нужным сообщить Вам…; Предлагаемые Вами сроки проведения …; Ваше предложение не получило поддержки; Ваша просьба не может быть удовлетворена; Ваша заявка о … не может быть принята, так как…; На основании изложенного выше Ваша просьба отклоняется.</w:t>
            </w:r>
          </w:p>
        </w:tc>
      </w:tr>
      <w:tr w:rsidR="001C1958" w:rsidRPr="001C1958" w:rsidTr="001C1958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5E5E5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«сожаление»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К сожалению, мы не можем принять Ваше предложение…; К сожалению, удовлетворить Вашу просьбу в ближайшее время мы не можем.</w:t>
            </w:r>
          </w:p>
        </w:tc>
      </w:tr>
    </w:tbl>
    <w:p w:rsidR="001C1958" w:rsidRPr="001C1958" w:rsidRDefault="001C1958" w:rsidP="001C1958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Таблица3 </w:t>
      </w:r>
      <w:bookmarkStart w:id="1" w:name="_GoBack"/>
      <w:bookmarkEnd w:id="1"/>
      <w:r w:rsidRPr="001C1958">
        <w:rPr>
          <w:rFonts w:ascii="Arial" w:eastAsia="Times New Roman" w:hAnsi="Arial"/>
          <w:sz w:val="24"/>
          <w:szCs w:val="24"/>
        </w:rPr>
        <w:t>. Жанровая структура деловых писем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205"/>
      </w:tblGrid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75757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757575"/>
                <w:sz w:val="24"/>
                <w:szCs w:val="24"/>
              </w:rPr>
              <w:t>Письмо-извещение (передает, сообщает какую-либо информацию).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«извещение»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Пример: Доводим до Вашего сведения, что в связи с утерей доверенность №220 от 00.00.0000 г., выданную нашей организацией на имя Самойлова Игоря Валерьевича на получение возврата товара от ООО «Первомай» 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г.Челябинск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, считать недействительной.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лаконичный и подчеркнуто официальный (адресант занимает позицию вышестоящего)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Письмо-сообщение (передает, сообщает какую-либо информацию)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«сообщение» + «сопровождение»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Уважаемый Игорь Валерьевич, в последующем мы планируем работать с Вашей фирмой через предпринимателя (ИП) Петрова Д.Б. С этим факсом передаем Вам необходимые данные для работы. Счет для оплаты по нашему заказу, который мы передали факсом №796/1 от 00.00.0000г., просим выставить с учетом вышеизложенного.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Характеризуется определенной свободой и индивидуальностью языкового воплощения (выбирая речевые формулы, адресант старается подчеркнуть социальное равенство с адресатом)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Информационное письмо (информирует о намечаемых или уже проведенных мероприятиях).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«сообщение»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Во исполнение приказа от 00.00.0000 №53 «О внесении изменений в приказ от … №194 «О правах руководителей при назначении, переводе, перемещении и применении дисциплинарных взысканий»» с 00.00.0000 дисциплинарные взыскания на всех работников, задержанных на КПП в состоянии алкогольного опьянения (в рабочее и в нерабочее время), будут налагаться директором по персоналу и социальным программам.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Прием нарушителей трудовой дисциплины ведется каждый                                           понедельник с 14-30 до 16-00 и четверг с 14-00 до 16-00.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На приеме должны быть: работник, нарушивший дисциплину труда, в сопровождении непосредственного руководителя и начальника 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БОТиЗ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 с соответствующими документами на нарушителя дисциплины труда.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лаконичный и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Сопроводительное письмо (информирует адресата о направлении к нему прилагаемых к письму документов).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«сопровождение»; 2. «сопровождение»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Согласно Вашему письму №183-П от 00.00.0000г.</w:t>
            </w:r>
          </w:p>
          <w:p w:rsidR="001C1958" w:rsidRPr="001C1958" w:rsidRDefault="001C1958" w:rsidP="001C1958">
            <w:pPr>
              <w:spacing w:line="360" w:lineRule="atLeast"/>
              <w:jc w:val="both"/>
              <w:rPr>
                <w:rFonts w:ascii="inherit" w:eastAsia="Times New Roman" w:hAnsi="inherit"/>
                <w:color w:val="212121"/>
              </w:rPr>
            </w:pPr>
            <w:r w:rsidRPr="001C1958">
              <w:rPr>
                <w:rFonts w:ascii="inherit" w:eastAsia="Times New Roman" w:hAnsi="inherit"/>
                <w:color w:val="212121"/>
              </w:rPr>
              <w:t>направляю Вам копию решения Арбитражного суда Челябинской области от 00.00.0000г. по делу №А60-162/97-С4.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Письмо-согласие (представляет собой выражение готовности сделать что-либо).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«согласие» + «подтверждение»; 2. «согласие» + «сообщение»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Пример: </w:t>
            </w:r>
            <w:proofErr w:type="gram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В</w:t>
            </w:r>
            <w:proofErr w:type="gram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 ответ на ваш факс №128 общество «Зевс» согласно на возврат товара, поступившего в ваш адрес в контейнере №311.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Письмо-подтверждение (содержит сообщение о получении какого-либо отправления (письма, телеграммы, перевода, бандероли, товаров, ценностей и т.п.), о том, что ранее составленный документ остаётся в силе (например, договор, инструкция и т.п.). Письмо может подтверждать какой-либо факт, действие, телефонный разговор.).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«подтверждение»; 2. «подтверждение» + «сообщение»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Подтверждаем получение Ваших предложений, изложенных в письме № 0524/141 от 00.00.0000. Решение технического Совета по этим вопросам будет принято 00.00.0000 и сообщено Вам.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Письмо-напоминание (содержит указание на приближение или истечение срока исполнения какого-либо обязательства, проведение мероприятия).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«напоминание»; 2. «напоминание»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Напоминаем Вам, что в соответствии с договором 3/34 от 00.00.0000 Вы должны завершить разработку проекта до 00.00.0000.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Просим Вас сообщить о состоянии работы.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Гарантийное письмо (гарантирует оплату покупки, оказанной услуги и т.п.)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«гарантия»; 2. «гарантия»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Для опечатывания контейнеров прошу предоставить ООО «Зевс» запорно-пломбировочное устройство контейнерного типа в количестве 20 штук на май 0000г. Оплату гарантируем.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Проявление авторской индивидуальности не допускается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Письмо-просьба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«просьба»; 2. «благодарность»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1. Уважаемые господа, просим выслать по почте в наш адрес подписанный типовой проект Вашего договора.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2. Уважаемый Юрий Александрович, мы благодарим Вас за согласие работать на новых условиях оплаты за отгруженный товар.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Просим Вас дополнительно предоставить нам скидку в размере 5-10% от базовой цены. Это позволит нам в условиях жесткой конкуренции на рынках Свердловской, Тюменской, Челябинской и Пермской областей завоевать стабильный сектор для реализации при значительном увеличении объемов продаж.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 «просьба» – объективно-нейтральная тональность; «благодарность» + «просьба» – адресант может занимать позицию нижестоящего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Письмо-предложение (может представлять собой, например, заявление предприятия-продавца о желании заключить сделку с указанием конкретных условий, либо это может быть ответ той или иной организации на ее запрос. Коммерческое письмо-предложение называется оферта. Ее функция – воздействие, побуждение к определенным действиям, а именно к сотрудничеству.).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«предложение»; 2. «благодарность» + «предложение»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Администрация Октябрьского района г. Новосибирска рассмотрела учредительные документы..., ходатайство о согласии на регистрацию этого предприятия и считает необходимым рекомендовать переработку пунктов 1.5, 1.9. Кроме того, в протоколе общего собрания коллектива нет результатов голосования рассматриваемого вопроса.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 xml:space="preserve">На основании вышеизложенного предлагаем Вам в срок до 15 мая 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с.г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. переработать учредительные документы и проинформировать об этом...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Оферта: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Ссылаясь на переговоры с Вашим представителем в апреле 0000 г., высылаем Вам коммерческое предложение на оптовые партии чугунных ванн с указанием минимального количества поставки по всем предлагаемым типам.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(Трафарет разделов письма)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Качество____________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Цена_______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Упаковка_______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Срок поставки_______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Условия платежа________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Настоящее предложение действительно до ___________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 уважением коммерческий директор ЗАО «Юг»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официальный (партнеры коммуникации равны)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Письмо-заказ (Функция письма-заказа, с одной стороны, передать информацию, с другой, – побудить к определенным действиям. При этом вряд ли можно определить однозначно, какая из этих двух функций является ведущей.)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«заказ» + «просьба»; 2. «заказ» + «просьба» + «сообщение» + «благодарность»; 3. «сопровождение» + «заказ» + «просьба».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Заказ может осложняться жанром «извинения» или «пожелания»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Уважаемые господа, с этим факсом передаем Вам очередной заказ на продукцию Вашего предприятия с планируемой датой отгрузки 00.00.00 г.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Просим Вас рассмотреть наш заказ и откорректировать его до полной загрузки 5-тонного ж/д контейнера. Просим передать на наш факс счет на оплату по нашему заказу </w:t>
            </w:r>
            <w:proofErr w:type="spellStart"/>
            <w:proofErr w:type="gram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lt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;...</w:t>
            </w:r>
            <w:proofErr w:type="spellStart"/>
            <w:proofErr w:type="gram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gt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;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</w:t>
            </w:r>
          </w:p>
          <w:p w:rsidR="001C1958" w:rsidRPr="001C1958" w:rsidRDefault="001C1958" w:rsidP="001C1958">
            <w:pPr>
              <w:numPr>
                <w:ilvl w:val="1"/>
                <w:numId w:val="1"/>
              </w:numPr>
              <w:spacing w:after="120" w:line="360" w:lineRule="atLeast"/>
              <w:ind w:left="0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официальный (партнеры коммуникации равны);</w:t>
            </w:r>
          </w:p>
          <w:p w:rsidR="001C1958" w:rsidRPr="001C1958" w:rsidRDefault="001C1958" w:rsidP="001C1958">
            <w:pPr>
              <w:numPr>
                <w:ilvl w:val="1"/>
                <w:numId w:val="1"/>
              </w:numPr>
              <w:spacing w:after="120" w:line="360" w:lineRule="atLeast"/>
              <w:ind w:left="0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полуофициальный (есть указания на «теплые», дружеские отношения).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Письмо-запрос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«запрос» + «просьба»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Уважаемые Господа!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Просим известить нас, сможете ли Вы поставить мебель для офиса нашей фирмы.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Поставку необходимо осуществить в течение двух месяцев после размещения заказа. При условии низких цен и гарантии быстрой доставки мы хотели бы разместить заказ в Вашей компании.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Ждем скорейшего ответа. Надеемся на положительный ответ и на то, что наши будущие деловые связи окажутся взаимовыгодными.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Заместитель директора по маркетингу                                </w:t>
            </w:r>
            <w:proofErr w:type="gram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   (</w:t>
            </w:r>
            <w:proofErr w:type="gram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подпись)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официальный (партнеры коммуникации равны)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Письмо-претензия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«сообщение» + «доказательство» + «требование»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Пример: </w:t>
            </w:r>
            <w:proofErr w:type="gram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В</w:t>
            </w:r>
            <w:proofErr w:type="gram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 приложении к настоящему письму направляем Вам акт экспертизы № … от … на 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некачественность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 …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Основные дефекты, по которым забракован товар, подробно указаны в прилагаемом акте экспертизы.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Просим Вас рассмотреть нашу рекламацию и дать согласие на возмещение убытков или замену дефектного товара качественным.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подчеркнуто официальный.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Письмо-благодарность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«благодарность»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Мы признательны Вам за присланное приглашение принять участие в ярмарке. Наше представительство в г. N обязательно свяжется с Вами в ближайшее время относительно условий участия нашей фирмы в ярмарке.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допускается проявление авторской индивидуальности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Письмо-извинение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«извинение» + «объяснение» + «признательность»; 2.«извинение» + «объяснение»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Пример: Приносим свои извинения за вынужденную паузу в нашей совместной работе. Это вызвано ценовыми "перекосами" на </w:t>
            </w:r>
            <w:proofErr w:type="spellStart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санфаянс</w:t>
            </w:r>
            <w:proofErr w:type="spellEnd"/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 xml:space="preserve"> на российском рынке. Мы по-прежнему рассматриваем продукцию ОСМ и БТ как "стратегическую" в нашей работе и будем признательны за продолжение нашего сотрудничества.</w:t>
            </w:r>
          </w:p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Способ изложения: официальный</w:t>
            </w:r>
          </w:p>
        </w:tc>
      </w:tr>
      <w:tr w:rsidR="001C1958" w:rsidRPr="001C1958" w:rsidTr="001C1958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Письмо-приглашение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Жанровое наполнение: 1. «приглашение»; 2. «приглашение» + «благодарность» + «поздравление» + «напоминание»</w:t>
            </w:r>
          </w:p>
        </w:tc>
      </w:tr>
      <w:tr w:rsidR="001C1958" w:rsidRPr="001C1958" w:rsidTr="001C1958">
        <w:tc>
          <w:tcPr>
            <w:tcW w:w="0" w:type="auto"/>
            <w:vMerge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bottom"/>
            <w:hideMark/>
          </w:tcPr>
          <w:p w:rsidR="001C1958" w:rsidRPr="001C1958" w:rsidRDefault="001C1958" w:rsidP="001C1958">
            <w:pPr>
              <w:jc w:val="both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Пример: Многоуважаемый Александр Васильевич!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Будем искренне рады видеть Вас в качестве почетного гостя на банкете по случаю юбилея нашей компании. Помощь и поддержка, оказанные Вами на этапе становления, позволили нам не только успешно конкурировать с фирмами-производителями аналогичной продукции в регионе, но и войти в десятку крупнейших производителей России. Уверены, что Вы не откажетесь разделить с нами радость в столь знаменательный для нас день.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Приглашаем Вас с супругой в ресторан «…» 12 мая 0000 г. в 19 ч.</w:t>
            </w:r>
          </w:p>
          <w:p w:rsidR="001C1958" w:rsidRPr="001C1958" w:rsidRDefault="001C1958" w:rsidP="001C1958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/>
                <w:color w:val="212121"/>
                <w:sz w:val="24"/>
                <w:szCs w:val="24"/>
              </w:rPr>
            </w:pPr>
            <w:r w:rsidRPr="001C1958">
              <w:rPr>
                <w:rFonts w:ascii="inherit" w:eastAsia="Times New Roman" w:hAnsi="inherit"/>
                <w:color w:val="212121"/>
                <w:sz w:val="24"/>
                <w:szCs w:val="24"/>
              </w:rPr>
              <w:t>С уважением</w:t>
            </w:r>
          </w:p>
        </w:tc>
      </w:tr>
    </w:tbl>
    <w:p w:rsidR="001C1958" w:rsidRDefault="001C1958">
      <w:pPr>
        <w:rPr>
          <w:rFonts w:ascii="Times New Roman" w:hAnsi="Times New Roman" w:cs="Times New Roman"/>
          <w:sz w:val="28"/>
          <w:szCs w:val="28"/>
        </w:rPr>
      </w:pPr>
    </w:p>
    <w:p w:rsidR="001C1958" w:rsidRDefault="001C19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1260"/>
        <w:gridCol w:w="900"/>
        <w:gridCol w:w="1020"/>
        <w:gridCol w:w="1380"/>
      </w:tblGrid>
      <w:tr w:rsidR="001C1958" w:rsidRPr="0016779C" w:rsidTr="005360FF">
        <w:trPr>
          <w:trHeight w:val="37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Основная задача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Высказывания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17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Уточнение темы,  цели,  предмета</w:t>
            </w: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Давайте уточним детали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разговора</w:t>
            </w: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Если я правильно Вас понял…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Введите меня в курс дела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Можем ли мы считать, что…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Есть  ли   у  Вас  конкретное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предложение?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Убеждение партнера</w:t>
            </w: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в этом совершенно уверен</w:t>
            </w: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Нет причин для опасений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Если  вы  примите  во  внимание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следующие положения…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Думаю,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выиграем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(проиграем), если…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Поверьте,  для Вас это важно в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первую очередь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Вы, конечно, согласитесь, что…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Вне всякого сомнения…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Приобретенный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опыт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дает  нам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право утверждать…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C1958" w:rsidRPr="0016779C" w:rsidRDefault="001C1958" w:rsidP="001C1958">
      <w:pPr>
        <w:spacing w:line="134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860"/>
        <w:gridCol w:w="1140"/>
        <w:gridCol w:w="700"/>
        <w:gridCol w:w="1260"/>
        <w:gridCol w:w="600"/>
      </w:tblGrid>
      <w:tr w:rsidR="001C1958" w:rsidRPr="0016779C" w:rsidTr="005360FF">
        <w:trPr>
          <w:trHeight w:val="37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Неполное согласие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Это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требует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дополнительного</w:t>
            </w: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обсуждения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Вряд ли мы можем игнорировать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то, что…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мере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возможности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постараемся…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Может  быть,  рассмотрим  иные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условия?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Несогласие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Вряд ли это возможно…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 сожалению…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Было бы нежелательно…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Не по Вашей вине…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понимаю Вас, однако…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Оценка ситуации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Я разделяю Вашу точку зрения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сожалению,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приходится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возразить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На самом деле…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Звучит (не) убедительно…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Вызывает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определенные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сомнения...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355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Вывод</w:t>
            </w: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Вывод состоит в том, что…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5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Отсюда следует, что…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Очевидно,   можно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утверждать,</w:t>
            </w:r>
          </w:p>
        </w:tc>
      </w:tr>
      <w:tr w:rsidR="001C1958" w:rsidRPr="0016779C" w:rsidTr="005360FF">
        <w:trPr>
          <w:trHeight w:val="482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что…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48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79C">
              <w:rPr>
                <w:rFonts w:ascii="Times New Roman" w:eastAsia="Times New Roman" w:hAnsi="Times New Roman"/>
                <w:sz w:val="28"/>
                <w:szCs w:val="28"/>
              </w:rPr>
              <w:t>Как было доказано…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1958" w:rsidRPr="0016779C" w:rsidTr="005360FF">
        <w:trPr>
          <w:trHeight w:val="14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958" w:rsidRPr="0016779C" w:rsidRDefault="001C1958" w:rsidP="005360F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C1958" w:rsidRPr="001C1958" w:rsidRDefault="001C1958">
      <w:pPr>
        <w:rPr>
          <w:rFonts w:ascii="Times New Roman" w:hAnsi="Times New Roman" w:cs="Times New Roman"/>
          <w:sz w:val="28"/>
          <w:szCs w:val="28"/>
        </w:rPr>
      </w:pPr>
    </w:p>
    <w:sectPr w:rsidR="001C1958" w:rsidRPr="001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5AC8"/>
    <w:multiLevelType w:val="multilevel"/>
    <w:tmpl w:val="D996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8"/>
    <w:rsid w:val="001C1958"/>
    <w:rsid w:val="007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FF15"/>
  <w15:chartTrackingRefBased/>
  <w15:docId w15:val="{0ED38094-7CBF-4913-BAB1-89724C5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2022-10-24T06:58:00Z</dcterms:created>
  <dcterms:modified xsi:type="dcterms:W3CDTF">2022-10-24T07:10:00Z</dcterms:modified>
</cp:coreProperties>
</file>