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C7" w:rsidRDefault="00B836CF" w:rsidP="004344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ОДС</w:t>
      </w:r>
      <w:r w:rsidR="009F0C08">
        <w:rPr>
          <w:b/>
          <w:sz w:val="28"/>
          <w:szCs w:val="28"/>
        </w:rPr>
        <w:t xml:space="preserve">: </w:t>
      </w:r>
      <w:r w:rsidR="00BE401B">
        <w:rPr>
          <w:b/>
          <w:sz w:val="28"/>
          <w:szCs w:val="28"/>
        </w:rPr>
        <w:t>Виды документов</w:t>
      </w:r>
    </w:p>
    <w:p w:rsidR="004344C7" w:rsidRDefault="004344C7" w:rsidP="004344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44C7" w:rsidRDefault="004344C7" w:rsidP="004344C7">
      <w:pPr>
        <w:ind w:firstLine="709"/>
        <w:jc w:val="center"/>
        <w:rPr>
          <w:b/>
          <w:sz w:val="28"/>
          <w:szCs w:val="28"/>
        </w:rPr>
      </w:pPr>
    </w:p>
    <w:p w:rsidR="004344C7" w:rsidRDefault="004344C7" w:rsidP="009F0C0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861FC1">
        <w:rPr>
          <w:b/>
          <w:sz w:val="28"/>
          <w:szCs w:val="28"/>
        </w:rPr>
        <w:t>Документы</w:t>
      </w: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(от лат.</w:t>
      </w:r>
      <w:r w:rsidRPr="00861F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documentum</w:t>
      </w:r>
      <w:proofErr w:type="spellEnd"/>
      <w:r>
        <w:rPr>
          <w:sz w:val="28"/>
          <w:szCs w:val="28"/>
        </w:rPr>
        <w:t xml:space="preserve"> – свидетельство, доказательство) – это письменные тексты, имеющие юридическую (правовую) значимость: закон, приказ, характеристика и др. Все многообразие документов можно разделить на следующие виды:</w:t>
      </w:r>
    </w:p>
    <w:p w:rsidR="00BE401B" w:rsidRPr="00A15B89" w:rsidRDefault="00BE401B" w:rsidP="00BE401B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BE401B" w:rsidRPr="00A15B89" w:rsidTr="009E3B12">
        <w:tc>
          <w:tcPr>
            <w:tcW w:w="3190" w:type="dxa"/>
          </w:tcPr>
          <w:p w:rsidR="00BE401B" w:rsidRPr="00A15B89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</w:t>
            </w:r>
            <w:r w:rsidRPr="00A15B89">
              <w:rPr>
                <w:b/>
                <w:sz w:val="28"/>
                <w:szCs w:val="28"/>
              </w:rPr>
              <w:t>-распорядительные</w:t>
            </w:r>
          </w:p>
        </w:tc>
        <w:tc>
          <w:tcPr>
            <w:tcW w:w="3190" w:type="dxa"/>
          </w:tcPr>
          <w:p w:rsidR="00BE401B" w:rsidRPr="00A15B89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</w:t>
            </w:r>
            <w:r w:rsidRPr="00A15B89">
              <w:rPr>
                <w:b/>
                <w:sz w:val="28"/>
                <w:szCs w:val="28"/>
              </w:rPr>
              <w:t>-справочные</w:t>
            </w:r>
          </w:p>
        </w:tc>
        <w:tc>
          <w:tcPr>
            <w:tcW w:w="3190" w:type="dxa"/>
          </w:tcPr>
          <w:p w:rsidR="00BE401B" w:rsidRPr="00A15B89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частные</w:t>
            </w:r>
            <w:r w:rsidRPr="00A15B89">
              <w:rPr>
                <w:b/>
                <w:sz w:val="28"/>
                <w:szCs w:val="28"/>
              </w:rPr>
              <w:t xml:space="preserve"> деловые бумаги</w:t>
            </w:r>
          </w:p>
        </w:tc>
      </w:tr>
      <w:tr w:rsidR="00BE401B" w:rsidTr="009E3B12">
        <w:tc>
          <w:tcPr>
            <w:tcW w:w="3190" w:type="dxa"/>
          </w:tcPr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и др.</w:t>
            </w:r>
          </w:p>
        </w:tc>
        <w:tc>
          <w:tcPr>
            <w:tcW w:w="3190" w:type="dxa"/>
          </w:tcPr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докладная записка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и др.</w:t>
            </w:r>
          </w:p>
        </w:tc>
        <w:tc>
          <w:tcPr>
            <w:tcW w:w="3190" w:type="dxa"/>
          </w:tcPr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автобиография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расписка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</w:p>
          <w:p w:rsidR="00BE401B" w:rsidRDefault="00BE401B" w:rsidP="00BE401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и др.</w:t>
            </w:r>
          </w:p>
        </w:tc>
      </w:tr>
    </w:tbl>
    <w:p w:rsidR="00BE401B" w:rsidRDefault="00BE401B" w:rsidP="00BE401B">
      <w:pPr>
        <w:ind w:firstLine="709"/>
        <w:jc w:val="both"/>
        <w:rPr>
          <w:b/>
          <w:sz w:val="28"/>
          <w:szCs w:val="28"/>
        </w:rPr>
      </w:pP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Служебное письмо </w:t>
      </w:r>
      <w:r w:rsidRPr="00F808E9">
        <w:rPr>
          <w:sz w:val="28"/>
          <w:szCs w:val="28"/>
        </w:rPr>
        <w:t>– это обобщенное наименование различных по содержанию</w:t>
      </w:r>
      <w:r>
        <w:rPr>
          <w:sz w:val="28"/>
          <w:szCs w:val="28"/>
        </w:rPr>
        <w:t xml:space="preserve"> документов, являющихся средством общения между учреждениями, официальными лицами. Служебные письма бывают: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BE401B" w:rsidRPr="00580AC3" w:rsidTr="009E3B12">
        <w:tc>
          <w:tcPr>
            <w:tcW w:w="4785" w:type="dxa"/>
          </w:tcPr>
          <w:p w:rsidR="00BE401B" w:rsidRPr="00580AC3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 w:rsidRPr="00580AC3">
              <w:rPr>
                <w:b/>
                <w:sz w:val="28"/>
                <w:szCs w:val="28"/>
              </w:rPr>
              <w:t>инициативное</w:t>
            </w:r>
          </w:p>
        </w:tc>
        <w:tc>
          <w:tcPr>
            <w:tcW w:w="4785" w:type="dxa"/>
          </w:tcPr>
          <w:p w:rsidR="00BE401B" w:rsidRPr="00580AC3" w:rsidRDefault="002D3ADF" w:rsidP="009E3B12">
            <w:pPr>
              <w:jc w:val="center"/>
              <w:rPr>
                <w:b/>
                <w:sz w:val="28"/>
                <w:szCs w:val="28"/>
              </w:rPr>
            </w:pPr>
            <w:r w:rsidRPr="00580AC3">
              <w:rPr>
                <w:b/>
                <w:sz w:val="28"/>
                <w:szCs w:val="28"/>
              </w:rPr>
              <w:t>О</w:t>
            </w:r>
            <w:r w:rsidR="00BE401B" w:rsidRPr="00580AC3">
              <w:rPr>
                <w:b/>
                <w:sz w:val="28"/>
                <w:szCs w:val="28"/>
              </w:rPr>
              <w:t>тветное</w:t>
            </w:r>
          </w:p>
        </w:tc>
      </w:tr>
      <w:tr w:rsidR="00BE401B" w:rsidTr="009E3B12">
        <w:tc>
          <w:tcPr>
            <w:tcW w:w="4785" w:type="dxa"/>
          </w:tcPr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гарантийное письмо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письмо-запрос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письмо-напоминание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письмо-предложение (оферта)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письмо-приглашение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письмо-рекламация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письмо-рекомендация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сопроводительное письмо</w:t>
            </w:r>
          </w:p>
        </w:tc>
        <w:tc>
          <w:tcPr>
            <w:tcW w:w="4785" w:type="dxa"/>
          </w:tcPr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запрос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письмо-извещение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письмо-отказ</w:t>
            </w:r>
          </w:p>
          <w:p w:rsidR="00BE401B" w:rsidRDefault="00BE401B" w:rsidP="00BE401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письмо-подтверж</w:t>
            </w:r>
            <w:r w:rsidR="00E8160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ение</w:t>
            </w:r>
          </w:p>
        </w:tc>
      </w:tr>
    </w:tbl>
    <w:p w:rsidR="00BE401B" w:rsidRPr="00F808E9" w:rsidRDefault="00BE401B" w:rsidP="00BE401B">
      <w:pPr>
        <w:ind w:firstLine="709"/>
        <w:jc w:val="both"/>
        <w:rPr>
          <w:sz w:val="28"/>
          <w:szCs w:val="28"/>
        </w:rPr>
      </w:pP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составляться и оформляться на основе правил, изложенных в Единой государственной системе делопроизводства (ЕГСД). Вид документа должен соответствовать данной ситуации и компетенции учреждения. Форма документов разных видов унифицирована.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документы состоят из отдельных элементов – реквизитов, набор которых определяется видом и назначением документа.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257BB4">
        <w:rPr>
          <w:b/>
          <w:sz w:val="28"/>
          <w:szCs w:val="28"/>
        </w:rPr>
        <w:t>Реквизиты</w:t>
      </w:r>
      <w:r>
        <w:rPr>
          <w:sz w:val="28"/>
          <w:szCs w:val="28"/>
        </w:rPr>
        <w:t xml:space="preserve"> – (от лат. </w:t>
      </w:r>
      <w:proofErr w:type="spellStart"/>
      <w:r>
        <w:rPr>
          <w:sz w:val="28"/>
          <w:szCs w:val="28"/>
          <w:lang w:val="en-US"/>
        </w:rPr>
        <w:t>requisitum</w:t>
      </w:r>
      <w:proofErr w:type="spellEnd"/>
      <w:r w:rsidRPr="00715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требуемое, необходимое) -  обязательные данные, установленные законом или положениями для документов; отсутствие в документе хотя бы одного из реквизитов лишает </w:t>
      </w:r>
      <w:r>
        <w:rPr>
          <w:sz w:val="28"/>
          <w:szCs w:val="28"/>
        </w:rPr>
        <w:lastRenderedPageBreak/>
        <w:t>его держателя возможности использовать документ для той цели, для которой он предназначен.</w:t>
      </w:r>
    </w:p>
    <w:p w:rsidR="00BE401B" w:rsidRPr="00AB6DDA" w:rsidRDefault="00BE401B" w:rsidP="00BE401B">
      <w:pPr>
        <w:spacing w:after="200" w:line="276" w:lineRule="auto"/>
        <w:jc w:val="right"/>
        <w:rPr>
          <w:sz w:val="28"/>
          <w:szCs w:val="28"/>
        </w:rPr>
      </w:pPr>
      <w:r w:rsidRPr="00AB6DDA">
        <w:rPr>
          <w:sz w:val="28"/>
          <w:szCs w:val="28"/>
        </w:rPr>
        <w:t>Приложение 2</w:t>
      </w:r>
    </w:p>
    <w:p w:rsidR="00BE401B" w:rsidRDefault="00BE401B" w:rsidP="00BE401B">
      <w:pPr>
        <w:ind w:left="709"/>
        <w:jc w:val="center"/>
        <w:rPr>
          <w:b/>
          <w:sz w:val="28"/>
          <w:szCs w:val="28"/>
        </w:rPr>
      </w:pPr>
      <w:r w:rsidRPr="004664B5">
        <w:rPr>
          <w:b/>
          <w:sz w:val="28"/>
          <w:szCs w:val="28"/>
        </w:rPr>
        <w:t>Реквизиты документов</w:t>
      </w:r>
    </w:p>
    <w:p w:rsidR="00BE401B" w:rsidRPr="004664B5" w:rsidRDefault="00BE401B" w:rsidP="00BE401B">
      <w:pPr>
        <w:ind w:left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88"/>
        <w:gridCol w:w="6582"/>
      </w:tblGrid>
      <w:tr w:rsidR="00BE401B" w:rsidRPr="004664B5" w:rsidTr="009E3B12">
        <w:tc>
          <w:tcPr>
            <w:tcW w:w="2988" w:type="dxa"/>
          </w:tcPr>
          <w:p w:rsidR="00BE401B" w:rsidRPr="004664B5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 w:rsidRPr="004664B5">
              <w:rPr>
                <w:b/>
                <w:sz w:val="28"/>
                <w:szCs w:val="28"/>
              </w:rPr>
              <w:t>перечень реквизитов</w:t>
            </w:r>
          </w:p>
        </w:tc>
        <w:tc>
          <w:tcPr>
            <w:tcW w:w="6582" w:type="dxa"/>
          </w:tcPr>
          <w:p w:rsidR="00BE401B" w:rsidRPr="004664B5" w:rsidRDefault="00BE401B" w:rsidP="009E3B12">
            <w:pPr>
              <w:jc w:val="center"/>
              <w:rPr>
                <w:b/>
                <w:sz w:val="28"/>
                <w:szCs w:val="28"/>
              </w:rPr>
            </w:pPr>
            <w:r w:rsidRPr="004664B5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BE401B" w:rsidTr="009E3B12">
        <w:tc>
          <w:tcPr>
            <w:tcW w:w="2988" w:type="dxa"/>
          </w:tcPr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адресант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6582" w:type="dxa"/>
          </w:tcPr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отправителя документа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 документа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наименование учреждения в форме именительного падежа (что?)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указание должности лица в форме дательного падежа (кому?)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фамилия, имя, отчество лица в форме дательного падежа (кому?)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записывается арабскими цифрами из 6 знаков: число, месяц, год (например: 05.02.04 г.)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пишется посередине строки с прописной буквы на любом виде документа, кроме служебного письма, без точки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состоит из двух частей: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собственно подпись</w:t>
            </w:r>
          </w:p>
          <w:p w:rsidR="00BE401B" w:rsidRDefault="00BE401B" w:rsidP="009E3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расшифровка подписи</w:t>
            </w:r>
          </w:p>
        </w:tc>
      </w:tr>
    </w:tbl>
    <w:p w:rsidR="00BE401B" w:rsidRDefault="00BE401B" w:rsidP="00BE401B">
      <w:pPr>
        <w:ind w:left="709"/>
        <w:jc w:val="both"/>
        <w:rPr>
          <w:sz w:val="28"/>
          <w:szCs w:val="28"/>
        </w:rPr>
      </w:pP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документа обычно выделяются две смысловые части: в одной излагаются причины, основания и цели составления документа, а в другой – выводы, предложения, просьбы, рекомендации, распоряжения. Для облегчения восприятия информации рекомендуется начинать документ с изложения существа вопроса: просьбы, предложения и т. п., а затем подкреплять их обоснованиями.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документы могут состоять из одной части: заявление, приказ, письмо.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 неоднородны по степени унификации и стандартизации. Одну группу составляют документы, у которых единообразной является не только форма, но и типовое содержание, например паспорт, дипломы и аттестаты об окончании учебных заведений, бухгалтерские счета и др. Эти документы важны по содержанию и назначению, имеют массовое распространение и длительное действие.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другую группу входят документы более частного характера, с ограниченной областью применения и кратковременным действием. Эти документы имеют унифицированную форму, но вариативное содержание, то </w:t>
      </w:r>
      <w:r>
        <w:rPr>
          <w:sz w:val="28"/>
          <w:szCs w:val="28"/>
        </w:rPr>
        <w:lastRenderedPageBreak/>
        <w:t>есть могут значительно различаться по имеющейся в них информации,  например акт, заявление, характеристика и др.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служебных документов имеет некоторые особенности:</w:t>
      </w:r>
    </w:p>
    <w:p w:rsidR="00BE401B" w:rsidRDefault="00BE401B" w:rsidP="00BE40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 готовые языковые формулы, </w:t>
      </w:r>
      <w:r w:rsidRPr="008C213F">
        <w:rPr>
          <w:b/>
          <w:sz w:val="28"/>
          <w:szCs w:val="28"/>
        </w:rPr>
        <w:t>клише</w:t>
      </w:r>
      <w:r>
        <w:rPr>
          <w:sz w:val="28"/>
          <w:szCs w:val="28"/>
        </w:rPr>
        <w:t>, например:</w:t>
      </w:r>
    </w:p>
    <w:p w:rsidR="00BE401B" w:rsidRPr="00B96885" w:rsidRDefault="00BE401B" w:rsidP="00BE401B">
      <w:pPr>
        <w:ind w:left="1069"/>
        <w:jc w:val="both"/>
        <w:rPr>
          <w:b/>
          <w:i/>
          <w:sz w:val="28"/>
          <w:szCs w:val="28"/>
        </w:rPr>
      </w:pPr>
      <w:r w:rsidRPr="00B96885">
        <w:rPr>
          <w:b/>
          <w:i/>
          <w:sz w:val="28"/>
          <w:szCs w:val="28"/>
        </w:rPr>
        <w:t>В связи с началом…</w:t>
      </w:r>
    </w:p>
    <w:p w:rsidR="00BE401B" w:rsidRPr="00B96885" w:rsidRDefault="00BE401B" w:rsidP="00BE401B">
      <w:pPr>
        <w:ind w:left="1069"/>
        <w:jc w:val="both"/>
        <w:rPr>
          <w:b/>
          <w:i/>
          <w:sz w:val="28"/>
          <w:szCs w:val="28"/>
        </w:rPr>
      </w:pPr>
      <w:r w:rsidRPr="00B96885">
        <w:rPr>
          <w:b/>
          <w:i/>
          <w:sz w:val="28"/>
          <w:szCs w:val="28"/>
        </w:rPr>
        <w:t>Согласно вашему распоряжению…</w:t>
      </w:r>
    </w:p>
    <w:p w:rsidR="00BE401B" w:rsidRDefault="00BE401B" w:rsidP="00BE401B">
      <w:pPr>
        <w:ind w:left="1069"/>
        <w:jc w:val="both"/>
        <w:rPr>
          <w:sz w:val="28"/>
          <w:szCs w:val="28"/>
        </w:rPr>
      </w:pPr>
      <w:r w:rsidRPr="00B96885">
        <w:rPr>
          <w:b/>
          <w:i/>
          <w:sz w:val="28"/>
          <w:szCs w:val="28"/>
        </w:rPr>
        <w:t>В порядке оказания помощи…</w:t>
      </w:r>
      <w:r>
        <w:rPr>
          <w:sz w:val="28"/>
          <w:szCs w:val="28"/>
        </w:rPr>
        <w:t>;</w:t>
      </w:r>
    </w:p>
    <w:p w:rsidR="00BE401B" w:rsidRDefault="00BE401B" w:rsidP="00BE40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 использования эмоционально-экспрессивных, просторечных, жаргонных и диалектных слов;</w:t>
      </w:r>
    </w:p>
    <w:p w:rsidR="00BE401B" w:rsidRDefault="00BE401B" w:rsidP="00BE401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включать:</w:t>
      </w:r>
    </w:p>
    <w:p w:rsidR="00BE401B" w:rsidRDefault="00BE401B" w:rsidP="00BE401B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распространенные предложения с последовательным подчинением однотипных форм (обычно родительного падежа), например: </w:t>
      </w:r>
      <w:r w:rsidRPr="00B96885">
        <w:rPr>
          <w:b/>
          <w:i/>
          <w:sz w:val="28"/>
          <w:szCs w:val="28"/>
        </w:rPr>
        <w:t>избрание на должность доцента кафедры русского и татарского языков Казанского энергетического университета</w:t>
      </w:r>
      <w:r>
        <w:rPr>
          <w:sz w:val="28"/>
          <w:szCs w:val="28"/>
        </w:rPr>
        <w:t xml:space="preserve">; </w:t>
      </w:r>
    </w:p>
    <w:p w:rsidR="00BE401B" w:rsidRDefault="00BE401B" w:rsidP="00BE401B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 с однородными членами.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Служебные документы обладают следующими обязательными качествами: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объективность;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точность, исключающая двоякое понимание текста;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краткость, лаконизм формулировок;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безупречность в юридическом отношении;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стандартность языка при изложении типовых ситуаций делового общения;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нейтральный тон изложения;</w:t>
      </w:r>
    </w:p>
    <w:p w:rsidR="00BE401B" w:rsidRDefault="00BE401B" w:rsidP="00BE401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нормам официального этикета, который проявляется в выборе устойчивых форм обращения и соответствующих жанру слов и словосочетаний, в построении фразы и всего текста.</w:t>
      </w:r>
    </w:p>
    <w:p w:rsidR="00BE401B" w:rsidRPr="00B836CF" w:rsidRDefault="00BE401B" w:rsidP="00BE401B">
      <w:pPr>
        <w:ind w:left="709"/>
        <w:jc w:val="right"/>
        <w:rPr>
          <w:sz w:val="28"/>
          <w:szCs w:val="28"/>
        </w:rPr>
      </w:pPr>
    </w:p>
    <w:p w:rsidR="00BE401B" w:rsidRPr="00B836CF" w:rsidRDefault="00BE401B" w:rsidP="00BE401B">
      <w:pPr>
        <w:ind w:left="709"/>
        <w:jc w:val="right"/>
        <w:rPr>
          <w:sz w:val="28"/>
          <w:szCs w:val="28"/>
        </w:rPr>
      </w:pPr>
    </w:p>
    <w:p w:rsidR="00BE401B" w:rsidRPr="00AB6DDA" w:rsidRDefault="00BE401B" w:rsidP="00BE401B">
      <w:pPr>
        <w:ind w:left="709"/>
        <w:jc w:val="right"/>
        <w:rPr>
          <w:sz w:val="28"/>
          <w:szCs w:val="28"/>
        </w:rPr>
      </w:pPr>
      <w:r w:rsidRPr="00AB6DDA">
        <w:rPr>
          <w:sz w:val="28"/>
          <w:szCs w:val="28"/>
        </w:rPr>
        <w:t>Приложение 3</w:t>
      </w:r>
    </w:p>
    <w:p w:rsidR="00BE401B" w:rsidRDefault="00BE401B" w:rsidP="00BE401B">
      <w:pPr>
        <w:ind w:left="709"/>
        <w:jc w:val="center"/>
        <w:rPr>
          <w:b/>
          <w:sz w:val="28"/>
          <w:szCs w:val="28"/>
        </w:rPr>
      </w:pPr>
    </w:p>
    <w:p w:rsidR="00BE401B" w:rsidRPr="00461E42" w:rsidRDefault="00BE401B" w:rsidP="00BE401B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Краткий словарик документов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Автобиография</w:t>
      </w:r>
      <w:r>
        <w:rPr>
          <w:sz w:val="28"/>
          <w:szCs w:val="28"/>
        </w:rPr>
        <w:t xml:space="preserve"> – документ, содержащий социально значимые сведения из жизни автора (год и место рождения, образование, место учебы, работы, местожительство, семейное положение, отношение к воинской обязанности и др.).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Акт</w:t>
      </w:r>
      <w:r>
        <w:rPr>
          <w:sz w:val="28"/>
          <w:szCs w:val="28"/>
        </w:rPr>
        <w:t xml:space="preserve"> – документ, содержащий запись о каком-либо юридическом акте.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Биография</w:t>
      </w:r>
      <w:r>
        <w:rPr>
          <w:sz w:val="28"/>
          <w:szCs w:val="28"/>
        </w:rPr>
        <w:t xml:space="preserve"> – документ, </w:t>
      </w:r>
      <w:proofErr w:type="spellStart"/>
      <w:r>
        <w:rPr>
          <w:sz w:val="28"/>
          <w:szCs w:val="28"/>
        </w:rPr>
        <w:t>содеожащий</w:t>
      </w:r>
      <w:proofErr w:type="spellEnd"/>
      <w:r>
        <w:rPr>
          <w:sz w:val="28"/>
          <w:szCs w:val="28"/>
        </w:rPr>
        <w:t xml:space="preserve"> общественно важные сведения из чьей-либо жизни.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Деловое письмо</w:t>
      </w:r>
      <w:r>
        <w:rPr>
          <w:sz w:val="28"/>
          <w:szCs w:val="28"/>
        </w:rPr>
        <w:t xml:space="preserve"> – документ, используемый для передачи информации на расстояние, служащий средством общения между учреждениями, а также между учреждениями и частными лицами.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lastRenderedPageBreak/>
        <w:t>Доверенность</w:t>
      </w:r>
      <w:r>
        <w:rPr>
          <w:sz w:val="28"/>
          <w:szCs w:val="28"/>
        </w:rPr>
        <w:t xml:space="preserve"> – документ, дающий кому-либо право действовать от имени лица, его выдавшего.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Докладная записка</w:t>
      </w:r>
      <w:r>
        <w:rPr>
          <w:sz w:val="28"/>
          <w:szCs w:val="28"/>
        </w:rPr>
        <w:t xml:space="preserve"> – документ, адресованный руководителю учреждения, информирующий об имеющем место явлении, факте, событии, о сложившейся ситуации, о выполненной работе.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– документ, содержащий просьбу о чем-либо.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Инструкция</w:t>
      </w:r>
      <w:r>
        <w:rPr>
          <w:sz w:val="28"/>
          <w:szCs w:val="28"/>
        </w:rPr>
        <w:t xml:space="preserve"> – документ, содержащий указания, свод правил, </w:t>
      </w:r>
      <w:proofErr w:type="spellStart"/>
      <w:r>
        <w:rPr>
          <w:sz w:val="28"/>
          <w:szCs w:val="28"/>
        </w:rPr>
        <w:t>усртанавливающий</w:t>
      </w:r>
      <w:proofErr w:type="spellEnd"/>
      <w:r>
        <w:rPr>
          <w:sz w:val="28"/>
          <w:szCs w:val="28"/>
        </w:rPr>
        <w:t xml:space="preserve"> порядок и способ осуществления чего-либо.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Объяснительная записка</w:t>
      </w:r>
      <w:r>
        <w:rPr>
          <w:sz w:val="28"/>
          <w:szCs w:val="28"/>
        </w:rPr>
        <w:t xml:space="preserve"> – документ, поясняющий содержание отдельных положений основного документа или объясняющий причины какого-либо события, факта, поступка.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– документ, содержащий сведения о выполнении какого-либо задания, представляемый вышестоящему учреждению или должностному лицу.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– 1. Правовой акт, принимаемый высшими и некоторыми центральными органами коллегиального управления в целях разрешения наиболее важных и принципиальных задач. 2. Документ, отражающий результаты деятельности коллегиальных органов.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Приказ</w:t>
      </w:r>
      <w:r>
        <w:rPr>
          <w:sz w:val="28"/>
          <w:szCs w:val="28"/>
        </w:rPr>
        <w:t xml:space="preserve"> – документ, содержащий официальное распоряжение органа власти, руководителя учреждения.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E206E5">
        <w:rPr>
          <w:b/>
          <w:sz w:val="28"/>
          <w:szCs w:val="28"/>
        </w:rPr>
        <w:t>Протокол</w:t>
      </w:r>
      <w:r>
        <w:rPr>
          <w:sz w:val="28"/>
          <w:szCs w:val="28"/>
        </w:rPr>
        <w:t xml:space="preserve"> – документ, фиксирующий ход обсуждения и </w:t>
      </w:r>
      <w:proofErr w:type="spellStart"/>
      <w:r>
        <w:rPr>
          <w:sz w:val="28"/>
          <w:szCs w:val="28"/>
        </w:rPr>
        <w:t>приняти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ярешения</w:t>
      </w:r>
      <w:proofErr w:type="spellEnd"/>
      <w:r>
        <w:rPr>
          <w:sz w:val="28"/>
          <w:szCs w:val="28"/>
        </w:rPr>
        <w:t xml:space="preserve"> на собраниях, заседаниях коллегиальных органов.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260B1C">
        <w:rPr>
          <w:b/>
          <w:sz w:val="28"/>
          <w:szCs w:val="28"/>
        </w:rPr>
        <w:t>Расписка</w:t>
      </w:r>
      <w:r>
        <w:rPr>
          <w:sz w:val="28"/>
          <w:szCs w:val="28"/>
        </w:rPr>
        <w:t xml:space="preserve"> – документ, подтверждающий получение чего-либо.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CE4384">
        <w:rPr>
          <w:b/>
          <w:sz w:val="28"/>
          <w:szCs w:val="28"/>
        </w:rPr>
        <w:t>Резюме</w:t>
      </w:r>
      <w:r>
        <w:rPr>
          <w:sz w:val="28"/>
          <w:szCs w:val="28"/>
        </w:rPr>
        <w:t xml:space="preserve"> – краткая </w:t>
      </w:r>
      <w:proofErr w:type="spellStart"/>
      <w:r>
        <w:rPr>
          <w:sz w:val="28"/>
          <w:szCs w:val="28"/>
        </w:rPr>
        <w:t>автохарактеристика</w:t>
      </w:r>
      <w:proofErr w:type="spellEnd"/>
      <w:r>
        <w:rPr>
          <w:sz w:val="28"/>
          <w:szCs w:val="28"/>
        </w:rPr>
        <w:t>, обычно представляемая соискателем работы или должности работодателю.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260B1C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– то же, что </w:t>
      </w:r>
      <w:r w:rsidRPr="00260B1C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(во 2-м значении).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260B1C"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– документ, содержащий краткие сведения, данные о ком-, чем-либо.</w:t>
      </w:r>
    </w:p>
    <w:p w:rsidR="00BE401B" w:rsidRDefault="00BE401B" w:rsidP="00BE401B">
      <w:pPr>
        <w:ind w:firstLine="709"/>
        <w:jc w:val="both"/>
        <w:rPr>
          <w:sz w:val="28"/>
          <w:szCs w:val="28"/>
        </w:rPr>
      </w:pPr>
      <w:r w:rsidRPr="00260B1C">
        <w:rPr>
          <w:b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– документ, содержащий отзыв, заключение о чьей-либо служебной, общественной и т. п. деятельности, о деловых качествах кого-либо.</w:t>
      </w:r>
    </w:p>
    <w:p w:rsidR="00BE401B" w:rsidRDefault="00BE401B" w:rsidP="00BE401B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sectPr w:rsidR="00BE401B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55DC"/>
    <w:multiLevelType w:val="hybridMultilevel"/>
    <w:tmpl w:val="C056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D1D9C"/>
    <w:multiLevelType w:val="hybridMultilevel"/>
    <w:tmpl w:val="32681C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59B067B"/>
    <w:multiLevelType w:val="hybridMultilevel"/>
    <w:tmpl w:val="2F9E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92CEC"/>
    <w:multiLevelType w:val="hybridMultilevel"/>
    <w:tmpl w:val="43B256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01B"/>
    <w:rsid w:val="002D3ADF"/>
    <w:rsid w:val="004344C7"/>
    <w:rsid w:val="005C359F"/>
    <w:rsid w:val="006E4380"/>
    <w:rsid w:val="008D207A"/>
    <w:rsid w:val="0094071D"/>
    <w:rsid w:val="009E6DA4"/>
    <w:rsid w:val="009F0C08"/>
    <w:rsid w:val="00A5528E"/>
    <w:rsid w:val="00B7330F"/>
    <w:rsid w:val="00B836CF"/>
    <w:rsid w:val="00BC4631"/>
    <w:rsid w:val="00BE401B"/>
    <w:rsid w:val="00C93F6E"/>
    <w:rsid w:val="00E67F3B"/>
    <w:rsid w:val="00E8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1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01B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2021-01-23T10:53:00Z</dcterms:created>
  <dcterms:modified xsi:type="dcterms:W3CDTF">2021-01-23T10:53:00Z</dcterms:modified>
</cp:coreProperties>
</file>