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29" w:rsidRDefault="00476729" w:rsidP="007B7FAE">
      <w:pPr>
        <w:spacing w:after="0" w:line="240" w:lineRule="auto"/>
        <w:ind w:left="1416" w:firstLine="708"/>
        <w:rPr>
          <w:b/>
          <w:sz w:val="28"/>
          <w:szCs w:val="28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5080</wp:posOffset>
            </wp:positionV>
            <wp:extent cx="1597025" cy="1583055"/>
            <wp:effectExtent l="19050" t="0" r="3175" b="0"/>
            <wp:wrapTight wrapText="bothSides">
              <wp:wrapPolygon edited="0">
                <wp:start x="-258" y="0"/>
                <wp:lineTo x="-258" y="21314"/>
                <wp:lineTo x="21643" y="21314"/>
                <wp:lineTo x="21643" y="0"/>
                <wp:lineTo x="-258" y="0"/>
              </wp:wrapPolygon>
            </wp:wrapTight>
            <wp:docPr id="1" name="Рисунок 1" descr="http://images.prom.ua/1919778_w640_h640_training.gif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prom.ua/1919778_w640_h640_training.gif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FAE">
        <w:rPr>
          <w:b/>
          <w:sz w:val="28"/>
          <w:szCs w:val="28"/>
        </w:rPr>
        <w:t xml:space="preserve">                          </w:t>
      </w:r>
      <w:r w:rsidR="007B7FAE" w:rsidRPr="007B7FAE">
        <w:rPr>
          <w:b/>
          <w:sz w:val="28"/>
          <w:szCs w:val="28"/>
        </w:rPr>
        <w:t>МЕТОДЫ ОБУЧЕНИЯ</w:t>
      </w:r>
    </w:p>
    <w:p w:rsidR="007B7FAE" w:rsidRDefault="007B7FAE" w:rsidP="007B7FAE">
      <w:pPr>
        <w:spacing w:after="0" w:line="240" w:lineRule="auto"/>
        <w:ind w:left="1416" w:firstLine="708"/>
        <w:rPr>
          <w:b/>
          <w:sz w:val="28"/>
          <w:szCs w:val="28"/>
        </w:rPr>
      </w:pPr>
    </w:p>
    <w:p w:rsidR="007B7FAE" w:rsidRDefault="007B7FAE" w:rsidP="007B7FAE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B7FAE">
        <w:rPr>
          <w:b/>
          <w:bCs/>
          <w:sz w:val="28"/>
          <w:szCs w:val="28"/>
        </w:rPr>
        <w:t>Метод обучения</w:t>
      </w:r>
      <w:r w:rsidRPr="007B7FAE">
        <w:rPr>
          <w:sz w:val="28"/>
          <w:szCs w:val="28"/>
        </w:rPr>
        <w:t xml:space="preserve"> (от </w:t>
      </w:r>
      <w:proofErr w:type="spellStart"/>
      <w:r w:rsidRPr="007B7FAE">
        <w:rPr>
          <w:sz w:val="28"/>
          <w:szCs w:val="28"/>
        </w:rPr>
        <w:t>др</w:t>
      </w:r>
      <w:proofErr w:type="gramStart"/>
      <w:r w:rsidRPr="007B7FAE">
        <w:rPr>
          <w:sz w:val="28"/>
          <w:szCs w:val="28"/>
        </w:rPr>
        <w:t>.-</w:t>
      </w:r>
      <w:proofErr w:type="gramEnd"/>
      <w:r w:rsidRPr="007B7FAE">
        <w:rPr>
          <w:sz w:val="28"/>
          <w:szCs w:val="28"/>
        </w:rPr>
        <w:t>греч</w:t>
      </w:r>
      <w:proofErr w:type="spellEnd"/>
      <w:r w:rsidRPr="007B7FAE">
        <w:rPr>
          <w:sz w:val="28"/>
          <w:szCs w:val="28"/>
        </w:rPr>
        <w:t xml:space="preserve">. μέθοδος — путь) – </w:t>
      </w:r>
      <w:r>
        <w:rPr>
          <w:sz w:val="28"/>
          <w:szCs w:val="28"/>
        </w:rPr>
        <w:t xml:space="preserve">способ организованного взаимодействия </w:t>
      </w:r>
      <w:r w:rsidRPr="007B7FAE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 xml:space="preserve">я </w:t>
      </w:r>
      <w:r w:rsidRPr="007B7FAE">
        <w:rPr>
          <w:sz w:val="28"/>
          <w:szCs w:val="28"/>
        </w:rPr>
        <w:t xml:space="preserve"> и ученик</w:t>
      </w:r>
      <w:r>
        <w:rPr>
          <w:sz w:val="28"/>
          <w:szCs w:val="28"/>
        </w:rPr>
        <w:t>ов</w:t>
      </w:r>
      <w:r w:rsidRPr="007B7FAE">
        <w:rPr>
          <w:sz w:val="28"/>
          <w:szCs w:val="28"/>
        </w:rPr>
        <w:t xml:space="preserve">, в результате которого происходит передача и усвоение знаний, умений и навыков, предусмотренных содержанием обучения. </w:t>
      </w:r>
    </w:p>
    <w:p w:rsidR="007B7FAE" w:rsidRDefault="007B7FAE" w:rsidP="007B7FAE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7B7FAE">
        <w:rPr>
          <w:b/>
          <w:bCs/>
          <w:sz w:val="28"/>
          <w:szCs w:val="28"/>
        </w:rPr>
        <w:t>Приём обучения (обучающий приём)</w:t>
      </w:r>
      <w:r w:rsidRPr="007B7FA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B7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элемент, часть метода;  </w:t>
      </w:r>
      <w:r w:rsidRPr="007B7FAE">
        <w:rPr>
          <w:sz w:val="28"/>
          <w:szCs w:val="28"/>
        </w:rPr>
        <w:t>кратковременное взаимодействие между преподавателем и учениками, направленное на передачу и усвоение конкретного знания, умения, навыка.</w:t>
      </w:r>
    </w:p>
    <w:p w:rsidR="007B7FAE" w:rsidRPr="007B7FAE" w:rsidRDefault="007B7FAE" w:rsidP="007B7FAE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</w:p>
    <w:p w:rsidR="00476729" w:rsidRPr="007B7FAE" w:rsidRDefault="009B24E9" w:rsidP="007B7FA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rect id="_x0000_s1028" style="position:absolute;left:0;text-align:left;margin-left:219.5pt;margin-top:23.8pt;width:356.75pt;height:39.55pt;z-index:251661312">
            <v:textbox>
              <w:txbxContent>
                <w:p w:rsidR="00C60073" w:rsidRDefault="00C60073">
                  <w:r>
                    <w:t>2.Методы организации и осуществления познавательной деятельности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584.6pt;margin-top:23.8pt;width:193.45pt;height:64.25pt;z-index:251662336">
            <v:textbox>
              <w:txbxContent>
                <w:p w:rsidR="00C60073" w:rsidRDefault="00C60073">
                  <w:r>
                    <w:t>3.Методы контроля и самоконтроля за эффективностью учебно-познавательной деятельностью</w:t>
                  </w:r>
                </w:p>
              </w:txbxContent>
            </v:textbox>
          </v:rect>
        </w:pict>
      </w:r>
      <w:r w:rsidR="00C6007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576.25pt;margin-top:10.5pt;width:59.1pt;height:13.3pt;z-index:251672576" o:connectortype="straight">
            <v:stroke endarrow="block"/>
          </v:shape>
        </w:pict>
      </w:r>
      <w:r w:rsidR="00C60073">
        <w:rPr>
          <w:noProof/>
          <w:lang w:eastAsia="ru-RU"/>
        </w:rPr>
        <w:pict>
          <v:shape id="_x0000_s1038" type="#_x0000_t32" style="position:absolute;left:0;text-align:left;margin-left:362.4pt;margin-top:15.85pt;width:0;height:7.95pt;z-index:251671552" o:connectortype="straight">
            <v:stroke endarrow="block"/>
          </v:shape>
        </w:pict>
      </w:r>
      <w:r w:rsidR="00C60073">
        <w:rPr>
          <w:noProof/>
          <w:lang w:eastAsia="ru-RU"/>
        </w:rPr>
        <w:pict>
          <v:shape id="_x0000_s1037" type="#_x0000_t32" style="position:absolute;left:0;text-align:left;margin-left:108.8pt;margin-top:10.5pt;width:73.05pt;height:13.3pt;flip:x;z-index:251670528" o:connectortype="straight">
            <v:stroke endarrow="block"/>
          </v:shape>
        </w:pict>
      </w:r>
      <w:r w:rsidR="00C60073">
        <w:rPr>
          <w:noProof/>
          <w:lang w:eastAsia="ru-RU"/>
        </w:rPr>
        <w:pict>
          <v:rect id="_x0000_s1027" style="position:absolute;left:0;text-align:left;margin-left:-6.2pt;margin-top:23.8pt;width:205.25pt;height:39.55pt;z-index:251660288">
            <v:textbox>
              <w:txbxContent>
                <w:p w:rsidR="00C60073" w:rsidRDefault="00C60073">
                  <w:r>
                    <w:t>1.Методы стимулирования и мотивации учебно-познавательной деятельности</w:t>
                  </w:r>
                </w:p>
              </w:txbxContent>
            </v:textbox>
          </v:rect>
        </w:pict>
      </w:r>
      <w:r w:rsidR="007B7FAE" w:rsidRPr="007B7FAE">
        <w:rPr>
          <w:b/>
          <w:sz w:val="28"/>
          <w:szCs w:val="28"/>
        </w:rPr>
        <w:t>КЛАССИФИКАЦИЯ МЕТОДОВ ОБУЧЕНИЯ ПО Ю.К. БАБАНСКОМУ</w:t>
      </w:r>
    </w:p>
    <w:p w:rsidR="007B7FAE" w:rsidRPr="00476729" w:rsidRDefault="007B7FAE" w:rsidP="007B7FAE">
      <w:pPr>
        <w:jc w:val="center"/>
      </w:pPr>
    </w:p>
    <w:p w:rsidR="00476729" w:rsidRDefault="00C60073" w:rsidP="00476729">
      <w:r>
        <w:rPr>
          <w:noProof/>
          <w:lang w:eastAsia="ru-RU"/>
        </w:rPr>
        <w:pict>
          <v:rect id="_x0000_s1031" style="position:absolute;margin-left:209.8pt;margin-top:22pt;width:366.45pt;height:282.65pt;z-index:251664384"/>
        </w:pict>
      </w:r>
      <w:r>
        <w:rPr>
          <w:noProof/>
          <w:lang w:eastAsia="ru-RU"/>
        </w:rPr>
        <w:pict>
          <v:rect id="_x0000_s1030" style="position:absolute;margin-left:-6.2pt;margin-top:22pt;width:205.25pt;height:282.65pt;z-index:251663360"/>
        </w:pict>
      </w:r>
    </w:p>
    <w:p w:rsidR="00476729" w:rsidRPr="00476729" w:rsidRDefault="00C60073" w:rsidP="00476729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pict>
          <v:rect id="_x0000_s1036" style="position:absolute;left:0;text-align:left;margin-left:592.35pt;margin-top:18.05pt;width:193.45pt;height:261.15pt;z-index:251669504"/>
        </w:pict>
      </w:r>
      <w:r w:rsidR="00476729">
        <w:tab/>
      </w:r>
    </w:p>
    <w:p w:rsidR="00476729" w:rsidRDefault="00476729" w:rsidP="00476729">
      <w:pPr>
        <w:tabs>
          <w:tab w:val="left" w:pos="1189"/>
        </w:tabs>
      </w:pPr>
    </w:p>
    <w:p w:rsidR="00476729" w:rsidRPr="00476729" w:rsidRDefault="00476729" w:rsidP="004767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76729" w:rsidRDefault="00476729" w:rsidP="00476729">
      <w:pPr>
        <w:ind w:firstLine="708"/>
      </w:pPr>
    </w:p>
    <w:p w:rsidR="00476729" w:rsidRPr="00476729" w:rsidRDefault="00476729" w:rsidP="00476729"/>
    <w:p w:rsidR="00476729" w:rsidRDefault="00476729" w:rsidP="00476729"/>
    <w:p w:rsidR="007B7FAE" w:rsidRDefault="00476729" w:rsidP="00476729">
      <w:pPr>
        <w:tabs>
          <w:tab w:val="left" w:pos="1172"/>
        </w:tabs>
      </w:pPr>
      <w:r>
        <w:tab/>
      </w:r>
    </w:p>
    <w:p w:rsidR="007B7FAE" w:rsidRDefault="007B7FAE" w:rsidP="007B7FAE"/>
    <w:p w:rsidR="00FF561B" w:rsidRDefault="00FF561B" w:rsidP="007B7FAE"/>
    <w:p w:rsidR="007B7FAE" w:rsidRDefault="007B7FAE" w:rsidP="007B7FAE"/>
    <w:p w:rsidR="00FF561B" w:rsidRDefault="00FF561B" w:rsidP="007B7FAE"/>
    <w:p w:rsidR="00FF561B" w:rsidRDefault="00FF561B" w:rsidP="007B7FAE">
      <w:r>
        <w:rPr>
          <w:noProof/>
          <w:lang w:eastAsia="ru-RU"/>
        </w:rPr>
        <w:lastRenderedPageBreak/>
        <w:pict>
          <v:rect id="_x0000_s1040" style="position:absolute;margin-left:-24.05pt;margin-top:-18.45pt;width:382.55pt;height:285.8pt;z-index:251674624">
            <v:textbox style="mso-next-textbox:#_x0000_s1040">
              <w:txbxContent>
                <w:p w:rsidR="00FF561B" w:rsidRDefault="00FF561B" w:rsidP="00FF561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F561B">
                    <w:rPr>
                      <w:b/>
                    </w:rPr>
                    <w:t>Методы активного обучения</w:t>
                  </w:r>
                </w:p>
                <w:p w:rsidR="009B24E9" w:rsidRDefault="009B24E9" w:rsidP="009B24E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Активизация обучения-</w:t>
                  </w:r>
                </w:p>
                <w:p w:rsidR="009B24E9" w:rsidRDefault="009B24E9" w:rsidP="009B24E9">
                  <w:pPr>
                    <w:spacing w:after="0" w:line="240" w:lineRule="auto"/>
                    <w:rPr>
                      <w:b/>
                    </w:rPr>
                  </w:pPr>
                </w:p>
                <w:p w:rsidR="009B24E9" w:rsidRDefault="009B24E9" w:rsidP="009B24E9">
                  <w:pPr>
                    <w:spacing w:after="0" w:line="240" w:lineRule="auto"/>
                    <w:rPr>
                      <w:b/>
                    </w:rPr>
                  </w:pPr>
                </w:p>
                <w:p w:rsidR="009B24E9" w:rsidRPr="00FF561B" w:rsidRDefault="009B24E9" w:rsidP="009B24E9">
                  <w:pPr>
                    <w:spacing w:after="0" w:line="240" w:lineRule="auto"/>
                    <w:rPr>
                      <w:b/>
                    </w:rPr>
                  </w:pPr>
                </w:p>
                <w:p w:rsidR="00FF561B" w:rsidRDefault="00FF561B" w:rsidP="00FF561B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FF561B">
                    <w:rPr>
                      <w:color w:val="000000"/>
                      <w:sz w:val="28"/>
                      <w:szCs w:val="28"/>
                    </w:rPr>
                    <w:t>тличительные особенности активн</w:t>
                  </w:r>
                  <w:r w:rsidRPr="00FF561B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FF561B">
                    <w:rPr>
                      <w:color w:val="000000"/>
                      <w:sz w:val="28"/>
                      <w:szCs w:val="28"/>
                    </w:rPr>
                    <w:t>го обучения</w:t>
                  </w:r>
                </w:p>
                <w:p w:rsidR="00FF561B" w:rsidRDefault="00FF561B" w:rsidP="00FF561B">
                  <w:pPr>
                    <w:widowControl w:val="0"/>
                    <w:shd w:val="clear" w:color="auto" w:fill="FFFFFF"/>
                    <w:spacing w:after="0" w:line="24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F561B" w:rsidRDefault="00FF561B" w:rsidP="00FF561B">
                  <w:pPr>
                    <w:widowControl w:val="0"/>
                    <w:shd w:val="clear" w:color="auto" w:fill="FFFFFF"/>
                    <w:spacing w:after="0" w:line="24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F561B" w:rsidRDefault="00FF561B" w:rsidP="00FF561B">
                  <w:pPr>
                    <w:widowControl w:val="0"/>
                    <w:shd w:val="clear" w:color="auto" w:fill="FFFFFF"/>
                    <w:spacing w:after="0" w:line="24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F561B" w:rsidRDefault="00FF561B" w:rsidP="00FF561B">
                  <w:pPr>
                    <w:widowControl w:val="0"/>
                    <w:shd w:val="clear" w:color="auto" w:fill="FFFFFF"/>
                    <w:spacing w:after="0" w:line="24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F561B" w:rsidRDefault="00FF561B" w:rsidP="00FF561B">
                  <w:pPr>
                    <w:widowControl w:val="0"/>
                    <w:shd w:val="clear" w:color="auto" w:fill="FFFFFF"/>
                    <w:spacing w:after="0" w:line="24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F561B" w:rsidRPr="00FF561B" w:rsidRDefault="00FF561B" w:rsidP="00FF561B">
                  <w:pPr>
                    <w:widowControl w:val="0"/>
                    <w:shd w:val="clear" w:color="auto" w:fill="FFFFFF"/>
                    <w:spacing w:after="0" w:line="24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F561B" w:rsidRDefault="00FF561B" w:rsidP="00FF561B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Некоторые методы активного обучения</w:t>
                  </w:r>
                </w:p>
                <w:p w:rsidR="00A20143" w:rsidRPr="00A20143" w:rsidRDefault="00A20143" w:rsidP="00A20143">
                  <w:pPr>
                    <w:pStyle w:val="a7"/>
                    <w:widowControl w:val="0"/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A20143">
                    <w:rPr>
                      <w:i/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A20143">
                    <w:rPr>
                      <w:i/>
                      <w:color w:val="000000"/>
                      <w:sz w:val="28"/>
                      <w:szCs w:val="28"/>
                    </w:rPr>
                    <w:t>разыгрывание ролей</w:t>
                  </w:r>
                </w:p>
                <w:p w:rsidR="00A20143" w:rsidRDefault="00A20143" w:rsidP="00A20143">
                  <w:pPr>
                    <w:pStyle w:val="a7"/>
                    <w:widowControl w:val="0"/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A20143">
                    <w:rPr>
                      <w:i/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 анализ конкретных ситуаций</w:t>
                  </w:r>
                </w:p>
                <w:p w:rsidR="00A20143" w:rsidRDefault="00A20143" w:rsidP="00A20143">
                  <w:pPr>
                    <w:pStyle w:val="a7"/>
                    <w:widowControl w:val="0"/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>- деловая игра</w:t>
                  </w:r>
                </w:p>
                <w:p w:rsidR="00A20143" w:rsidRPr="00A20143" w:rsidRDefault="00A20143" w:rsidP="00A20143">
                  <w:pPr>
                    <w:pStyle w:val="a7"/>
                    <w:widowControl w:val="0"/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i/>
                      <w:color w:val="000000"/>
                      <w:sz w:val="28"/>
                      <w:szCs w:val="28"/>
                    </w:rPr>
                    <w:t>блиц-игры</w:t>
                  </w:r>
                  <w:proofErr w:type="spellEnd"/>
                  <w:proofErr w:type="gramEnd"/>
                  <w:r>
                    <w:rPr>
                      <w:i/>
                      <w:color w:val="000000"/>
                      <w:sz w:val="28"/>
                      <w:szCs w:val="28"/>
                    </w:rPr>
                    <w:t>….</w:t>
                  </w:r>
                </w:p>
                <w:p w:rsidR="00A20143" w:rsidRPr="00A20143" w:rsidRDefault="00A20143" w:rsidP="00A20143">
                  <w:pPr>
                    <w:pStyle w:val="a7"/>
                    <w:widowControl w:val="0"/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  <w:p w:rsidR="00FF561B" w:rsidRPr="00FF561B" w:rsidRDefault="00FF561B" w:rsidP="00FF561B">
                  <w:pPr>
                    <w:pStyle w:val="a7"/>
                    <w:widowControl w:val="0"/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F561B" w:rsidRPr="00091259" w:rsidRDefault="00FF561B" w:rsidP="00FF561B">
                  <w:pPr>
                    <w:widowControl w:val="0"/>
                    <w:shd w:val="clear" w:color="auto" w:fill="FFFFFF"/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09125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F561B" w:rsidRDefault="00FF561B"/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1905</wp:posOffset>
            </wp:positionV>
            <wp:extent cx="4796155" cy="3015615"/>
            <wp:effectExtent l="171450" t="133350" r="366395" b="299085"/>
            <wp:wrapTight wrapText="bothSides">
              <wp:wrapPolygon edited="0">
                <wp:start x="944" y="-955"/>
                <wp:lineTo x="257" y="-819"/>
                <wp:lineTo x="-772" y="409"/>
                <wp:lineTo x="-772" y="20877"/>
                <wp:lineTo x="-429" y="23060"/>
                <wp:lineTo x="343" y="23742"/>
                <wp:lineTo x="515" y="23742"/>
                <wp:lineTo x="21963" y="23742"/>
                <wp:lineTo x="22135" y="23742"/>
                <wp:lineTo x="22735" y="23196"/>
                <wp:lineTo x="22735" y="23060"/>
                <wp:lineTo x="22821" y="23060"/>
                <wp:lineTo x="23164" y="21286"/>
                <wp:lineTo x="23164" y="1228"/>
                <wp:lineTo x="23250" y="546"/>
                <wp:lineTo x="22221" y="-819"/>
                <wp:lineTo x="21534" y="-955"/>
                <wp:lineTo x="944" y="-955"/>
              </wp:wrapPolygon>
            </wp:wrapTight>
            <wp:docPr id="2" name="Рисунок 10" descr="http://img0.liveinternet.ru/images/attach/c/8/100/353/100353992_1283963573_C1E8E7EDE5F120E6E8E7EDE8203034203034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c/8/100/353/100353992_1283963573_C1E8E7EDE5F120E6E8E7EDE8203034203034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3015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F561B" w:rsidRDefault="007B7FAE" w:rsidP="00C60073">
      <w:pPr>
        <w:tabs>
          <w:tab w:val="left" w:pos="142"/>
        </w:tabs>
        <w:jc w:val="both"/>
      </w:pPr>
      <w:r>
        <w:tab/>
      </w:r>
    </w:p>
    <w:p w:rsidR="00FF561B" w:rsidRPr="00FF561B" w:rsidRDefault="00FF561B" w:rsidP="00FF561B"/>
    <w:p w:rsidR="00FF561B" w:rsidRPr="00FF561B" w:rsidRDefault="00FF561B" w:rsidP="00FF561B"/>
    <w:p w:rsidR="00FF561B" w:rsidRPr="00FF561B" w:rsidRDefault="00FF561B" w:rsidP="00FF561B"/>
    <w:p w:rsidR="00FF561B" w:rsidRPr="00FF561B" w:rsidRDefault="00FF561B" w:rsidP="00FF561B"/>
    <w:p w:rsidR="00FF561B" w:rsidRPr="00FF561B" w:rsidRDefault="00FF561B" w:rsidP="00FF561B"/>
    <w:p w:rsidR="00FF561B" w:rsidRPr="00FF561B" w:rsidRDefault="00FF561B" w:rsidP="00FF561B"/>
    <w:p w:rsidR="00FF561B" w:rsidRPr="00FF561B" w:rsidRDefault="00FF561B" w:rsidP="00FF561B"/>
    <w:p w:rsidR="00FF561B" w:rsidRPr="00FF561B" w:rsidRDefault="00FF561B" w:rsidP="00FF561B"/>
    <w:p w:rsidR="00FF561B" w:rsidRPr="00FF561B" w:rsidRDefault="00FF561B" w:rsidP="00FF561B"/>
    <w:p w:rsidR="00FF561B" w:rsidRPr="00A20143" w:rsidRDefault="00A20143" w:rsidP="00FF561B">
      <w:pPr>
        <w:rPr>
          <w:b/>
        </w:rPr>
      </w:pPr>
      <w:r w:rsidRPr="00A20143">
        <w:rPr>
          <w:b/>
        </w:rPr>
        <w:t>Домашнее задание:</w:t>
      </w:r>
    </w:p>
    <w:p w:rsidR="00A20143" w:rsidRPr="00A20143" w:rsidRDefault="00A20143" w:rsidP="004A5937">
      <w:pPr>
        <w:spacing w:after="0" w:line="240" w:lineRule="auto"/>
        <w:rPr>
          <w:b/>
        </w:rPr>
      </w:pPr>
      <w:r w:rsidRPr="00A20143">
        <w:rPr>
          <w:b/>
        </w:rPr>
        <w:t>Разработка фрагмента занятия по дисциплине</w:t>
      </w:r>
    </w:p>
    <w:p w:rsidR="004A5937" w:rsidRPr="00602566" w:rsidRDefault="004A5937" w:rsidP="00602566">
      <w:pPr>
        <w:tabs>
          <w:tab w:val="left" w:pos="6039"/>
        </w:tabs>
        <w:spacing w:after="0" w:line="240" w:lineRule="auto"/>
      </w:pPr>
      <w:r>
        <w:t>Тема:</w:t>
      </w:r>
    </w:p>
    <w:p w:rsidR="004A5937" w:rsidRDefault="004A5937" w:rsidP="004A5937">
      <w:pPr>
        <w:spacing w:after="0" w:line="240" w:lineRule="auto"/>
        <w:rPr>
          <w:b/>
        </w:rPr>
      </w:pPr>
      <w:r w:rsidRPr="004A5937">
        <w:rPr>
          <w:b/>
        </w:rPr>
        <w:t>Цель занятия:</w:t>
      </w:r>
      <w:r>
        <w:rPr>
          <w:b/>
        </w:rPr>
        <w:t xml:space="preserve"> </w:t>
      </w:r>
      <w:r w:rsidRPr="00602566">
        <w:rPr>
          <w:b/>
          <w:i/>
        </w:rPr>
        <w:t>См. из ФГОС</w:t>
      </w:r>
    </w:p>
    <w:p w:rsidR="00602566" w:rsidRPr="004A5937" w:rsidRDefault="00602566" w:rsidP="004A5937">
      <w:pPr>
        <w:spacing w:after="0" w:line="240" w:lineRule="auto"/>
        <w:rPr>
          <w:b/>
        </w:rPr>
      </w:pPr>
    </w:p>
    <w:p w:rsidR="004A5937" w:rsidRPr="004A5937" w:rsidRDefault="004A5937" w:rsidP="004A5937">
      <w:pPr>
        <w:spacing w:after="0" w:line="240" w:lineRule="auto"/>
        <w:rPr>
          <w:b/>
        </w:rPr>
      </w:pPr>
      <w:r w:rsidRPr="004A5937">
        <w:rPr>
          <w:b/>
        </w:rPr>
        <w:t>Задачи занятия:</w:t>
      </w:r>
    </w:p>
    <w:p w:rsidR="004A5937" w:rsidRPr="004A5937" w:rsidRDefault="004A5937" w:rsidP="004A5937">
      <w:pPr>
        <w:spacing w:after="0" w:line="240" w:lineRule="auto"/>
        <w:rPr>
          <w:b/>
        </w:rPr>
      </w:pPr>
    </w:p>
    <w:p w:rsidR="004A5937" w:rsidRPr="004A5937" w:rsidRDefault="004A5937" w:rsidP="004A5937">
      <w:pPr>
        <w:spacing w:after="0" w:line="240" w:lineRule="auto"/>
        <w:rPr>
          <w:b/>
        </w:rPr>
      </w:pPr>
      <w:r w:rsidRPr="004A5937">
        <w:rPr>
          <w:b/>
        </w:rPr>
        <w:t>Необходимое оборудование:</w:t>
      </w:r>
    </w:p>
    <w:p w:rsidR="004A5937" w:rsidRPr="004A5937" w:rsidRDefault="004A5937" w:rsidP="004A5937">
      <w:pPr>
        <w:spacing w:after="0" w:line="240" w:lineRule="auto"/>
        <w:rPr>
          <w:b/>
        </w:rPr>
      </w:pPr>
    </w:p>
    <w:p w:rsidR="004A5937" w:rsidRDefault="004A5937" w:rsidP="004A5937">
      <w:pPr>
        <w:spacing w:after="0" w:line="240" w:lineRule="auto"/>
        <w:rPr>
          <w:b/>
        </w:rPr>
      </w:pPr>
      <w:r w:rsidRPr="004A5937">
        <w:rPr>
          <w:b/>
        </w:rPr>
        <w:t>Структура занятия:</w:t>
      </w:r>
      <w:r w:rsidR="00602566">
        <w:rPr>
          <w:b/>
        </w:rPr>
        <w:t xml:space="preserve"> </w:t>
      </w:r>
      <w:r w:rsidR="00602566" w:rsidRPr="00602566">
        <w:rPr>
          <w:b/>
          <w:i/>
        </w:rPr>
        <w:t>(с разбивкой по времени)</w:t>
      </w:r>
    </w:p>
    <w:p w:rsidR="004A5937" w:rsidRDefault="004A5937" w:rsidP="004A5937">
      <w:pPr>
        <w:spacing w:after="0" w:line="240" w:lineRule="auto"/>
        <w:rPr>
          <w:b/>
        </w:rPr>
      </w:pPr>
      <w:r>
        <w:rPr>
          <w:b/>
        </w:rPr>
        <w:t>1.этап - организационный</w:t>
      </w:r>
    </w:p>
    <w:p w:rsidR="004A5937" w:rsidRDefault="004A5937" w:rsidP="004A5937">
      <w:pPr>
        <w:spacing w:after="0" w:line="240" w:lineRule="auto"/>
        <w:rPr>
          <w:b/>
        </w:rPr>
      </w:pPr>
      <w:r>
        <w:rPr>
          <w:b/>
        </w:rPr>
        <w:t>2. этап – основной</w:t>
      </w:r>
    </w:p>
    <w:p w:rsidR="004A5937" w:rsidRPr="004A5937" w:rsidRDefault="004A5937" w:rsidP="004A5937">
      <w:pPr>
        <w:spacing w:after="0" w:line="240" w:lineRule="auto"/>
        <w:rPr>
          <w:b/>
        </w:rPr>
      </w:pPr>
      <w:r>
        <w:rPr>
          <w:b/>
        </w:rPr>
        <w:t>3. этап - заключительный</w:t>
      </w:r>
    </w:p>
    <w:p w:rsidR="004A5937" w:rsidRPr="004A5937" w:rsidRDefault="004A5937" w:rsidP="004A5937">
      <w:pPr>
        <w:spacing w:after="0" w:line="240" w:lineRule="auto"/>
        <w:rPr>
          <w:b/>
        </w:rPr>
      </w:pPr>
    </w:p>
    <w:p w:rsidR="004A5937" w:rsidRPr="004A5937" w:rsidRDefault="004A5937" w:rsidP="004A5937">
      <w:pPr>
        <w:spacing w:after="0" w:line="240" w:lineRule="auto"/>
        <w:rPr>
          <w:b/>
        </w:rPr>
        <w:sectPr w:rsidR="004A5937" w:rsidRPr="004A5937" w:rsidSect="009B24E9">
          <w:pgSz w:w="16838" w:h="11906" w:orient="landscape"/>
          <w:pgMar w:top="851" w:right="567" w:bottom="850" w:left="709" w:header="708" w:footer="708" w:gutter="0"/>
          <w:cols w:space="708"/>
          <w:docGrid w:linePitch="360"/>
        </w:sectPr>
      </w:pPr>
      <w:r w:rsidRPr="004A5937">
        <w:rPr>
          <w:b/>
        </w:rPr>
        <w:t>Содержание занятия</w:t>
      </w:r>
    </w:p>
    <w:p w:rsidR="00A20143" w:rsidRPr="00607A5E" w:rsidRDefault="00A20143" w:rsidP="00607A5E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</w:rPr>
      </w:pPr>
      <w:r w:rsidRPr="00607A5E">
        <w:rPr>
          <w:rFonts w:ascii="Arial" w:hAnsi="Arial" w:cs="Arial"/>
          <w:sz w:val="18"/>
          <w:szCs w:val="18"/>
        </w:rPr>
        <w:lastRenderedPageBreak/>
        <w:t>Обобщенная характеристика видов активных методов обучения, используемых в учебном процессе</w:t>
      </w:r>
    </w:p>
    <w:tbl>
      <w:tblPr>
        <w:tblW w:w="10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35"/>
        <w:gridCol w:w="7655"/>
      </w:tblGrid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Виды активных методов обучения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Характерные особенности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Имитационные игровые занятия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Отсутствие учета какого-либо из признаков выводит занятия из категорий игровых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1.1. Деловые игры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Имитируется процесс управления объектом. Характеризуются обязательными признаками, отсутствие одного из которых не позволяет занятие считать деловой игрой.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1.2. Разыгрывание ролей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Имитационный игровой метод активного обучения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1.3. Игровое производственное проектирование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Имитируется процесс создания или совершенствования объекта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1.4. Компьютерные игры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Искусственная образовательная среда (компьютер реагирует на решение играющего по заданному алгоритму)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b/>
                <w:color w:val="000000"/>
                <w:sz w:val="18"/>
                <w:szCs w:val="18"/>
              </w:rPr>
              <w:t>2. Имитационные неигровые занятия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A20143" w:rsidRPr="00607A5E" w:rsidTr="00607A5E">
        <w:trPr>
          <w:trHeight w:val="381"/>
        </w:trPr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2.1. Метод конкретных ситуаций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Рассматривается отдельная организационная, экономическая или управленческая задача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2.2. Кейс с технологиями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Ситуация, описывающая конкретные события (или последовательность событий), содержащая одну или несколько проблем, когда специалист (или их группа) стоят перед необходимостью принятия стратегического решения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2.3. Имитационное управление (задача)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При наличии заранее известного преподавателю (но не студентам) правильного или наилучшего (оптимального) решения проблем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2.4. Индивидуальный тренинг (тренинг)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Инструмент проявления, исследования, проектирования, корректировки представления и поведения личности в коллективной работе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607A5E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Неимитационные</w:t>
            </w:r>
            <w:proofErr w:type="spellEnd"/>
            <w:r w:rsidRPr="00607A5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занятия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Активизация обучения реализуется в результате использования постоянно действующих прямых и обратных связей между обучающей системой (преподаватель) и обучаемым (студентом)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3.1. Проблемная лекция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При реальном обеспечении самостоятельной творческой работы студентов контрольными вопросами, обсуждением и проч.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3.2. Практическое занятие и лабораторные работы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При обеспечении регулярного представления преподавателю самостоятельно полученных студентами результатов, их анализ и доработка при обнаружении ошибок и улучшение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3.3. Семинар и тематические дискуссии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При привлечении студентов в качестве докладчиков и выступающих и всех участников для обсуждения поставленных вопросов: предоставление возможности сформулировать и развить свой собственный взгляд на данный вопрос, соотнести его с другими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3.4. Курсовой проект (курсовая работа)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В ситуациях, когда обеспечен надежный контроль над самостоятельной работой студентов, а в ходе его получены результаты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3.5.Производственная практика или стажировка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Прохождение практики студентом на конкретном рабочем месте, на реальной должности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3.6.Автоматизированные обучающие системы (АОС)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При гарантированном регулярном контроле знаний студентов и процесса его самообучения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3.7. Групповая консультация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Весь коллектив студентов привлекается к творческому обсуждению поставленных вопросов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3.8. Олимпиада или научно-практическая конференция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При обеспечении надежного контроля самостоятельной подготовки студентов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3.9. НИРС (научно-исследовательская работа студентов)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При контроле и гарантии самостоятельности выполнения студентами НИР (сама работа носит при этом исследовательский характер)</w:t>
            </w:r>
          </w:p>
        </w:tc>
      </w:tr>
      <w:tr w:rsidR="00A20143" w:rsidRPr="00607A5E" w:rsidTr="00607A5E"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3.10.Педагогические игровые упражнения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Развлекательные игры (викторины, конкурсы, состязания, кроссворды и проч.), в которых в качестве игрового используется учебно-воспитательный материал</w:t>
            </w:r>
          </w:p>
        </w:tc>
      </w:tr>
      <w:tr w:rsidR="00A20143" w:rsidRPr="00607A5E" w:rsidTr="004A5937">
        <w:trPr>
          <w:trHeight w:val="320"/>
        </w:trPr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3.11. Тестовые методы: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Целью тестирования является получение результатов об уровне подготовки обучаемого</w:t>
            </w:r>
          </w:p>
        </w:tc>
      </w:tr>
      <w:tr w:rsidR="00A20143" w:rsidRPr="00607A5E" w:rsidTr="004A5937">
        <w:trPr>
          <w:trHeight w:val="895"/>
        </w:trPr>
        <w:tc>
          <w:tcPr>
            <w:tcW w:w="293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A20143" w:rsidRPr="00607A5E" w:rsidRDefault="00607A5E" w:rsidP="00607A5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Тестирование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A20143" w:rsidRPr="00607A5E">
              <w:rPr>
                <w:rFonts w:ascii="Arial" w:hAnsi="Arial" w:cs="Arial"/>
                <w:color w:val="000000"/>
                <w:sz w:val="18"/>
                <w:szCs w:val="18"/>
              </w:rPr>
              <w:t>Тест</w:t>
            </w:r>
          </w:p>
        </w:tc>
        <w:tc>
          <w:tcPr>
            <w:tcW w:w="7655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:rsidR="00A20143" w:rsidRPr="00607A5E" w:rsidRDefault="00A20143" w:rsidP="004A593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t>Основные задачи: выявить пробелы (потребности) знаний; уточнить учебный план (программу); заинтересованность к изучению дисциплины; развить творческое мышление студентов; организовать самостоятельную работу студентов;</w:t>
            </w:r>
            <w:r w:rsidRPr="00607A5E"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Тесты помогают преподавателям определить уровень подготовки</w:t>
            </w:r>
          </w:p>
        </w:tc>
      </w:tr>
    </w:tbl>
    <w:p w:rsidR="00A20143" w:rsidRPr="00464B5F" w:rsidRDefault="00A20143" w:rsidP="004A5937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</w:p>
    <w:sectPr w:rsidR="00A20143" w:rsidRPr="00464B5F" w:rsidSect="00607A5E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95"/>
    <w:multiLevelType w:val="hybridMultilevel"/>
    <w:tmpl w:val="69045DF4"/>
    <w:lvl w:ilvl="0" w:tplc="977AD002">
      <w:start w:val="1"/>
      <w:numFmt w:val="bullet"/>
      <w:lvlText w:val=""/>
      <w:lvlJc w:val="left"/>
      <w:pPr>
        <w:tabs>
          <w:tab w:val="num" w:pos="967"/>
        </w:tabs>
        <w:ind w:left="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1">
    <w:nsid w:val="069944A6"/>
    <w:multiLevelType w:val="hybridMultilevel"/>
    <w:tmpl w:val="D458D148"/>
    <w:lvl w:ilvl="0" w:tplc="977AD002">
      <w:start w:val="1"/>
      <w:numFmt w:val="bullet"/>
      <w:lvlText w:val=""/>
      <w:lvlJc w:val="left"/>
      <w:pPr>
        <w:tabs>
          <w:tab w:val="num" w:pos="967"/>
        </w:tabs>
        <w:ind w:left="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2">
    <w:nsid w:val="415F24BF"/>
    <w:multiLevelType w:val="hybridMultilevel"/>
    <w:tmpl w:val="3612E164"/>
    <w:lvl w:ilvl="0" w:tplc="1E32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AB7162"/>
    <w:multiLevelType w:val="hybridMultilevel"/>
    <w:tmpl w:val="0BBA551C"/>
    <w:lvl w:ilvl="0" w:tplc="977AD002">
      <w:start w:val="1"/>
      <w:numFmt w:val="bullet"/>
      <w:lvlText w:val=""/>
      <w:lvlJc w:val="left"/>
      <w:pPr>
        <w:tabs>
          <w:tab w:val="num" w:pos="967"/>
        </w:tabs>
        <w:ind w:left="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4">
    <w:nsid w:val="75BC6C19"/>
    <w:multiLevelType w:val="hybridMultilevel"/>
    <w:tmpl w:val="92A65070"/>
    <w:lvl w:ilvl="0" w:tplc="0419000D">
      <w:start w:val="1"/>
      <w:numFmt w:val="bullet"/>
      <w:lvlText w:val=""/>
      <w:lvlJc w:val="left"/>
      <w:pPr>
        <w:tabs>
          <w:tab w:val="num" w:pos="967"/>
        </w:tabs>
        <w:ind w:left="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5">
    <w:nsid w:val="7C481CA9"/>
    <w:multiLevelType w:val="hybridMultilevel"/>
    <w:tmpl w:val="67048850"/>
    <w:lvl w:ilvl="0" w:tplc="977AD002">
      <w:start w:val="1"/>
      <w:numFmt w:val="bullet"/>
      <w:lvlText w:val=""/>
      <w:lvlJc w:val="left"/>
      <w:pPr>
        <w:tabs>
          <w:tab w:val="num" w:pos="967"/>
        </w:tabs>
        <w:ind w:left="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29"/>
    <w:rsid w:val="00000635"/>
    <w:rsid w:val="0000106A"/>
    <w:rsid w:val="00001B26"/>
    <w:rsid w:val="00002F5F"/>
    <w:rsid w:val="0000306B"/>
    <w:rsid w:val="00005379"/>
    <w:rsid w:val="0000541F"/>
    <w:rsid w:val="000060EF"/>
    <w:rsid w:val="00007215"/>
    <w:rsid w:val="00007448"/>
    <w:rsid w:val="00007BC0"/>
    <w:rsid w:val="00016F61"/>
    <w:rsid w:val="000206B5"/>
    <w:rsid w:val="00021242"/>
    <w:rsid w:val="0002177B"/>
    <w:rsid w:val="000217C0"/>
    <w:rsid w:val="000225F3"/>
    <w:rsid w:val="00025194"/>
    <w:rsid w:val="00025D0B"/>
    <w:rsid w:val="0002620B"/>
    <w:rsid w:val="00027258"/>
    <w:rsid w:val="00030F3E"/>
    <w:rsid w:val="00033230"/>
    <w:rsid w:val="000352E6"/>
    <w:rsid w:val="000367EA"/>
    <w:rsid w:val="0003786C"/>
    <w:rsid w:val="00040528"/>
    <w:rsid w:val="0004065D"/>
    <w:rsid w:val="00040778"/>
    <w:rsid w:val="0004250A"/>
    <w:rsid w:val="00042655"/>
    <w:rsid w:val="00045C08"/>
    <w:rsid w:val="00045F11"/>
    <w:rsid w:val="0004651E"/>
    <w:rsid w:val="00047E68"/>
    <w:rsid w:val="000519A9"/>
    <w:rsid w:val="00052638"/>
    <w:rsid w:val="000528FD"/>
    <w:rsid w:val="00052DFB"/>
    <w:rsid w:val="00053477"/>
    <w:rsid w:val="00055B7F"/>
    <w:rsid w:val="00056A2D"/>
    <w:rsid w:val="000575F8"/>
    <w:rsid w:val="00060E1F"/>
    <w:rsid w:val="0006206F"/>
    <w:rsid w:val="00064650"/>
    <w:rsid w:val="0006540A"/>
    <w:rsid w:val="000657E7"/>
    <w:rsid w:val="00065FC9"/>
    <w:rsid w:val="00072EA0"/>
    <w:rsid w:val="000734DD"/>
    <w:rsid w:val="0007409F"/>
    <w:rsid w:val="00074FD2"/>
    <w:rsid w:val="00076700"/>
    <w:rsid w:val="00076C65"/>
    <w:rsid w:val="000806BB"/>
    <w:rsid w:val="00080B8E"/>
    <w:rsid w:val="00081146"/>
    <w:rsid w:val="00083E2D"/>
    <w:rsid w:val="0008427F"/>
    <w:rsid w:val="00084534"/>
    <w:rsid w:val="00084D29"/>
    <w:rsid w:val="00087063"/>
    <w:rsid w:val="000906FC"/>
    <w:rsid w:val="000935E1"/>
    <w:rsid w:val="00093F89"/>
    <w:rsid w:val="0009502E"/>
    <w:rsid w:val="00095DF6"/>
    <w:rsid w:val="00097ECC"/>
    <w:rsid w:val="000A02BC"/>
    <w:rsid w:val="000A402A"/>
    <w:rsid w:val="000A510D"/>
    <w:rsid w:val="000A5368"/>
    <w:rsid w:val="000A5A41"/>
    <w:rsid w:val="000A5F59"/>
    <w:rsid w:val="000B106F"/>
    <w:rsid w:val="000B1DB2"/>
    <w:rsid w:val="000B2E5F"/>
    <w:rsid w:val="000B46BE"/>
    <w:rsid w:val="000B5FF3"/>
    <w:rsid w:val="000B6204"/>
    <w:rsid w:val="000B6B8B"/>
    <w:rsid w:val="000B6DEF"/>
    <w:rsid w:val="000B7056"/>
    <w:rsid w:val="000B783C"/>
    <w:rsid w:val="000B7992"/>
    <w:rsid w:val="000B7E88"/>
    <w:rsid w:val="000B7FB0"/>
    <w:rsid w:val="000C0287"/>
    <w:rsid w:val="000C1E2C"/>
    <w:rsid w:val="000C25FD"/>
    <w:rsid w:val="000C27D0"/>
    <w:rsid w:val="000C2950"/>
    <w:rsid w:val="000C3132"/>
    <w:rsid w:val="000C381F"/>
    <w:rsid w:val="000C38E9"/>
    <w:rsid w:val="000C3C28"/>
    <w:rsid w:val="000C48C2"/>
    <w:rsid w:val="000C769C"/>
    <w:rsid w:val="000D12B8"/>
    <w:rsid w:val="000D14F4"/>
    <w:rsid w:val="000D2893"/>
    <w:rsid w:val="000D2A98"/>
    <w:rsid w:val="000D3389"/>
    <w:rsid w:val="000D34B8"/>
    <w:rsid w:val="000D43B9"/>
    <w:rsid w:val="000D5E58"/>
    <w:rsid w:val="000D634F"/>
    <w:rsid w:val="000D70D4"/>
    <w:rsid w:val="000D7388"/>
    <w:rsid w:val="000D7570"/>
    <w:rsid w:val="000D7B8F"/>
    <w:rsid w:val="000E2A82"/>
    <w:rsid w:val="000E4025"/>
    <w:rsid w:val="000E4164"/>
    <w:rsid w:val="000E564E"/>
    <w:rsid w:val="000E569F"/>
    <w:rsid w:val="000E61C1"/>
    <w:rsid w:val="000E685E"/>
    <w:rsid w:val="000E79E9"/>
    <w:rsid w:val="000F014F"/>
    <w:rsid w:val="000F02C5"/>
    <w:rsid w:val="000F1057"/>
    <w:rsid w:val="000F1885"/>
    <w:rsid w:val="000F2812"/>
    <w:rsid w:val="000F28A7"/>
    <w:rsid w:val="000F2E68"/>
    <w:rsid w:val="000F5CED"/>
    <w:rsid w:val="000F6812"/>
    <w:rsid w:val="000F74D6"/>
    <w:rsid w:val="000F78E3"/>
    <w:rsid w:val="000F7D9C"/>
    <w:rsid w:val="00100670"/>
    <w:rsid w:val="001015A0"/>
    <w:rsid w:val="00101CF3"/>
    <w:rsid w:val="0010273E"/>
    <w:rsid w:val="00103741"/>
    <w:rsid w:val="001040B0"/>
    <w:rsid w:val="00104A4C"/>
    <w:rsid w:val="001060D6"/>
    <w:rsid w:val="00110B6D"/>
    <w:rsid w:val="001126B6"/>
    <w:rsid w:val="00112D48"/>
    <w:rsid w:val="00114FD5"/>
    <w:rsid w:val="00116794"/>
    <w:rsid w:val="00117529"/>
    <w:rsid w:val="00121643"/>
    <w:rsid w:val="00122206"/>
    <w:rsid w:val="0012306D"/>
    <w:rsid w:val="0012351D"/>
    <w:rsid w:val="00123C11"/>
    <w:rsid w:val="00124AD1"/>
    <w:rsid w:val="001268DF"/>
    <w:rsid w:val="001269E3"/>
    <w:rsid w:val="00126AA7"/>
    <w:rsid w:val="00130C50"/>
    <w:rsid w:val="00132A86"/>
    <w:rsid w:val="001348BC"/>
    <w:rsid w:val="00135E22"/>
    <w:rsid w:val="001364DB"/>
    <w:rsid w:val="00136F16"/>
    <w:rsid w:val="001370FD"/>
    <w:rsid w:val="00137A33"/>
    <w:rsid w:val="001404D1"/>
    <w:rsid w:val="00141DC1"/>
    <w:rsid w:val="001426C8"/>
    <w:rsid w:val="00142836"/>
    <w:rsid w:val="001435AD"/>
    <w:rsid w:val="00144087"/>
    <w:rsid w:val="001459B3"/>
    <w:rsid w:val="001468B4"/>
    <w:rsid w:val="00146DDD"/>
    <w:rsid w:val="00147272"/>
    <w:rsid w:val="001476AA"/>
    <w:rsid w:val="001500D7"/>
    <w:rsid w:val="001523C6"/>
    <w:rsid w:val="001528D2"/>
    <w:rsid w:val="00156A2B"/>
    <w:rsid w:val="00156B18"/>
    <w:rsid w:val="0015759B"/>
    <w:rsid w:val="001576F2"/>
    <w:rsid w:val="00157B11"/>
    <w:rsid w:val="001607B0"/>
    <w:rsid w:val="0016180E"/>
    <w:rsid w:val="00161AD5"/>
    <w:rsid w:val="00164109"/>
    <w:rsid w:val="001644B3"/>
    <w:rsid w:val="001657E2"/>
    <w:rsid w:val="00166197"/>
    <w:rsid w:val="001663A3"/>
    <w:rsid w:val="001664AC"/>
    <w:rsid w:val="001677D5"/>
    <w:rsid w:val="00171C57"/>
    <w:rsid w:val="001726B2"/>
    <w:rsid w:val="00172B67"/>
    <w:rsid w:val="001733C8"/>
    <w:rsid w:val="0017367B"/>
    <w:rsid w:val="00173695"/>
    <w:rsid w:val="0017537D"/>
    <w:rsid w:val="00177E92"/>
    <w:rsid w:val="00180162"/>
    <w:rsid w:val="00181FAC"/>
    <w:rsid w:val="001821F1"/>
    <w:rsid w:val="00182744"/>
    <w:rsid w:val="001839C0"/>
    <w:rsid w:val="00184CC7"/>
    <w:rsid w:val="00185761"/>
    <w:rsid w:val="00185BFD"/>
    <w:rsid w:val="00187602"/>
    <w:rsid w:val="001908FE"/>
    <w:rsid w:val="00190A5C"/>
    <w:rsid w:val="00190D92"/>
    <w:rsid w:val="00191295"/>
    <w:rsid w:val="00192B37"/>
    <w:rsid w:val="00192F81"/>
    <w:rsid w:val="00193A75"/>
    <w:rsid w:val="0019446A"/>
    <w:rsid w:val="001958F2"/>
    <w:rsid w:val="00196A78"/>
    <w:rsid w:val="001A0EE9"/>
    <w:rsid w:val="001A170F"/>
    <w:rsid w:val="001A2BE7"/>
    <w:rsid w:val="001A30D7"/>
    <w:rsid w:val="001A54FE"/>
    <w:rsid w:val="001A58F2"/>
    <w:rsid w:val="001A7462"/>
    <w:rsid w:val="001A75FB"/>
    <w:rsid w:val="001B0F03"/>
    <w:rsid w:val="001B1604"/>
    <w:rsid w:val="001B2155"/>
    <w:rsid w:val="001B24D0"/>
    <w:rsid w:val="001B32A7"/>
    <w:rsid w:val="001B3EFD"/>
    <w:rsid w:val="001B475D"/>
    <w:rsid w:val="001B5FD2"/>
    <w:rsid w:val="001B621C"/>
    <w:rsid w:val="001B773B"/>
    <w:rsid w:val="001C0F9F"/>
    <w:rsid w:val="001C149F"/>
    <w:rsid w:val="001C1991"/>
    <w:rsid w:val="001C2DCA"/>
    <w:rsid w:val="001C2EA6"/>
    <w:rsid w:val="001C74A1"/>
    <w:rsid w:val="001C7BC8"/>
    <w:rsid w:val="001C7F4C"/>
    <w:rsid w:val="001D2A7B"/>
    <w:rsid w:val="001D35AB"/>
    <w:rsid w:val="001D6DBE"/>
    <w:rsid w:val="001D710A"/>
    <w:rsid w:val="001D733D"/>
    <w:rsid w:val="001D7E3D"/>
    <w:rsid w:val="001E081F"/>
    <w:rsid w:val="001E185F"/>
    <w:rsid w:val="001E19CF"/>
    <w:rsid w:val="001E1B79"/>
    <w:rsid w:val="001E2B79"/>
    <w:rsid w:val="001E2DB4"/>
    <w:rsid w:val="001E3670"/>
    <w:rsid w:val="001E3AB1"/>
    <w:rsid w:val="001E480F"/>
    <w:rsid w:val="001E4BC3"/>
    <w:rsid w:val="001E4D69"/>
    <w:rsid w:val="001E4DDB"/>
    <w:rsid w:val="001E5027"/>
    <w:rsid w:val="001E5401"/>
    <w:rsid w:val="001E5EE3"/>
    <w:rsid w:val="001E60A5"/>
    <w:rsid w:val="001E6EBE"/>
    <w:rsid w:val="001E7CEA"/>
    <w:rsid w:val="001E7EF8"/>
    <w:rsid w:val="001F0202"/>
    <w:rsid w:val="001F0AD0"/>
    <w:rsid w:val="001F3153"/>
    <w:rsid w:val="001F3295"/>
    <w:rsid w:val="001F4119"/>
    <w:rsid w:val="001F6EF2"/>
    <w:rsid w:val="001F76F7"/>
    <w:rsid w:val="00200BA6"/>
    <w:rsid w:val="00201A69"/>
    <w:rsid w:val="002025AF"/>
    <w:rsid w:val="00203AB1"/>
    <w:rsid w:val="002055F9"/>
    <w:rsid w:val="002068CE"/>
    <w:rsid w:val="00207810"/>
    <w:rsid w:val="00213FFF"/>
    <w:rsid w:val="00214FCE"/>
    <w:rsid w:val="002152B0"/>
    <w:rsid w:val="0021579B"/>
    <w:rsid w:val="00215CF4"/>
    <w:rsid w:val="002161D0"/>
    <w:rsid w:val="00216746"/>
    <w:rsid w:val="002171A8"/>
    <w:rsid w:val="00220DEF"/>
    <w:rsid w:val="00221C29"/>
    <w:rsid w:val="00221C50"/>
    <w:rsid w:val="00221F67"/>
    <w:rsid w:val="00222852"/>
    <w:rsid w:val="00224290"/>
    <w:rsid w:val="002244E4"/>
    <w:rsid w:val="00224DA9"/>
    <w:rsid w:val="00224EC8"/>
    <w:rsid w:val="00225C1B"/>
    <w:rsid w:val="00225D25"/>
    <w:rsid w:val="00226215"/>
    <w:rsid w:val="00226270"/>
    <w:rsid w:val="0023159E"/>
    <w:rsid w:val="00231735"/>
    <w:rsid w:val="002319C4"/>
    <w:rsid w:val="00231AA3"/>
    <w:rsid w:val="00232185"/>
    <w:rsid w:val="00232752"/>
    <w:rsid w:val="002333C7"/>
    <w:rsid w:val="00234455"/>
    <w:rsid w:val="00234F33"/>
    <w:rsid w:val="0023609D"/>
    <w:rsid w:val="00241673"/>
    <w:rsid w:val="00241918"/>
    <w:rsid w:val="00242B7F"/>
    <w:rsid w:val="00242DE3"/>
    <w:rsid w:val="00244BD4"/>
    <w:rsid w:val="00247EEC"/>
    <w:rsid w:val="002507D8"/>
    <w:rsid w:val="00250D93"/>
    <w:rsid w:val="00251011"/>
    <w:rsid w:val="00252064"/>
    <w:rsid w:val="0025555C"/>
    <w:rsid w:val="00256263"/>
    <w:rsid w:val="00261C05"/>
    <w:rsid w:val="00264711"/>
    <w:rsid w:val="00265BCA"/>
    <w:rsid w:val="00265DEF"/>
    <w:rsid w:val="00267170"/>
    <w:rsid w:val="00267308"/>
    <w:rsid w:val="00267777"/>
    <w:rsid w:val="002701E6"/>
    <w:rsid w:val="0027170F"/>
    <w:rsid w:val="00273543"/>
    <w:rsid w:val="002736D9"/>
    <w:rsid w:val="0027449B"/>
    <w:rsid w:val="0027627D"/>
    <w:rsid w:val="00276927"/>
    <w:rsid w:val="0028002F"/>
    <w:rsid w:val="00282663"/>
    <w:rsid w:val="0028467D"/>
    <w:rsid w:val="00284AE7"/>
    <w:rsid w:val="0028609B"/>
    <w:rsid w:val="002862CF"/>
    <w:rsid w:val="0029332D"/>
    <w:rsid w:val="00294A9A"/>
    <w:rsid w:val="00295D08"/>
    <w:rsid w:val="00295F73"/>
    <w:rsid w:val="00295FA7"/>
    <w:rsid w:val="00296C9F"/>
    <w:rsid w:val="002975BA"/>
    <w:rsid w:val="002A14A6"/>
    <w:rsid w:val="002A2699"/>
    <w:rsid w:val="002A273B"/>
    <w:rsid w:val="002A4593"/>
    <w:rsid w:val="002A4FA0"/>
    <w:rsid w:val="002A5D9D"/>
    <w:rsid w:val="002A6DFD"/>
    <w:rsid w:val="002B16CF"/>
    <w:rsid w:val="002B1FEB"/>
    <w:rsid w:val="002B26F0"/>
    <w:rsid w:val="002B2F7C"/>
    <w:rsid w:val="002B2FAB"/>
    <w:rsid w:val="002B3597"/>
    <w:rsid w:val="002B3636"/>
    <w:rsid w:val="002B3F41"/>
    <w:rsid w:val="002B4178"/>
    <w:rsid w:val="002B525E"/>
    <w:rsid w:val="002B558F"/>
    <w:rsid w:val="002B5D5F"/>
    <w:rsid w:val="002B6D71"/>
    <w:rsid w:val="002B7482"/>
    <w:rsid w:val="002B7540"/>
    <w:rsid w:val="002C0727"/>
    <w:rsid w:val="002C1293"/>
    <w:rsid w:val="002C1696"/>
    <w:rsid w:val="002C19F5"/>
    <w:rsid w:val="002C234C"/>
    <w:rsid w:val="002C3A23"/>
    <w:rsid w:val="002C502D"/>
    <w:rsid w:val="002C5873"/>
    <w:rsid w:val="002C7627"/>
    <w:rsid w:val="002D4FB0"/>
    <w:rsid w:val="002D5AF8"/>
    <w:rsid w:val="002D604E"/>
    <w:rsid w:val="002D734F"/>
    <w:rsid w:val="002E0F90"/>
    <w:rsid w:val="002E26D8"/>
    <w:rsid w:val="002E3585"/>
    <w:rsid w:val="002E3886"/>
    <w:rsid w:val="002E38AC"/>
    <w:rsid w:val="002E4B31"/>
    <w:rsid w:val="002E5319"/>
    <w:rsid w:val="002E6814"/>
    <w:rsid w:val="002F0512"/>
    <w:rsid w:val="002F095F"/>
    <w:rsid w:val="002F0E39"/>
    <w:rsid w:val="002F2541"/>
    <w:rsid w:val="002F260B"/>
    <w:rsid w:val="002F2805"/>
    <w:rsid w:val="002F49C3"/>
    <w:rsid w:val="002F4CAD"/>
    <w:rsid w:val="002F5870"/>
    <w:rsid w:val="002F73D7"/>
    <w:rsid w:val="002F75ED"/>
    <w:rsid w:val="002F76D1"/>
    <w:rsid w:val="00300301"/>
    <w:rsid w:val="00300F88"/>
    <w:rsid w:val="00301F9D"/>
    <w:rsid w:val="003020DD"/>
    <w:rsid w:val="00302CA1"/>
    <w:rsid w:val="0030597F"/>
    <w:rsid w:val="00310AB0"/>
    <w:rsid w:val="00313614"/>
    <w:rsid w:val="00313838"/>
    <w:rsid w:val="00314ECA"/>
    <w:rsid w:val="0031513F"/>
    <w:rsid w:val="00316E03"/>
    <w:rsid w:val="00317355"/>
    <w:rsid w:val="00317AD1"/>
    <w:rsid w:val="00317C75"/>
    <w:rsid w:val="003210A2"/>
    <w:rsid w:val="0032204A"/>
    <w:rsid w:val="00322FAF"/>
    <w:rsid w:val="00325511"/>
    <w:rsid w:val="00326B30"/>
    <w:rsid w:val="00327FFE"/>
    <w:rsid w:val="00330634"/>
    <w:rsid w:val="003308F8"/>
    <w:rsid w:val="00330C48"/>
    <w:rsid w:val="00331041"/>
    <w:rsid w:val="00336C35"/>
    <w:rsid w:val="00340B02"/>
    <w:rsid w:val="00344335"/>
    <w:rsid w:val="00344CB8"/>
    <w:rsid w:val="0034509D"/>
    <w:rsid w:val="00347367"/>
    <w:rsid w:val="00347C28"/>
    <w:rsid w:val="00350083"/>
    <w:rsid w:val="00351C26"/>
    <w:rsid w:val="00351C28"/>
    <w:rsid w:val="003533E1"/>
    <w:rsid w:val="0035363F"/>
    <w:rsid w:val="00354DFB"/>
    <w:rsid w:val="003550D0"/>
    <w:rsid w:val="0035552F"/>
    <w:rsid w:val="003565EE"/>
    <w:rsid w:val="0035770B"/>
    <w:rsid w:val="00361D23"/>
    <w:rsid w:val="0036300C"/>
    <w:rsid w:val="0036391B"/>
    <w:rsid w:val="00364C9B"/>
    <w:rsid w:val="00365C1B"/>
    <w:rsid w:val="00365C9C"/>
    <w:rsid w:val="00372A00"/>
    <w:rsid w:val="00372C99"/>
    <w:rsid w:val="00374C95"/>
    <w:rsid w:val="003750A2"/>
    <w:rsid w:val="003751D6"/>
    <w:rsid w:val="003770FC"/>
    <w:rsid w:val="00377143"/>
    <w:rsid w:val="0037752E"/>
    <w:rsid w:val="00377676"/>
    <w:rsid w:val="00377F9A"/>
    <w:rsid w:val="00380907"/>
    <w:rsid w:val="003830CD"/>
    <w:rsid w:val="00383393"/>
    <w:rsid w:val="003834D0"/>
    <w:rsid w:val="00385A5D"/>
    <w:rsid w:val="00385FE5"/>
    <w:rsid w:val="00386992"/>
    <w:rsid w:val="003870FA"/>
    <w:rsid w:val="00390617"/>
    <w:rsid w:val="00391BF3"/>
    <w:rsid w:val="003924F5"/>
    <w:rsid w:val="003927C9"/>
    <w:rsid w:val="00393F86"/>
    <w:rsid w:val="003946B0"/>
    <w:rsid w:val="00394A0F"/>
    <w:rsid w:val="00395C79"/>
    <w:rsid w:val="003A03C0"/>
    <w:rsid w:val="003A0ED8"/>
    <w:rsid w:val="003A1EEB"/>
    <w:rsid w:val="003A5ADB"/>
    <w:rsid w:val="003A701F"/>
    <w:rsid w:val="003B0259"/>
    <w:rsid w:val="003B061C"/>
    <w:rsid w:val="003B1441"/>
    <w:rsid w:val="003B32EB"/>
    <w:rsid w:val="003B3DB6"/>
    <w:rsid w:val="003B469F"/>
    <w:rsid w:val="003B5754"/>
    <w:rsid w:val="003B5B8F"/>
    <w:rsid w:val="003B5DA3"/>
    <w:rsid w:val="003B63BF"/>
    <w:rsid w:val="003B7169"/>
    <w:rsid w:val="003B7290"/>
    <w:rsid w:val="003C0713"/>
    <w:rsid w:val="003C1F26"/>
    <w:rsid w:val="003C27A6"/>
    <w:rsid w:val="003C29E9"/>
    <w:rsid w:val="003C2A25"/>
    <w:rsid w:val="003C3659"/>
    <w:rsid w:val="003C4299"/>
    <w:rsid w:val="003C6618"/>
    <w:rsid w:val="003C6B05"/>
    <w:rsid w:val="003D0AEC"/>
    <w:rsid w:val="003D0C6B"/>
    <w:rsid w:val="003D5017"/>
    <w:rsid w:val="003D50E7"/>
    <w:rsid w:val="003D5135"/>
    <w:rsid w:val="003D712E"/>
    <w:rsid w:val="003D7917"/>
    <w:rsid w:val="003D7E57"/>
    <w:rsid w:val="003E0009"/>
    <w:rsid w:val="003E0306"/>
    <w:rsid w:val="003E419A"/>
    <w:rsid w:val="003E4237"/>
    <w:rsid w:val="003E45D3"/>
    <w:rsid w:val="003E4ACB"/>
    <w:rsid w:val="003E4DF8"/>
    <w:rsid w:val="003E53CF"/>
    <w:rsid w:val="003E6AB4"/>
    <w:rsid w:val="003F00F0"/>
    <w:rsid w:val="003F1EE6"/>
    <w:rsid w:val="003F2B66"/>
    <w:rsid w:val="003F37D7"/>
    <w:rsid w:val="003F419D"/>
    <w:rsid w:val="003F44C7"/>
    <w:rsid w:val="003F531A"/>
    <w:rsid w:val="003F5E70"/>
    <w:rsid w:val="003F680A"/>
    <w:rsid w:val="00400D92"/>
    <w:rsid w:val="0040123E"/>
    <w:rsid w:val="004017F9"/>
    <w:rsid w:val="004020B7"/>
    <w:rsid w:val="00403F7A"/>
    <w:rsid w:val="004078C3"/>
    <w:rsid w:val="00407AAE"/>
    <w:rsid w:val="0041054B"/>
    <w:rsid w:val="004107BD"/>
    <w:rsid w:val="004114F8"/>
    <w:rsid w:val="004124F1"/>
    <w:rsid w:val="0041300E"/>
    <w:rsid w:val="00415303"/>
    <w:rsid w:val="004170EA"/>
    <w:rsid w:val="004211D7"/>
    <w:rsid w:val="004219A7"/>
    <w:rsid w:val="00422C43"/>
    <w:rsid w:val="00425F0F"/>
    <w:rsid w:val="00426BC6"/>
    <w:rsid w:val="00426EFA"/>
    <w:rsid w:val="00427340"/>
    <w:rsid w:val="0043013D"/>
    <w:rsid w:val="00432EBC"/>
    <w:rsid w:val="00433800"/>
    <w:rsid w:val="00433AEF"/>
    <w:rsid w:val="00437217"/>
    <w:rsid w:val="00440BBB"/>
    <w:rsid w:val="00443F5D"/>
    <w:rsid w:val="0044482F"/>
    <w:rsid w:val="00446A1A"/>
    <w:rsid w:val="00446C0A"/>
    <w:rsid w:val="00447274"/>
    <w:rsid w:val="00447C83"/>
    <w:rsid w:val="0045178E"/>
    <w:rsid w:val="004523C0"/>
    <w:rsid w:val="00453C04"/>
    <w:rsid w:val="00453D05"/>
    <w:rsid w:val="00455146"/>
    <w:rsid w:val="00456EF4"/>
    <w:rsid w:val="00460442"/>
    <w:rsid w:val="00460CFF"/>
    <w:rsid w:val="00461D13"/>
    <w:rsid w:val="00462AF8"/>
    <w:rsid w:val="00462F8C"/>
    <w:rsid w:val="0046358E"/>
    <w:rsid w:val="00463E92"/>
    <w:rsid w:val="00465343"/>
    <w:rsid w:val="004677F5"/>
    <w:rsid w:val="004712C0"/>
    <w:rsid w:val="0047297B"/>
    <w:rsid w:val="004748D4"/>
    <w:rsid w:val="00475F38"/>
    <w:rsid w:val="0047645E"/>
    <w:rsid w:val="00476729"/>
    <w:rsid w:val="00481CE0"/>
    <w:rsid w:val="00481FFE"/>
    <w:rsid w:val="00483416"/>
    <w:rsid w:val="00484B86"/>
    <w:rsid w:val="004861A1"/>
    <w:rsid w:val="00486E09"/>
    <w:rsid w:val="00490D4E"/>
    <w:rsid w:val="00491E03"/>
    <w:rsid w:val="00491F86"/>
    <w:rsid w:val="00492C08"/>
    <w:rsid w:val="00492E5F"/>
    <w:rsid w:val="0049320F"/>
    <w:rsid w:val="00494538"/>
    <w:rsid w:val="004945D6"/>
    <w:rsid w:val="00495869"/>
    <w:rsid w:val="00496D31"/>
    <w:rsid w:val="004A53E3"/>
    <w:rsid w:val="004A5937"/>
    <w:rsid w:val="004A604B"/>
    <w:rsid w:val="004A613E"/>
    <w:rsid w:val="004A65BE"/>
    <w:rsid w:val="004A69DC"/>
    <w:rsid w:val="004A7968"/>
    <w:rsid w:val="004A7A29"/>
    <w:rsid w:val="004A7D9A"/>
    <w:rsid w:val="004B0652"/>
    <w:rsid w:val="004B0BE4"/>
    <w:rsid w:val="004B3ECC"/>
    <w:rsid w:val="004B4825"/>
    <w:rsid w:val="004B4FEC"/>
    <w:rsid w:val="004B5F74"/>
    <w:rsid w:val="004B63CC"/>
    <w:rsid w:val="004B7995"/>
    <w:rsid w:val="004C0132"/>
    <w:rsid w:val="004C0625"/>
    <w:rsid w:val="004C0C2F"/>
    <w:rsid w:val="004C0DCF"/>
    <w:rsid w:val="004C4B86"/>
    <w:rsid w:val="004C534B"/>
    <w:rsid w:val="004D15DB"/>
    <w:rsid w:val="004D1C10"/>
    <w:rsid w:val="004D200C"/>
    <w:rsid w:val="004D3121"/>
    <w:rsid w:val="004D37A6"/>
    <w:rsid w:val="004D3DC5"/>
    <w:rsid w:val="004D4ECB"/>
    <w:rsid w:val="004D5064"/>
    <w:rsid w:val="004D555B"/>
    <w:rsid w:val="004D6BA6"/>
    <w:rsid w:val="004D7ED4"/>
    <w:rsid w:val="004E066C"/>
    <w:rsid w:val="004E1076"/>
    <w:rsid w:val="004E1201"/>
    <w:rsid w:val="004E21B0"/>
    <w:rsid w:val="004E23EB"/>
    <w:rsid w:val="004E24B1"/>
    <w:rsid w:val="004E5523"/>
    <w:rsid w:val="004E5C62"/>
    <w:rsid w:val="004E6B7D"/>
    <w:rsid w:val="004E6F40"/>
    <w:rsid w:val="004E71B3"/>
    <w:rsid w:val="004E75BD"/>
    <w:rsid w:val="004F0322"/>
    <w:rsid w:val="004F07B1"/>
    <w:rsid w:val="004F1D4A"/>
    <w:rsid w:val="004F4BF0"/>
    <w:rsid w:val="004F4FFF"/>
    <w:rsid w:val="004F53EE"/>
    <w:rsid w:val="004F6885"/>
    <w:rsid w:val="004F6D4F"/>
    <w:rsid w:val="005012DF"/>
    <w:rsid w:val="005016CC"/>
    <w:rsid w:val="0050262C"/>
    <w:rsid w:val="00502EC0"/>
    <w:rsid w:val="00503E91"/>
    <w:rsid w:val="00504786"/>
    <w:rsid w:val="00504F99"/>
    <w:rsid w:val="00505DED"/>
    <w:rsid w:val="005105AE"/>
    <w:rsid w:val="005107C4"/>
    <w:rsid w:val="00510938"/>
    <w:rsid w:val="00510AC3"/>
    <w:rsid w:val="005111D3"/>
    <w:rsid w:val="005124EC"/>
    <w:rsid w:val="00512834"/>
    <w:rsid w:val="005138DB"/>
    <w:rsid w:val="00514948"/>
    <w:rsid w:val="00521234"/>
    <w:rsid w:val="005216BE"/>
    <w:rsid w:val="00521DE3"/>
    <w:rsid w:val="005224D6"/>
    <w:rsid w:val="0052293B"/>
    <w:rsid w:val="00522BC6"/>
    <w:rsid w:val="005239B0"/>
    <w:rsid w:val="00524545"/>
    <w:rsid w:val="00525601"/>
    <w:rsid w:val="00525A0E"/>
    <w:rsid w:val="00525D8C"/>
    <w:rsid w:val="00526324"/>
    <w:rsid w:val="005277F2"/>
    <w:rsid w:val="00527F84"/>
    <w:rsid w:val="00531389"/>
    <w:rsid w:val="00532A03"/>
    <w:rsid w:val="00533950"/>
    <w:rsid w:val="005365FE"/>
    <w:rsid w:val="0053757D"/>
    <w:rsid w:val="00537D76"/>
    <w:rsid w:val="00541911"/>
    <w:rsid w:val="005434DE"/>
    <w:rsid w:val="00544B73"/>
    <w:rsid w:val="00544DE6"/>
    <w:rsid w:val="00545773"/>
    <w:rsid w:val="0054580E"/>
    <w:rsid w:val="00545B17"/>
    <w:rsid w:val="00546C51"/>
    <w:rsid w:val="00547891"/>
    <w:rsid w:val="005505F2"/>
    <w:rsid w:val="005507ED"/>
    <w:rsid w:val="00553921"/>
    <w:rsid w:val="00553B88"/>
    <w:rsid w:val="00554111"/>
    <w:rsid w:val="00554765"/>
    <w:rsid w:val="00555234"/>
    <w:rsid w:val="00556439"/>
    <w:rsid w:val="00556773"/>
    <w:rsid w:val="005573A1"/>
    <w:rsid w:val="0056019E"/>
    <w:rsid w:val="00560ADD"/>
    <w:rsid w:val="00561BB6"/>
    <w:rsid w:val="00563DA1"/>
    <w:rsid w:val="00564981"/>
    <w:rsid w:val="005674D4"/>
    <w:rsid w:val="005676BA"/>
    <w:rsid w:val="00567DCF"/>
    <w:rsid w:val="00567F0F"/>
    <w:rsid w:val="00567FD8"/>
    <w:rsid w:val="00570205"/>
    <w:rsid w:val="00572245"/>
    <w:rsid w:val="00572EA7"/>
    <w:rsid w:val="005734BD"/>
    <w:rsid w:val="0057369E"/>
    <w:rsid w:val="00574A33"/>
    <w:rsid w:val="00574F38"/>
    <w:rsid w:val="005760D6"/>
    <w:rsid w:val="005768E9"/>
    <w:rsid w:val="00576B01"/>
    <w:rsid w:val="00577FDF"/>
    <w:rsid w:val="0058038E"/>
    <w:rsid w:val="005814CE"/>
    <w:rsid w:val="00584825"/>
    <w:rsid w:val="00587684"/>
    <w:rsid w:val="00590BE0"/>
    <w:rsid w:val="00591644"/>
    <w:rsid w:val="005928B5"/>
    <w:rsid w:val="00593A46"/>
    <w:rsid w:val="005943DF"/>
    <w:rsid w:val="00594F4B"/>
    <w:rsid w:val="0059772B"/>
    <w:rsid w:val="005A135D"/>
    <w:rsid w:val="005A197F"/>
    <w:rsid w:val="005A2705"/>
    <w:rsid w:val="005A36B6"/>
    <w:rsid w:val="005A4C54"/>
    <w:rsid w:val="005A58FB"/>
    <w:rsid w:val="005A6FFD"/>
    <w:rsid w:val="005A7110"/>
    <w:rsid w:val="005B0786"/>
    <w:rsid w:val="005B0D20"/>
    <w:rsid w:val="005B1BAD"/>
    <w:rsid w:val="005B266E"/>
    <w:rsid w:val="005B5460"/>
    <w:rsid w:val="005C2298"/>
    <w:rsid w:val="005C3A5B"/>
    <w:rsid w:val="005C3F91"/>
    <w:rsid w:val="005C5056"/>
    <w:rsid w:val="005C51F0"/>
    <w:rsid w:val="005C53C3"/>
    <w:rsid w:val="005C63B9"/>
    <w:rsid w:val="005C6424"/>
    <w:rsid w:val="005C7245"/>
    <w:rsid w:val="005D0DB4"/>
    <w:rsid w:val="005D370B"/>
    <w:rsid w:val="005D45FD"/>
    <w:rsid w:val="005D4877"/>
    <w:rsid w:val="005D566A"/>
    <w:rsid w:val="005D56EB"/>
    <w:rsid w:val="005E270A"/>
    <w:rsid w:val="005E2CD4"/>
    <w:rsid w:val="005E304E"/>
    <w:rsid w:val="005E38CA"/>
    <w:rsid w:val="005E3F56"/>
    <w:rsid w:val="005E57B5"/>
    <w:rsid w:val="005E7FC8"/>
    <w:rsid w:val="005F05FD"/>
    <w:rsid w:val="005F09BF"/>
    <w:rsid w:val="005F0F14"/>
    <w:rsid w:val="005F0FBC"/>
    <w:rsid w:val="005F1448"/>
    <w:rsid w:val="005F1A0E"/>
    <w:rsid w:val="005F1FC1"/>
    <w:rsid w:val="005F220F"/>
    <w:rsid w:val="005F22E8"/>
    <w:rsid w:val="005F58BE"/>
    <w:rsid w:val="005F5F24"/>
    <w:rsid w:val="005F6496"/>
    <w:rsid w:val="00600285"/>
    <w:rsid w:val="006004D4"/>
    <w:rsid w:val="0060059E"/>
    <w:rsid w:val="00600908"/>
    <w:rsid w:val="006024F2"/>
    <w:rsid w:val="00602566"/>
    <w:rsid w:val="00602BBC"/>
    <w:rsid w:val="00603C69"/>
    <w:rsid w:val="006042CF"/>
    <w:rsid w:val="0060438B"/>
    <w:rsid w:val="006044C6"/>
    <w:rsid w:val="00605179"/>
    <w:rsid w:val="0060785B"/>
    <w:rsid w:val="00607A2A"/>
    <w:rsid w:val="00607A5E"/>
    <w:rsid w:val="00607B17"/>
    <w:rsid w:val="0061027F"/>
    <w:rsid w:val="00610967"/>
    <w:rsid w:val="00611943"/>
    <w:rsid w:val="0061357E"/>
    <w:rsid w:val="00613DF0"/>
    <w:rsid w:val="00613F8A"/>
    <w:rsid w:val="006152ED"/>
    <w:rsid w:val="0061664E"/>
    <w:rsid w:val="00617D0A"/>
    <w:rsid w:val="006212CB"/>
    <w:rsid w:val="00622039"/>
    <w:rsid w:val="0062234B"/>
    <w:rsid w:val="00622AE4"/>
    <w:rsid w:val="00622C1F"/>
    <w:rsid w:val="00623072"/>
    <w:rsid w:val="00623128"/>
    <w:rsid w:val="0062395D"/>
    <w:rsid w:val="00623E35"/>
    <w:rsid w:val="00623F91"/>
    <w:rsid w:val="006241AB"/>
    <w:rsid w:val="0062429C"/>
    <w:rsid w:val="00624CBD"/>
    <w:rsid w:val="006251DA"/>
    <w:rsid w:val="00625B5E"/>
    <w:rsid w:val="006268AA"/>
    <w:rsid w:val="00626FC7"/>
    <w:rsid w:val="006270C0"/>
    <w:rsid w:val="0062783D"/>
    <w:rsid w:val="006279C3"/>
    <w:rsid w:val="00632252"/>
    <w:rsid w:val="006324C5"/>
    <w:rsid w:val="00633045"/>
    <w:rsid w:val="006343EC"/>
    <w:rsid w:val="00635256"/>
    <w:rsid w:val="0063677A"/>
    <w:rsid w:val="00636AC3"/>
    <w:rsid w:val="00636F7E"/>
    <w:rsid w:val="00637CC6"/>
    <w:rsid w:val="00640087"/>
    <w:rsid w:val="006425EF"/>
    <w:rsid w:val="00642DDF"/>
    <w:rsid w:val="006446DA"/>
    <w:rsid w:val="00644B51"/>
    <w:rsid w:val="00644C9A"/>
    <w:rsid w:val="00646BAE"/>
    <w:rsid w:val="00647BC7"/>
    <w:rsid w:val="0065002D"/>
    <w:rsid w:val="00650298"/>
    <w:rsid w:val="0065180C"/>
    <w:rsid w:val="006524A1"/>
    <w:rsid w:val="006531C5"/>
    <w:rsid w:val="00653FF6"/>
    <w:rsid w:val="006565D1"/>
    <w:rsid w:val="00656F48"/>
    <w:rsid w:val="00656FC6"/>
    <w:rsid w:val="006576F6"/>
    <w:rsid w:val="00657751"/>
    <w:rsid w:val="0066095E"/>
    <w:rsid w:val="00660EB8"/>
    <w:rsid w:val="00664B35"/>
    <w:rsid w:val="00667E98"/>
    <w:rsid w:val="00670DC8"/>
    <w:rsid w:val="00671A0B"/>
    <w:rsid w:val="00671FBC"/>
    <w:rsid w:val="006741AF"/>
    <w:rsid w:val="006742B0"/>
    <w:rsid w:val="006755AC"/>
    <w:rsid w:val="00675E0E"/>
    <w:rsid w:val="006763AE"/>
    <w:rsid w:val="00676C8B"/>
    <w:rsid w:val="00676D79"/>
    <w:rsid w:val="006776F0"/>
    <w:rsid w:val="00680615"/>
    <w:rsid w:val="0068076C"/>
    <w:rsid w:val="006811A6"/>
    <w:rsid w:val="006812E9"/>
    <w:rsid w:val="00681376"/>
    <w:rsid w:val="00681B05"/>
    <w:rsid w:val="006840C7"/>
    <w:rsid w:val="00684756"/>
    <w:rsid w:val="00684793"/>
    <w:rsid w:val="00684C71"/>
    <w:rsid w:val="00684DF2"/>
    <w:rsid w:val="0068552D"/>
    <w:rsid w:val="0068660C"/>
    <w:rsid w:val="00686B2D"/>
    <w:rsid w:val="00692E19"/>
    <w:rsid w:val="00693811"/>
    <w:rsid w:val="006943A9"/>
    <w:rsid w:val="00694906"/>
    <w:rsid w:val="00694972"/>
    <w:rsid w:val="00695766"/>
    <w:rsid w:val="0069593B"/>
    <w:rsid w:val="00696BAD"/>
    <w:rsid w:val="00697E1D"/>
    <w:rsid w:val="006A048B"/>
    <w:rsid w:val="006A2D3A"/>
    <w:rsid w:val="006A4EE8"/>
    <w:rsid w:val="006A51BA"/>
    <w:rsid w:val="006A653F"/>
    <w:rsid w:val="006A7558"/>
    <w:rsid w:val="006B05E7"/>
    <w:rsid w:val="006B14E1"/>
    <w:rsid w:val="006B20BE"/>
    <w:rsid w:val="006B3337"/>
    <w:rsid w:val="006B464B"/>
    <w:rsid w:val="006B4F59"/>
    <w:rsid w:val="006B55B1"/>
    <w:rsid w:val="006B5B4D"/>
    <w:rsid w:val="006B6EF4"/>
    <w:rsid w:val="006B71AC"/>
    <w:rsid w:val="006B797D"/>
    <w:rsid w:val="006C0E0D"/>
    <w:rsid w:val="006C18D2"/>
    <w:rsid w:val="006C340A"/>
    <w:rsid w:val="006C356B"/>
    <w:rsid w:val="006C3D4F"/>
    <w:rsid w:val="006C4A63"/>
    <w:rsid w:val="006C673D"/>
    <w:rsid w:val="006C67D8"/>
    <w:rsid w:val="006C71F8"/>
    <w:rsid w:val="006C72C7"/>
    <w:rsid w:val="006C7EA9"/>
    <w:rsid w:val="006D0D9D"/>
    <w:rsid w:val="006D3B37"/>
    <w:rsid w:val="006D43F2"/>
    <w:rsid w:val="006D484D"/>
    <w:rsid w:val="006D498C"/>
    <w:rsid w:val="006D69BD"/>
    <w:rsid w:val="006D6D97"/>
    <w:rsid w:val="006D6DC9"/>
    <w:rsid w:val="006D6FA5"/>
    <w:rsid w:val="006D7535"/>
    <w:rsid w:val="006D7859"/>
    <w:rsid w:val="006E14A9"/>
    <w:rsid w:val="006E1B0B"/>
    <w:rsid w:val="006E2FF6"/>
    <w:rsid w:val="006E3B9B"/>
    <w:rsid w:val="006E438B"/>
    <w:rsid w:val="006E479B"/>
    <w:rsid w:val="006E50B7"/>
    <w:rsid w:val="006E73F7"/>
    <w:rsid w:val="006F0474"/>
    <w:rsid w:val="006F1C7F"/>
    <w:rsid w:val="006F20A0"/>
    <w:rsid w:val="006F4D56"/>
    <w:rsid w:val="006F5400"/>
    <w:rsid w:val="006F658E"/>
    <w:rsid w:val="006F67C6"/>
    <w:rsid w:val="006F67FC"/>
    <w:rsid w:val="006F6E4C"/>
    <w:rsid w:val="006F797F"/>
    <w:rsid w:val="00700C7E"/>
    <w:rsid w:val="007012E0"/>
    <w:rsid w:val="00701877"/>
    <w:rsid w:val="0070197A"/>
    <w:rsid w:val="00701A52"/>
    <w:rsid w:val="00702091"/>
    <w:rsid w:val="007029FE"/>
    <w:rsid w:val="007031EA"/>
    <w:rsid w:val="0071134C"/>
    <w:rsid w:val="00715A51"/>
    <w:rsid w:val="007164AB"/>
    <w:rsid w:val="007164F5"/>
    <w:rsid w:val="00717286"/>
    <w:rsid w:val="00717487"/>
    <w:rsid w:val="00717543"/>
    <w:rsid w:val="00721E2E"/>
    <w:rsid w:val="00723ADB"/>
    <w:rsid w:val="00724D2B"/>
    <w:rsid w:val="00725109"/>
    <w:rsid w:val="00725246"/>
    <w:rsid w:val="0072617C"/>
    <w:rsid w:val="00726327"/>
    <w:rsid w:val="00727162"/>
    <w:rsid w:val="007311AE"/>
    <w:rsid w:val="007328BD"/>
    <w:rsid w:val="00735CBF"/>
    <w:rsid w:val="00737014"/>
    <w:rsid w:val="0073735D"/>
    <w:rsid w:val="00737CCA"/>
    <w:rsid w:val="007443C7"/>
    <w:rsid w:val="00744AB2"/>
    <w:rsid w:val="00746AE4"/>
    <w:rsid w:val="007470CD"/>
    <w:rsid w:val="0075061E"/>
    <w:rsid w:val="00751213"/>
    <w:rsid w:val="00752956"/>
    <w:rsid w:val="0075437A"/>
    <w:rsid w:val="0075483C"/>
    <w:rsid w:val="007550AF"/>
    <w:rsid w:val="007554F6"/>
    <w:rsid w:val="00755B82"/>
    <w:rsid w:val="007575AD"/>
    <w:rsid w:val="00757DEC"/>
    <w:rsid w:val="00760A94"/>
    <w:rsid w:val="0076475C"/>
    <w:rsid w:val="00765BC5"/>
    <w:rsid w:val="00766744"/>
    <w:rsid w:val="00767E72"/>
    <w:rsid w:val="007700A0"/>
    <w:rsid w:val="007710C2"/>
    <w:rsid w:val="007719A2"/>
    <w:rsid w:val="00773C9D"/>
    <w:rsid w:val="00773EB7"/>
    <w:rsid w:val="00774F95"/>
    <w:rsid w:val="00775B7E"/>
    <w:rsid w:val="00780156"/>
    <w:rsid w:val="00781830"/>
    <w:rsid w:val="00783029"/>
    <w:rsid w:val="00783EB6"/>
    <w:rsid w:val="00784116"/>
    <w:rsid w:val="007841C3"/>
    <w:rsid w:val="00784B81"/>
    <w:rsid w:val="00784B85"/>
    <w:rsid w:val="00785315"/>
    <w:rsid w:val="00785854"/>
    <w:rsid w:val="00786170"/>
    <w:rsid w:val="00786270"/>
    <w:rsid w:val="007863DA"/>
    <w:rsid w:val="0079028C"/>
    <w:rsid w:val="007910F7"/>
    <w:rsid w:val="00791BEE"/>
    <w:rsid w:val="00792A13"/>
    <w:rsid w:val="00794448"/>
    <w:rsid w:val="00794665"/>
    <w:rsid w:val="00795283"/>
    <w:rsid w:val="007958C2"/>
    <w:rsid w:val="0079663A"/>
    <w:rsid w:val="007966C3"/>
    <w:rsid w:val="00796836"/>
    <w:rsid w:val="0079701A"/>
    <w:rsid w:val="0079776C"/>
    <w:rsid w:val="007A0660"/>
    <w:rsid w:val="007A30AB"/>
    <w:rsid w:val="007A43AE"/>
    <w:rsid w:val="007A479B"/>
    <w:rsid w:val="007A571B"/>
    <w:rsid w:val="007A57BE"/>
    <w:rsid w:val="007A65BA"/>
    <w:rsid w:val="007A6692"/>
    <w:rsid w:val="007A6FF8"/>
    <w:rsid w:val="007A75D0"/>
    <w:rsid w:val="007B095F"/>
    <w:rsid w:val="007B0EC7"/>
    <w:rsid w:val="007B4510"/>
    <w:rsid w:val="007B4C23"/>
    <w:rsid w:val="007B5674"/>
    <w:rsid w:val="007B5936"/>
    <w:rsid w:val="007B593D"/>
    <w:rsid w:val="007B5B6B"/>
    <w:rsid w:val="007B5C72"/>
    <w:rsid w:val="007B7FAE"/>
    <w:rsid w:val="007C008A"/>
    <w:rsid w:val="007C066D"/>
    <w:rsid w:val="007C26A8"/>
    <w:rsid w:val="007C3EBC"/>
    <w:rsid w:val="007C4670"/>
    <w:rsid w:val="007D0629"/>
    <w:rsid w:val="007D2851"/>
    <w:rsid w:val="007D3ABC"/>
    <w:rsid w:val="007D4CA7"/>
    <w:rsid w:val="007D5839"/>
    <w:rsid w:val="007D5FE4"/>
    <w:rsid w:val="007D78DD"/>
    <w:rsid w:val="007E23BF"/>
    <w:rsid w:val="007E2D1E"/>
    <w:rsid w:val="007E331B"/>
    <w:rsid w:val="007E3482"/>
    <w:rsid w:val="007E36C8"/>
    <w:rsid w:val="007E38B3"/>
    <w:rsid w:val="007E3D06"/>
    <w:rsid w:val="007E4AE0"/>
    <w:rsid w:val="007E57E1"/>
    <w:rsid w:val="007E6941"/>
    <w:rsid w:val="007F045C"/>
    <w:rsid w:val="007F0A4E"/>
    <w:rsid w:val="007F0D27"/>
    <w:rsid w:val="007F0D96"/>
    <w:rsid w:val="007F15B6"/>
    <w:rsid w:val="007F479F"/>
    <w:rsid w:val="007F4E77"/>
    <w:rsid w:val="007F595E"/>
    <w:rsid w:val="007F624E"/>
    <w:rsid w:val="007F6E4E"/>
    <w:rsid w:val="007F746E"/>
    <w:rsid w:val="00800A6C"/>
    <w:rsid w:val="00800C91"/>
    <w:rsid w:val="00801BCE"/>
    <w:rsid w:val="00803997"/>
    <w:rsid w:val="0080683C"/>
    <w:rsid w:val="008069C4"/>
    <w:rsid w:val="00807FA6"/>
    <w:rsid w:val="00814573"/>
    <w:rsid w:val="00815549"/>
    <w:rsid w:val="0081637C"/>
    <w:rsid w:val="00816D08"/>
    <w:rsid w:val="00817251"/>
    <w:rsid w:val="008205EE"/>
    <w:rsid w:val="008210C6"/>
    <w:rsid w:val="00822B50"/>
    <w:rsid w:val="00822C6C"/>
    <w:rsid w:val="0082475A"/>
    <w:rsid w:val="00825683"/>
    <w:rsid w:val="00825B52"/>
    <w:rsid w:val="0082627E"/>
    <w:rsid w:val="008276BF"/>
    <w:rsid w:val="00831250"/>
    <w:rsid w:val="00831CBA"/>
    <w:rsid w:val="00832604"/>
    <w:rsid w:val="00833CD5"/>
    <w:rsid w:val="00836A00"/>
    <w:rsid w:val="00836FD1"/>
    <w:rsid w:val="00840887"/>
    <w:rsid w:val="00841461"/>
    <w:rsid w:val="0084150F"/>
    <w:rsid w:val="008418C7"/>
    <w:rsid w:val="00844361"/>
    <w:rsid w:val="008453C4"/>
    <w:rsid w:val="00845B3B"/>
    <w:rsid w:val="00845E1E"/>
    <w:rsid w:val="0085088C"/>
    <w:rsid w:val="00851491"/>
    <w:rsid w:val="00851BED"/>
    <w:rsid w:val="00851E8A"/>
    <w:rsid w:val="00852C5D"/>
    <w:rsid w:val="00852CD6"/>
    <w:rsid w:val="00853C35"/>
    <w:rsid w:val="008542A6"/>
    <w:rsid w:val="0085582C"/>
    <w:rsid w:val="00857768"/>
    <w:rsid w:val="008602C9"/>
    <w:rsid w:val="00860ED8"/>
    <w:rsid w:val="008616BA"/>
    <w:rsid w:val="00862AEC"/>
    <w:rsid w:val="00864062"/>
    <w:rsid w:val="008643F3"/>
    <w:rsid w:val="00864F6B"/>
    <w:rsid w:val="0086667E"/>
    <w:rsid w:val="00866828"/>
    <w:rsid w:val="00867F1A"/>
    <w:rsid w:val="008706AC"/>
    <w:rsid w:val="00872058"/>
    <w:rsid w:val="00872A7D"/>
    <w:rsid w:val="0087387E"/>
    <w:rsid w:val="00875088"/>
    <w:rsid w:val="008775BA"/>
    <w:rsid w:val="008868E1"/>
    <w:rsid w:val="00886A6A"/>
    <w:rsid w:val="00886BF6"/>
    <w:rsid w:val="00891C03"/>
    <w:rsid w:val="00891E9B"/>
    <w:rsid w:val="00891F66"/>
    <w:rsid w:val="0089208D"/>
    <w:rsid w:val="008938DA"/>
    <w:rsid w:val="00893D43"/>
    <w:rsid w:val="008947C4"/>
    <w:rsid w:val="008947E7"/>
    <w:rsid w:val="0089573A"/>
    <w:rsid w:val="008958A2"/>
    <w:rsid w:val="00895C7D"/>
    <w:rsid w:val="0089660C"/>
    <w:rsid w:val="00897684"/>
    <w:rsid w:val="008A0FC4"/>
    <w:rsid w:val="008A1BAB"/>
    <w:rsid w:val="008A293D"/>
    <w:rsid w:val="008A43BF"/>
    <w:rsid w:val="008A4AD6"/>
    <w:rsid w:val="008A4B50"/>
    <w:rsid w:val="008A767F"/>
    <w:rsid w:val="008A76CF"/>
    <w:rsid w:val="008B1140"/>
    <w:rsid w:val="008B1B74"/>
    <w:rsid w:val="008B1E16"/>
    <w:rsid w:val="008B3458"/>
    <w:rsid w:val="008B410F"/>
    <w:rsid w:val="008B43FC"/>
    <w:rsid w:val="008B46B4"/>
    <w:rsid w:val="008B6091"/>
    <w:rsid w:val="008C2941"/>
    <w:rsid w:val="008C2A6B"/>
    <w:rsid w:val="008C2C4C"/>
    <w:rsid w:val="008C3CCF"/>
    <w:rsid w:val="008C56AA"/>
    <w:rsid w:val="008C56D0"/>
    <w:rsid w:val="008C6523"/>
    <w:rsid w:val="008C7E3C"/>
    <w:rsid w:val="008D0879"/>
    <w:rsid w:val="008D0E29"/>
    <w:rsid w:val="008D16B2"/>
    <w:rsid w:val="008D2102"/>
    <w:rsid w:val="008D3DB9"/>
    <w:rsid w:val="008D5948"/>
    <w:rsid w:val="008D6D28"/>
    <w:rsid w:val="008D7D53"/>
    <w:rsid w:val="008D7FCE"/>
    <w:rsid w:val="008E1156"/>
    <w:rsid w:val="008E1BFB"/>
    <w:rsid w:val="008E1C1F"/>
    <w:rsid w:val="008E24C6"/>
    <w:rsid w:val="008E2C6B"/>
    <w:rsid w:val="008E3491"/>
    <w:rsid w:val="008E59A5"/>
    <w:rsid w:val="008E7E0B"/>
    <w:rsid w:val="008F28AF"/>
    <w:rsid w:val="008F2F4B"/>
    <w:rsid w:val="008F31F8"/>
    <w:rsid w:val="008F507E"/>
    <w:rsid w:val="008F51FF"/>
    <w:rsid w:val="008F61F1"/>
    <w:rsid w:val="008F62E2"/>
    <w:rsid w:val="008F64EB"/>
    <w:rsid w:val="008F77C8"/>
    <w:rsid w:val="008F7DBD"/>
    <w:rsid w:val="008F7F17"/>
    <w:rsid w:val="0090175E"/>
    <w:rsid w:val="00901F59"/>
    <w:rsid w:val="00902152"/>
    <w:rsid w:val="00902A30"/>
    <w:rsid w:val="00904C5A"/>
    <w:rsid w:val="00906C17"/>
    <w:rsid w:val="00907FB1"/>
    <w:rsid w:val="00911660"/>
    <w:rsid w:val="0091268D"/>
    <w:rsid w:val="009132E0"/>
    <w:rsid w:val="00914745"/>
    <w:rsid w:val="00914F9E"/>
    <w:rsid w:val="00915753"/>
    <w:rsid w:val="00917D7B"/>
    <w:rsid w:val="00917F9F"/>
    <w:rsid w:val="0092088F"/>
    <w:rsid w:val="00922585"/>
    <w:rsid w:val="0092285E"/>
    <w:rsid w:val="009230F2"/>
    <w:rsid w:val="00924BD4"/>
    <w:rsid w:val="009253A4"/>
    <w:rsid w:val="00925912"/>
    <w:rsid w:val="00925EFC"/>
    <w:rsid w:val="0092656C"/>
    <w:rsid w:val="009271F3"/>
    <w:rsid w:val="00931103"/>
    <w:rsid w:val="00931A25"/>
    <w:rsid w:val="00931BAD"/>
    <w:rsid w:val="00931EFD"/>
    <w:rsid w:val="0093291A"/>
    <w:rsid w:val="00933616"/>
    <w:rsid w:val="00934C8C"/>
    <w:rsid w:val="009352DB"/>
    <w:rsid w:val="0093572C"/>
    <w:rsid w:val="00936211"/>
    <w:rsid w:val="00936FB1"/>
    <w:rsid w:val="00937DA3"/>
    <w:rsid w:val="00941236"/>
    <w:rsid w:val="009421C3"/>
    <w:rsid w:val="00942733"/>
    <w:rsid w:val="00942AFD"/>
    <w:rsid w:val="00943A5B"/>
    <w:rsid w:val="009457F8"/>
    <w:rsid w:val="00946186"/>
    <w:rsid w:val="00950F8A"/>
    <w:rsid w:val="00951D4C"/>
    <w:rsid w:val="00953F79"/>
    <w:rsid w:val="00955B98"/>
    <w:rsid w:val="00955FAC"/>
    <w:rsid w:val="009579F9"/>
    <w:rsid w:val="0096005C"/>
    <w:rsid w:val="00960884"/>
    <w:rsid w:val="00960929"/>
    <w:rsid w:val="00960DBA"/>
    <w:rsid w:val="00961BE3"/>
    <w:rsid w:val="00961E69"/>
    <w:rsid w:val="00962520"/>
    <w:rsid w:val="009649D5"/>
    <w:rsid w:val="00964ABD"/>
    <w:rsid w:val="00964CE4"/>
    <w:rsid w:val="00965185"/>
    <w:rsid w:val="009672B5"/>
    <w:rsid w:val="00970F02"/>
    <w:rsid w:val="009717B1"/>
    <w:rsid w:val="00972612"/>
    <w:rsid w:val="00972800"/>
    <w:rsid w:val="00973DB7"/>
    <w:rsid w:val="00975FE4"/>
    <w:rsid w:val="00980664"/>
    <w:rsid w:val="00980934"/>
    <w:rsid w:val="009818DA"/>
    <w:rsid w:val="009820BA"/>
    <w:rsid w:val="009828AD"/>
    <w:rsid w:val="00984A5D"/>
    <w:rsid w:val="00984E7F"/>
    <w:rsid w:val="009857A2"/>
    <w:rsid w:val="0098754A"/>
    <w:rsid w:val="00991567"/>
    <w:rsid w:val="00992191"/>
    <w:rsid w:val="009933BC"/>
    <w:rsid w:val="00993AD8"/>
    <w:rsid w:val="00993E5C"/>
    <w:rsid w:val="00994759"/>
    <w:rsid w:val="00994876"/>
    <w:rsid w:val="00995978"/>
    <w:rsid w:val="00995A67"/>
    <w:rsid w:val="00995DD6"/>
    <w:rsid w:val="00997341"/>
    <w:rsid w:val="00997B46"/>
    <w:rsid w:val="00997E74"/>
    <w:rsid w:val="009A01FE"/>
    <w:rsid w:val="009A0556"/>
    <w:rsid w:val="009A1AA4"/>
    <w:rsid w:val="009A3108"/>
    <w:rsid w:val="009A4AA0"/>
    <w:rsid w:val="009A6A29"/>
    <w:rsid w:val="009A6B29"/>
    <w:rsid w:val="009A70E0"/>
    <w:rsid w:val="009A7F61"/>
    <w:rsid w:val="009B0DBE"/>
    <w:rsid w:val="009B20BA"/>
    <w:rsid w:val="009B24E9"/>
    <w:rsid w:val="009B24F9"/>
    <w:rsid w:val="009B285E"/>
    <w:rsid w:val="009B2A28"/>
    <w:rsid w:val="009B3C75"/>
    <w:rsid w:val="009B55F9"/>
    <w:rsid w:val="009B60EB"/>
    <w:rsid w:val="009B6228"/>
    <w:rsid w:val="009B6F1D"/>
    <w:rsid w:val="009B7109"/>
    <w:rsid w:val="009B7AD5"/>
    <w:rsid w:val="009C031C"/>
    <w:rsid w:val="009C03BA"/>
    <w:rsid w:val="009C0BA4"/>
    <w:rsid w:val="009C1394"/>
    <w:rsid w:val="009C16F3"/>
    <w:rsid w:val="009C1E90"/>
    <w:rsid w:val="009C30EE"/>
    <w:rsid w:val="009C3438"/>
    <w:rsid w:val="009C3F52"/>
    <w:rsid w:val="009C5549"/>
    <w:rsid w:val="009C67F8"/>
    <w:rsid w:val="009C683B"/>
    <w:rsid w:val="009C6AE9"/>
    <w:rsid w:val="009C79E2"/>
    <w:rsid w:val="009D0A48"/>
    <w:rsid w:val="009D1C36"/>
    <w:rsid w:val="009D3C04"/>
    <w:rsid w:val="009D4014"/>
    <w:rsid w:val="009D4C3B"/>
    <w:rsid w:val="009D5D4D"/>
    <w:rsid w:val="009D634F"/>
    <w:rsid w:val="009D652C"/>
    <w:rsid w:val="009D66B8"/>
    <w:rsid w:val="009D6A20"/>
    <w:rsid w:val="009D6E9E"/>
    <w:rsid w:val="009E0418"/>
    <w:rsid w:val="009E3B36"/>
    <w:rsid w:val="009E5864"/>
    <w:rsid w:val="009E76EA"/>
    <w:rsid w:val="009E7784"/>
    <w:rsid w:val="009F43A3"/>
    <w:rsid w:val="009F4B14"/>
    <w:rsid w:val="009F5E2E"/>
    <w:rsid w:val="009F5ED4"/>
    <w:rsid w:val="009F71CC"/>
    <w:rsid w:val="00A00C8D"/>
    <w:rsid w:val="00A035C2"/>
    <w:rsid w:val="00A03DC4"/>
    <w:rsid w:val="00A03F97"/>
    <w:rsid w:val="00A040E3"/>
    <w:rsid w:val="00A05361"/>
    <w:rsid w:val="00A056CD"/>
    <w:rsid w:val="00A0642A"/>
    <w:rsid w:val="00A1107D"/>
    <w:rsid w:val="00A11111"/>
    <w:rsid w:val="00A11438"/>
    <w:rsid w:val="00A11B60"/>
    <w:rsid w:val="00A11D4B"/>
    <w:rsid w:val="00A14693"/>
    <w:rsid w:val="00A14D28"/>
    <w:rsid w:val="00A14FDF"/>
    <w:rsid w:val="00A15D21"/>
    <w:rsid w:val="00A164D7"/>
    <w:rsid w:val="00A16526"/>
    <w:rsid w:val="00A16C27"/>
    <w:rsid w:val="00A16CF2"/>
    <w:rsid w:val="00A16E17"/>
    <w:rsid w:val="00A170FE"/>
    <w:rsid w:val="00A17694"/>
    <w:rsid w:val="00A20019"/>
    <w:rsid w:val="00A20143"/>
    <w:rsid w:val="00A203EC"/>
    <w:rsid w:val="00A2084B"/>
    <w:rsid w:val="00A20A3D"/>
    <w:rsid w:val="00A213E8"/>
    <w:rsid w:val="00A2194D"/>
    <w:rsid w:val="00A21FAB"/>
    <w:rsid w:val="00A24F2C"/>
    <w:rsid w:val="00A25693"/>
    <w:rsid w:val="00A2642B"/>
    <w:rsid w:val="00A26BEA"/>
    <w:rsid w:val="00A26E9E"/>
    <w:rsid w:val="00A26EFA"/>
    <w:rsid w:val="00A30D6B"/>
    <w:rsid w:val="00A31118"/>
    <w:rsid w:val="00A3226E"/>
    <w:rsid w:val="00A329CD"/>
    <w:rsid w:val="00A32D4A"/>
    <w:rsid w:val="00A34004"/>
    <w:rsid w:val="00A3539C"/>
    <w:rsid w:val="00A35780"/>
    <w:rsid w:val="00A3684B"/>
    <w:rsid w:val="00A40929"/>
    <w:rsid w:val="00A40B31"/>
    <w:rsid w:val="00A41626"/>
    <w:rsid w:val="00A42E1A"/>
    <w:rsid w:val="00A44C9C"/>
    <w:rsid w:val="00A452E8"/>
    <w:rsid w:val="00A45954"/>
    <w:rsid w:val="00A45CA0"/>
    <w:rsid w:val="00A46F62"/>
    <w:rsid w:val="00A47E9A"/>
    <w:rsid w:val="00A516AB"/>
    <w:rsid w:val="00A52116"/>
    <w:rsid w:val="00A524D9"/>
    <w:rsid w:val="00A546D0"/>
    <w:rsid w:val="00A60193"/>
    <w:rsid w:val="00A60D6C"/>
    <w:rsid w:val="00A632A9"/>
    <w:rsid w:val="00A64D57"/>
    <w:rsid w:val="00A70269"/>
    <w:rsid w:val="00A7164D"/>
    <w:rsid w:val="00A723E9"/>
    <w:rsid w:val="00A733D2"/>
    <w:rsid w:val="00A742CD"/>
    <w:rsid w:val="00A745B6"/>
    <w:rsid w:val="00A7508A"/>
    <w:rsid w:val="00A75964"/>
    <w:rsid w:val="00A7709A"/>
    <w:rsid w:val="00A7729A"/>
    <w:rsid w:val="00A77567"/>
    <w:rsid w:val="00A814AE"/>
    <w:rsid w:val="00A81C93"/>
    <w:rsid w:val="00A82AF2"/>
    <w:rsid w:val="00A82B5E"/>
    <w:rsid w:val="00A83A44"/>
    <w:rsid w:val="00A83DB9"/>
    <w:rsid w:val="00A8551A"/>
    <w:rsid w:val="00A86826"/>
    <w:rsid w:val="00A87165"/>
    <w:rsid w:val="00A879CF"/>
    <w:rsid w:val="00A9074A"/>
    <w:rsid w:val="00A92482"/>
    <w:rsid w:val="00A93EAF"/>
    <w:rsid w:val="00A94147"/>
    <w:rsid w:val="00A9562F"/>
    <w:rsid w:val="00A96B93"/>
    <w:rsid w:val="00A97811"/>
    <w:rsid w:val="00A97D89"/>
    <w:rsid w:val="00A97E8C"/>
    <w:rsid w:val="00AA0334"/>
    <w:rsid w:val="00AA03EA"/>
    <w:rsid w:val="00AA0575"/>
    <w:rsid w:val="00AA3D9A"/>
    <w:rsid w:val="00AA4D5D"/>
    <w:rsid w:val="00AA582F"/>
    <w:rsid w:val="00AA6017"/>
    <w:rsid w:val="00AB0CB8"/>
    <w:rsid w:val="00AB0D7A"/>
    <w:rsid w:val="00AB0F13"/>
    <w:rsid w:val="00AB183C"/>
    <w:rsid w:val="00AB407F"/>
    <w:rsid w:val="00AB409C"/>
    <w:rsid w:val="00AB40E9"/>
    <w:rsid w:val="00AB4F12"/>
    <w:rsid w:val="00AB6AF0"/>
    <w:rsid w:val="00AC0236"/>
    <w:rsid w:val="00AC2190"/>
    <w:rsid w:val="00AC3E14"/>
    <w:rsid w:val="00AC41C8"/>
    <w:rsid w:val="00AC4CDD"/>
    <w:rsid w:val="00AC7943"/>
    <w:rsid w:val="00AD0EA9"/>
    <w:rsid w:val="00AD1127"/>
    <w:rsid w:val="00AD1E34"/>
    <w:rsid w:val="00AD2A0B"/>
    <w:rsid w:val="00AD2E73"/>
    <w:rsid w:val="00AD2F0E"/>
    <w:rsid w:val="00AD3B09"/>
    <w:rsid w:val="00AD427D"/>
    <w:rsid w:val="00AD6767"/>
    <w:rsid w:val="00AD724C"/>
    <w:rsid w:val="00AD72A7"/>
    <w:rsid w:val="00AE1774"/>
    <w:rsid w:val="00AE23E0"/>
    <w:rsid w:val="00AE458A"/>
    <w:rsid w:val="00AE4F34"/>
    <w:rsid w:val="00AE58E4"/>
    <w:rsid w:val="00AE6B6D"/>
    <w:rsid w:val="00AF1F23"/>
    <w:rsid w:val="00AF2927"/>
    <w:rsid w:val="00AF2A69"/>
    <w:rsid w:val="00AF3D2E"/>
    <w:rsid w:val="00AF3F81"/>
    <w:rsid w:val="00AF416A"/>
    <w:rsid w:val="00AF4B34"/>
    <w:rsid w:val="00AF6D7E"/>
    <w:rsid w:val="00AF7D8A"/>
    <w:rsid w:val="00B0031B"/>
    <w:rsid w:val="00B0035A"/>
    <w:rsid w:val="00B01456"/>
    <w:rsid w:val="00B02EB1"/>
    <w:rsid w:val="00B03B0F"/>
    <w:rsid w:val="00B04267"/>
    <w:rsid w:val="00B055EF"/>
    <w:rsid w:val="00B05B33"/>
    <w:rsid w:val="00B05CC2"/>
    <w:rsid w:val="00B0664B"/>
    <w:rsid w:val="00B07260"/>
    <w:rsid w:val="00B07337"/>
    <w:rsid w:val="00B07345"/>
    <w:rsid w:val="00B1206F"/>
    <w:rsid w:val="00B13A4D"/>
    <w:rsid w:val="00B1420B"/>
    <w:rsid w:val="00B14285"/>
    <w:rsid w:val="00B15A30"/>
    <w:rsid w:val="00B15E30"/>
    <w:rsid w:val="00B164ED"/>
    <w:rsid w:val="00B176A2"/>
    <w:rsid w:val="00B17952"/>
    <w:rsid w:val="00B201B1"/>
    <w:rsid w:val="00B21326"/>
    <w:rsid w:val="00B238F5"/>
    <w:rsid w:val="00B23F73"/>
    <w:rsid w:val="00B246C3"/>
    <w:rsid w:val="00B25761"/>
    <w:rsid w:val="00B260B2"/>
    <w:rsid w:val="00B2675D"/>
    <w:rsid w:val="00B27285"/>
    <w:rsid w:val="00B31796"/>
    <w:rsid w:val="00B31B40"/>
    <w:rsid w:val="00B31BF6"/>
    <w:rsid w:val="00B32A10"/>
    <w:rsid w:val="00B33794"/>
    <w:rsid w:val="00B33D93"/>
    <w:rsid w:val="00B33F89"/>
    <w:rsid w:val="00B3550C"/>
    <w:rsid w:val="00B35A24"/>
    <w:rsid w:val="00B37551"/>
    <w:rsid w:val="00B375DA"/>
    <w:rsid w:val="00B378A0"/>
    <w:rsid w:val="00B4001A"/>
    <w:rsid w:val="00B41724"/>
    <w:rsid w:val="00B42270"/>
    <w:rsid w:val="00B42A34"/>
    <w:rsid w:val="00B45430"/>
    <w:rsid w:val="00B476C4"/>
    <w:rsid w:val="00B50592"/>
    <w:rsid w:val="00B50880"/>
    <w:rsid w:val="00B50D2A"/>
    <w:rsid w:val="00B519F5"/>
    <w:rsid w:val="00B51E58"/>
    <w:rsid w:val="00B52941"/>
    <w:rsid w:val="00B52C51"/>
    <w:rsid w:val="00B52D36"/>
    <w:rsid w:val="00B52E31"/>
    <w:rsid w:val="00B54065"/>
    <w:rsid w:val="00B543E1"/>
    <w:rsid w:val="00B55E4A"/>
    <w:rsid w:val="00B56592"/>
    <w:rsid w:val="00B60800"/>
    <w:rsid w:val="00B60BBF"/>
    <w:rsid w:val="00B60BDF"/>
    <w:rsid w:val="00B60EFD"/>
    <w:rsid w:val="00B6179C"/>
    <w:rsid w:val="00B61B8E"/>
    <w:rsid w:val="00B62A54"/>
    <w:rsid w:val="00B62B0C"/>
    <w:rsid w:val="00B63180"/>
    <w:rsid w:val="00B63AE9"/>
    <w:rsid w:val="00B6588F"/>
    <w:rsid w:val="00B658AC"/>
    <w:rsid w:val="00B65EB5"/>
    <w:rsid w:val="00B662FE"/>
    <w:rsid w:val="00B6638A"/>
    <w:rsid w:val="00B666B5"/>
    <w:rsid w:val="00B6675A"/>
    <w:rsid w:val="00B6686D"/>
    <w:rsid w:val="00B66C93"/>
    <w:rsid w:val="00B674A6"/>
    <w:rsid w:val="00B70407"/>
    <w:rsid w:val="00B70C75"/>
    <w:rsid w:val="00B70D05"/>
    <w:rsid w:val="00B73997"/>
    <w:rsid w:val="00B73E2A"/>
    <w:rsid w:val="00B74A6C"/>
    <w:rsid w:val="00B74F91"/>
    <w:rsid w:val="00B7517D"/>
    <w:rsid w:val="00B75C0F"/>
    <w:rsid w:val="00B764AE"/>
    <w:rsid w:val="00B765F1"/>
    <w:rsid w:val="00B7683B"/>
    <w:rsid w:val="00B77145"/>
    <w:rsid w:val="00B773C9"/>
    <w:rsid w:val="00B77E4D"/>
    <w:rsid w:val="00B80641"/>
    <w:rsid w:val="00B8176F"/>
    <w:rsid w:val="00B817A5"/>
    <w:rsid w:val="00B81A30"/>
    <w:rsid w:val="00B82D57"/>
    <w:rsid w:val="00B833C8"/>
    <w:rsid w:val="00B83EF9"/>
    <w:rsid w:val="00B840DD"/>
    <w:rsid w:val="00B8461C"/>
    <w:rsid w:val="00B85F36"/>
    <w:rsid w:val="00B86706"/>
    <w:rsid w:val="00B867E1"/>
    <w:rsid w:val="00B90A90"/>
    <w:rsid w:val="00B914EA"/>
    <w:rsid w:val="00B929B8"/>
    <w:rsid w:val="00B96107"/>
    <w:rsid w:val="00B96DC7"/>
    <w:rsid w:val="00BA161F"/>
    <w:rsid w:val="00BA2A1D"/>
    <w:rsid w:val="00BA2D30"/>
    <w:rsid w:val="00BA3070"/>
    <w:rsid w:val="00BA3AD6"/>
    <w:rsid w:val="00BA45E7"/>
    <w:rsid w:val="00BA611C"/>
    <w:rsid w:val="00BA66A3"/>
    <w:rsid w:val="00BB0120"/>
    <w:rsid w:val="00BB24E9"/>
    <w:rsid w:val="00BB402C"/>
    <w:rsid w:val="00BB4FC4"/>
    <w:rsid w:val="00BB576F"/>
    <w:rsid w:val="00BB59F8"/>
    <w:rsid w:val="00BB73F2"/>
    <w:rsid w:val="00BC2461"/>
    <w:rsid w:val="00BC2ABF"/>
    <w:rsid w:val="00BC4171"/>
    <w:rsid w:val="00BC5B93"/>
    <w:rsid w:val="00BC7CB5"/>
    <w:rsid w:val="00BD0300"/>
    <w:rsid w:val="00BD0DEA"/>
    <w:rsid w:val="00BD1007"/>
    <w:rsid w:val="00BD101E"/>
    <w:rsid w:val="00BD1820"/>
    <w:rsid w:val="00BD1B8D"/>
    <w:rsid w:val="00BD1E52"/>
    <w:rsid w:val="00BD235E"/>
    <w:rsid w:val="00BD2B54"/>
    <w:rsid w:val="00BD3A9C"/>
    <w:rsid w:val="00BD3FB8"/>
    <w:rsid w:val="00BD3FD5"/>
    <w:rsid w:val="00BD449C"/>
    <w:rsid w:val="00BD4D8E"/>
    <w:rsid w:val="00BD648C"/>
    <w:rsid w:val="00BD6FA1"/>
    <w:rsid w:val="00BD7040"/>
    <w:rsid w:val="00BD7634"/>
    <w:rsid w:val="00BE0F84"/>
    <w:rsid w:val="00BE16FE"/>
    <w:rsid w:val="00BE17BA"/>
    <w:rsid w:val="00BE289C"/>
    <w:rsid w:val="00BE40AA"/>
    <w:rsid w:val="00BE4AFD"/>
    <w:rsid w:val="00BE507D"/>
    <w:rsid w:val="00BE5595"/>
    <w:rsid w:val="00BE763E"/>
    <w:rsid w:val="00BF007B"/>
    <w:rsid w:val="00BF0987"/>
    <w:rsid w:val="00BF0A14"/>
    <w:rsid w:val="00BF1CCB"/>
    <w:rsid w:val="00BF46D5"/>
    <w:rsid w:val="00BF5C42"/>
    <w:rsid w:val="00BF7C61"/>
    <w:rsid w:val="00C00443"/>
    <w:rsid w:val="00C00AC0"/>
    <w:rsid w:val="00C018DD"/>
    <w:rsid w:val="00C01CB3"/>
    <w:rsid w:val="00C02D49"/>
    <w:rsid w:val="00C03407"/>
    <w:rsid w:val="00C03B50"/>
    <w:rsid w:val="00C04444"/>
    <w:rsid w:val="00C06D56"/>
    <w:rsid w:val="00C103B2"/>
    <w:rsid w:val="00C10B28"/>
    <w:rsid w:val="00C11420"/>
    <w:rsid w:val="00C13620"/>
    <w:rsid w:val="00C14A44"/>
    <w:rsid w:val="00C14C70"/>
    <w:rsid w:val="00C16FD9"/>
    <w:rsid w:val="00C205A9"/>
    <w:rsid w:val="00C22317"/>
    <w:rsid w:val="00C226A2"/>
    <w:rsid w:val="00C22BD5"/>
    <w:rsid w:val="00C22DED"/>
    <w:rsid w:val="00C22FDD"/>
    <w:rsid w:val="00C23497"/>
    <w:rsid w:val="00C2351B"/>
    <w:rsid w:val="00C24461"/>
    <w:rsid w:val="00C2458C"/>
    <w:rsid w:val="00C25822"/>
    <w:rsid w:val="00C25C8C"/>
    <w:rsid w:val="00C2602C"/>
    <w:rsid w:val="00C26375"/>
    <w:rsid w:val="00C27B3E"/>
    <w:rsid w:val="00C27DC3"/>
    <w:rsid w:val="00C302C0"/>
    <w:rsid w:val="00C30476"/>
    <w:rsid w:val="00C3220A"/>
    <w:rsid w:val="00C3291D"/>
    <w:rsid w:val="00C32F1B"/>
    <w:rsid w:val="00C353D0"/>
    <w:rsid w:val="00C35940"/>
    <w:rsid w:val="00C36586"/>
    <w:rsid w:val="00C371D6"/>
    <w:rsid w:val="00C426CF"/>
    <w:rsid w:val="00C42A4A"/>
    <w:rsid w:val="00C42C13"/>
    <w:rsid w:val="00C434C9"/>
    <w:rsid w:val="00C43C22"/>
    <w:rsid w:val="00C45F8A"/>
    <w:rsid w:val="00C4684A"/>
    <w:rsid w:val="00C47D17"/>
    <w:rsid w:val="00C502DA"/>
    <w:rsid w:val="00C51487"/>
    <w:rsid w:val="00C517A2"/>
    <w:rsid w:val="00C51ED1"/>
    <w:rsid w:val="00C5263D"/>
    <w:rsid w:val="00C52776"/>
    <w:rsid w:val="00C52FFE"/>
    <w:rsid w:val="00C5339E"/>
    <w:rsid w:val="00C538BF"/>
    <w:rsid w:val="00C53BB6"/>
    <w:rsid w:val="00C54F1F"/>
    <w:rsid w:val="00C553E6"/>
    <w:rsid w:val="00C56293"/>
    <w:rsid w:val="00C56B47"/>
    <w:rsid w:val="00C57361"/>
    <w:rsid w:val="00C573B9"/>
    <w:rsid w:val="00C60073"/>
    <w:rsid w:val="00C6061C"/>
    <w:rsid w:val="00C62D78"/>
    <w:rsid w:val="00C63319"/>
    <w:rsid w:val="00C6556F"/>
    <w:rsid w:val="00C6579E"/>
    <w:rsid w:val="00C65C38"/>
    <w:rsid w:val="00C661A7"/>
    <w:rsid w:val="00C66218"/>
    <w:rsid w:val="00C66541"/>
    <w:rsid w:val="00C6694A"/>
    <w:rsid w:val="00C67B00"/>
    <w:rsid w:val="00C701DC"/>
    <w:rsid w:val="00C7158D"/>
    <w:rsid w:val="00C71BC0"/>
    <w:rsid w:val="00C73D54"/>
    <w:rsid w:val="00C73F61"/>
    <w:rsid w:val="00C749A6"/>
    <w:rsid w:val="00C7535A"/>
    <w:rsid w:val="00C7646B"/>
    <w:rsid w:val="00C77181"/>
    <w:rsid w:val="00C82B48"/>
    <w:rsid w:val="00C847EC"/>
    <w:rsid w:val="00C8491C"/>
    <w:rsid w:val="00C84FB1"/>
    <w:rsid w:val="00C850B5"/>
    <w:rsid w:val="00C94D54"/>
    <w:rsid w:val="00C955DE"/>
    <w:rsid w:val="00C96F48"/>
    <w:rsid w:val="00CA30CB"/>
    <w:rsid w:val="00CA37E7"/>
    <w:rsid w:val="00CA415F"/>
    <w:rsid w:val="00CA5205"/>
    <w:rsid w:val="00CA5436"/>
    <w:rsid w:val="00CA5797"/>
    <w:rsid w:val="00CB1F89"/>
    <w:rsid w:val="00CB34A0"/>
    <w:rsid w:val="00CB3940"/>
    <w:rsid w:val="00CB481B"/>
    <w:rsid w:val="00CB4E5A"/>
    <w:rsid w:val="00CB5340"/>
    <w:rsid w:val="00CB6CCC"/>
    <w:rsid w:val="00CB72DD"/>
    <w:rsid w:val="00CB7D29"/>
    <w:rsid w:val="00CC076C"/>
    <w:rsid w:val="00CC1242"/>
    <w:rsid w:val="00CC1F04"/>
    <w:rsid w:val="00CC26A6"/>
    <w:rsid w:val="00CC2F2F"/>
    <w:rsid w:val="00CC5348"/>
    <w:rsid w:val="00CC5D22"/>
    <w:rsid w:val="00CC604B"/>
    <w:rsid w:val="00CC6F00"/>
    <w:rsid w:val="00CC7BD1"/>
    <w:rsid w:val="00CD016B"/>
    <w:rsid w:val="00CD09C9"/>
    <w:rsid w:val="00CD0EB1"/>
    <w:rsid w:val="00CD138E"/>
    <w:rsid w:val="00CD24D9"/>
    <w:rsid w:val="00CD26E4"/>
    <w:rsid w:val="00CD2A26"/>
    <w:rsid w:val="00CD3DD9"/>
    <w:rsid w:val="00CD45CA"/>
    <w:rsid w:val="00CD52A2"/>
    <w:rsid w:val="00CD53C8"/>
    <w:rsid w:val="00CD571F"/>
    <w:rsid w:val="00CD6505"/>
    <w:rsid w:val="00CE0387"/>
    <w:rsid w:val="00CE03ED"/>
    <w:rsid w:val="00CE2BC1"/>
    <w:rsid w:val="00CE3D54"/>
    <w:rsid w:val="00CE53DB"/>
    <w:rsid w:val="00CE544F"/>
    <w:rsid w:val="00CE54ED"/>
    <w:rsid w:val="00CE597D"/>
    <w:rsid w:val="00CE7152"/>
    <w:rsid w:val="00CE7958"/>
    <w:rsid w:val="00CE7C15"/>
    <w:rsid w:val="00CE7C76"/>
    <w:rsid w:val="00CF039C"/>
    <w:rsid w:val="00CF05E9"/>
    <w:rsid w:val="00CF289A"/>
    <w:rsid w:val="00CF34F2"/>
    <w:rsid w:val="00CF53FC"/>
    <w:rsid w:val="00CF5EC2"/>
    <w:rsid w:val="00CF61F2"/>
    <w:rsid w:val="00D00182"/>
    <w:rsid w:val="00D02A18"/>
    <w:rsid w:val="00D05621"/>
    <w:rsid w:val="00D06E64"/>
    <w:rsid w:val="00D07632"/>
    <w:rsid w:val="00D10CA7"/>
    <w:rsid w:val="00D117EB"/>
    <w:rsid w:val="00D11E50"/>
    <w:rsid w:val="00D14E88"/>
    <w:rsid w:val="00D16713"/>
    <w:rsid w:val="00D17058"/>
    <w:rsid w:val="00D179D2"/>
    <w:rsid w:val="00D20BF7"/>
    <w:rsid w:val="00D215F9"/>
    <w:rsid w:val="00D216EB"/>
    <w:rsid w:val="00D22161"/>
    <w:rsid w:val="00D230BB"/>
    <w:rsid w:val="00D2322D"/>
    <w:rsid w:val="00D250D3"/>
    <w:rsid w:val="00D27CF4"/>
    <w:rsid w:val="00D308CE"/>
    <w:rsid w:val="00D3382C"/>
    <w:rsid w:val="00D33BE4"/>
    <w:rsid w:val="00D342ED"/>
    <w:rsid w:val="00D3444D"/>
    <w:rsid w:val="00D346C3"/>
    <w:rsid w:val="00D347B3"/>
    <w:rsid w:val="00D35BB7"/>
    <w:rsid w:val="00D4139C"/>
    <w:rsid w:val="00D415D9"/>
    <w:rsid w:val="00D4256A"/>
    <w:rsid w:val="00D42E7E"/>
    <w:rsid w:val="00D44056"/>
    <w:rsid w:val="00D463E8"/>
    <w:rsid w:val="00D468AB"/>
    <w:rsid w:val="00D46B7A"/>
    <w:rsid w:val="00D46D3A"/>
    <w:rsid w:val="00D47271"/>
    <w:rsid w:val="00D47983"/>
    <w:rsid w:val="00D50F4A"/>
    <w:rsid w:val="00D50FFA"/>
    <w:rsid w:val="00D51004"/>
    <w:rsid w:val="00D51D3D"/>
    <w:rsid w:val="00D52A38"/>
    <w:rsid w:val="00D53A6D"/>
    <w:rsid w:val="00D5558B"/>
    <w:rsid w:val="00D611DF"/>
    <w:rsid w:val="00D61CAB"/>
    <w:rsid w:val="00D63016"/>
    <w:rsid w:val="00D63C65"/>
    <w:rsid w:val="00D64662"/>
    <w:rsid w:val="00D64C64"/>
    <w:rsid w:val="00D650D5"/>
    <w:rsid w:val="00D65724"/>
    <w:rsid w:val="00D65D75"/>
    <w:rsid w:val="00D66573"/>
    <w:rsid w:val="00D70DE7"/>
    <w:rsid w:val="00D71013"/>
    <w:rsid w:val="00D71317"/>
    <w:rsid w:val="00D7154F"/>
    <w:rsid w:val="00D72799"/>
    <w:rsid w:val="00D7286E"/>
    <w:rsid w:val="00D7299D"/>
    <w:rsid w:val="00D732B9"/>
    <w:rsid w:val="00D7394D"/>
    <w:rsid w:val="00D73A7A"/>
    <w:rsid w:val="00D7409E"/>
    <w:rsid w:val="00D74E7A"/>
    <w:rsid w:val="00D75AC7"/>
    <w:rsid w:val="00D75FEC"/>
    <w:rsid w:val="00D80D06"/>
    <w:rsid w:val="00D8137F"/>
    <w:rsid w:val="00D81868"/>
    <w:rsid w:val="00D83598"/>
    <w:rsid w:val="00D84815"/>
    <w:rsid w:val="00D876CD"/>
    <w:rsid w:val="00D90A83"/>
    <w:rsid w:val="00D92682"/>
    <w:rsid w:val="00D96071"/>
    <w:rsid w:val="00D96368"/>
    <w:rsid w:val="00D963E8"/>
    <w:rsid w:val="00D964DF"/>
    <w:rsid w:val="00D96ABE"/>
    <w:rsid w:val="00DA0704"/>
    <w:rsid w:val="00DA29AF"/>
    <w:rsid w:val="00DA2D2E"/>
    <w:rsid w:val="00DA4AB5"/>
    <w:rsid w:val="00DA5C00"/>
    <w:rsid w:val="00DA66EE"/>
    <w:rsid w:val="00DA6D98"/>
    <w:rsid w:val="00DA73DD"/>
    <w:rsid w:val="00DB09D9"/>
    <w:rsid w:val="00DB1A50"/>
    <w:rsid w:val="00DB5619"/>
    <w:rsid w:val="00DB5B53"/>
    <w:rsid w:val="00DB5D15"/>
    <w:rsid w:val="00DB6CFA"/>
    <w:rsid w:val="00DB74EF"/>
    <w:rsid w:val="00DB77AA"/>
    <w:rsid w:val="00DC1278"/>
    <w:rsid w:val="00DC2A0D"/>
    <w:rsid w:val="00DC38F9"/>
    <w:rsid w:val="00DC55FE"/>
    <w:rsid w:val="00DC7D2D"/>
    <w:rsid w:val="00DD0776"/>
    <w:rsid w:val="00DD1A65"/>
    <w:rsid w:val="00DD1D7A"/>
    <w:rsid w:val="00DD3263"/>
    <w:rsid w:val="00DD3FA1"/>
    <w:rsid w:val="00DD4404"/>
    <w:rsid w:val="00DD46B7"/>
    <w:rsid w:val="00DD49D5"/>
    <w:rsid w:val="00DD6271"/>
    <w:rsid w:val="00DD6834"/>
    <w:rsid w:val="00DE0274"/>
    <w:rsid w:val="00DE36F3"/>
    <w:rsid w:val="00DE6FC8"/>
    <w:rsid w:val="00DF0A16"/>
    <w:rsid w:val="00DF2AE2"/>
    <w:rsid w:val="00DF308D"/>
    <w:rsid w:val="00DF3919"/>
    <w:rsid w:val="00DF403E"/>
    <w:rsid w:val="00DF5C31"/>
    <w:rsid w:val="00DF6BBC"/>
    <w:rsid w:val="00E0039A"/>
    <w:rsid w:val="00E00763"/>
    <w:rsid w:val="00E01C85"/>
    <w:rsid w:val="00E03E7D"/>
    <w:rsid w:val="00E0444D"/>
    <w:rsid w:val="00E04C8B"/>
    <w:rsid w:val="00E04F68"/>
    <w:rsid w:val="00E10191"/>
    <w:rsid w:val="00E113C5"/>
    <w:rsid w:val="00E11B47"/>
    <w:rsid w:val="00E135FF"/>
    <w:rsid w:val="00E17DC1"/>
    <w:rsid w:val="00E22CA6"/>
    <w:rsid w:val="00E2312A"/>
    <w:rsid w:val="00E23ACC"/>
    <w:rsid w:val="00E23F69"/>
    <w:rsid w:val="00E25803"/>
    <w:rsid w:val="00E26F7C"/>
    <w:rsid w:val="00E27972"/>
    <w:rsid w:val="00E30454"/>
    <w:rsid w:val="00E3135B"/>
    <w:rsid w:val="00E32C62"/>
    <w:rsid w:val="00E33BBE"/>
    <w:rsid w:val="00E34F82"/>
    <w:rsid w:val="00E35ED0"/>
    <w:rsid w:val="00E3654C"/>
    <w:rsid w:val="00E37E64"/>
    <w:rsid w:val="00E40770"/>
    <w:rsid w:val="00E40CA5"/>
    <w:rsid w:val="00E4310B"/>
    <w:rsid w:val="00E441B7"/>
    <w:rsid w:val="00E45074"/>
    <w:rsid w:val="00E4670E"/>
    <w:rsid w:val="00E50623"/>
    <w:rsid w:val="00E50B81"/>
    <w:rsid w:val="00E51426"/>
    <w:rsid w:val="00E53086"/>
    <w:rsid w:val="00E54101"/>
    <w:rsid w:val="00E549D9"/>
    <w:rsid w:val="00E55F82"/>
    <w:rsid w:val="00E561A9"/>
    <w:rsid w:val="00E579ED"/>
    <w:rsid w:val="00E60123"/>
    <w:rsid w:val="00E60B75"/>
    <w:rsid w:val="00E6232C"/>
    <w:rsid w:val="00E62B70"/>
    <w:rsid w:val="00E64731"/>
    <w:rsid w:val="00E64D00"/>
    <w:rsid w:val="00E653AE"/>
    <w:rsid w:val="00E666B8"/>
    <w:rsid w:val="00E707C0"/>
    <w:rsid w:val="00E728D8"/>
    <w:rsid w:val="00E73750"/>
    <w:rsid w:val="00E744B8"/>
    <w:rsid w:val="00E74612"/>
    <w:rsid w:val="00E74936"/>
    <w:rsid w:val="00E74D1E"/>
    <w:rsid w:val="00E75B12"/>
    <w:rsid w:val="00E76D82"/>
    <w:rsid w:val="00E7719F"/>
    <w:rsid w:val="00E77798"/>
    <w:rsid w:val="00E809C3"/>
    <w:rsid w:val="00E80C2E"/>
    <w:rsid w:val="00E8161A"/>
    <w:rsid w:val="00E822F1"/>
    <w:rsid w:val="00E82AC6"/>
    <w:rsid w:val="00E82B65"/>
    <w:rsid w:val="00E836A5"/>
    <w:rsid w:val="00E86C85"/>
    <w:rsid w:val="00E90685"/>
    <w:rsid w:val="00E915FB"/>
    <w:rsid w:val="00E91B50"/>
    <w:rsid w:val="00E924F6"/>
    <w:rsid w:val="00E93477"/>
    <w:rsid w:val="00E93510"/>
    <w:rsid w:val="00E9472B"/>
    <w:rsid w:val="00E95368"/>
    <w:rsid w:val="00E9550B"/>
    <w:rsid w:val="00E95533"/>
    <w:rsid w:val="00E95570"/>
    <w:rsid w:val="00E95A12"/>
    <w:rsid w:val="00E96700"/>
    <w:rsid w:val="00E97339"/>
    <w:rsid w:val="00E975A6"/>
    <w:rsid w:val="00E97CD8"/>
    <w:rsid w:val="00E97DBE"/>
    <w:rsid w:val="00EA17DB"/>
    <w:rsid w:val="00EA2B87"/>
    <w:rsid w:val="00EA410D"/>
    <w:rsid w:val="00EA4276"/>
    <w:rsid w:val="00EA4611"/>
    <w:rsid w:val="00EB0C1B"/>
    <w:rsid w:val="00EB24D6"/>
    <w:rsid w:val="00EB2FFB"/>
    <w:rsid w:val="00EB35CD"/>
    <w:rsid w:val="00EB43DC"/>
    <w:rsid w:val="00EB5823"/>
    <w:rsid w:val="00EB5FDC"/>
    <w:rsid w:val="00EB6D6E"/>
    <w:rsid w:val="00EB793A"/>
    <w:rsid w:val="00EB7E65"/>
    <w:rsid w:val="00EC13A6"/>
    <w:rsid w:val="00EC1B87"/>
    <w:rsid w:val="00EC2C7A"/>
    <w:rsid w:val="00EC2E59"/>
    <w:rsid w:val="00EC5715"/>
    <w:rsid w:val="00EC5D4B"/>
    <w:rsid w:val="00EC6474"/>
    <w:rsid w:val="00EC72DE"/>
    <w:rsid w:val="00ED121A"/>
    <w:rsid w:val="00ED1435"/>
    <w:rsid w:val="00ED1475"/>
    <w:rsid w:val="00ED1B21"/>
    <w:rsid w:val="00ED371B"/>
    <w:rsid w:val="00ED57C9"/>
    <w:rsid w:val="00ED5C02"/>
    <w:rsid w:val="00ED5DCE"/>
    <w:rsid w:val="00ED775F"/>
    <w:rsid w:val="00ED7C9C"/>
    <w:rsid w:val="00EE0AC6"/>
    <w:rsid w:val="00EE0BD8"/>
    <w:rsid w:val="00EE193F"/>
    <w:rsid w:val="00EE2C43"/>
    <w:rsid w:val="00EE5E17"/>
    <w:rsid w:val="00EE7CE9"/>
    <w:rsid w:val="00EF21E9"/>
    <w:rsid w:val="00EF2286"/>
    <w:rsid w:val="00EF418E"/>
    <w:rsid w:val="00EF515D"/>
    <w:rsid w:val="00EF5265"/>
    <w:rsid w:val="00EF6400"/>
    <w:rsid w:val="00F00282"/>
    <w:rsid w:val="00F00516"/>
    <w:rsid w:val="00F0232E"/>
    <w:rsid w:val="00F026F4"/>
    <w:rsid w:val="00F02E0B"/>
    <w:rsid w:val="00F03021"/>
    <w:rsid w:val="00F03FAB"/>
    <w:rsid w:val="00F052A6"/>
    <w:rsid w:val="00F05A05"/>
    <w:rsid w:val="00F065E7"/>
    <w:rsid w:val="00F0698D"/>
    <w:rsid w:val="00F0774A"/>
    <w:rsid w:val="00F07FB4"/>
    <w:rsid w:val="00F10A8D"/>
    <w:rsid w:val="00F12157"/>
    <w:rsid w:val="00F12439"/>
    <w:rsid w:val="00F150D5"/>
    <w:rsid w:val="00F15A08"/>
    <w:rsid w:val="00F16C5F"/>
    <w:rsid w:val="00F170DE"/>
    <w:rsid w:val="00F20B8C"/>
    <w:rsid w:val="00F212CD"/>
    <w:rsid w:val="00F231CF"/>
    <w:rsid w:val="00F2327A"/>
    <w:rsid w:val="00F2379C"/>
    <w:rsid w:val="00F257B6"/>
    <w:rsid w:val="00F25888"/>
    <w:rsid w:val="00F25FC1"/>
    <w:rsid w:val="00F26B55"/>
    <w:rsid w:val="00F27EE9"/>
    <w:rsid w:val="00F301AC"/>
    <w:rsid w:val="00F304B2"/>
    <w:rsid w:val="00F33EC0"/>
    <w:rsid w:val="00F34571"/>
    <w:rsid w:val="00F34F25"/>
    <w:rsid w:val="00F35217"/>
    <w:rsid w:val="00F36426"/>
    <w:rsid w:val="00F37320"/>
    <w:rsid w:val="00F3764C"/>
    <w:rsid w:val="00F37F23"/>
    <w:rsid w:val="00F402FF"/>
    <w:rsid w:val="00F404F6"/>
    <w:rsid w:val="00F41421"/>
    <w:rsid w:val="00F447BD"/>
    <w:rsid w:val="00F46430"/>
    <w:rsid w:val="00F47058"/>
    <w:rsid w:val="00F4722E"/>
    <w:rsid w:val="00F473B9"/>
    <w:rsid w:val="00F47BFD"/>
    <w:rsid w:val="00F47E80"/>
    <w:rsid w:val="00F50DA4"/>
    <w:rsid w:val="00F52D64"/>
    <w:rsid w:val="00F53425"/>
    <w:rsid w:val="00F53DE5"/>
    <w:rsid w:val="00F53F79"/>
    <w:rsid w:val="00F54898"/>
    <w:rsid w:val="00F54C05"/>
    <w:rsid w:val="00F57EA4"/>
    <w:rsid w:val="00F6072E"/>
    <w:rsid w:val="00F61029"/>
    <w:rsid w:val="00F61568"/>
    <w:rsid w:val="00F63602"/>
    <w:rsid w:val="00F64B2D"/>
    <w:rsid w:val="00F65ED2"/>
    <w:rsid w:val="00F674DA"/>
    <w:rsid w:val="00F67791"/>
    <w:rsid w:val="00F71ECD"/>
    <w:rsid w:val="00F72DD1"/>
    <w:rsid w:val="00F7381D"/>
    <w:rsid w:val="00F73F13"/>
    <w:rsid w:val="00F755C7"/>
    <w:rsid w:val="00F75E38"/>
    <w:rsid w:val="00F76EB0"/>
    <w:rsid w:val="00F76EED"/>
    <w:rsid w:val="00F80B1C"/>
    <w:rsid w:val="00F82699"/>
    <w:rsid w:val="00F828F0"/>
    <w:rsid w:val="00F82DCD"/>
    <w:rsid w:val="00F8331C"/>
    <w:rsid w:val="00F84C7E"/>
    <w:rsid w:val="00F8597E"/>
    <w:rsid w:val="00F85F2A"/>
    <w:rsid w:val="00F8619C"/>
    <w:rsid w:val="00F867A8"/>
    <w:rsid w:val="00F874B1"/>
    <w:rsid w:val="00F9034E"/>
    <w:rsid w:val="00F9061F"/>
    <w:rsid w:val="00F9065D"/>
    <w:rsid w:val="00F90B07"/>
    <w:rsid w:val="00F925AB"/>
    <w:rsid w:val="00F927AA"/>
    <w:rsid w:val="00F93883"/>
    <w:rsid w:val="00F9399D"/>
    <w:rsid w:val="00F945B6"/>
    <w:rsid w:val="00F949C3"/>
    <w:rsid w:val="00F96DD5"/>
    <w:rsid w:val="00F97D6C"/>
    <w:rsid w:val="00FA1417"/>
    <w:rsid w:val="00FA15A4"/>
    <w:rsid w:val="00FA204E"/>
    <w:rsid w:val="00FA2A86"/>
    <w:rsid w:val="00FA2D5A"/>
    <w:rsid w:val="00FA450B"/>
    <w:rsid w:val="00FA4C12"/>
    <w:rsid w:val="00FA4D02"/>
    <w:rsid w:val="00FA538F"/>
    <w:rsid w:val="00FA6089"/>
    <w:rsid w:val="00FA6992"/>
    <w:rsid w:val="00FA73A0"/>
    <w:rsid w:val="00FB1387"/>
    <w:rsid w:val="00FB1501"/>
    <w:rsid w:val="00FB1828"/>
    <w:rsid w:val="00FB256B"/>
    <w:rsid w:val="00FB2A23"/>
    <w:rsid w:val="00FB3025"/>
    <w:rsid w:val="00FB3F88"/>
    <w:rsid w:val="00FB4029"/>
    <w:rsid w:val="00FB521E"/>
    <w:rsid w:val="00FB7A54"/>
    <w:rsid w:val="00FC108A"/>
    <w:rsid w:val="00FC13D5"/>
    <w:rsid w:val="00FC29BC"/>
    <w:rsid w:val="00FC3E56"/>
    <w:rsid w:val="00FC470D"/>
    <w:rsid w:val="00FC4A10"/>
    <w:rsid w:val="00FC5E8B"/>
    <w:rsid w:val="00FC60E3"/>
    <w:rsid w:val="00FC66AC"/>
    <w:rsid w:val="00FD0815"/>
    <w:rsid w:val="00FD179E"/>
    <w:rsid w:val="00FD1A8C"/>
    <w:rsid w:val="00FD1D72"/>
    <w:rsid w:val="00FD31CB"/>
    <w:rsid w:val="00FD36DF"/>
    <w:rsid w:val="00FD4759"/>
    <w:rsid w:val="00FD5037"/>
    <w:rsid w:val="00FD5873"/>
    <w:rsid w:val="00FD5C31"/>
    <w:rsid w:val="00FD5D86"/>
    <w:rsid w:val="00FD5E0B"/>
    <w:rsid w:val="00FD7AFD"/>
    <w:rsid w:val="00FD7C8D"/>
    <w:rsid w:val="00FE05E7"/>
    <w:rsid w:val="00FE0704"/>
    <w:rsid w:val="00FE0FC4"/>
    <w:rsid w:val="00FE1BF1"/>
    <w:rsid w:val="00FE255B"/>
    <w:rsid w:val="00FE3229"/>
    <w:rsid w:val="00FE5812"/>
    <w:rsid w:val="00FE60E6"/>
    <w:rsid w:val="00FE6608"/>
    <w:rsid w:val="00FE7244"/>
    <w:rsid w:val="00FE7ED4"/>
    <w:rsid w:val="00FF25F4"/>
    <w:rsid w:val="00FF3767"/>
    <w:rsid w:val="00FF3AE9"/>
    <w:rsid w:val="00FF4024"/>
    <w:rsid w:val="00FF4247"/>
    <w:rsid w:val="00FF4908"/>
    <w:rsid w:val="00FF561B"/>
    <w:rsid w:val="00FF5B36"/>
    <w:rsid w:val="00FF6F15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4" type="connector" idref="#_x0000_s1038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5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g0.liveinternet.ru/images/attach/c/8/100/353/100353992_1283963573_C1E8E7EDE5F120E6E8E7EDE820303420303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prom.ua/1919778_w640_h640_training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2014-03-13T17:22:00Z</dcterms:created>
  <dcterms:modified xsi:type="dcterms:W3CDTF">2014-03-13T18:53:00Z</dcterms:modified>
</cp:coreProperties>
</file>