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61" w:rsidRDefault="00601C61" w:rsidP="00601C61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594763"/>
      <w:bookmarkEnd w:id="0"/>
      <w:r w:rsidRPr="0077697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4</w:t>
      </w:r>
      <w:r w:rsidRPr="0077697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" w:name="_GoBack"/>
      <w:bookmarkEnd w:id="1"/>
      <w:r w:rsidRPr="00601C61">
        <w:rPr>
          <w:rFonts w:ascii="Times New Roman" w:hAnsi="Times New Roman" w:cs="Times New Roman"/>
          <w:b/>
          <w:sz w:val="28"/>
          <w:szCs w:val="28"/>
        </w:rPr>
        <w:t>Полное руководство по разработке мобильных приложений</w:t>
      </w:r>
    </w:p>
    <w:p w:rsidR="00601C61" w:rsidRPr="00776970" w:rsidRDefault="00601C61" w:rsidP="00601C61">
      <w:pPr>
        <w:spacing w:line="360" w:lineRule="auto"/>
        <w:ind w:left="-85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1C61" w:rsidRDefault="00601C61" w:rsidP="00601C61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970">
        <w:rPr>
          <w:rFonts w:ascii="Times New Roman" w:hAnsi="Times New Roman" w:cs="Times New Roman"/>
          <w:b/>
          <w:sz w:val="28"/>
          <w:szCs w:val="28"/>
        </w:rPr>
        <w:t>Содержание лекции</w:t>
      </w:r>
      <w:r w:rsidRPr="00776970">
        <w:rPr>
          <w:rFonts w:ascii="Times New Roman" w:hAnsi="Times New Roman" w:cs="Times New Roman"/>
          <w:sz w:val="28"/>
          <w:szCs w:val="28"/>
        </w:rPr>
        <w:t xml:space="preserve"> – </w:t>
      </w:r>
      <w:r w:rsidRPr="00B27E98">
        <w:rPr>
          <w:rFonts w:ascii="Times New Roman" w:hAnsi="Times New Roman" w:cs="Times New Roman"/>
          <w:sz w:val="28"/>
          <w:szCs w:val="28"/>
        </w:rPr>
        <w:t>Разработка мобильных web-приложений</w:t>
      </w:r>
      <w:r w:rsidRPr="00776970">
        <w:rPr>
          <w:rFonts w:ascii="Times New Roman" w:hAnsi="Times New Roman" w:cs="Times New Roman"/>
          <w:sz w:val="28"/>
          <w:szCs w:val="28"/>
        </w:rPr>
        <w:t>:</w:t>
      </w:r>
      <w:r w:rsidR="00096F3A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096F3A" w:rsidRPr="004777D7">
        <w:rPr>
          <w:rFonts w:ascii="Times New Roman" w:hAnsi="Times New Roman" w:cs="Times New Roman"/>
          <w:sz w:val="28"/>
          <w:szCs w:val="28"/>
        </w:rPr>
        <w:t>для создания высококачественных, ориентированных на пользователя приложений</w:t>
      </w:r>
      <w:r w:rsidRPr="00B27E98">
        <w:rPr>
          <w:rFonts w:ascii="Times New Roman" w:hAnsi="Times New Roman" w:cs="Times New Roman"/>
          <w:sz w:val="28"/>
          <w:szCs w:val="28"/>
        </w:rPr>
        <w:t>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В сегодняшнем стремительно развивающемся мире, ориентированном на цифровые технологии, мобильные приложения стали важным компонентом стратегических усилий любой организации по привлечению и взаимодействию с целевой аудиторией. Поскольку смартфоны и планшеты прочно закрепились в качестве доминирующего средства коммуникации, развлечения и продуктивности, разработка мобильных приложений, удовлетворяющих различные потребности и интересы, является одновременно сложным и полезным занятием.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Это всеобъемлющее руководство по разработке мобильных приложений призвано дать разработчикам, дизайнерам и менеджерам по продуктам знания и инструменты, необходимые для создания высококачественных, ориентированных на пользователя приложений, которые процветают в конкурентной мобильной экосистеме. Независимо от того, являетесь ли вы опытным разработчиком, желающим расширить свой набор навыков, или новичком, стремящимся заявить о себе в сфере мобильных приложений, это руководство предоставит ценные сведения об основных принципах, технологиях и </w:t>
      </w:r>
      <w:hyperlink r:id="rId5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лучших практиках</w:t>
        </w:r>
      </w:hyperlink>
      <w:r w:rsidRPr="004777D7">
        <w:rPr>
          <w:rFonts w:ascii="Times New Roman" w:hAnsi="Times New Roman" w:cs="Times New Roman"/>
          <w:sz w:val="28"/>
          <w:szCs w:val="28"/>
        </w:rPr>
        <w:t>, определяющих </w:t>
      </w:r>
      <w:hyperlink r:id="rId6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процесс разработки мобильных </w:t>
        </w:r>
      </w:hyperlink>
      <w:hyperlink r:id="rId7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приложений</w:t>
        </w:r>
      </w:hyperlink>
      <w:r w:rsidRPr="004777D7">
        <w:rPr>
          <w:rFonts w:ascii="Times New Roman" w:hAnsi="Times New Roman" w:cs="Times New Roman"/>
          <w:sz w:val="28"/>
          <w:szCs w:val="28"/>
        </w:rPr>
        <w:t>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Среди прочих ключевых тем мы рассмотрим тонкости выбора платформы, </w:t>
      </w:r>
      <w:hyperlink r:id="rId8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проектирования пользовательского опыта</w:t>
        </w:r>
      </w:hyperlink>
      <w:r w:rsidRPr="004777D7">
        <w:rPr>
          <w:rFonts w:ascii="Times New Roman" w:hAnsi="Times New Roman" w:cs="Times New Roman"/>
          <w:sz w:val="28"/>
          <w:szCs w:val="28"/>
        </w:rPr>
        <w:t>, парадигмы кодирования и оптимизации производительности. К концу этого руководства у вас будет твердое понимание </w:t>
      </w:r>
      <w:hyperlink r:id="rId9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жизненного цикла разработки</w:t>
        </w:r>
      </w:hyperlink>
      <w:r w:rsidRPr="004777D7">
        <w:rPr>
          <w:rFonts w:ascii="Times New Roman" w:hAnsi="Times New Roman" w:cs="Times New Roman"/>
          <w:sz w:val="28"/>
          <w:szCs w:val="28"/>
        </w:rPr>
        <w:t> мобильных приложений, от идеи и дизайна до развертывания и последующего обслуживания, что гарантирует, что ваше приложение не только удовлетворит потребности пользователей, но и выделится на постоянно развивающемся </w:t>
      </w:r>
      <w:hyperlink r:id="rId10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рынке мобильных</w:t>
        </w:r>
      </w:hyperlink>
      <w:r w:rsidRPr="004777D7">
        <w:rPr>
          <w:rFonts w:ascii="Times New Roman" w:hAnsi="Times New Roman" w:cs="Times New Roman"/>
          <w:sz w:val="28"/>
          <w:szCs w:val="28"/>
        </w:rPr>
        <w:t> устройств.</w:t>
      </w:r>
    </w:p>
    <w:p w:rsid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такое разработка мобильных приложений?</w:t>
      </w:r>
    </w:p>
    <w:p w:rsidR="00096F3A" w:rsidRPr="004777D7" w:rsidRDefault="00096F3A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Разработка мобильных приложений - это специализированная дисциплина в более широкой области программной инженерии, направленная на проектирование, создание и поддержку приложений, предназначенных для мобильных устройств, таких как смартфоны и планшеты. В этом процессе используются различные языки программирования,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фреймворки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инструменты, наиболее распространенными из которых являются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fldChar w:fldCharType="begin"/>
      </w:r>
      <w:r w:rsidRPr="004777D7">
        <w:rPr>
          <w:rFonts w:ascii="Times New Roman" w:hAnsi="Times New Roman" w:cs="Times New Roman"/>
          <w:sz w:val="28"/>
          <w:szCs w:val="28"/>
        </w:rPr>
        <w:instrText xml:space="preserve"> HYPERLINK "https://appmaster.io/ru/blog/chto-takoe-java-opredelenie-znachenie-osobennosti" </w:instrText>
      </w:r>
      <w:r w:rsidRPr="004777D7">
        <w:rPr>
          <w:rFonts w:ascii="Times New Roman" w:hAnsi="Times New Roman" w:cs="Times New Roman"/>
          <w:sz w:val="28"/>
          <w:szCs w:val="28"/>
        </w:rPr>
        <w:fldChar w:fldCharType="separate"/>
      </w:r>
      <w:r w:rsidRPr="004777D7">
        <w:rPr>
          <w:rStyle w:val="a3"/>
          <w:rFonts w:ascii="Times New Roman" w:hAnsi="Times New Roman" w:cs="Times New Roman"/>
          <w:sz w:val="28"/>
          <w:szCs w:val="28"/>
        </w:rPr>
        <w:t>Java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fldChar w:fldCharType="end"/>
      </w:r>
      <w:r w:rsidRPr="004777D7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для </w:t>
      </w:r>
      <w:hyperlink r:id="rId11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 xml:space="preserve">разработки </w:t>
        </w:r>
        <w:proofErr w:type="spellStart"/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Android</w:t>
        </w:r>
        <w:proofErr w:type="spellEnd"/>
      </w:hyperlink>
      <w:r w:rsidRPr="004777D7">
        <w:rPr>
          <w:rFonts w:ascii="Times New Roman" w:hAnsi="Times New Roman" w:cs="Times New Roman"/>
          <w:sz w:val="28"/>
          <w:szCs w:val="28"/>
        </w:rPr>
        <w:t> (с использованием таких инструментов, как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) и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fldChar w:fldCharType="begin"/>
      </w:r>
      <w:r w:rsidRPr="004777D7">
        <w:rPr>
          <w:rFonts w:ascii="Times New Roman" w:hAnsi="Times New Roman" w:cs="Times New Roman"/>
          <w:sz w:val="28"/>
          <w:szCs w:val="28"/>
        </w:rPr>
        <w:instrText xml:space="preserve"> HYPERLINK "https://appmaster.io/ru/blog/nauchit-sia-bystromu-shag-za-shagom" </w:instrText>
      </w:r>
      <w:r w:rsidRPr="004777D7">
        <w:rPr>
          <w:rFonts w:ascii="Times New Roman" w:hAnsi="Times New Roman" w:cs="Times New Roman"/>
          <w:sz w:val="28"/>
          <w:szCs w:val="28"/>
        </w:rPr>
        <w:fldChar w:fldCharType="separate"/>
      </w:r>
      <w:r w:rsidRPr="004777D7">
        <w:rPr>
          <w:rStyle w:val="a3"/>
          <w:rFonts w:ascii="Times New Roman" w:hAnsi="Times New Roman" w:cs="Times New Roman"/>
          <w:sz w:val="28"/>
          <w:szCs w:val="28"/>
        </w:rPr>
        <w:t>Swift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fldChar w:fldCharType="end"/>
      </w:r>
      <w:r w:rsidRPr="004777D7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Objective-C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для </w:t>
      </w:r>
      <w:hyperlink r:id="rId12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 xml:space="preserve">разработки </w:t>
        </w:r>
        <w:proofErr w:type="spellStart"/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iOS</w:t>
        </w:r>
        <w:proofErr w:type="spellEnd"/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. В экосистеме мобильных приложений доминируют две основные платформы: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занимает значительную долю рынка - около 71,9%,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на долю которой приходится около 27,2% мирового рынка.</w:t>
      </w:r>
    </w:p>
    <w:p w:rsidR="004777D7" w:rsidRPr="004777D7" w:rsidRDefault="00096F3A" w:rsidP="00096F3A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2604" cy="2723164"/>
            <wp:effectExtent l="19050" t="0" r="3696" b="0"/>
            <wp:docPr id="81" name="Рисунок 81" descr="https://appmaster.io/cdn-cgi/image/width=1920,quality=90,format=auto/api/_files/sgotSA2w3bT5qpnk9n5jPi/download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appmaster.io/cdn-cgi/image/width=1920,quality=90,format=auto/api/_files/sgotSA2w3bT5qpnk9n5jPi/download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04" cy="272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Разработка мобильных приложений предполагает учет ограничений, связанных с конкретным устройством, таких как размер экрана, конфигурация оборудования, время автономной работы, а также оптимизацию для сенсорного взаимодействия. Кроме того, разработчики мобильных приложений должны ориентироваться в сложных политиках и правилах экосистемы, навязываемых поставщиками платформ, такими как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fldChar w:fldCharType="begin"/>
      </w:r>
      <w:r w:rsidRPr="004777D7">
        <w:rPr>
          <w:rFonts w:ascii="Times New Roman" w:hAnsi="Times New Roman" w:cs="Times New Roman"/>
          <w:sz w:val="28"/>
          <w:szCs w:val="28"/>
        </w:rPr>
        <w:instrText xml:space="preserve"> HYPERLINK "https://appmaster.io/ru/blog/kak-otpravit-svoe-prilozhenie-v-magazin-google-play" </w:instrText>
      </w:r>
      <w:r w:rsidRPr="004777D7">
        <w:rPr>
          <w:rFonts w:ascii="Times New Roman" w:hAnsi="Times New Roman" w:cs="Times New Roman"/>
          <w:sz w:val="28"/>
          <w:szCs w:val="28"/>
        </w:rPr>
        <w:fldChar w:fldCharType="separate"/>
      </w:r>
      <w:r w:rsidRPr="004777D7">
        <w:rPr>
          <w:rStyle w:val="a3"/>
          <w:rFonts w:ascii="Times New Roman" w:hAnsi="Times New Roman" w:cs="Times New Roman"/>
          <w:sz w:val="28"/>
          <w:szCs w:val="28"/>
        </w:rPr>
        <w:t>Google</w:t>
      </w:r>
      <w:proofErr w:type="spellEnd"/>
      <w:r w:rsidRPr="004777D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Style w:val="a3"/>
          <w:rFonts w:ascii="Times New Roman" w:hAnsi="Times New Roman" w:cs="Times New Roman"/>
          <w:sz w:val="28"/>
          <w:szCs w:val="28"/>
        </w:rPr>
        <w:t>Play</w:t>
      </w:r>
      <w:proofErr w:type="spellEnd"/>
      <w:r w:rsidRPr="004777D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Style w:val="a3"/>
          <w:rFonts w:ascii="Times New Roman" w:hAnsi="Times New Roman" w:cs="Times New Roman"/>
          <w:sz w:val="28"/>
          <w:szCs w:val="28"/>
        </w:rPr>
        <w:t>Store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fldChar w:fldCharType="end"/>
      </w:r>
      <w:r w:rsidRPr="004777D7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fldChar w:fldCharType="begin"/>
      </w:r>
      <w:r w:rsidRPr="004777D7">
        <w:rPr>
          <w:rFonts w:ascii="Times New Roman" w:hAnsi="Times New Roman" w:cs="Times New Roman"/>
          <w:sz w:val="28"/>
          <w:szCs w:val="28"/>
        </w:rPr>
        <w:instrText xml:space="preserve"> HYPERLINK "https://appmaster.io/ru/blog/kak-opublikovat-svoe-prilozhenie-v-magazine-prilozhenii" </w:instrText>
      </w:r>
      <w:r w:rsidRPr="004777D7">
        <w:rPr>
          <w:rFonts w:ascii="Times New Roman" w:hAnsi="Times New Roman" w:cs="Times New Roman"/>
          <w:sz w:val="28"/>
          <w:szCs w:val="28"/>
        </w:rPr>
        <w:fldChar w:fldCharType="separate"/>
      </w:r>
      <w:r w:rsidRPr="004777D7">
        <w:rPr>
          <w:rStyle w:val="a3"/>
          <w:rFonts w:ascii="Times New Roman" w:hAnsi="Times New Roman" w:cs="Times New Roman"/>
          <w:sz w:val="28"/>
          <w:szCs w:val="28"/>
        </w:rPr>
        <w:t>Apple</w:t>
      </w:r>
      <w:proofErr w:type="spellEnd"/>
      <w:r w:rsidRPr="004777D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Style w:val="a3"/>
          <w:rFonts w:ascii="Times New Roman" w:hAnsi="Times New Roman" w:cs="Times New Roman"/>
          <w:sz w:val="28"/>
          <w:szCs w:val="28"/>
        </w:rPr>
        <w:t>App</w:t>
      </w:r>
      <w:proofErr w:type="spellEnd"/>
      <w:r w:rsidRPr="004777D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Style w:val="a3"/>
          <w:rFonts w:ascii="Times New Roman" w:hAnsi="Times New Roman" w:cs="Times New Roman"/>
          <w:sz w:val="28"/>
          <w:szCs w:val="28"/>
        </w:rPr>
        <w:t>Store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fldChar w:fldCharType="end"/>
      </w:r>
      <w:r w:rsidRPr="004777D7">
        <w:rPr>
          <w:rFonts w:ascii="Times New Roman" w:hAnsi="Times New Roman" w:cs="Times New Roman"/>
          <w:sz w:val="28"/>
          <w:szCs w:val="28"/>
        </w:rPr>
        <w:t>, обеспечивая соответствие их требованиям к доставке и распространению приложений.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7D7">
        <w:rPr>
          <w:rFonts w:ascii="Times New Roman" w:hAnsi="Times New Roman" w:cs="Times New Roman"/>
          <w:sz w:val="28"/>
          <w:szCs w:val="28"/>
        </w:rPr>
        <w:lastRenderedPageBreak/>
        <w:t xml:space="preserve">Ключевой тенденцией в этой области является растущее внедрение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кроссплатформенных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таких как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fldChar w:fldCharType="begin"/>
      </w:r>
      <w:r w:rsidRPr="004777D7">
        <w:rPr>
          <w:rFonts w:ascii="Times New Roman" w:hAnsi="Times New Roman" w:cs="Times New Roman"/>
          <w:sz w:val="28"/>
          <w:szCs w:val="28"/>
        </w:rPr>
        <w:instrText xml:space="preserve"> HYPERLINK "https://appmaster.io/ru/blog/flutter-vs-react-native-chto-luchshe-dlia-vashego-proekta" </w:instrText>
      </w:r>
      <w:r w:rsidRPr="004777D7">
        <w:rPr>
          <w:rFonts w:ascii="Times New Roman" w:hAnsi="Times New Roman" w:cs="Times New Roman"/>
          <w:sz w:val="28"/>
          <w:szCs w:val="28"/>
        </w:rPr>
        <w:fldChar w:fldCharType="separate"/>
      </w:r>
      <w:r w:rsidRPr="004777D7">
        <w:rPr>
          <w:rStyle w:val="a3"/>
          <w:rFonts w:ascii="Times New Roman" w:hAnsi="Times New Roman" w:cs="Times New Roman"/>
          <w:sz w:val="28"/>
          <w:szCs w:val="28"/>
        </w:rPr>
        <w:t>React</w:t>
      </w:r>
      <w:proofErr w:type="spellEnd"/>
      <w:r w:rsidRPr="004777D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Style w:val="a3"/>
          <w:rFonts w:ascii="Times New Roman" w:hAnsi="Times New Roman" w:cs="Times New Roman"/>
          <w:sz w:val="28"/>
          <w:szCs w:val="28"/>
        </w:rPr>
        <w:t>Native</w:t>
      </w:r>
      <w:proofErr w:type="spellEnd"/>
      <w:r w:rsidRPr="004777D7">
        <w:rPr>
          <w:rStyle w:val="a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7D7">
        <w:rPr>
          <w:rStyle w:val="a3"/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fldChar w:fldCharType="end"/>
      </w:r>
      <w:r w:rsidRPr="004777D7">
        <w:rPr>
          <w:rFonts w:ascii="Times New Roman" w:hAnsi="Times New Roman" w:cs="Times New Roman"/>
          <w:sz w:val="28"/>
          <w:szCs w:val="28"/>
        </w:rPr>
        <w:t>, которые позволяют разработчикам писать код один раз и развертывать его на разных платформах, тем самым </w:t>
      </w:r>
      <w:hyperlink r:id="rId14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сокращая время и стоимость разработки</w:t>
        </w:r>
      </w:hyperlink>
      <w:r w:rsidRPr="004777D7">
        <w:rPr>
          <w:rFonts w:ascii="Times New Roman" w:hAnsi="Times New Roman" w:cs="Times New Roman"/>
          <w:sz w:val="28"/>
          <w:szCs w:val="28"/>
        </w:rPr>
        <w:t>. Поскольку мобильные устройства продолжают распространяться, а поведение пользователей все больше смещается в сторону мобильно-ориентированного опыта, ожидается, что спрос на высококачественные, инновационные и производительные мобильные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приложения будет расти в геометрической прогрессии.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как для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Android</w:t>
      </w:r>
      <w:proofErr w:type="spell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, так и для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iOS</w:t>
      </w:r>
      <w:proofErr w:type="spell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Нативные</w:t>
      </w:r>
      <w:proofErr w:type="spell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 или гибридные приложения?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При профессиональной </w:t>
      </w:r>
      <w:hyperlink r:id="rId15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разработке программного обеспечения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, особенно если речь идет о платформах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очень важно тщательно взвесить достоинства и недостатки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гибридных методологий разработки мобильных приложений.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Нативные</w:t>
        </w:r>
        <w:proofErr w:type="spellEnd"/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приложения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, созданные с использованием языков программирования, специфичных для конкретной платформы, таких как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Swift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), обеспечивают непревзойденный пользовательский опыт, высочайшую производительность и неограниченный доступ к новейшим функциям и возможностям соответствующих операционных систем. Создание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мобильных приложений обеспечивает бесшовную интеграцию с экосистемой устройства, используя все преимущества его аппаратных и программных возможностей. Однако при таком подходе необходимо поддерживать отдельные кодовые базы для каждой платформы, что может привести к увеличению трудозатрат на разработку и накладных расходов на обслуживание.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Напротив, при разработке гибридных приложений используются возможности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веб-технологий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включая HTML5, CSS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заключенные в "родную" оболочку. Это позволяет единой кодовой базе беспрепятственно функционировать на различных платформах. Такие известные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фреймворки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lastRenderedPageBreak/>
        <w:t>React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Ionic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упростили гибридную разработку, позволив разработчикам значительно сократить время и стоимость разработки. Тем не менее, важно отметить, что гибридные приложения не всегда могут обеспечить такой же уровень производительности или беспрепятственный доступ к родным функциям по сравнению с их родными аналогами.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Решение о выборе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или гибридной разработки приложений зависит от множества факторов, таких как спецификации проекта, бюджетные ограничения, сроки и степень желаемой функциональности для конкретной платформы. Рекомендуется тщательно оценить целевую аудиторию, необходимые функции и планы долгосрочного обслуживания, прежде чем принять решение о выборе того или иного подхода.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Кроме того, важно быть в курсе последних достижений в области инструментов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кроссплатформенной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разработки, поскольку они постоянно развиваются, чтобы сократить разрыв между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нативными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гибридными приложениями. Например,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добился значительных успехов в обеспечении практически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производительности и визуальной достоверности, а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продолжает улучшать взаимодействие с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нативными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модулями.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Попробуйте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no-code</w:t>
      </w:r>
      <w:proofErr w:type="spell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 платформу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AppMaster</w:t>
      </w:r>
      <w:proofErr w:type="spellEnd"/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AppMaster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поможет создать любое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мобильное или серверное приложение в 10 раз быстрее и 3 раза дешевле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Выбор между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гибридной разработкой приложений - это не универсальное решение, а скорее стратегическое решение, требующее тщательного анализа, основанного на уникальных требованиях каждого проекта и опыте </w:t>
      </w:r>
      <w:hyperlink r:id="rId17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команды разработчиков</w:t>
        </w:r>
      </w:hyperlink>
      <w:r w:rsidRPr="004777D7">
        <w:rPr>
          <w:rFonts w:ascii="Times New Roman" w:hAnsi="Times New Roman" w:cs="Times New Roman"/>
          <w:sz w:val="28"/>
          <w:szCs w:val="28"/>
        </w:rPr>
        <w:t> программного обеспечения.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Рассматривая компромиссы, ограничения и возможности каждого подхода, разработчики могут создавать мобильные приложения, обеспечивающие исключительный опыт для пользователей на платформах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Процесс разработки мобильных приложений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Процесс разработки мобильного приложения - это многогранная деятельность, которая включает в себя множество этапов, каждый из которых требует определенных навыков и опыта, чтобы гарантировать плодотворный результат. Эти этапы включают в себя проведение всесторонних исследований рынка, реализацию стратегий проектирования пользовательского опыта (UX) и многое другое.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На начальном этапе проводится исследование рынка для определения целевой аудитории, ее предпочтений и потенциальных конкурентов в данной нише. Эта информация имеет решающее значение для определения уникального торгового предложения (УТП) приложения и обеспечения его успеха на рынке.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После исследования рынка следующим шагом является разработка привлекательного и удобного UX-дизайна приложения. Этот этап включает в себя </w:t>
      </w:r>
      <w:hyperlink r:id="rId18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создание эскизов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, прототипов и пользовательских интерфейсов (UI), чтобы обеспечить конечному пользователю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беспроблемный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приятный опыт.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В процессе разработки UX-дизайна учитываются функциональность, компоновка и эстетика приложения - все это способствует созданию интуитивно понятного и визуально привлекательного мобильного приложения. В целом, процесс разработки мобильных приложений - это сложный и запутанный путь, требующий навыков, опыта и внимания к деталям для создания успешного и хорошо принятого продукта.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Исследование рынка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Исследование рынка является важным начальным этапом разработки мобильных приложений, играя решающую роль в определении предполагаемой базы пользователей, выявлении их потребностей и предпочтений, а также составлении карты конкурентной среды.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Глубокий анализ позволяет разработчикам оценить реализуемость концепции приложения и сформулировать ценностное предложение, которое найдет отклик у целевой аудитории. Для этого процесс исследования рынка </w:t>
      </w:r>
      <w:r w:rsidRPr="004777D7">
        <w:rPr>
          <w:rFonts w:ascii="Times New Roman" w:hAnsi="Times New Roman" w:cs="Times New Roman"/>
          <w:sz w:val="28"/>
          <w:szCs w:val="28"/>
        </w:rPr>
        <w:lastRenderedPageBreak/>
        <w:t>обычно включает в себя изучение демографических характеристик пользователей, тщательное изучение предложений конкурентов, отслеживание возникающих тенденций и понимание уникальных требований и ожиданий потенциальных пользователей.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Создание UX-дизайна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Проектирование пользовательского интерфейса (UX) - это важный процесс, направленный на создание интуитивно понятного и удобного интерфейса для мобильных приложений. Этот комплексный подход учитывает все аспекты взаимодействия пользователя с приложением, включая компоновку, навигацию и визуальный дизайн. Конечной целью UX-дизайна является обеспечение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беспроблемного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приятного опыта, который позволяет пользователям оставаться вовлеченными и удовлетворенными приложением, побуждая их продолжать пользоваться им в течение долгого времени.</w:t>
      </w:r>
    </w:p>
    <w:p w:rsidR="004777D7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Процесс проектирования UX начинается с глубокого понимания целевой аудитории, ее потребностей, предпочтений и ожиданий. Очень важно сопереживать пользователям и ставить их потребности во главу угла в </w:t>
      </w:r>
      <w:hyperlink r:id="rId20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процессе проектирования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. Для этого UX-дизайнеры используют различные методы </w:t>
      </w:r>
      <w:r w:rsidRPr="004777D7">
        <w:rPr>
          <w:rFonts w:ascii="Times New Roman" w:hAnsi="Times New Roman" w:cs="Times New Roman"/>
          <w:sz w:val="28"/>
          <w:szCs w:val="28"/>
        </w:rPr>
        <w:lastRenderedPageBreak/>
        <w:t>исследования, такие как интервью, опросы и пользовательское тестирование, чтобы собрать ценные сведения, которые лягут в основу проектных решений.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После того как требования пользователей четко определены, UX-дизайнеры приступают к созданию эскизов, которые представляют собой упрощенные чертежи структуры и макета приложения с низкой точностью. Каркасы служат основой для общего дизайна,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>позволяя дизайнерам визуализировать основные элементы приложения и их взаимосвязь друг с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другом. Этот этап помогает выявить любые потенциальные проблемы с удобством использования и обеспечить логическое движение информации, навигацию и взаимодействие внутри приложения.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Затем UX-дизайнеры создают макеты, которые представляют собой более детальные, высокоточные изображения дизайна приложения. Макеты включают в себя </w:t>
      </w:r>
      <w:hyperlink r:id="rId21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цветовые схемы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типографику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графические элементы, предлагая более точное представление конечного вида приложения. Этот этап помогает дизайнерам доработать эстетику приложения, обеспечивая его соответствие желаемому фирменному стилю и привлекательность для целевой аудитории.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- еще один важный этап процесса UX-дизайна, на котором дизайнеры создают интерактивные модели приложения, имитирующие его функциональность. Прототипы позволяют дизайнерам и заинтересованным сторонам протестировать и оценить удобство использования приложения, что позволяет им выявить любые проблемы или области для улучшения, прежде чем инвестировать время и ресурсы в окончательную разработку. Этот итерационный процесс помогает усовершенствовать дизайн приложения и гарантирует, что конечный продукт будет соответствовать потребностям и ожиданиям пользователей.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Учет отзывов пользователей имеет решающее значение для достижения успешного результата на протяжении всего процесса проектирования UX. Постоянно обращаясь к пользователям, дизайнеры могут выявить болевые точки, недопонимания и области разочарования, что позволит им внести необходимые коррективы в дизайн. Такой итерационный подход к UX-дизайну гарантирует, что </w:t>
      </w:r>
      <w:r w:rsidRPr="004777D7">
        <w:rPr>
          <w:rFonts w:ascii="Times New Roman" w:hAnsi="Times New Roman" w:cs="Times New Roman"/>
          <w:sz w:val="28"/>
          <w:szCs w:val="28"/>
        </w:rPr>
        <w:lastRenderedPageBreak/>
        <w:t>конечный продукт будет не только визуально привлекательным, но и удобным, функциональным и привлекательным.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Попробуйте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no-code</w:t>
      </w:r>
      <w:proofErr w:type="spell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 платформу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AppMaster</w:t>
      </w:r>
      <w:proofErr w:type="spellEnd"/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AppMaster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поможет создать любое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мобильное или серверное приложение в 10 раз быстрее и 3 раза дешевле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Проектирование пользовательского опыта (UX) - это длительный процесс, целью которого является создание мобильного приложения с интуитивно понятным и приятным пользовательским интерфейсом. Он включает в себя понимание целевой аудитории, создание электронных схем, макетов и прототипов, а также учет отзывов пользователей для итеративного совершенствования дизайна приложения. Кроме того, стратегическое включение push-уведомлений в дизайн UX может повысить вовлеченность пользователей, доставляя своевременные обновления, персонализированные сообщения и актуальную информацию непосредственно на мобильные телефоны пользователей. В конечном итоге, хорошо выполненный процесс проектирования UX приводит к созданию удовлетворительного и увлекательного приложения, которое удовлетворяет потребности пользователей и заставляет их возвращаться снова и снова.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Разработка приложений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Разработка приложений - это сложный и комплексный процесс, включающий в себя проектирование, программирование и создание мобильных приложений. Эта обширная процедура включает в себя разработку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фронтенда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бэкенда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которые работают в унисон, чтобы создать полностью функциональное, эффективное и удобное приложение, отвечающее специфическим потребностям целевой аудитории.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бэкенд-разработка</w:t>
      </w:r>
      <w:proofErr w:type="spell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 мобильных приложений?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бэкенда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мобильного приложения - это сложный процесс создания и управления инфраструктурой на стороне сервера, которая </w:t>
      </w:r>
      <w:r w:rsidRPr="004777D7">
        <w:rPr>
          <w:rFonts w:ascii="Times New Roman" w:hAnsi="Times New Roman" w:cs="Times New Roman"/>
          <w:sz w:val="28"/>
          <w:szCs w:val="28"/>
        </w:rPr>
        <w:lastRenderedPageBreak/>
        <w:t>поддерживает и обеспечивает работу мобильного приложения. Этот процесс включает в себя не только создание основных компонентов, таких как хранилище данных, серверная логика и </w:t>
      </w:r>
      <w:hyperlink r:id="rId22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API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 (интерфейсы прикладного программирования), но и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>поддержку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и обновление этих компонентов для обеспечения бесперебойного взаимодействия между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фронт-эндом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(пользовательским интерфейсом)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бэк-эндом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(сервером).</w:t>
      </w:r>
    </w:p>
    <w:p w:rsidR="004777D7" w:rsidRPr="004777D7" w:rsidRDefault="00096F3A" w:rsidP="00096F3A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Грамотный подход к разработке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бэкенда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крайне важен по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причинам, например, для обеспечения согласованности данных на различных устройствах и платформах, усиления мер безопасности для защиты конфиденциальной информации пользователей, а также для обеспечения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масштабируемости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с учетом растущего числа пользователей и объемов данных.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 xml:space="preserve">Более того, хорошо спроектированный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позволяет приложению выполнять сложные задачи, эффективно обрабатывать запросы пользователей и оптимизировать общую производительность за счет эффективного управления ресурсами.</w:t>
      </w:r>
      <w:proofErr w:type="gramEnd"/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В дополнение к этим основным обязанностям, разработка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бэкенда</w:t>
      </w:r>
      <w:proofErr w:type="spell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 также включает в себя:</w:t>
      </w:r>
    </w:p>
    <w:p w:rsidR="004777D7" w:rsidRPr="004777D7" w:rsidRDefault="004777D7" w:rsidP="004777D7">
      <w:pPr>
        <w:numPr>
          <w:ilvl w:val="0"/>
          <w:numId w:val="1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Мониторинг и анализ показателей производительности приложения.</w:t>
      </w:r>
    </w:p>
    <w:p w:rsidR="004777D7" w:rsidRPr="004777D7" w:rsidRDefault="004777D7" w:rsidP="004777D7">
      <w:pPr>
        <w:numPr>
          <w:ilvl w:val="0"/>
          <w:numId w:val="1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Выявление узких мест.</w:t>
      </w:r>
    </w:p>
    <w:p w:rsidR="004777D7" w:rsidRPr="004777D7" w:rsidRDefault="004777D7" w:rsidP="004777D7">
      <w:pPr>
        <w:numPr>
          <w:ilvl w:val="0"/>
          <w:numId w:val="1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lastRenderedPageBreak/>
        <w:t>Внедрение улучшений производительности для улучшения пользовательского опыта.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бэкенд-разработчики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часто сотрудничают с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фронтенд-разработчиками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для обеспечения плавной интеграции пользовательского интерфейса с логикой на стороне сервера. Разработка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бэкенда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является основой для создания надежного и удобного мобильного приложения. Эффективно решая различные аспекты инфраструктуры на стороне сервера,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бэкенд-разработчики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закладывают основу для надежного, безопасного и </w:t>
      </w:r>
      <w:hyperlink r:id="rId24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масштабируемого приложения</w:t>
        </w:r>
      </w:hyperlink>
      <w:r w:rsidRPr="004777D7">
        <w:rPr>
          <w:rFonts w:ascii="Times New Roman" w:hAnsi="Times New Roman" w:cs="Times New Roman"/>
          <w:sz w:val="28"/>
          <w:szCs w:val="28"/>
        </w:rPr>
        <w:t>, которое удовлетворяет развивающиеся потребности пользователей.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Разработка интерфейса программирования приложений (API)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Разработка интерфейсов прикладного программирования (API) - важнейший аспект программной инженерии, который подразумевает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и поддержание комплексного набора правил, протоколов и инструментов. Эти компоненты облегчают коммуникацию и обмен данными между различными программными приложениями, обеспечивая их бесперебойную совместимость.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При разработке мобильных приложений API играют важную роль в соединении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фронтенда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или пользовательского интерфейса, с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бэкендом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который включает в себя сервер и связанные с ним ресурсы. Это соединение обеспечивает эффективную передачу данных и связь между этими двумя важнейшими компонентами.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Создание </w:t>
      </w:r>
      <w:hyperlink r:id="rId25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хорошо документированных API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 имеет первостепенное значение, обеспечивая мобильному приложению возможность эффективного использования внешних сервисов и источников данных для расширения его функциональности.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>Более того, хорошо структурированные API обеспечивают бесшовную интеграцию с другими приложениями, способствуя созданию взаимосвязанной экосистемы, которая повышает эффективность, универсальность и совместимость.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По сути, процесс </w:t>
      </w:r>
      <w:hyperlink r:id="rId26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разработки API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 является основополагающим элементом в создании надежных и высокопроизводительных программных </w:t>
      </w:r>
      <w:r w:rsidRPr="004777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приложений, отвечающих развивающимся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>потребностям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как пользователей, так и разработчиков.</w:t>
      </w:r>
    </w:p>
    <w:p w:rsidR="00096F3A" w:rsidRPr="004777D7" w:rsidRDefault="00096F3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096F3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При разработке мобильных </w:t>
      </w:r>
      <w:hyperlink r:id="rId27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приложений тестирование</w:t>
        </w:r>
      </w:hyperlink>
      <w:r w:rsidRPr="004777D7">
        <w:rPr>
          <w:rFonts w:ascii="Times New Roman" w:hAnsi="Times New Roman" w:cs="Times New Roman"/>
          <w:sz w:val="28"/>
          <w:szCs w:val="28"/>
        </w:rPr>
        <w:t> является необходимым этапом для выявления и устранения любых потенциальных проблем, ошибок или недостатков производительности до того, как приложение станет доступно конечным пользователям. Этот важнейший этап гарантирует, что приложение соответствует самым высоким стандартам качества и функционирует так, как задумано, обеспечивая бесперебойную и удовлетворительную работу пользователя.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Процесс тестирования включает в себя множество типов тестов, каждый из которых направлен на определенные аспекты функциональности и производительности приложения. К ним относятся:</w:t>
      </w:r>
    </w:p>
    <w:p w:rsidR="004777D7" w:rsidRPr="004777D7" w:rsidRDefault="004777D7" w:rsidP="004777D7">
      <w:pPr>
        <w:numPr>
          <w:ilvl w:val="0"/>
          <w:numId w:val="2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Функциональное тестирование</w:t>
      </w:r>
      <w:r w:rsidRPr="004777D7">
        <w:rPr>
          <w:rFonts w:ascii="Times New Roman" w:hAnsi="Times New Roman" w:cs="Times New Roman"/>
          <w:sz w:val="28"/>
          <w:szCs w:val="28"/>
        </w:rPr>
        <w:t>: Этот вид тестирования проверяет, что каждая функция приложения работает в соответствии с проектными спецификациями и требованиями. Оно гарантирует, что основная функциональность приложения стабильна и надежна.</w:t>
      </w:r>
    </w:p>
    <w:p w:rsidR="004777D7" w:rsidRPr="004777D7" w:rsidRDefault="004777D7" w:rsidP="004777D7">
      <w:pPr>
        <w:numPr>
          <w:ilvl w:val="0"/>
          <w:numId w:val="2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Тестирование удобства использования</w:t>
      </w:r>
      <w:r w:rsidRPr="004777D7">
        <w:rPr>
          <w:rFonts w:ascii="Times New Roman" w:hAnsi="Times New Roman" w:cs="Times New Roman"/>
          <w:sz w:val="28"/>
          <w:szCs w:val="28"/>
        </w:rPr>
        <w:t>: Этот вид тестирования направлен на оценку пользовательского интерфейса (UI) и пользовательского опыта (UX) приложения, чтобы гарантировать, что он интуитивно понятен, удобен и визуально привлекателен.</w:t>
      </w:r>
    </w:p>
    <w:p w:rsidR="004777D7" w:rsidRPr="004777D7" w:rsidRDefault="004777D7" w:rsidP="004777D7">
      <w:pPr>
        <w:numPr>
          <w:ilvl w:val="0"/>
          <w:numId w:val="2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Тестирование производительности</w:t>
      </w:r>
      <w:r w:rsidRPr="004777D7">
        <w:rPr>
          <w:rFonts w:ascii="Times New Roman" w:hAnsi="Times New Roman" w:cs="Times New Roman"/>
          <w:sz w:val="28"/>
          <w:szCs w:val="28"/>
        </w:rPr>
        <w:t>: Эта категория тестирования направлена на оценку отзывчивости, стабильности и использования ресурсов приложения при различных условиях и нагрузках, обеспечивая оптимальную производительность и эффективность.</w:t>
      </w:r>
    </w:p>
    <w:p w:rsidR="004777D7" w:rsidRPr="004777D7" w:rsidRDefault="004777D7" w:rsidP="004777D7">
      <w:pPr>
        <w:numPr>
          <w:ilvl w:val="0"/>
          <w:numId w:val="2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Тестирование безопасности</w:t>
      </w:r>
      <w:r w:rsidRPr="004777D7">
        <w:rPr>
          <w:rFonts w:ascii="Times New Roman" w:hAnsi="Times New Roman" w:cs="Times New Roman"/>
          <w:sz w:val="28"/>
          <w:szCs w:val="28"/>
        </w:rPr>
        <w:t xml:space="preserve">: На этом этапе тестирования тщательно проверяются механизмы безопасности приложения с целью выявления уязвимостей и слабых мест, которые могут быть использованы </w:t>
      </w:r>
      <w:r w:rsidRPr="004777D7">
        <w:rPr>
          <w:rFonts w:ascii="Times New Roman" w:hAnsi="Times New Roman" w:cs="Times New Roman"/>
          <w:sz w:val="28"/>
          <w:szCs w:val="28"/>
        </w:rPr>
        <w:lastRenderedPageBreak/>
        <w:t>злоумышленниками, обеспечивая защиту пользовательских данных и конфиденциальности.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Попробуйте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no-code</w:t>
      </w:r>
      <w:proofErr w:type="spell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 платформу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AppMaster</w:t>
      </w:r>
      <w:proofErr w:type="spellEnd"/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AppMaster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поможет создать любое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мобильное или серверное приложение в 10 раз быстрее и 3 раза дешевле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Для эффективного проведения этих испытаний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используют целый ряд инструментов, таких как эмуляторы и физические устройства, для моделирования различных сценариев работы пользователей, конфигураций устройств и условий эксплуатации. Такой подход позволяет тщательно оценить производительность и совместимость приложения на различных платформах, средах и устройствах. Кроме того, для оценки функциональности, удобства использования и стабильности приложения может быть использовано тестовое приложение, специально разработанное для целей обеспечения качества.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Какие платформы для разработки мобильных приложений являются лучшими?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Многочисленные </w:t>
      </w:r>
      <w:hyperlink r:id="rId28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платформы для разработки мобильных приложений</w:t>
        </w:r>
      </w:hyperlink>
      <w:r w:rsidRPr="004777D7">
        <w:rPr>
          <w:rFonts w:ascii="Times New Roman" w:hAnsi="Times New Roman" w:cs="Times New Roman"/>
          <w:sz w:val="28"/>
          <w:szCs w:val="28"/>
        </w:rPr>
        <w:t> отвечают различным потребностям и уровням квалификации разработчиков. Три лучшие платформы, основанные на их популярности, простоте использования и универсальности, следующие:</w:t>
      </w:r>
    </w:p>
    <w:p w:rsidR="004777D7" w:rsidRPr="004777D7" w:rsidRDefault="004777D7" w:rsidP="00F71E5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AppMaster</w:t>
      </w:r>
      <w:proofErr w:type="spellEnd"/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proofErr w:type="spellStart"/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AppMaster</w:t>
        </w:r>
        <w:proofErr w:type="spellEnd"/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 - это интуитивно понятная платформа для разработки приложений, которая позволяет разработчикам быстро и эффективно создавать пользовательские мобильные приложения, прогрессивные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веб-приложения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бэкенд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. Она особенно хорошо подходит для тех, кто имеет ограниченный опыт кодирования, так как предлагает интерфейс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fldChar w:fldCharType="begin"/>
      </w:r>
      <w:r w:rsidRPr="004777D7">
        <w:rPr>
          <w:rFonts w:ascii="Times New Roman" w:hAnsi="Times New Roman" w:cs="Times New Roman"/>
          <w:sz w:val="28"/>
          <w:szCs w:val="28"/>
        </w:rPr>
        <w:instrText xml:space="preserve"> HYPERLINK "https://appmaster.io/ru/blog/chto-takoe-drag-and-drop-na-samom-dele-i-kak-on-pomogaet-vam-poluchit-zhelaemoe-programmnoe-obespechenie" </w:instrText>
      </w:r>
      <w:r w:rsidRPr="004777D7">
        <w:rPr>
          <w:rFonts w:ascii="Times New Roman" w:hAnsi="Times New Roman" w:cs="Times New Roman"/>
          <w:sz w:val="28"/>
          <w:szCs w:val="28"/>
        </w:rPr>
        <w:fldChar w:fldCharType="separate"/>
      </w:r>
      <w:r w:rsidRPr="004777D7">
        <w:rPr>
          <w:rStyle w:val="a3"/>
          <w:rFonts w:ascii="Times New Roman" w:hAnsi="Times New Roman" w:cs="Times New Roman"/>
          <w:sz w:val="28"/>
          <w:szCs w:val="28"/>
        </w:rPr>
        <w:t>drag-and-drop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fldChar w:fldCharType="end"/>
      </w:r>
      <w:r w:rsidRPr="004777D7">
        <w:rPr>
          <w:rFonts w:ascii="Times New Roman" w:hAnsi="Times New Roman" w:cs="Times New Roman"/>
          <w:sz w:val="28"/>
          <w:szCs w:val="28"/>
        </w:rPr>
        <w:t>, готовые шаблоны и ряд компонентов для упрощения процесса разработки.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Ключевые особенности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AppMaster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 включают:</w:t>
      </w:r>
    </w:p>
    <w:p w:rsidR="004777D7" w:rsidRPr="004777D7" w:rsidRDefault="004777D7" w:rsidP="004777D7">
      <w:pPr>
        <w:numPr>
          <w:ilvl w:val="0"/>
          <w:numId w:val="3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Кросс-платформенная</w:t>
      </w:r>
      <w:proofErr w:type="spellEnd"/>
      <w:proofErr w:type="gramEnd"/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 совместимость</w:t>
      </w:r>
      <w:r w:rsidRPr="004777D7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AppMaster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 позволяет разработчикам создавать мобильные приложения для платформ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обеспечивая единообразный пользовательский опыт на всех устройствах.</w:t>
      </w:r>
    </w:p>
    <w:p w:rsidR="004777D7" w:rsidRPr="004777D7" w:rsidRDefault="004777D7" w:rsidP="004777D7">
      <w:pPr>
        <w:numPr>
          <w:ilvl w:val="0"/>
          <w:numId w:val="3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Расширяемость</w:t>
      </w:r>
      <w:r w:rsidRPr="004777D7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AppMaster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 поддерживает сторонние API, что позволяет разработчикам интегрировать внешние сервисы и расширять функциональность приложений.</w:t>
      </w:r>
    </w:p>
    <w:p w:rsidR="004777D7" w:rsidRPr="004777D7" w:rsidRDefault="004777D7" w:rsidP="004777D7">
      <w:pPr>
        <w:numPr>
          <w:ilvl w:val="0"/>
          <w:numId w:val="3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Масштабируемость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: облачная инфраструктура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AppMaster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 позволяет приложениям легко справляться с растущей пользовательской базой без ущерба для производительности.</w:t>
      </w:r>
    </w:p>
    <w:p w:rsidR="004777D7" w:rsidRPr="004777D7" w:rsidRDefault="004777D7" w:rsidP="00F71E5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Flutter</w:t>
      </w:r>
      <w:proofErr w:type="spellEnd"/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- это платформа для разработки мобильных приложений </w:t>
      </w:r>
      <w:hyperlink r:id="rId30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с открытым исходным кодом</w:t>
        </w:r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, разработанная компанией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. Она предназначена для создания высококачественных, высокопроизводительных приложений для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настольных компьютеров.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7D7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4777D7">
        <w:rPr>
          <w:rFonts w:ascii="Times New Roman" w:hAnsi="Times New Roman" w:cs="Times New Roman"/>
          <w:sz w:val="28"/>
          <w:szCs w:val="28"/>
        </w:rPr>
        <w:t xml:space="preserve"> своей простотой в использовании и возможностью </w:t>
      </w:r>
      <w:hyperlink r:id="rId31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быстрой разработки</w:t>
        </w:r>
      </w:hyperlink>
      <w:r w:rsidRPr="004777D7">
        <w:rPr>
          <w:rFonts w:ascii="Times New Roman" w:hAnsi="Times New Roman" w:cs="Times New Roman"/>
          <w:sz w:val="28"/>
          <w:szCs w:val="28"/>
        </w:rPr>
        <w:t>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Ключевые особенности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4777D7" w:rsidRPr="004777D7" w:rsidRDefault="004777D7" w:rsidP="004777D7">
      <w:pPr>
        <w:numPr>
          <w:ilvl w:val="0"/>
          <w:numId w:val="4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Горячая перезагрузка</w:t>
      </w:r>
      <w:r w:rsidRPr="004777D7">
        <w:rPr>
          <w:rFonts w:ascii="Times New Roman" w:hAnsi="Times New Roman" w:cs="Times New Roman"/>
          <w:sz w:val="28"/>
          <w:szCs w:val="28"/>
        </w:rPr>
        <w:t>: Эта функция позволяет разработчикам видеть изменения в коде мгновенно, не перезапуская приложение. Это ускоряет процесс разработки и делает отладку более эффективной.</w:t>
      </w:r>
    </w:p>
    <w:p w:rsidR="004777D7" w:rsidRPr="004777D7" w:rsidRDefault="004777D7" w:rsidP="004777D7">
      <w:pPr>
        <w:numPr>
          <w:ilvl w:val="0"/>
          <w:numId w:val="4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Богатая библиотека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виджетов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4777D7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предлагает обширную библиотеку настраиваемых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виджетов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которые соответствуют рекомендациям по дизайну для конкретной платформы, что упрощает создание визуально привлекательных приложений.</w:t>
      </w:r>
      <w:proofErr w:type="gramEnd"/>
    </w:p>
    <w:p w:rsidR="004777D7" w:rsidRPr="004777D7" w:rsidRDefault="004777D7" w:rsidP="004777D7">
      <w:pPr>
        <w:numPr>
          <w:ilvl w:val="0"/>
          <w:numId w:val="4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Язык программирования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Dart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использует язык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, который сочетает в себе лучшие черты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обеспечивая эффективное выполнение кода и оптимизируя производительность приложений.</w:t>
      </w:r>
    </w:p>
    <w:p w:rsidR="004777D7" w:rsidRPr="004777D7" w:rsidRDefault="004777D7" w:rsidP="00F71E5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Bubble</w:t>
      </w:r>
      <w:proofErr w:type="spellEnd"/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7D7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- это платформа </w:t>
      </w:r>
      <w:hyperlink r:id="rId32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визуальной разработки приложений</w:t>
        </w:r>
      </w:hyperlink>
      <w:r w:rsidRPr="004777D7">
        <w:rPr>
          <w:rFonts w:ascii="Times New Roman" w:hAnsi="Times New Roman" w:cs="Times New Roman"/>
          <w:sz w:val="28"/>
          <w:szCs w:val="28"/>
        </w:rPr>
        <w:t>, позволяющая пользователям </w:t>
      </w:r>
      <w:hyperlink r:id="rId33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 xml:space="preserve">создавать </w:t>
        </w:r>
        <w:proofErr w:type="spellStart"/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ве</w:t>
        </w:r>
        <w:proofErr w:type="gramStart"/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б</w:t>
        </w:r>
        <w:proofErr w:type="spellEnd"/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gramEnd"/>
      </w:hyperlink>
      <w:r w:rsidRPr="004777D7">
        <w:rPr>
          <w:rFonts w:ascii="Times New Roman" w:hAnsi="Times New Roman" w:cs="Times New Roman"/>
          <w:sz w:val="28"/>
          <w:szCs w:val="28"/>
        </w:rPr>
        <w:t xml:space="preserve"> и мобильные приложения без опыта кодирования. Она хорошо подходит для предпринимателей,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малого бизнеса, желающих создать прототипы или полнофункциональные приложения при ограниченных ресурсах.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Ключевые особенности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Bubble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 включают:</w:t>
      </w:r>
    </w:p>
    <w:p w:rsidR="004777D7" w:rsidRPr="004777D7" w:rsidRDefault="004777D7" w:rsidP="004777D7">
      <w:pPr>
        <w:numPr>
          <w:ilvl w:val="0"/>
          <w:numId w:val="5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Визуальная среда разработки</w:t>
      </w:r>
      <w:r w:rsidRPr="004777D7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Bubble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 предлагает удобный интерфейс, позволяющий разработчикам визуально проектировать, разрабатывать и внедрять приложения, исключая необходимость в кодировании.</w:t>
      </w:r>
    </w:p>
    <w:p w:rsidR="004777D7" w:rsidRPr="004777D7" w:rsidRDefault="004777D7" w:rsidP="004777D7">
      <w:pPr>
        <w:numPr>
          <w:ilvl w:val="0"/>
          <w:numId w:val="5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 xml:space="preserve">Обширная библиотека </w:t>
      </w:r>
      <w:proofErr w:type="spellStart"/>
      <w:r w:rsidRPr="004777D7">
        <w:rPr>
          <w:rFonts w:ascii="Times New Roman" w:hAnsi="Times New Roman" w:cs="Times New Roman"/>
          <w:b/>
          <w:bCs/>
          <w:sz w:val="28"/>
          <w:szCs w:val="28"/>
        </w:rPr>
        <w:t>плагинов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Bubble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 поддерживает множество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плагинов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, что упрощает добавление популярных сервисов и инструментов в ваше приложение.</w:t>
      </w:r>
    </w:p>
    <w:p w:rsidR="004777D7" w:rsidRDefault="004777D7" w:rsidP="004777D7">
      <w:pPr>
        <w:numPr>
          <w:ilvl w:val="0"/>
          <w:numId w:val="5"/>
        </w:num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Управление рабочими процессами</w:t>
      </w:r>
      <w:r w:rsidRPr="004777D7">
        <w:rPr>
          <w:rFonts w:ascii="Times New Roman" w:hAnsi="Times New Roman" w:cs="Times New Roman"/>
          <w:sz w:val="28"/>
          <w:szCs w:val="28"/>
        </w:rPr>
        <w:t>: система рабочих процессов 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Bubble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> позволяет разработчикам автоматизировать процессы и определять пользовательскую логику, упрощая разработку и обслуживание приложений.</w:t>
      </w:r>
    </w:p>
    <w:p w:rsidR="00F71E5A" w:rsidRPr="004777D7" w:rsidRDefault="00F71E5A" w:rsidP="00F71E5A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F71E5A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t>Развертывание и сопровождение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Развертывание и </w:t>
      </w:r>
      <w:hyperlink r:id="rId34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сопровождение</w:t>
        </w:r>
      </w:hyperlink>
      <w:r w:rsidRPr="004777D7">
        <w:rPr>
          <w:rFonts w:ascii="Times New Roman" w:hAnsi="Times New Roman" w:cs="Times New Roman"/>
          <w:sz w:val="28"/>
          <w:szCs w:val="28"/>
        </w:rPr>
        <w:t> - два важнейших этапа жизненного цикла разработки программного обеспечения, включающие в себя обеспечение доступности приложения для пользователей и обеспечение его постоянной эффективности, надежности и безопасности. Развертывание подразумевает настройку инфраструктуры, предоставление ресурсов и создание упорядоченного конвейера для выпуска обновлений программного обеспечения для конечных пользователей. Для этого часто используются такие методы, как непрерывная интеграция (CI) и непрерывное развертывание (CD), которые автоматизируют сборку, тестирование и распространение изменений кода, чтобы свести к минимуму вмешательство человека и ускорить </w:t>
      </w:r>
      <w:hyperlink r:id="rId35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выход на рынок</w:t>
        </w:r>
      </w:hyperlink>
      <w:r w:rsidRPr="004777D7">
        <w:rPr>
          <w:rFonts w:ascii="Times New Roman" w:hAnsi="Times New Roman" w:cs="Times New Roman"/>
          <w:sz w:val="28"/>
          <w:szCs w:val="28"/>
        </w:rPr>
        <w:t>.</w:t>
      </w:r>
    </w:p>
    <w:p w:rsid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С другой стороны, сопровождение - это непрерывный процесс мониторинга, диагностики и устранения любых проблем и уязвимостей в программном обеспечении, а также расширение функциональности и оптимизация производительности. Применяя </w:t>
      </w:r>
      <w:proofErr w:type="spellStart"/>
      <w:r w:rsidRPr="004777D7"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 w:rsidRPr="004777D7">
        <w:rPr>
          <w:rFonts w:ascii="Times New Roman" w:hAnsi="Times New Roman" w:cs="Times New Roman"/>
          <w:sz w:val="28"/>
          <w:szCs w:val="28"/>
        </w:rPr>
        <w:t xml:space="preserve"> и основанный на данных подход к развертыванию и обслуживанию, организации могут значительно сократить время простоя, снизить риски и обеспечить долговечность и успех своих программных приложений.</w:t>
      </w:r>
    </w:p>
    <w:p w:rsidR="00F71E5A" w:rsidRPr="004777D7" w:rsidRDefault="00F71E5A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заключение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>Разработка мобильных приложений - это динамичная область, которая продолжает расти и развиваться с каждым днем. Создание успешного мобильного приложения требует хорошо продуманного плана, четкого понимания целевой аудитории и стремления к постоянному развитию и совершенствованию.</w:t>
      </w:r>
    </w:p>
    <w:p w:rsidR="004777D7" w:rsidRPr="004777D7" w:rsidRDefault="004777D7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D7">
        <w:rPr>
          <w:rFonts w:ascii="Times New Roman" w:hAnsi="Times New Roman" w:cs="Times New Roman"/>
          <w:sz w:val="28"/>
          <w:szCs w:val="28"/>
        </w:rPr>
        <w:t xml:space="preserve">Следуя советам и лучшим практикам, изложенным в этом руководстве, вы сможете увеличить свои шансы на создание эффективного и успешного приложения, которое удовлетворит потребности ваших пользователей и поможет вам достичь ваших </w:t>
      </w:r>
      <w:proofErr w:type="spellStart"/>
      <w:proofErr w:type="gramStart"/>
      <w:r w:rsidRPr="004777D7">
        <w:rPr>
          <w:rFonts w:ascii="Times New Roman" w:hAnsi="Times New Roman" w:cs="Times New Roman"/>
          <w:sz w:val="28"/>
          <w:szCs w:val="28"/>
        </w:rPr>
        <w:t>бизнес-целей</w:t>
      </w:r>
      <w:proofErr w:type="spellEnd"/>
      <w:proofErr w:type="gramEnd"/>
      <w:r w:rsidRPr="004777D7">
        <w:rPr>
          <w:rFonts w:ascii="Times New Roman" w:hAnsi="Times New Roman" w:cs="Times New Roman"/>
          <w:sz w:val="28"/>
          <w:szCs w:val="28"/>
        </w:rPr>
        <w:t>. Помните, что ключ к успеху в разработке мобильных приложений - это быть в курсе </w:t>
      </w:r>
      <w:hyperlink r:id="rId36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последних тенденций</w:t>
        </w:r>
      </w:hyperlink>
      <w:r w:rsidRPr="004777D7">
        <w:rPr>
          <w:rFonts w:ascii="Times New Roman" w:hAnsi="Times New Roman" w:cs="Times New Roman"/>
          <w:sz w:val="28"/>
          <w:szCs w:val="28"/>
        </w:rPr>
        <w:t> и технологий, оставаясь сосредоточенным на обеспечении отличного пользовательского опыта. При правильном подходе и упорной работе вы сможете </w:t>
      </w:r>
      <w:hyperlink r:id="rId37" w:history="1">
        <w:r w:rsidRPr="004777D7">
          <w:rPr>
            <w:rStyle w:val="a3"/>
            <w:rFonts w:ascii="Times New Roman" w:hAnsi="Times New Roman" w:cs="Times New Roman"/>
            <w:sz w:val="28"/>
            <w:szCs w:val="28"/>
          </w:rPr>
          <w:t>создать приложение</w:t>
        </w:r>
      </w:hyperlink>
      <w:r w:rsidRPr="004777D7">
        <w:rPr>
          <w:rFonts w:ascii="Times New Roman" w:hAnsi="Times New Roman" w:cs="Times New Roman"/>
          <w:sz w:val="28"/>
          <w:szCs w:val="28"/>
        </w:rPr>
        <w:t>, которое будет выделяться на фоне конкурентов и положительно повлияет на жизнь ваших пользователей.</w:t>
      </w:r>
    </w:p>
    <w:p w:rsidR="00F93C48" w:rsidRPr="004777D7" w:rsidRDefault="00F93C48" w:rsidP="004777D7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3C48" w:rsidRPr="004777D7" w:rsidSect="00F9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245"/>
    <w:multiLevelType w:val="multilevel"/>
    <w:tmpl w:val="232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F054D"/>
    <w:multiLevelType w:val="multilevel"/>
    <w:tmpl w:val="249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C5AC6"/>
    <w:multiLevelType w:val="multilevel"/>
    <w:tmpl w:val="4B2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E46ED"/>
    <w:multiLevelType w:val="multilevel"/>
    <w:tmpl w:val="8782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76542"/>
    <w:multiLevelType w:val="multilevel"/>
    <w:tmpl w:val="D17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77D7"/>
    <w:rsid w:val="00096F3A"/>
    <w:rsid w:val="002C6A63"/>
    <w:rsid w:val="003F7D76"/>
    <w:rsid w:val="004777D7"/>
    <w:rsid w:val="00601C61"/>
    <w:rsid w:val="009E4B4A"/>
    <w:rsid w:val="00F71E5A"/>
    <w:rsid w:val="00F9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7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7111">
          <w:marLeft w:val="0"/>
          <w:marRight w:val="0"/>
          <w:marTop w:val="240"/>
          <w:marBottom w:val="600"/>
          <w:divBdr>
            <w:top w:val="single" w:sz="12" w:space="18" w:color="0075FF"/>
            <w:left w:val="single" w:sz="12" w:space="18" w:color="0075FF"/>
            <w:bottom w:val="single" w:sz="12" w:space="18" w:color="0075FF"/>
            <w:right w:val="single" w:sz="12" w:space="18" w:color="0075FF"/>
          </w:divBdr>
          <w:divsChild>
            <w:div w:id="1921019362">
              <w:marLeft w:val="0"/>
              <w:marRight w:val="48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5056303">
                  <w:marLeft w:val="0"/>
                  <w:marRight w:val="0"/>
                  <w:marTop w:val="0"/>
                  <w:marBottom w:val="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194895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73352102">
          <w:marLeft w:val="0"/>
          <w:marRight w:val="0"/>
          <w:marTop w:val="240"/>
          <w:marBottom w:val="600"/>
          <w:divBdr>
            <w:top w:val="single" w:sz="12" w:space="18" w:color="0075FF"/>
            <w:left w:val="single" w:sz="12" w:space="18" w:color="0075FF"/>
            <w:bottom w:val="single" w:sz="12" w:space="18" w:color="0075FF"/>
            <w:right w:val="single" w:sz="12" w:space="18" w:color="0075FF"/>
          </w:divBdr>
          <w:divsChild>
            <w:div w:id="439028144">
              <w:marLeft w:val="0"/>
              <w:marRight w:val="48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8017071">
                  <w:marLeft w:val="0"/>
                  <w:marRight w:val="0"/>
                  <w:marTop w:val="0"/>
                  <w:marBottom w:val="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275150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03900246">
          <w:marLeft w:val="0"/>
          <w:marRight w:val="0"/>
          <w:marTop w:val="240"/>
          <w:marBottom w:val="600"/>
          <w:divBdr>
            <w:top w:val="single" w:sz="12" w:space="18" w:color="0075FF"/>
            <w:left w:val="single" w:sz="12" w:space="18" w:color="0075FF"/>
            <w:bottom w:val="single" w:sz="12" w:space="18" w:color="0075FF"/>
            <w:right w:val="single" w:sz="12" w:space="18" w:color="0075FF"/>
          </w:divBdr>
          <w:divsChild>
            <w:div w:id="581795113">
              <w:marLeft w:val="0"/>
              <w:marRight w:val="48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5524608">
                  <w:marLeft w:val="0"/>
                  <w:marRight w:val="0"/>
                  <w:marTop w:val="0"/>
                  <w:marBottom w:val="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73274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6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493">
          <w:marLeft w:val="0"/>
          <w:marRight w:val="0"/>
          <w:marTop w:val="172"/>
          <w:marBottom w:val="430"/>
          <w:divBdr>
            <w:top w:val="single" w:sz="8" w:space="13" w:color="0075FF"/>
            <w:left w:val="single" w:sz="8" w:space="13" w:color="0075FF"/>
            <w:bottom w:val="single" w:sz="8" w:space="13" w:color="0075FF"/>
            <w:right w:val="single" w:sz="8" w:space="13" w:color="0075FF"/>
          </w:divBdr>
          <w:divsChild>
            <w:div w:id="1782139440">
              <w:marLeft w:val="0"/>
              <w:marRight w:val="344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3864080">
                  <w:marLeft w:val="0"/>
                  <w:marRight w:val="0"/>
                  <w:marTop w:val="0"/>
                  <w:marBottom w:val="43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578963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11510070">
          <w:marLeft w:val="0"/>
          <w:marRight w:val="0"/>
          <w:marTop w:val="172"/>
          <w:marBottom w:val="430"/>
          <w:divBdr>
            <w:top w:val="single" w:sz="8" w:space="13" w:color="0075FF"/>
            <w:left w:val="single" w:sz="8" w:space="13" w:color="0075FF"/>
            <w:bottom w:val="single" w:sz="8" w:space="13" w:color="0075FF"/>
            <w:right w:val="single" w:sz="8" w:space="13" w:color="0075FF"/>
          </w:divBdr>
          <w:divsChild>
            <w:div w:id="1957445178">
              <w:marLeft w:val="0"/>
              <w:marRight w:val="344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0187278">
                  <w:marLeft w:val="0"/>
                  <w:marRight w:val="0"/>
                  <w:marTop w:val="0"/>
                  <w:marBottom w:val="43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981018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74346664">
          <w:marLeft w:val="0"/>
          <w:marRight w:val="0"/>
          <w:marTop w:val="172"/>
          <w:marBottom w:val="430"/>
          <w:divBdr>
            <w:top w:val="single" w:sz="8" w:space="13" w:color="0075FF"/>
            <w:left w:val="single" w:sz="8" w:space="13" w:color="0075FF"/>
            <w:bottom w:val="single" w:sz="8" w:space="13" w:color="0075FF"/>
            <w:right w:val="single" w:sz="8" w:space="13" w:color="0075FF"/>
          </w:divBdr>
          <w:divsChild>
            <w:div w:id="6911674">
              <w:marLeft w:val="0"/>
              <w:marRight w:val="344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3608048">
                  <w:marLeft w:val="0"/>
                  <w:marRight w:val="0"/>
                  <w:marTop w:val="0"/>
                  <w:marBottom w:val="43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120557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29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master.io/ru/blog/pol-zovatel-skii-opyt-ux-dizain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appmaster.io/ru/blog/kak-sozdavat-situatsionnye-karty-i-karkasy-dlia-vashego-saita" TargetMode="External"/><Relationship Id="rId26" Type="http://schemas.openxmlformats.org/officeDocument/2006/relationships/hyperlink" Target="https://appmaster.io/ru/blog/instrumenty-dlia-sozdaniia-ap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ppmaster.io/ru/blog/25-privlekatel-nykh-sochetanii-tsvetov-dlia-vashego-sleduiushchego-dizaina" TargetMode="External"/><Relationship Id="rId34" Type="http://schemas.openxmlformats.org/officeDocument/2006/relationships/hyperlink" Target="https://appmaster.io/ru/blog/otsutstvie-koda-snizhaet-stoimost-programmnogo-obespecheniia" TargetMode="External"/><Relationship Id="rId7" Type="http://schemas.openxmlformats.org/officeDocument/2006/relationships/hyperlink" Target="https://appmaster.io/ru/blog/protsess-razrabotki-programmnogo-obespecheniia" TargetMode="External"/><Relationship Id="rId12" Type="http://schemas.openxmlformats.org/officeDocument/2006/relationships/hyperlink" Target="https://appmaster.io/ru/blog/sozdatel-prilozhenii-dlia-ios-kak-sdelat-prilozheniia-dlia-aifona-konstruktor-prilozhenii-dlia-ios" TargetMode="External"/><Relationship Id="rId17" Type="http://schemas.openxmlformats.org/officeDocument/2006/relationships/hyperlink" Target="https://appmaster.io/ru/blog/komanda-razrabotchikov" TargetMode="External"/><Relationship Id="rId25" Type="http://schemas.openxmlformats.org/officeDocument/2006/relationships/hyperlink" Target="https://appmaster.io/ru/blog/sovety-po-dokumentirovaniiu-restful-api" TargetMode="External"/><Relationship Id="rId33" Type="http://schemas.openxmlformats.org/officeDocument/2006/relationships/hyperlink" Target="https://appmaster.io/ru/blog/razrabotka-veb-prilozheni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master.io/ru/blog/otlichie-nativnyh-mobilnyh-prilozhenij-ot-vseh-ostalnyh" TargetMode="External"/><Relationship Id="rId20" Type="http://schemas.openxmlformats.org/officeDocument/2006/relationships/hyperlink" Target="https://appmaster.io/ru/blog/rukovodstvo-po-ux" TargetMode="External"/><Relationship Id="rId29" Type="http://schemas.openxmlformats.org/officeDocument/2006/relationships/hyperlink" Target="https://appmaster.i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master.io/ru/blog/protsess-razrabotki-programmnogo-obespecheniia" TargetMode="External"/><Relationship Id="rId11" Type="http://schemas.openxmlformats.org/officeDocument/2006/relationships/hyperlink" Target="https://appmaster.io/ru/blog/sovety-o-tom-kak-sozdat-prilozhenie-dlia-android-bez-kodirovaniia-20-luchshikh-platform-bez-koda" TargetMode="External"/><Relationship Id="rId24" Type="http://schemas.openxmlformats.org/officeDocument/2006/relationships/hyperlink" Target="https://appmaster.io/ru/blog/otsutstvie-koda-i-masshtabiruemost" TargetMode="External"/><Relationship Id="rId32" Type="http://schemas.openxmlformats.org/officeDocument/2006/relationships/hyperlink" Target="https://appmaster.io/ru/blog/chto-takoe-vizual-noe-programmirovanie-i-kak-ono-rabotaet" TargetMode="External"/><Relationship Id="rId37" Type="http://schemas.openxmlformats.org/officeDocument/2006/relationships/hyperlink" Target="https://appmaster.io/ru/blog/kak-sozdat-prilozhenie-s-nulia" TargetMode="External"/><Relationship Id="rId5" Type="http://schemas.openxmlformats.org/officeDocument/2006/relationships/hyperlink" Target="https://appmaster.io/ru/blog/luchshie-praktiki-kodirovaniia" TargetMode="External"/><Relationship Id="rId15" Type="http://schemas.openxmlformats.org/officeDocument/2006/relationships/hyperlink" Target="https://appmaster.io/ru/blog/razrabotka-programmnogo-obespecheniia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appmaster.io/ru/blog/nash-gid-po-luchshim-instrumentam-razrabotki-mobil-nykh-prilozhenii-android-ios-v-2022-godu" TargetMode="External"/><Relationship Id="rId36" Type="http://schemas.openxmlformats.org/officeDocument/2006/relationships/hyperlink" Target="https://appmaster.io/ru/blog/trendy-v-razrabotke-mobil-nykh-prilozhenii" TargetMode="External"/><Relationship Id="rId10" Type="http://schemas.openxmlformats.org/officeDocument/2006/relationships/hyperlink" Target="https://appmaster.io/ru/blog/kak-sozdat-pribyl-noe-prilozhenie-dlia-rynka-arendy-osobennosti-i-shagi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appmaster.io/ru/blog/chto-takoe-bystraia-razrabotka-prilozhenii-polnoe-rukovod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master.io/ru/blog/zhiznennyi-tsikl-razrabotki-programmnogo-obespecheniia" TargetMode="External"/><Relationship Id="rId14" Type="http://schemas.openxmlformats.org/officeDocument/2006/relationships/hyperlink" Target="https://appmaster.io/ru/blog/kak-sokratit-raskhody-na-razrabotku-po" TargetMode="External"/><Relationship Id="rId22" Type="http://schemas.openxmlformats.org/officeDocument/2006/relationships/hyperlink" Target="https://appmaster.io/ru/blog/api-dlia-nachinaiushchikh-kak-ispol-zovat-api-polnoe-rukovodstvo" TargetMode="External"/><Relationship Id="rId27" Type="http://schemas.openxmlformats.org/officeDocument/2006/relationships/hyperlink" Target="https://appmaster.io/ru/blog/kak-protestirovat-mobil-noe-prilozhenie-bez-koda" TargetMode="External"/><Relationship Id="rId30" Type="http://schemas.openxmlformats.org/officeDocument/2006/relationships/hyperlink" Target="https://appmaster.io/ru/blog/litsenzii-s-otkrytym-iskhodnym-kodom" TargetMode="External"/><Relationship Id="rId35" Type="http://schemas.openxmlformats.org/officeDocument/2006/relationships/hyperlink" Target="https://appmaster.io/ru/blog/kak-sokratit-vremia-vykhoda-na-ryn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2024-04-03T07:50:00Z</dcterms:created>
  <dcterms:modified xsi:type="dcterms:W3CDTF">2024-04-03T08:18:00Z</dcterms:modified>
</cp:coreProperties>
</file>