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FF22" w14:textId="4518BD3E" w:rsidR="008873FB" w:rsidRDefault="008873FB" w:rsidP="00CD06F2">
      <w:pPr>
        <w:spacing w:line="360" w:lineRule="auto"/>
        <w:ind w:left="-567" w:firstLine="709"/>
        <w:contextualSpacing/>
        <w:jc w:val="center"/>
        <w:rPr>
          <w:rFonts w:ascii="Times New Roman" w:hAnsi="Times New Roman" w:cs="Times New Roman"/>
          <w:sz w:val="28"/>
          <w:szCs w:val="28"/>
        </w:rPr>
      </w:pPr>
      <w:bookmarkStart w:id="0" w:name="_Hlk162594763"/>
      <w:bookmarkEnd w:id="0"/>
      <w:r w:rsidRPr="00776970">
        <w:rPr>
          <w:rFonts w:ascii="Times New Roman" w:hAnsi="Times New Roman" w:cs="Times New Roman"/>
          <w:b/>
          <w:sz w:val="28"/>
          <w:szCs w:val="28"/>
        </w:rPr>
        <w:t>Т</w:t>
      </w:r>
      <w:r>
        <w:rPr>
          <w:rFonts w:ascii="Times New Roman" w:hAnsi="Times New Roman" w:cs="Times New Roman"/>
          <w:b/>
          <w:sz w:val="28"/>
          <w:szCs w:val="28"/>
        </w:rPr>
        <w:t xml:space="preserve">ема </w:t>
      </w:r>
      <w:r w:rsidR="002E5E53">
        <w:rPr>
          <w:rFonts w:ascii="Times New Roman" w:hAnsi="Times New Roman" w:cs="Times New Roman"/>
          <w:b/>
          <w:sz w:val="28"/>
          <w:szCs w:val="28"/>
        </w:rPr>
        <w:t>6</w:t>
      </w:r>
      <w:r w:rsidRPr="00776970">
        <w:rPr>
          <w:rFonts w:ascii="Times New Roman" w:hAnsi="Times New Roman" w:cs="Times New Roman"/>
          <w:b/>
          <w:sz w:val="28"/>
          <w:szCs w:val="28"/>
        </w:rPr>
        <w:t xml:space="preserve">. </w:t>
      </w:r>
      <w:r w:rsidR="00613CCD" w:rsidRPr="00613CCD">
        <w:rPr>
          <w:rFonts w:ascii="Times New Roman" w:hAnsi="Times New Roman" w:cs="Times New Roman"/>
          <w:b/>
          <w:sz w:val="28"/>
          <w:szCs w:val="28"/>
        </w:rPr>
        <w:t xml:space="preserve">Управление проектами </w:t>
      </w:r>
      <w:proofErr w:type="spellStart"/>
      <w:r w:rsidR="00613CCD" w:rsidRPr="00613CCD">
        <w:rPr>
          <w:rFonts w:ascii="Times New Roman" w:hAnsi="Times New Roman" w:cs="Times New Roman"/>
          <w:b/>
          <w:sz w:val="28"/>
          <w:szCs w:val="28"/>
        </w:rPr>
        <w:t>web</w:t>
      </w:r>
      <w:proofErr w:type="spellEnd"/>
      <w:r w:rsidR="00613CCD" w:rsidRPr="00613CCD">
        <w:rPr>
          <w:rFonts w:ascii="Times New Roman" w:hAnsi="Times New Roman" w:cs="Times New Roman"/>
          <w:b/>
          <w:sz w:val="28"/>
          <w:szCs w:val="28"/>
        </w:rPr>
        <w:t>-приложений</w:t>
      </w:r>
    </w:p>
    <w:p w14:paraId="44A6B27D" w14:textId="77777777" w:rsidR="008873FB" w:rsidRPr="00776970" w:rsidRDefault="008873FB" w:rsidP="00CD06F2">
      <w:pPr>
        <w:spacing w:line="360" w:lineRule="auto"/>
        <w:ind w:left="-567" w:firstLine="709"/>
        <w:contextualSpacing/>
        <w:jc w:val="center"/>
        <w:rPr>
          <w:rFonts w:ascii="Times New Roman" w:hAnsi="Times New Roman" w:cs="Times New Roman"/>
          <w:sz w:val="28"/>
          <w:szCs w:val="28"/>
        </w:rPr>
      </w:pPr>
    </w:p>
    <w:p w14:paraId="4A1A37E8" w14:textId="58F081CB" w:rsidR="008873FB" w:rsidRDefault="008873FB" w:rsidP="00CD06F2">
      <w:pPr>
        <w:spacing w:line="360" w:lineRule="auto"/>
        <w:ind w:left="-567" w:firstLine="709"/>
        <w:contextualSpacing/>
        <w:jc w:val="both"/>
        <w:rPr>
          <w:rFonts w:ascii="Times New Roman" w:hAnsi="Times New Roman" w:cs="Times New Roman"/>
          <w:sz w:val="28"/>
          <w:szCs w:val="28"/>
        </w:rPr>
      </w:pPr>
      <w:r w:rsidRPr="00776970">
        <w:rPr>
          <w:rFonts w:ascii="Times New Roman" w:hAnsi="Times New Roman" w:cs="Times New Roman"/>
          <w:b/>
          <w:sz w:val="28"/>
          <w:szCs w:val="28"/>
        </w:rPr>
        <w:t>Содержание лекции</w:t>
      </w:r>
      <w:r w:rsidRPr="00776970">
        <w:rPr>
          <w:rFonts w:ascii="Times New Roman" w:hAnsi="Times New Roman" w:cs="Times New Roman"/>
          <w:sz w:val="28"/>
          <w:szCs w:val="28"/>
        </w:rPr>
        <w:t xml:space="preserve"> – </w:t>
      </w:r>
      <w:r w:rsidR="00613CCD" w:rsidRPr="00613CCD">
        <w:rPr>
          <w:rFonts w:ascii="Times New Roman" w:hAnsi="Times New Roman" w:cs="Times New Roman"/>
          <w:sz w:val="28"/>
          <w:szCs w:val="28"/>
        </w:rPr>
        <w:t xml:space="preserve">Управление проектами </w:t>
      </w:r>
      <w:proofErr w:type="spellStart"/>
      <w:r w:rsidR="00613CCD" w:rsidRPr="00613CCD">
        <w:rPr>
          <w:rFonts w:ascii="Times New Roman" w:hAnsi="Times New Roman" w:cs="Times New Roman"/>
          <w:sz w:val="28"/>
          <w:szCs w:val="28"/>
        </w:rPr>
        <w:t>web</w:t>
      </w:r>
      <w:proofErr w:type="spellEnd"/>
      <w:r w:rsidR="00613CCD" w:rsidRPr="00613CCD">
        <w:rPr>
          <w:rFonts w:ascii="Times New Roman" w:hAnsi="Times New Roman" w:cs="Times New Roman"/>
          <w:sz w:val="28"/>
          <w:szCs w:val="28"/>
        </w:rPr>
        <w:t>-приложений</w:t>
      </w:r>
      <w:r w:rsidRPr="00776970">
        <w:rPr>
          <w:rFonts w:ascii="Times New Roman" w:hAnsi="Times New Roman" w:cs="Times New Roman"/>
          <w:sz w:val="28"/>
          <w:szCs w:val="28"/>
        </w:rPr>
        <w:t>:</w:t>
      </w:r>
      <w:r w:rsidRPr="008873FB">
        <w:rPr>
          <w:rFonts w:ascii="Times New Roman" w:hAnsi="Times New Roman" w:cs="Times New Roman"/>
          <w:sz w:val="28"/>
          <w:szCs w:val="28"/>
        </w:rPr>
        <w:t xml:space="preserve"> </w:t>
      </w:r>
      <w:r w:rsidR="00613CCD">
        <w:rPr>
          <w:rFonts w:ascii="Times New Roman" w:hAnsi="Times New Roman" w:cs="Times New Roman"/>
          <w:sz w:val="28"/>
          <w:szCs w:val="28"/>
        </w:rPr>
        <w:t xml:space="preserve">изучение </w:t>
      </w:r>
      <w:r w:rsidR="00613CCD" w:rsidRPr="00613CCD">
        <w:rPr>
          <w:rFonts w:ascii="Times New Roman" w:hAnsi="Times New Roman" w:cs="Times New Roman"/>
          <w:sz w:val="28"/>
          <w:szCs w:val="28"/>
        </w:rPr>
        <w:t>методологи</w:t>
      </w:r>
      <w:r w:rsidR="00613CCD">
        <w:rPr>
          <w:rFonts w:ascii="Times New Roman" w:hAnsi="Times New Roman" w:cs="Times New Roman"/>
          <w:sz w:val="28"/>
          <w:szCs w:val="28"/>
        </w:rPr>
        <w:t>й</w:t>
      </w:r>
      <w:r w:rsidR="00613CCD" w:rsidRPr="00613CCD">
        <w:rPr>
          <w:rFonts w:ascii="Times New Roman" w:hAnsi="Times New Roman" w:cs="Times New Roman"/>
          <w:sz w:val="28"/>
          <w:szCs w:val="28"/>
        </w:rPr>
        <w:t xml:space="preserve"> управления проектами </w:t>
      </w:r>
      <w:proofErr w:type="spellStart"/>
      <w:r w:rsidR="00613CCD" w:rsidRPr="00613CCD">
        <w:rPr>
          <w:rFonts w:ascii="Times New Roman" w:hAnsi="Times New Roman" w:cs="Times New Roman"/>
          <w:sz w:val="28"/>
          <w:szCs w:val="28"/>
        </w:rPr>
        <w:t>web</w:t>
      </w:r>
      <w:proofErr w:type="spellEnd"/>
      <w:r w:rsidR="00613CCD" w:rsidRPr="00613CCD">
        <w:rPr>
          <w:rFonts w:ascii="Times New Roman" w:hAnsi="Times New Roman" w:cs="Times New Roman"/>
          <w:sz w:val="28"/>
          <w:szCs w:val="28"/>
        </w:rPr>
        <w:t>-приложений</w:t>
      </w:r>
      <w:r w:rsidR="00613CCD">
        <w:rPr>
          <w:rFonts w:ascii="Times New Roman" w:hAnsi="Times New Roman" w:cs="Times New Roman"/>
          <w:sz w:val="28"/>
          <w:szCs w:val="28"/>
        </w:rPr>
        <w:t xml:space="preserve">, </w:t>
      </w:r>
      <w:r w:rsidR="00613CCD" w:rsidRPr="00613CCD">
        <w:rPr>
          <w:rFonts w:ascii="Times New Roman" w:hAnsi="Times New Roman" w:cs="Times New Roman"/>
          <w:sz w:val="28"/>
          <w:szCs w:val="28"/>
        </w:rPr>
        <w:t>планирование, оценк</w:t>
      </w:r>
      <w:r w:rsidR="00613CCD">
        <w:rPr>
          <w:rFonts w:ascii="Times New Roman" w:hAnsi="Times New Roman" w:cs="Times New Roman"/>
          <w:sz w:val="28"/>
          <w:szCs w:val="28"/>
        </w:rPr>
        <w:t>а</w:t>
      </w:r>
      <w:r w:rsidR="00613CCD" w:rsidRPr="00613CCD">
        <w:rPr>
          <w:rFonts w:ascii="Times New Roman" w:hAnsi="Times New Roman" w:cs="Times New Roman"/>
          <w:sz w:val="28"/>
          <w:szCs w:val="28"/>
        </w:rPr>
        <w:t xml:space="preserve"> и контроль проектов, а также организаци</w:t>
      </w:r>
      <w:r w:rsidR="00613CCD">
        <w:rPr>
          <w:rFonts w:ascii="Times New Roman" w:hAnsi="Times New Roman" w:cs="Times New Roman"/>
          <w:sz w:val="28"/>
          <w:szCs w:val="28"/>
        </w:rPr>
        <w:t>я</w:t>
      </w:r>
      <w:r w:rsidR="00613CCD" w:rsidRPr="00613CCD">
        <w:rPr>
          <w:rFonts w:ascii="Times New Roman" w:hAnsi="Times New Roman" w:cs="Times New Roman"/>
          <w:sz w:val="28"/>
          <w:szCs w:val="28"/>
        </w:rPr>
        <w:t xml:space="preserve"> работы в команде, управление ресурсами и рисками в разработке </w:t>
      </w:r>
      <w:proofErr w:type="spellStart"/>
      <w:r w:rsidR="00613CCD" w:rsidRPr="00613CCD">
        <w:rPr>
          <w:rFonts w:ascii="Times New Roman" w:hAnsi="Times New Roman" w:cs="Times New Roman"/>
          <w:sz w:val="28"/>
          <w:szCs w:val="28"/>
        </w:rPr>
        <w:t>web</w:t>
      </w:r>
      <w:proofErr w:type="spellEnd"/>
      <w:r w:rsidR="00613CCD" w:rsidRPr="00613CCD">
        <w:rPr>
          <w:rFonts w:ascii="Times New Roman" w:hAnsi="Times New Roman" w:cs="Times New Roman"/>
          <w:sz w:val="28"/>
          <w:szCs w:val="28"/>
        </w:rPr>
        <w:t>-приложений</w:t>
      </w:r>
      <w:r w:rsidRPr="008873FB">
        <w:rPr>
          <w:rFonts w:ascii="Times New Roman" w:hAnsi="Times New Roman" w:cs="Times New Roman"/>
          <w:sz w:val="28"/>
          <w:szCs w:val="28"/>
        </w:rPr>
        <w:t>.</w:t>
      </w:r>
    </w:p>
    <w:p w14:paraId="6ADF9898" w14:textId="77777777" w:rsidR="008873FB" w:rsidRPr="00776970" w:rsidRDefault="008873FB" w:rsidP="00CD06F2">
      <w:pPr>
        <w:spacing w:line="360" w:lineRule="auto"/>
        <w:ind w:left="-567" w:firstLine="709"/>
        <w:contextualSpacing/>
        <w:jc w:val="both"/>
        <w:rPr>
          <w:rFonts w:ascii="Times New Roman" w:hAnsi="Times New Roman" w:cs="Times New Roman"/>
          <w:sz w:val="28"/>
          <w:szCs w:val="28"/>
        </w:rPr>
      </w:pPr>
    </w:p>
    <w:p w14:paraId="1EEDECD7" w14:textId="77777777" w:rsidR="008873FB" w:rsidRPr="00776970" w:rsidRDefault="008873FB" w:rsidP="00CD06F2">
      <w:pPr>
        <w:spacing w:line="360" w:lineRule="auto"/>
        <w:ind w:left="-567" w:firstLine="709"/>
        <w:contextualSpacing/>
        <w:rPr>
          <w:rFonts w:ascii="Times New Roman" w:hAnsi="Times New Roman" w:cs="Times New Roman"/>
          <w:b/>
          <w:sz w:val="28"/>
          <w:szCs w:val="28"/>
        </w:rPr>
      </w:pPr>
      <w:r w:rsidRPr="00776970">
        <w:rPr>
          <w:rFonts w:ascii="Times New Roman" w:hAnsi="Times New Roman" w:cs="Times New Roman"/>
          <w:b/>
          <w:sz w:val="28"/>
          <w:szCs w:val="28"/>
        </w:rPr>
        <w:t>Рекомендуемая литература</w:t>
      </w:r>
    </w:p>
    <w:p w14:paraId="5F6329BB" w14:textId="74043B17" w:rsidR="00613CCD" w:rsidRDefault="00613CCD" w:rsidP="00613CCD">
      <w:pPr>
        <w:pStyle w:val="a3"/>
        <w:numPr>
          <w:ilvl w:val="0"/>
          <w:numId w:val="1"/>
        </w:numPr>
        <w:tabs>
          <w:tab w:val="left" w:pos="284"/>
          <w:tab w:val="left" w:pos="426"/>
        </w:tabs>
        <w:spacing w:line="360" w:lineRule="auto"/>
        <w:ind w:left="-567" w:firstLine="709"/>
        <w:jc w:val="both"/>
        <w:rPr>
          <w:sz w:val="28"/>
          <w:szCs w:val="28"/>
        </w:rPr>
      </w:pPr>
      <w:proofErr w:type="spellStart"/>
      <w:r w:rsidRPr="00613CCD">
        <w:rPr>
          <w:sz w:val="28"/>
          <w:szCs w:val="28"/>
        </w:rPr>
        <w:t>Раянов</w:t>
      </w:r>
      <w:proofErr w:type="spellEnd"/>
      <w:r w:rsidRPr="00613CCD">
        <w:rPr>
          <w:sz w:val="28"/>
          <w:szCs w:val="28"/>
        </w:rPr>
        <w:t xml:space="preserve"> Р.А. У</w:t>
      </w:r>
      <w:r w:rsidRPr="00613CCD">
        <w:rPr>
          <w:sz w:val="28"/>
          <w:szCs w:val="28"/>
        </w:rPr>
        <w:t>правление проектом разработки сайта или веб-приложения</w:t>
      </w:r>
      <w:r w:rsidRPr="00613CCD">
        <w:rPr>
          <w:sz w:val="28"/>
          <w:szCs w:val="28"/>
        </w:rPr>
        <w:t xml:space="preserve">. </w:t>
      </w:r>
      <w:r w:rsidRPr="00613CCD">
        <w:rPr>
          <w:sz w:val="28"/>
          <w:szCs w:val="28"/>
        </w:rPr>
        <w:t>От идеи до внедрения</w:t>
      </w:r>
      <w:r w:rsidRPr="00613CCD">
        <w:rPr>
          <w:sz w:val="28"/>
          <w:szCs w:val="28"/>
        </w:rPr>
        <w:t xml:space="preserve">. – М.: </w:t>
      </w:r>
      <w:proofErr w:type="spellStart"/>
      <w:r w:rsidRPr="00613CCD">
        <w:rPr>
          <w:sz w:val="28"/>
          <w:szCs w:val="28"/>
        </w:rPr>
        <w:t>СамИздат</w:t>
      </w:r>
      <w:proofErr w:type="spellEnd"/>
      <w:r w:rsidRPr="00613CCD">
        <w:rPr>
          <w:sz w:val="28"/>
          <w:szCs w:val="28"/>
        </w:rPr>
        <w:t>, 2015. – 52 с.</w:t>
      </w:r>
    </w:p>
    <w:p w14:paraId="615BD352" w14:textId="49D410B9" w:rsidR="00613CCD" w:rsidRPr="002E5E53" w:rsidRDefault="002E5E53" w:rsidP="002E5E53">
      <w:pPr>
        <w:pStyle w:val="a3"/>
        <w:numPr>
          <w:ilvl w:val="0"/>
          <w:numId w:val="1"/>
        </w:numPr>
        <w:tabs>
          <w:tab w:val="left" w:pos="284"/>
          <w:tab w:val="left" w:pos="426"/>
        </w:tabs>
        <w:spacing w:line="360" w:lineRule="auto"/>
        <w:ind w:left="-567" w:firstLine="709"/>
        <w:jc w:val="both"/>
        <w:rPr>
          <w:sz w:val="28"/>
          <w:szCs w:val="28"/>
        </w:rPr>
      </w:pPr>
      <w:r w:rsidRPr="002E5E53">
        <w:rPr>
          <w:sz w:val="28"/>
          <w:szCs w:val="28"/>
        </w:rPr>
        <w:t xml:space="preserve">Управление проектами: Учебное пособие / </w:t>
      </w:r>
      <w:proofErr w:type="spellStart"/>
      <w:r w:rsidRPr="002E5E53">
        <w:rPr>
          <w:sz w:val="28"/>
          <w:szCs w:val="28"/>
        </w:rPr>
        <w:t>Н.В.Абрамов</w:t>
      </w:r>
      <w:proofErr w:type="spellEnd"/>
      <w:r w:rsidRPr="002E5E53">
        <w:rPr>
          <w:sz w:val="28"/>
          <w:szCs w:val="28"/>
        </w:rPr>
        <w:t xml:space="preserve">, </w:t>
      </w:r>
      <w:proofErr w:type="spellStart"/>
      <w:r w:rsidRPr="002E5E53">
        <w:rPr>
          <w:sz w:val="28"/>
          <w:szCs w:val="28"/>
        </w:rPr>
        <w:t>Н.В.Мотовилов</w:t>
      </w:r>
      <w:proofErr w:type="spellEnd"/>
      <w:r w:rsidRPr="002E5E53">
        <w:rPr>
          <w:sz w:val="28"/>
          <w:szCs w:val="28"/>
        </w:rPr>
        <w:t>,</w:t>
      </w:r>
      <w:r>
        <w:rPr>
          <w:sz w:val="28"/>
          <w:szCs w:val="28"/>
        </w:rPr>
        <w:t xml:space="preserve"> </w:t>
      </w:r>
      <w:proofErr w:type="spellStart"/>
      <w:r w:rsidRPr="002E5E53">
        <w:rPr>
          <w:sz w:val="28"/>
          <w:szCs w:val="28"/>
        </w:rPr>
        <w:t>Н.Д.Наумов</w:t>
      </w:r>
      <w:proofErr w:type="spellEnd"/>
      <w:r w:rsidRPr="002E5E53">
        <w:rPr>
          <w:sz w:val="28"/>
          <w:szCs w:val="28"/>
        </w:rPr>
        <w:t>. — Нижневартовск, 2008. — 197 с.</w:t>
      </w:r>
    </w:p>
    <w:p w14:paraId="08D82C65" w14:textId="38D41F3E" w:rsidR="00CD06F2" w:rsidRDefault="00CD06F2" w:rsidP="00CD06F2">
      <w:pPr>
        <w:pStyle w:val="a3"/>
        <w:tabs>
          <w:tab w:val="left" w:pos="284"/>
        </w:tabs>
        <w:spacing w:line="360" w:lineRule="auto"/>
        <w:ind w:left="-567"/>
        <w:jc w:val="both"/>
        <w:rPr>
          <w:sz w:val="28"/>
          <w:szCs w:val="28"/>
        </w:rPr>
      </w:pPr>
    </w:p>
    <w:p w14:paraId="452BDA31" w14:textId="0886214C" w:rsidR="00613CCD" w:rsidRDefault="00613CCD" w:rsidP="00613CCD">
      <w:pPr>
        <w:pStyle w:val="a3"/>
        <w:tabs>
          <w:tab w:val="left" w:pos="284"/>
        </w:tabs>
        <w:spacing w:line="360" w:lineRule="auto"/>
        <w:ind w:left="-284" w:firstLine="567"/>
        <w:jc w:val="center"/>
        <w:rPr>
          <w:b/>
          <w:bCs/>
          <w:sz w:val="28"/>
          <w:szCs w:val="28"/>
        </w:rPr>
      </w:pPr>
      <w:r w:rsidRPr="00613CCD">
        <w:rPr>
          <w:b/>
          <w:bCs/>
          <w:sz w:val="28"/>
          <w:szCs w:val="28"/>
        </w:rPr>
        <w:t>Методологии управления проектами</w:t>
      </w:r>
    </w:p>
    <w:p w14:paraId="1CB81536" w14:textId="77777777" w:rsidR="00613CCD" w:rsidRPr="00613CCD" w:rsidRDefault="00613CCD" w:rsidP="00613CCD">
      <w:pPr>
        <w:pStyle w:val="a3"/>
        <w:tabs>
          <w:tab w:val="left" w:pos="284"/>
        </w:tabs>
        <w:spacing w:line="360" w:lineRule="auto"/>
        <w:ind w:left="-284" w:firstLine="567"/>
        <w:jc w:val="center"/>
        <w:rPr>
          <w:b/>
          <w:bCs/>
          <w:sz w:val="28"/>
          <w:szCs w:val="28"/>
        </w:rPr>
      </w:pPr>
    </w:p>
    <w:p w14:paraId="3F5A4B00" w14:textId="630EADBB" w:rsidR="00613CCD" w:rsidRPr="00613CCD" w:rsidRDefault="00613CCD" w:rsidP="00613CCD">
      <w:pPr>
        <w:pStyle w:val="a3"/>
        <w:tabs>
          <w:tab w:val="left" w:pos="284"/>
        </w:tabs>
        <w:spacing w:line="360" w:lineRule="auto"/>
        <w:ind w:left="-284" w:firstLine="567"/>
        <w:jc w:val="both"/>
        <w:rPr>
          <w:sz w:val="28"/>
          <w:szCs w:val="28"/>
        </w:rPr>
      </w:pPr>
      <w:r>
        <w:rPr>
          <w:sz w:val="28"/>
          <w:szCs w:val="28"/>
        </w:rPr>
        <w:t>У</w:t>
      </w:r>
      <w:r w:rsidRPr="00613CCD">
        <w:rPr>
          <w:sz w:val="28"/>
          <w:szCs w:val="28"/>
        </w:rPr>
        <w:t>правление проектами — постоянно развивающаяся область, для успешной работы в которой необходимо применять сочетание нескольких подходов. Освоив наиболее популярные методологии, вы сможете стать экспертом в этой области.</w:t>
      </w:r>
    </w:p>
    <w:p w14:paraId="32774B9B"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Методология управления проектами — это система принципов, техник и процедур, использующихся специалистами, работающими в этой области. Наиболее популярные методы отличаются друг от друга не только своей структурной организацией, но и требуют использования разных конечных результатов, процессов и даже разработки программного обеспечения для управления проектами.</w:t>
      </w:r>
    </w:p>
    <w:p w14:paraId="7A0EE063"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Предлагаем вам ознакомиться с каждым из этих 12 подходов к управлению проектами, чтобы подобрать методологию, которая идеально подойдёт вашей команде и идеальным руководителем проектов.</w:t>
      </w:r>
    </w:p>
    <w:p w14:paraId="04C2FB3D" w14:textId="77777777" w:rsidR="00613CCD" w:rsidRPr="00613CCD" w:rsidRDefault="00613CCD" w:rsidP="00613CCD">
      <w:pPr>
        <w:pStyle w:val="a3"/>
        <w:tabs>
          <w:tab w:val="left" w:pos="284"/>
        </w:tabs>
        <w:spacing w:line="360" w:lineRule="auto"/>
        <w:ind w:left="-284" w:firstLine="567"/>
        <w:jc w:val="both"/>
        <w:rPr>
          <w:b/>
          <w:bCs/>
          <w:sz w:val="28"/>
          <w:szCs w:val="28"/>
        </w:rPr>
      </w:pPr>
      <w:r w:rsidRPr="00613CCD">
        <w:rPr>
          <w:b/>
          <w:bCs/>
          <w:sz w:val="28"/>
          <w:szCs w:val="28"/>
        </w:rPr>
        <w:t xml:space="preserve">1. </w:t>
      </w:r>
      <w:proofErr w:type="spellStart"/>
      <w:r w:rsidRPr="00613CCD">
        <w:rPr>
          <w:b/>
          <w:bCs/>
          <w:sz w:val="28"/>
          <w:szCs w:val="28"/>
        </w:rPr>
        <w:t>Agile</w:t>
      </w:r>
      <w:proofErr w:type="spellEnd"/>
    </w:p>
    <w:p w14:paraId="472CF960"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lastRenderedPageBreak/>
        <w:t xml:space="preserve">Что это такое. Методология управления проектами </w:t>
      </w:r>
      <w:proofErr w:type="spellStart"/>
      <w:r w:rsidRPr="00613CCD">
        <w:rPr>
          <w:sz w:val="28"/>
          <w:szCs w:val="28"/>
        </w:rPr>
        <w:t>Agile</w:t>
      </w:r>
      <w:proofErr w:type="spellEnd"/>
      <w:r w:rsidRPr="00613CCD">
        <w:rPr>
          <w:sz w:val="28"/>
          <w:szCs w:val="28"/>
        </w:rPr>
        <w:t xml:space="preserve"> является одним из самых распространённых процессов управления проектами. Однако, по сути, </w:t>
      </w:r>
      <w:proofErr w:type="spellStart"/>
      <w:r w:rsidRPr="00613CCD">
        <w:rPr>
          <w:sz w:val="28"/>
          <w:szCs w:val="28"/>
        </w:rPr>
        <w:t>Agile</w:t>
      </w:r>
      <w:proofErr w:type="spellEnd"/>
      <w:r w:rsidRPr="00613CCD">
        <w:rPr>
          <w:sz w:val="28"/>
          <w:szCs w:val="28"/>
        </w:rPr>
        <w:t xml:space="preserve"> — это не методология как таковая, скорее, это принцип управления проектами. </w:t>
      </w:r>
    </w:p>
    <w:p w14:paraId="5A02E335"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В основе </w:t>
      </w:r>
      <w:proofErr w:type="spellStart"/>
      <w:r w:rsidRPr="00613CCD">
        <w:rPr>
          <w:sz w:val="28"/>
          <w:szCs w:val="28"/>
        </w:rPr>
        <w:t>Agile</w:t>
      </w:r>
      <w:proofErr w:type="spellEnd"/>
      <w:r w:rsidRPr="00613CCD">
        <w:rPr>
          <w:sz w:val="28"/>
          <w:szCs w:val="28"/>
        </w:rPr>
        <w:t xml:space="preserve"> лежат следующие характеристики:</w:t>
      </w:r>
    </w:p>
    <w:p w14:paraId="326D6676" w14:textId="77777777" w:rsidR="00613CCD" w:rsidRPr="00613CCD" w:rsidRDefault="00613CCD" w:rsidP="00613CCD">
      <w:pPr>
        <w:pStyle w:val="a3"/>
        <w:numPr>
          <w:ilvl w:val="0"/>
          <w:numId w:val="13"/>
        </w:numPr>
        <w:tabs>
          <w:tab w:val="left" w:pos="284"/>
        </w:tabs>
        <w:spacing w:line="360" w:lineRule="auto"/>
        <w:jc w:val="both"/>
        <w:rPr>
          <w:sz w:val="28"/>
          <w:szCs w:val="28"/>
        </w:rPr>
      </w:pPr>
      <w:r w:rsidRPr="00613CCD">
        <w:rPr>
          <w:sz w:val="28"/>
          <w:szCs w:val="28"/>
        </w:rPr>
        <w:t>Совместная работа</w:t>
      </w:r>
    </w:p>
    <w:p w14:paraId="71F342D2" w14:textId="77777777" w:rsidR="00613CCD" w:rsidRPr="00613CCD" w:rsidRDefault="00613CCD" w:rsidP="00613CCD">
      <w:pPr>
        <w:pStyle w:val="a3"/>
        <w:numPr>
          <w:ilvl w:val="0"/>
          <w:numId w:val="13"/>
        </w:numPr>
        <w:tabs>
          <w:tab w:val="left" w:pos="284"/>
        </w:tabs>
        <w:spacing w:line="360" w:lineRule="auto"/>
        <w:jc w:val="both"/>
        <w:rPr>
          <w:sz w:val="28"/>
          <w:szCs w:val="28"/>
        </w:rPr>
      </w:pPr>
      <w:r w:rsidRPr="00613CCD">
        <w:rPr>
          <w:sz w:val="28"/>
          <w:szCs w:val="28"/>
        </w:rPr>
        <w:t>Скорость и эффективность</w:t>
      </w:r>
    </w:p>
    <w:p w14:paraId="626596CB" w14:textId="77777777" w:rsidR="00613CCD" w:rsidRPr="00613CCD" w:rsidRDefault="00613CCD" w:rsidP="00613CCD">
      <w:pPr>
        <w:pStyle w:val="a3"/>
        <w:numPr>
          <w:ilvl w:val="0"/>
          <w:numId w:val="13"/>
        </w:numPr>
        <w:tabs>
          <w:tab w:val="left" w:pos="284"/>
        </w:tabs>
        <w:spacing w:line="360" w:lineRule="auto"/>
        <w:jc w:val="both"/>
        <w:rPr>
          <w:sz w:val="28"/>
          <w:szCs w:val="28"/>
        </w:rPr>
      </w:pPr>
      <w:r w:rsidRPr="00613CCD">
        <w:rPr>
          <w:sz w:val="28"/>
          <w:szCs w:val="28"/>
        </w:rPr>
        <w:t>Итеративность и ориентация на данные</w:t>
      </w:r>
    </w:p>
    <w:p w14:paraId="14F59C80" w14:textId="77777777" w:rsidR="00613CCD" w:rsidRPr="00613CCD" w:rsidRDefault="00613CCD" w:rsidP="00613CCD">
      <w:pPr>
        <w:pStyle w:val="a3"/>
        <w:numPr>
          <w:ilvl w:val="0"/>
          <w:numId w:val="13"/>
        </w:numPr>
        <w:tabs>
          <w:tab w:val="left" w:pos="284"/>
        </w:tabs>
        <w:spacing w:line="360" w:lineRule="auto"/>
        <w:jc w:val="both"/>
        <w:rPr>
          <w:sz w:val="28"/>
          <w:szCs w:val="28"/>
        </w:rPr>
      </w:pPr>
      <w:r w:rsidRPr="00613CCD">
        <w:rPr>
          <w:sz w:val="28"/>
          <w:szCs w:val="28"/>
        </w:rPr>
        <w:t>Личность важнее процессов</w:t>
      </w:r>
    </w:p>
    <w:p w14:paraId="5D72CA07"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Когда дело доходит до внедрения </w:t>
      </w:r>
      <w:proofErr w:type="spellStart"/>
      <w:r w:rsidRPr="00613CCD">
        <w:rPr>
          <w:sz w:val="28"/>
          <w:szCs w:val="28"/>
        </w:rPr>
        <w:t>Agile</w:t>
      </w:r>
      <w:proofErr w:type="spellEnd"/>
      <w:r w:rsidRPr="00613CCD">
        <w:rPr>
          <w:sz w:val="28"/>
          <w:szCs w:val="28"/>
        </w:rPr>
        <w:t xml:space="preserve">, команды часто выбирают определённую методологию, которую они будут использовать наряду с принципами </w:t>
      </w:r>
      <w:proofErr w:type="spellStart"/>
      <w:r w:rsidRPr="00613CCD">
        <w:rPr>
          <w:sz w:val="28"/>
          <w:szCs w:val="28"/>
        </w:rPr>
        <w:t>Agile</w:t>
      </w:r>
      <w:proofErr w:type="spellEnd"/>
      <w:r w:rsidRPr="00613CCD">
        <w:rPr>
          <w:sz w:val="28"/>
          <w:szCs w:val="28"/>
        </w:rPr>
        <w:t xml:space="preserve">. Это может быть </w:t>
      </w:r>
      <w:proofErr w:type="spellStart"/>
      <w:r w:rsidRPr="00613CCD">
        <w:rPr>
          <w:sz w:val="28"/>
          <w:szCs w:val="28"/>
        </w:rPr>
        <w:t>Scrum</w:t>
      </w:r>
      <w:proofErr w:type="spellEnd"/>
      <w:r w:rsidRPr="00613CCD">
        <w:rPr>
          <w:sz w:val="28"/>
          <w:szCs w:val="28"/>
        </w:rPr>
        <w:t xml:space="preserve">, </w:t>
      </w:r>
      <w:proofErr w:type="spellStart"/>
      <w:r w:rsidRPr="00613CCD">
        <w:rPr>
          <w:sz w:val="28"/>
          <w:szCs w:val="28"/>
        </w:rPr>
        <w:t>Канбан</w:t>
      </w:r>
      <w:proofErr w:type="spellEnd"/>
      <w:r w:rsidRPr="00613CCD">
        <w:rPr>
          <w:sz w:val="28"/>
          <w:szCs w:val="28"/>
        </w:rPr>
        <w:t xml:space="preserve">, экстремальное программирование, Crystal или даже </w:t>
      </w:r>
      <w:proofErr w:type="spellStart"/>
      <w:r w:rsidRPr="00613CCD">
        <w:rPr>
          <w:sz w:val="28"/>
          <w:szCs w:val="28"/>
        </w:rPr>
        <w:t>Scrumban</w:t>
      </w:r>
      <w:proofErr w:type="spellEnd"/>
      <w:r w:rsidRPr="00613CCD">
        <w:rPr>
          <w:sz w:val="28"/>
          <w:szCs w:val="28"/>
        </w:rPr>
        <w:t xml:space="preserve">. Делается это потому, что использование методологии </w:t>
      </w:r>
      <w:proofErr w:type="spellStart"/>
      <w:r w:rsidRPr="00613CCD">
        <w:rPr>
          <w:sz w:val="28"/>
          <w:szCs w:val="28"/>
        </w:rPr>
        <w:t>Agile</w:t>
      </w:r>
      <w:proofErr w:type="spellEnd"/>
      <w:r w:rsidRPr="00613CCD">
        <w:rPr>
          <w:sz w:val="28"/>
          <w:szCs w:val="28"/>
        </w:rPr>
        <w:t xml:space="preserve"> вместе с более подробно сформулированным подходом позволяет сформировать законченную философию управления проектом и практический план для достижения отличных результатов.</w:t>
      </w:r>
    </w:p>
    <w:p w14:paraId="5401A419"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Кому подойдёт. Систему </w:t>
      </w:r>
      <w:proofErr w:type="spellStart"/>
      <w:r w:rsidRPr="00613CCD">
        <w:rPr>
          <w:sz w:val="28"/>
          <w:szCs w:val="28"/>
        </w:rPr>
        <w:t>Agile</w:t>
      </w:r>
      <w:proofErr w:type="spellEnd"/>
      <w:r w:rsidRPr="00613CCD">
        <w:rPr>
          <w:sz w:val="28"/>
          <w:szCs w:val="28"/>
        </w:rPr>
        <w:t xml:space="preserve"> может использовать практически любая команда, потому что в её основе лежат довольно универсальные принципы. Самое сложное здесь — решить, какую методологию использовать совместно с этим подходом.</w:t>
      </w:r>
    </w:p>
    <w:p w14:paraId="205D7B78" w14:textId="77777777" w:rsidR="00613CCD" w:rsidRPr="00613CCD" w:rsidRDefault="00613CCD" w:rsidP="00613CCD">
      <w:pPr>
        <w:pStyle w:val="a3"/>
        <w:tabs>
          <w:tab w:val="left" w:pos="284"/>
        </w:tabs>
        <w:spacing w:line="360" w:lineRule="auto"/>
        <w:ind w:left="-284" w:firstLine="567"/>
        <w:jc w:val="both"/>
        <w:rPr>
          <w:b/>
          <w:bCs/>
          <w:sz w:val="28"/>
          <w:szCs w:val="28"/>
        </w:rPr>
      </w:pPr>
      <w:r w:rsidRPr="00613CCD">
        <w:rPr>
          <w:b/>
          <w:bCs/>
          <w:sz w:val="28"/>
          <w:szCs w:val="28"/>
        </w:rPr>
        <w:t xml:space="preserve">2. </w:t>
      </w:r>
      <w:proofErr w:type="spellStart"/>
      <w:r w:rsidRPr="00613CCD">
        <w:rPr>
          <w:b/>
          <w:bCs/>
          <w:sz w:val="28"/>
          <w:szCs w:val="28"/>
        </w:rPr>
        <w:t>Waterfall</w:t>
      </w:r>
      <w:proofErr w:type="spellEnd"/>
      <w:r w:rsidRPr="00613CCD">
        <w:rPr>
          <w:b/>
          <w:bCs/>
          <w:sz w:val="28"/>
          <w:szCs w:val="28"/>
        </w:rPr>
        <w:t xml:space="preserve"> (Водопад)</w:t>
      </w:r>
    </w:p>
    <w:p w14:paraId="3D566410"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Что это такое. Каскадная модель управления, также известная как «водопад», тоже довольно популярна. Но, в отличие от </w:t>
      </w:r>
      <w:proofErr w:type="spellStart"/>
      <w:r w:rsidRPr="00613CCD">
        <w:rPr>
          <w:sz w:val="28"/>
          <w:szCs w:val="28"/>
        </w:rPr>
        <w:t>Agile</w:t>
      </w:r>
      <w:proofErr w:type="spellEnd"/>
      <w:r w:rsidRPr="00613CCD">
        <w:rPr>
          <w:sz w:val="28"/>
          <w:szCs w:val="28"/>
        </w:rPr>
        <w:t>, «водопад» — это настоящая методология с очень чёткими правилами. Каскадная методология, также известная как цикл разработки программного обеспечения (ЦРПО) представляет собой линейный процесс, в котором работа ниспадает каскадом (как водопад) и организована в последовательном порядке.</w:t>
      </w:r>
    </w:p>
    <w:p w14:paraId="2D231F6E" w14:textId="77777777" w:rsidR="00613CCD" w:rsidRDefault="00613CCD" w:rsidP="00613CCD">
      <w:pPr>
        <w:pStyle w:val="a3"/>
        <w:tabs>
          <w:tab w:val="left" w:pos="284"/>
        </w:tabs>
        <w:spacing w:line="360" w:lineRule="auto"/>
        <w:ind w:left="-284" w:firstLine="567"/>
        <w:jc w:val="both"/>
        <w:rPr>
          <w:sz w:val="28"/>
          <w:szCs w:val="28"/>
        </w:rPr>
      </w:pPr>
    </w:p>
    <w:p w14:paraId="4186CA43" w14:textId="1BB941EF" w:rsidR="00613CCD" w:rsidRPr="00613CCD" w:rsidRDefault="00613CCD" w:rsidP="00613CCD">
      <w:pPr>
        <w:pStyle w:val="a3"/>
        <w:tabs>
          <w:tab w:val="left" w:pos="284"/>
        </w:tabs>
        <w:spacing w:line="360" w:lineRule="auto"/>
        <w:ind w:left="-284" w:firstLine="567"/>
        <w:rPr>
          <w:b/>
          <w:bCs/>
          <w:i/>
          <w:iCs/>
          <w:sz w:val="28"/>
          <w:szCs w:val="28"/>
        </w:rPr>
      </w:pPr>
      <w:r w:rsidRPr="00613CCD">
        <w:rPr>
          <w:b/>
          <w:bCs/>
          <w:i/>
          <w:iCs/>
          <w:sz w:val="28"/>
          <w:szCs w:val="28"/>
        </w:rPr>
        <w:t>Каскадная методология управления проектами</w:t>
      </w:r>
    </w:p>
    <w:p w14:paraId="6B0A322C"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lastRenderedPageBreak/>
        <w:t>При использовании этого подхода все рабочие задачи связываются друг с другом зависимостями. Это означает, что для того, чтобы начать работу над задачей, должна быть выполнена предшествующая ей задача. Благодаря этому работа идёт по плану, а также обеспечивается чёткий обмен информацией в течение всего процесса.</w:t>
      </w:r>
    </w:p>
    <w:p w14:paraId="35972C43"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Хотя некоторые современные организации считают данный подход устаревшим, эта методология отлично подходит для создания предсказуемого и хорошо продуманного плана проекта. </w:t>
      </w:r>
    </w:p>
    <w:p w14:paraId="5739F216"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Кому подойдёт. Поскольку каскадная методология управления является очень подробной, она хорошо подходит для работы над крупными проектами с множеством заинтересованных сторон. Эта модель обеспечивает наличие чёткой информации о необходимых действиях в течение всего проекта и зависимостей, позволяющих отследить работу, которую следует выполнить для достижения целей. </w:t>
      </w:r>
    </w:p>
    <w:p w14:paraId="26D0FA24" w14:textId="77777777" w:rsidR="00613CCD" w:rsidRPr="00613CCD" w:rsidRDefault="00613CCD" w:rsidP="00613CCD">
      <w:pPr>
        <w:pStyle w:val="a3"/>
        <w:tabs>
          <w:tab w:val="left" w:pos="284"/>
        </w:tabs>
        <w:spacing w:line="360" w:lineRule="auto"/>
        <w:ind w:left="-284" w:firstLine="567"/>
        <w:jc w:val="both"/>
        <w:rPr>
          <w:b/>
          <w:bCs/>
          <w:sz w:val="28"/>
          <w:szCs w:val="28"/>
        </w:rPr>
      </w:pPr>
      <w:r w:rsidRPr="00613CCD">
        <w:rPr>
          <w:b/>
          <w:bCs/>
          <w:sz w:val="28"/>
          <w:szCs w:val="28"/>
        </w:rPr>
        <w:t xml:space="preserve">3. </w:t>
      </w:r>
      <w:proofErr w:type="spellStart"/>
      <w:r w:rsidRPr="00613CCD">
        <w:rPr>
          <w:b/>
          <w:bCs/>
          <w:sz w:val="28"/>
          <w:szCs w:val="28"/>
        </w:rPr>
        <w:t>Scrum</w:t>
      </w:r>
      <w:proofErr w:type="spellEnd"/>
    </w:p>
    <w:p w14:paraId="3A18F8A4"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Что это такое. Методология </w:t>
      </w:r>
      <w:proofErr w:type="spellStart"/>
      <w:r w:rsidRPr="00613CCD">
        <w:rPr>
          <w:sz w:val="28"/>
          <w:szCs w:val="28"/>
        </w:rPr>
        <w:t>Scrum</w:t>
      </w:r>
      <w:proofErr w:type="spellEnd"/>
      <w:r w:rsidRPr="00613CCD">
        <w:rPr>
          <w:sz w:val="28"/>
          <w:szCs w:val="28"/>
        </w:rPr>
        <w:t xml:space="preserve"> предусматривать использование коротких «спринтов», из которых формируется цикл проекта. Эти промежутки длятся от одной до двух недель и рассчитаны на команды в составе не более 10 человек. Это основное отличие от каскадной методологии, где отдельные задачи связываются друг с другом зависимостями.</w:t>
      </w:r>
    </w:p>
    <w:p w14:paraId="1A374FD0"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У </w:t>
      </w:r>
      <w:proofErr w:type="spellStart"/>
      <w:r w:rsidRPr="00613CCD">
        <w:rPr>
          <w:sz w:val="28"/>
          <w:szCs w:val="28"/>
        </w:rPr>
        <w:t>Scrum</w:t>
      </w:r>
      <w:proofErr w:type="spellEnd"/>
      <w:r w:rsidRPr="00613CCD">
        <w:rPr>
          <w:sz w:val="28"/>
          <w:szCs w:val="28"/>
        </w:rPr>
        <w:t xml:space="preserve"> много уникальных особенностей, одной из которых является наличие мастера </w:t>
      </w:r>
      <w:proofErr w:type="spellStart"/>
      <w:r w:rsidRPr="00613CCD">
        <w:rPr>
          <w:sz w:val="28"/>
          <w:szCs w:val="28"/>
        </w:rPr>
        <w:t>Scrum</w:t>
      </w:r>
      <w:proofErr w:type="spellEnd"/>
      <w:r w:rsidRPr="00613CCD">
        <w:rPr>
          <w:sz w:val="28"/>
          <w:szCs w:val="28"/>
        </w:rPr>
        <w:t xml:space="preserve"> или, другими словами, руководителя проекта, который проводит ежедневные </w:t>
      </w:r>
      <w:proofErr w:type="spellStart"/>
      <w:r w:rsidRPr="00613CCD">
        <w:rPr>
          <w:sz w:val="28"/>
          <w:szCs w:val="28"/>
        </w:rPr>
        <w:t>Scrum</w:t>
      </w:r>
      <w:proofErr w:type="spellEnd"/>
      <w:r w:rsidRPr="00613CCD">
        <w:rPr>
          <w:sz w:val="28"/>
          <w:szCs w:val="28"/>
        </w:rPr>
        <w:t>-совещания, демонстрации, спринты и ретроспективы после окончания спринтов. Все эти встречи нужны для общения ключевых участников проекта и своевременного выполнения задач.</w:t>
      </w:r>
    </w:p>
    <w:p w14:paraId="5BEBF7DE"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Несмотря на то, что технически </w:t>
      </w:r>
      <w:proofErr w:type="spellStart"/>
      <w:r w:rsidRPr="00613CCD">
        <w:rPr>
          <w:sz w:val="28"/>
          <w:szCs w:val="28"/>
        </w:rPr>
        <w:t>Scrum</w:t>
      </w:r>
      <w:proofErr w:type="spellEnd"/>
      <w:r w:rsidRPr="00613CCD">
        <w:rPr>
          <w:sz w:val="28"/>
          <w:szCs w:val="28"/>
        </w:rPr>
        <w:t xml:space="preserve"> является самостоятельной методологией управления проектами, её часто ассоциируют с системой </w:t>
      </w:r>
      <w:proofErr w:type="spellStart"/>
      <w:r w:rsidRPr="00613CCD">
        <w:rPr>
          <w:sz w:val="28"/>
          <w:szCs w:val="28"/>
        </w:rPr>
        <w:t>Agile</w:t>
      </w:r>
      <w:proofErr w:type="spellEnd"/>
      <w:r w:rsidRPr="00613CCD">
        <w:rPr>
          <w:sz w:val="28"/>
          <w:szCs w:val="28"/>
        </w:rPr>
        <w:t>. Связано это с тем, что два эти подхода объединены общими принципами, в том числе принципом важности совместной работы и тем, что личность ценится выше процессов.</w:t>
      </w:r>
    </w:p>
    <w:p w14:paraId="0124BD5C"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lastRenderedPageBreak/>
        <w:t xml:space="preserve">Кому подойдёт. Командам, применяющим подход </w:t>
      </w:r>
      <w:proofErr w:type="spellStart"/>
      <w:r w:rsidRPr="00613CCD">
        <w:rPr>
          <w:sz w:val="28"/>
          <w:szCs w:val="28"/>
        </w:rPr>
        <w:t>Agile</w:t>
      </w:r>
      <w:proofErr w:type="spellEnd"/>
      <w:r w:rsidRPr="00613CCD">
        <w:rPr>
          <w:sz w:val="28"/>
          <w:szCs w:val="28"/>
        </w:rPr>
        <w:t xml:space="preserve">, также следует прибегнуть к методологии </w:t>
      </w:r>
      <w:proofErr w:type="spellStart"/>
      <w:r w:rsidRPr="00613CCD">
        <w:rPr>
          <w:sz w:val="28"/>
          <w:szCs w:val="28"/>
        </w:rPr>
        <w:t>Scrum</w:t>
      </w:r>
      <w:proofErr w:type="spellEnd"/>
      <w:r w:rsidRPr="00613CCD">
        <w:rPr>
          <w:sz w:val="28"/>
          <w:szCs w:val="28"/>
        </w:rPr>
        <w:t xml:space="preserve">, или, по крайней мере, попробовать её в действии. Так как спринты проводятся для небольших команд, этот подход работает как для небольших, так и для крупных коллективов. </w:t>
      </w:r>
    </w:p>
    <w:p w14:paraId="44A62115" w14:textId="77777777" w:rsidR="00613CCD" w:rsidRPr="00613CCD" w:rsidRDefault="00613CCD" w:rsidP="00613CCD">
      <w:pPr>
        <w:pStyle w:val="a3"/>
        <w:tabs>
          <w:tab w:val="left" w:pos="284"/>
        </w:tabs>
        <w:spacing w:line="360" w:lineRule="auto"/>
        <w:ind w:left="-284" w:firstLine="567"/>
        <w:jc w:val="both"/>
        <w:rPr>
          <w:b/>
          <w:bCs/>
          <w:sz w:val="28"/>
          <w:szCs w:val="28"/>
        </w:rPr>
      </w:pPr>
      <w:r w:rsidRPr="00613CCD">
        <w:rPr>
          <w:b/>
          <w:bCs/>
          <w:sz w:val="28"/>
          <w:szCs w:val="28"/>
        </w:rPr>
        <w:t xml:space="preserve">4. </w:t>
      </w:r>
      <w:proofErr w:type="spellStart"/>
      <w:r w:rsidRPr="00613CCD">
        <w:rPr>
          <w:b/>
          <w:bCs/>
          <w:sz w:val="28"/>
          <w:szCs w:val="28"/>
        </w:rPr>
        <w:t>Канбан</w:t>
      </w:r>
      <w:proofErr w:type="spellEnd"/>
    </w:p>
    <w:p w14:paraId="344FFF3E"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Что это такое. В методологии </w:t>
      </w:r>
      <w:proofErr w:type="spellStart"/>
      <w:r w:rsidRPr="00613CCD">
        <w:rPr>
          <w:sz w:val="28"/>
          <w:szCs w:val="28"/>
        </w:rPr>
        <w:t>Канбан</w:t>
      </w:r>
      <w:proofErr w:type="spellEnd"/>
      <w:r w:rsidRPr="00613CCD">
        <w:rPr>
          <w:sz w:val="28"/>
          <w:szCs w:val="28"/>
        </w:rPr>
        <w:t xml:space="preserve"> невыполненные задачи в рамках проекта представляются с помощью визуальных элементов, а именно досок. Этот подход используется </w:t>
      </w:r>
      <w:proofErr w:type="spellStart"/>
      <w:r w:rsidRPr="00613CCD">
        <w:rPr>
          <w:sz w:val="28"/>
          <w:szCs w:val="28"/>
        </w:rPr>
        <w:t>Agile</w:t>
      </w:r>
      <w:proofErr w:type="spellEnd"/>
      <w:r w:rsidRPr="00613CCD">
        <w:rPr>
          <w:sz w:val="28"/>
          <w:szCs w:val="28"/>
        </w:rPr>
        <w:t>-командами для эффективной визуализации процессов и хода выполнения проектов, а также снижения вероятности возникновения задержек. Чаще всего для этого используется программное обеспечение, в котором можно легко перетаскивать доски внутри проектов, хотя это и не обязательное требование.</w:t>
      </w:r>
    </w:p>
    <w:p w14:paraId="1BBBAD0D"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Поскольку, в отличие от других, этот метод не имеет строго определённого процесса, команды используют его по-разному. Здесь нужно понимать, что в </w:t>
      </w:r>
      <w:proofErr w:type="spellStart"/>
      <w:r w:rsidRPr="00613CCD">
        <w:rPr>
          <w:sz w:val="28"/>
          <w:szCs w:val="28"/>
        </w:rPr>
        <w:t>Канбан</w:t>
      </w:r>
      <w:proofErr w:type="spellEnd"/>
      <w:r w:rsidRPr="00613CCD">
        <w:rPr>
          <w:sz w:val="28"/>
          <w:szCs w:val="28"/>
        </w:rPr>
        <w:t xml:space="preserve"> основное внимание уделяется наиболее важным задачам проекта, структура же остаётся довольно простой.</w:t>
      </w:r>
    </w:p>
    <w:p w14:paraId="047A9511"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Кому подойдёт. </w:t>
      </w:r>
      <w:proofErr w:type="spellStart"/>
      <w:r w:rsidRPr="00613CCD">
        <w:rPr>
          <w:sz w:val="28"/>
          <w:szCs w:val="28"/>
        </w:rPr>
        <w:t>Канбан</w:t>
      </w:r>
      <w:proofErr w:type="spellEnd"/>
      <w:r w:rsidRPr="00613CCD">
        <w:rPr>
          <w:sz w:val="28"/>
          <w:szCs w:val="28"/>
        </w:rPr>
        <w:t xml:space="preserve">-доски могут использовать коллективы любых размеров, а особенно этот вариант хорош для удалённых команд. Связано это с тем, что визуальные возможности </w:t>
      </w:r>
      <w:proofErr w:type="spellStart"/>
      <w:r w:rsidRPr="00613CCD">
        <w:rPr>
          <w:sz w:val="28"/>
          <w:szCs w:val="28"/>
        </w:rPr>
        <w:t>Канбан</w:t>
      </w:r>
      <w:proofErr w:type="spellEnd"/>
      <w:r w:rsidRPr="00613CCD">
        <w:rPr>
          <w:sz w:val="28"/>
          <w:szCs w:val="28"/>
        </w:rPr>
        <w:t>-досок позволяют сотрудникам оставаться в курсе происходящего, где бы они ни были.</w:t>
      </w:r>
    </w:p>
    <w:p w14:paraId="2DEE9825" w14:textId="77777777" w:rsidR="00613CCD" w:rsidRPr="00613CCD" w:rsidRDefault="00613CCD" w:rsidP="00613CCD">
      <w:pPr>
        <w:pStyle w:val="a3"/>
        <w:tabs>
          <w:tab w:val="left" w:pos="284"/>
        </w:tabs>
        <w:spacing w:line="360" w:lineRule="auto"/>
        <w:ind w:left="-284" w:firstLine="567"/>
        <w:jc w:val="both"/>
        <w:rPr>
          <w:b/>
          <w:bCs/>
          <w:sz w:val="28"/>
          <w:szCs w:val="28"/>
        </w:rPr>
      </w:pPr>
      <w:r w:rsidRPr="00613CCD">
        <w:rPr>
          <w:b/>
          <w:bCs/>
          <w:sz w:val="28"/>
          <w:szCs w:val="28"/>
        </w:rPr>
        <w:t xml:space="preserve">5. </w:t>
      </w:r>
      <w:proofErr w:type="spellStart"/>
      <w:r w:rsidRPr="00613CCD">
        <w:rPr>
          <w:b/>
          <w:bCs/>
          <w:sz w:val="28"/>
          <w:szCs w:val="28"/>
        </w:rPr>
        <w:t>Scrumban</w:t>
      </w:r>
      <w:proofErr w:type="spellEnd"/>
    </w:p>
    <w:p w14:paraId="354F883A"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Что это такое. Как вы, возможно, уже догадались, </w:t>
      </w:r>
      <w:proofErr w:type="spellStart"/>
      <w:r w:rsidRPr="00613CCD">
        <w:rPr>
          <w:sz w:val="28"/>
          <w:szCs w:val="28"/>
        </w:rPr>
        <w:t>Scrumban</w:t>
      </w:r>
      <w:proofErr w:type="spellEnd"/>
      <w:r w:rsidRPr="00613CCD">
        <w:rPr>
          <w:sz w:val="28"/>
          <w:szCs w:val="28"/>
        </w:rPr>
        <w:t xml:space="preserve"> — это методология, истоки которой берут своё начало в методах </w:t>
      </w:r>
      <w:proofErr w:type="spellStart"/>
      <w:r w:rsidRPr="00613CCD">
        <w:rPr>
          <w:sz w:val="28"/>
          <w:szCs w:val="28"/>
        </w:rPr>
        <w:t>Scrum</w:t>
      </w:r>
      <w:proofErr w:type="spellEnd"/>
      <w:r w:rsidRPr="00613CCD">
        <w:rPr>
          <w:sz w:val="28"/>
          <w:szCs w:val="28"/>
        </w:rPr>
        <w:t xml:space="preserve"> и </w:t>
      </w:r>
      <w:proofErr w:type="spellStart"/>
      <w:r w:rsidRPr="00613CCD">
        <w:rPr>
          <w:sz w:val="28"/>
          <w:szCs w:val="28"/>
        </w:rPr>
        <w:t>Канбан</w:t>
      </w:r>
      <w:proofErr w:type="spellEnd"/>
      <w:r w:rsidRPr="00613CCD">
        <w:rPr>
          <w:sz w:val="28"/>
          <w:szCs w:val="28"/>
        </w:rPr>
        <w:t xml:space="preserve">. Кто-то считает её гибридом этих двух подходов, сочетающим в себе лучшие черты обоих систем. </w:t>
      </w:r>
    </w:p>
    <w:p w14:paraId="2DE2F721" w14:textId="77777777" w:rsidR="00613CCD" w:rsidRPr="00613CCD" w:rsidRDefault="00613CCD" w:rsidP="00613CCD">
      <w:pPr>
        <w:pStyle w:val="a3"/>
        <w:tabs>
          <w:tab w:val="left" w:pos="284"/>
        </w:tabs>
        <w:spacing w:line="360" w:lineRule="auto"/>
        <w:ind w:left="-284" w:firstLine="567"/>
        <w:jc w:val="both"/>
        <w:rPr>
          <w:b/>
          <w:bCs/>
          <w:i/>
          <w:iCs/>
          <w:sz w:val="28"/>
          <w:szCs w:val="28"/>
        </w:rPr>
      </w:pPr>
      <w:r w:rsidRPr="00613CCD">
        <w:rPr>
          <w:b/>
          <w:bCs/>
          <w:i/>
          <w:iCs/>
          <w:sz w:val="28"/>
          <w:szCs w:val="28"/>
        </w:rPr>
        <w:t xml:space="preserve">Методология управления проектами </w:t>
      </w:r>
      <w:proofErr w:type="spellStart"/>
      <w:r w:rsidRPr="00613CCD">
        <w:rPr>
          <w:b/>
          <w:bCs/>
          <w:i/>
          <w:iCs/>
          <w:sz w:val="28"/>
          <w:szCs w:val="28"/>
        </w:rPr>
        <w:t>Scrumban</w:t>
      </w:r>
      <w:proofErr w:type="spellEnd"/>
    </w:p>
    <w:p w14:paraId="772F8507"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В </w:t>
      </w:r>
      <w:proofErr w:type="spellStart"/>
      <w:r w:rsidRPr="00613CCD">
        <w:rPr>
          <w:sz w:val="28"/>
          <w:szCs w:val="28"/>
        </w:rPr>
        <w:t>Scrumban</w:t>
      </w:r>
      <w:proofErr w:type="spellEnd"/>
      <w:r w:rsidRPr="00613CCD">
        <w:rPr>
          <w:sz w:val="28"/>
          <w:szCs w:val="28"/>
        </w:rPr>
        <w:t xml:space="preserve"> используется такой же цикл со спринтами, как в </w:t>
      </w:r>
      <w:proofErr w:type="spellStart"/>
      <w:r w:rsidRPr="00613CCD">
        <w:rPr>
          <w:sz w:val="28"/>
          <w:szCs w:val="28"/>
        </w:rPr>
        <w:t>Scrum</w:t>
      </w:r>
      <w:proofErr w:type="spellEnd"/>
      <w:r w:rsidRPr="00613CCD">
        <w:rPr>
          <w:sz w:val="28"/>
          <w:szCs w:val="28"/>
        </w:rPr>
        <w:t xml:space="preserve">, но при этом в план можно вносить отдельные задачи, как в </w:t>
      </w:r>
      <w:proofErr w:type="spellStart"/>
      <w:r w:rsidRPr="00613CCD">
        <w:rPr>
          <w:sz w:val="28"/>
          <w:szCs w:val="28"/>
        </w:rPr>
        <w:t>Канбан</w:t>
      </w:r>
      <w:proofErr w:type="spellEnd"/>
      <w:r w:rsidRPr="00613CCD">
        <w:rPr>
          <w:sz w:val="28"/>
          <w:szCs w:val="28"/>
        </w:rPr>
        <w:t xml:space="preserve">. Это позволяет выполнять наиболее важную работу, не усложняя при этом планы проектов. В </w:t>
      </w:r>
      <w:proofErr w:type="spellStart"/>
      <w:r w:rsidRPr="00613CCD">
        <w:rPr>
          <w:sz w:val="28"/>
          <w:szCs w:val="28"/>
        </w:rPr>
        <w:lastRenderedPageBreak/>
        <w:t>Scrumban</w:t>
      </w:r>
      <w:proofErr w:type="spellEnd"/>
      <w:r w:rsidRPr="00613CCD">
        <w:rPr>
          <w:sz w:val="28"/>
          <w:szCs w:val="28"/>
        </w:rPr>
        <w:t xml:space="preserve"> также используются встречи по методологии </w:t>
      </w:r>
      <w:proofErr w:type="spellStart"/>
      <w:r w:rsidRPr="00613CCD">
        <w:rPr>
          <w:sz w:val="28"/>
          <w:szCs w:val="28"/>
        </w:rPr>
        <w:t>Scrum</w:t>
      </w:r>
      <w:proofErr w:type="spellEnd"/>
      <w:r w:rsidRPr="00613CCD">
        <w:rPr>
          <w:sz w:val="28"/>
          <w:szCs w:val="28"/>
        </w:rPr>
        <w:t xml:space="preserve"> для улучшения совместной работы и определения приоритетов целей. </w:t>
      </w:r>
    </w:p>
    <w:p w14:paraId="750F47CA" w14:textId="77777777" w:rsidR="00613CCD" w:rsidRPr="00613CCD" w:rsidRDefault="00613CCD" w:rsidP="00613CCD">
      <w:pPr>
        <w:pStyle w:val="a3"/>
        <w:tabs>
          <w:tab w:val="left" w:pos="284"/>
        </w:tabs>
        <w:spacing w:line="360" w:lineRule="auto"/>
        <w:ind w:left="-284" w:firstLine="567"/>
        <w:jc w:val="both"/>
        <w:rPr>
          <w:sz w:val="28"/>
          <w:szCs w:val="28"/>
        </w:rPr>
      </w:pPr>
    </w:p>
    <w:p w14:paraId="66420019"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Кому подойдёт. Если вам нравится разбивать проекты на более мелкие задачи, но при этом хотите, чтобы визуально они оставались простыми, вам может подойти </w:t>
      </w:r>
      <w:proofErr w:type="spellStart"/>
      <w:r w:rsidRPr="00613CCD">
        <w:rPr>
          <w:sz w:val="28"/>
          <w:szCs w:val="28"/>
        </w:rPr>
        <w:t>Scrumban</w:t>
      </w:r>
      <w:proofErr w:type="spellEnd"/>
      <w:r w:rsidRPr="00613CCD">
        <w:rPr>
          <w:sz w:val="28"/>
          <w:szCs w:val="28"/>
        </w:rPr>
        <w:t xml:space="preserve">. Этот метод отлично сочетает в себе простоту и ясность.  </w:t>
      </w:r>
    </w:p>
    <w:p w14:paraId="3EC03BD0" w14:textId="77777777" w:rsidR="00613CCD" w:rsidRPr="00613CCD" w:rsidRDefault="00613CCD" w:rsidP="00613CCD">
      <w:pPr>
        <w:pStyle w:val="a3"/>
        <w:tabs>
          <w:tab w:val="left" w:pos="284"/>
        </w:tabs>
        <w:spacing w:line="360" w:lineRule="auto"/>
        <w:ind w:left="-284" w:firstLine="567"/>
        <w:jc w:val="both"/>
        <w:rPr>
          <w:b/>
          <w:bCs/>
          <w:sz w:val="28"/>
          <w:szCs w:val="28"/>
        </w:rPr>
      </w:pPr>
      <w:r w:rsidRPr="00613CCD">
        <w:rPr>
          <w:b/>
          <w:bCs/>
          <w:sz w:val="28"/>
          <w:szCs w:val="28"/>
        </w:rPr>
        <w:t>6. PRINCE2</w:t>
      </w:r>
    </w:p>
    <w:p w14:paraId="6FC36E41" w14:textId="65E43508"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PRINCE2 расшифровывается как </w:t>
      </w:r>
      <w:proofErr w:type="spellStart"/>
      <w:r w:rsidRPr="00613CCD">
        <w:rPr>
          <w:sz w:val="28"/>
          <w:szCs w:val="28"/>
        </w:rPr>
        <w:t>PRojects</w:t>
      </w:r>
      <w:proofErr w:type="spellEnd"/>
      <w:r w:rsidRPr="00613CCD">
        <w:rPr>
          <w:sz w:val="28"/>
          <w:szCs w:val="28"/>
        </w:rPr>
        <w:t xml:space="preserve"> IN </w:t>
      </w:r>
      <w:proofErr w:type="spellStart"/>
      <w:r w:rsidRPr="00613CCD">
        <w:rPr>
          <w:sz w:val="28"/>
          <w:szCs w:val="28"/>
        </w:rPr>
        <w:t>Controlled</w:t>
      </w:r>
      <w:proofErr w:type="spellEnd"/>
      <w:r w:rsidRPr="00613CCD">
        <w:rPr>
          <w:sz w:val="28"/>
          <w:szCs w:val="28"/>
        </w:rPr>
        <w:t xml:space="preserve"> </w:t>
      </w:r>
      <w:proofErr w:type="spellStart"/>
      <w:r w:rsidRPr="00613CCD">
        <w:rPr>
          <w:sz w:val="28"/>
          <w:szCs w:val="28"/>
        </w:rPr>
        <w:t>Environments</w:t>
      </w:r>
      <w:proofErr w:type="spellEnd"/>
      <w:r w:rsidRPr="00613CCD">
        <w:rPr>
          <w:sz w:val="28"/>
          <w:szCs w:val="28"/>
        </w:rPr>
        <w:t xml:space="preserve"> (проекты в контролируемой среде). В этой методологии каскадная модель используется для определения этапов проекта. Она была разработана правительством Великобритании для реализации ИТ-проектов и до сих пор в основном используется для масштабных ИТ-инициатив, связанных с традиционными продуктовыми или маркетинговыми проектами.</w:t>
      </w:r>
    </w:p>
    <w:p w14:paraId="6C8611B5"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В основе методологии PRINCE2 лежат семь основных принципов, которые охватывают:</w:t>
      </w:r>
    </w:p>
    <w:p w14:paraId="4B96CBAE" w14:textId="77777777" w:rsidR="00613CCD" w:rsidRPr="00613CCD" w:rsidRDefault="00613CCD" w:rsidP="00613CCD">
      <w:pPr>
        <w:pStyle w:val="a3"/>
        <w:numPr>
          <w:ilvl w:val="0"/>
          <w:numId w:val="14"/>
        </w:numPr>
        <w:tabs>
          <w:tab w:val="left" w:pos="284"/>
        </w:tabs>
        <w:spacing w:line="360" w:lineRule="auto"/>
        <w:jc w:val="both"/>
        <w:rPr>
          <w:sz w:val="28"/>
          <w:szCs w:val="28"/>
        </w:rPr>
      </w:pPr>
      <w:r w:rsidRPr="00613CCD">
        <w:rPr>
          <w:sz w:val="28"/>
          <w:szCs w:val="28"/>
        </w:rPr>
        <w:t>Начало проекта</w:t>
      </w:r>
    </w:p>
    <w:p w14:paraId="61EA3D4A" w14:textId="77777777" w:rsidR="00613CCD" w:rsidRPr="00613CCD" w:rsidRDefault="00613CCD" w:rsidP="00613CCD">
      <w:pPr>
        <w:pStyle w:val="a3"/>
        <w:numPr>
          <w:ilvl w:val="0"/>
          <w:numId w:val="14"/>
        </w:numPr>
        <w:tabs>
          <w:tab w:val="left" w:pos="284"/>
        </w:tabs>
        <w:spacing w:line="360" w:lineRule="auto"/>
        <w:jc w:val="both"/>
        <w:rPr>
          <w:sz w:val="28"/>
          <w:szCs w:val="28"/>
        </w:rPr>
      </w:pPr>
      <w:r w:rsidRPr="00613CCD">
        <w:rPr>
          <w:sz w:val="28"/>
          <w:szCs w:val="28"/>
        </w:rPr>
        <w:t>Управление проектом</w:t>
      </w:r>
    </w:p>
    <w:p w14:paraId="55CF0476" w14:textId="77777777" w:rsidR="00613CCD" w:rsidRPr="00613CCD" w:rsidRDefault="00613CCD" w:rsidP="00613CCD">
      <w:pPr>
        <w:pStyle w:val="a3"/>
        <w:numPr>
          <w:ilvl w:val="0"/>
          <w:numId w:val="14"/>
        </w:numPr>
        <w:tabs>
          <w:tab w:val="left" w:pos="284"/>
        </w:tabs>
        <w:spacing w:line="360" w:lineRule="auto"/>
        <w:jc w:val="both"/>
        <w:rPr>
          <w:sz w:val="28"/>
          <w:szCs w:val="28"/>
        </w:rPr>
      </w:pPr>
      <w:r w:rsidRPr="00613CCD">
        <w:rPr>
          <w:sz w:val="28"/>
          <w:szCs w:val="28"/>
        </w:rPr>
        <w:t>Инициирование проекта</w:t>
      </w:r>
    </w:p>
    <w:p w14:paraId="302F6EF1" w14:textId="77777777" w:rsidR="00613CCD" w:rsidRPr="00613CCD" w:rsidRDefault="00613CCD" w:rsidP="00613CCD">
      <w:pPr>
        <w:pStyle w:val="a3"/>
        <w:numPr>
          <w:ilvl w:val="0"/>
          <w:numId w:val="14"/>
        </w:numPr>
        <w:tabs>
          <w:tab w:val="left" w:pos="284"/>
        </w:tabs>
        <w:spacing w:line="360" w:lineRule="auto"/>
        <w:jc w:val="both"/>
        <w:rPr>
          <w:sz w:val="28"/>
          <w:szCs w:val="28"/>
        </w:rPr>
      </w:pPr>
      <w:r w:rsidRPr="00613CCD">
        <w:rPr>
          <w:sz w:val="28"/>
          <w:szCs w:val="28"/>
        </w:rPr>
        <w:t>Контроль над проектом</w:t>
      </w:r>
    </w:p>
    <w:p w14:paraId="2BC3C0DA" w14:textId="77777777" w:rsidR="00613CCD" w:rsidRPr="00613CCD" w:rsidRDefault="00613CCD" w:rsidP="00613CCD">
      <w:pPr>
        <w:pStyle w:val="a3"/>
        <w:numPr>
          <w:ilvl w:val="0"/>
          <w:numId w:val="14"/>
        </w:numPr>
        <w:tabs>
          <w:tab w:val="left" w:pos="284"/>
        </w:tabs>
        <w:spacing w:line="360" w:lineRule="auto"/>
        <w:jc w:val="both"/>
        <w:rPr>
          <w:sz w:val="28"/>
          <w:szCs w:val="28"/>
        </w:rPr>
      </w:pPr>
      <w:r w:rsidRPr="00613CCD">
        <w:rPr>
          <w:sz w:val="28"/>
          <w:szCs w:val="28"/>
        </w:rPr>
        <w:t>Управление передачей продукта</w:t>
      </w:r>
    </w:p>
    <w:p w14:paraId="58B11686" w14:textId="77777777" w:rsidR="00613CCD" w:rsidRPr="00613CCD" w:rsidRDefault="00613CCD" w:rsidP="00613CCD">
      <w:pPr>
        <w:pStyle w:val="a3"/>
        <w:numPr>
          <w:ilvl w:val="0"/>
          <w:numId w:val="14"/>
        </w:numPr>
        <w:tabs>
          <w:tab w:val="left" w:pos="284"/>
        </w:tabs>
        <w:spacing w:line="360" w:lineRule="auto"/>
        <w:jc w:val="both"/>
        <w:rPr>
          <w:sz w:val="28"/>
          <w:szCs w:val="28"/>
        </w:rPr>
      </w:pPr>
      <w:r w:rsidRPr="00613CCD">
        <w:rPr>
          <w:sz w:val="28"/>
          <w:szCs w:val="28"/>
        </w:rPr>
        <w:t>Управление границами этапов</w:t>
      </w:r>
    </w:p>
    <w:p w14:paraId="2770B0ED" w14:textId="77777777" w:rsidR="00613CCD" w:rsidRPr="00613CCD" w:rsidRDefault="00613CCD" w:rsidP="00613CCD">
      <w:pPr>
        <w:pStyle w:val="a3"/>
        <w:numPr>
          <w:ilvl w:val="0"/>
          <w:numId w:val="14"/>
        </w:numPr>
        <w:tabs>
          <w:tab w:val="left" w:pos="284"/>
        </w:tabs>
        <w:spacing w:line="360" w:lineRule="auto"/>
        <w:jc w:val="both"/>
        <w:rPr>
          <w:sz w:val="28"/>
          <w:szCs w:val="28"/>
        </w:rPr>
      </w:pPr>
      <w:r w:rsidRPr="00613CCD">
        <w:rPr>
          <w:sz w:val="28"/>
          <w:szCs w:val="28"/>
        </w:rPr>
        <w:t>Закрытие проекта</w:t>
      </w:r>
    </w:p>
    <w:p w14:paraId="1E7A15B9"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Эти семь принципов образуют всеобъемлющий процесс ведения проекта и эффективную методологию реализации корпоративных проектов. Эта методология нацелена на определение ролей и поддержание процесса управления. Кроме того, PRINCE2 можно использовать для повышения эффективности множества отдельных задач по управлению проектами, в том числе контроль этапов, управление передачей продукта, инициирование и закрытие проекта.</w:t>
      </w:r>
    </w:p>
    <w:p w14:paraId="33989FFB"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lastRenderedPageBreak/>
        <w:t xml:space="preserve">Кому подойдёт. В связи с особенностями методологии управления проектами PRINCE2 она лучше всего подходит для масштабных корпоративных проектов с большим числом заинтересованных сторон. Использование этого метода для небольших проектов может привести к тому, что процессы будут сложнее и продолжительнее, чем это действительно необходимо. </w:t>
      </w:r>
    </w:p>
    <w:p w14:paraId="649CA6BF" w14:textId="77777777" w:rsidR="00613CCD" w:rsidRPr="00613CCD" w:rsidRDefault="00613CCD" w:rsidP="00613CCD">
      <w:pPr>
        <w:pStyle w:val="a3"/>
        <w:tabs>
          <w:tab w:val="left" w:pos="284"/>
        </w:tabs>
        <w:spacing w:line="360" w:lineRule="auto"/>
        <w:ind w:left="-284" w:firstLine="567"/>
        <w:jc w:val="both"/>
        <w:rPr>
          <w:b/>
          <w:bCs/>
          <w:sz w:val="28"/>
          <w:szCs w:val="28"/>
        </w:rPr>
      </w:pPr>
      <w:r w:rsidRPr="00613CCD">
        <w:rPr>
          <w:b/>
          <w:bCs/>
          <w:sz w:val="28"/>
          <w:szCs w:val="28"/>
        </w:rPr>
        <w:t>7. Шесть сигм</w:t>
      </w:r>
    </w:p>
    <w:p w14:paraId="68B5CF64" w14:textId="1F47D303"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В отличие от других методологий управления проектами, «Шесть сигм» или Six Sigma используется для управления качеством и часто описывается как философия, а не традиционная методология. Зачастую этот метод применяют в сочетании с системой </w:t>
      </w:r>
      <w:proofErr w:type="spellStart"/>
      <w:r w:rsidRPr="00613CCD">
        <w:rPr>
          <w:sz w:val="28"/>
          <w:szCs w:val="28"/>
        </w:rPr>
        <w:t>Lean</w:t>
      </w:r>
      <w:proofErr w:type="spellEnd"/>
      <w:r w:rsidRPr="00613CCD">
        <w:rPr>
          <w:sz w:val="28"/>
          <w:szCs w:val="28"/>
        </w:rPr>
        <w:t xml:space="preserve"> или подходом </w:t>
      </w:r>
      <w:proofErr w:type="spellStart"/>
      <w:r w:rsidRPr="00613CCD">
        <w:rPr>
          <w:sz w:val="28"/>
          <w:szCs w:val="28"/>
        </w:rPr>
        <w:t>Agile</w:t>
      </w:r>
      <w:proofErr w:type="spellEnd"/>
      <w:r w:rsidRPr="00613CCD">
        <w:rPr>
          <w:sz w:val="28"/>
          <w:szCs w:val="28"/>
        </w:rPr>
        <w:t xml:space="preserve"> и называют </w:t>
      </w:r>
      <w:proofErr w:type="spellStart"/>
      <w:r w:rsidRPr="00613CCD">
        <w:rPr>
          <w:sz w:val="28"/>
          <w:szCs w:val="28"/>
        </w:rPr>
        <w:t>Lean</w:t>
      </w:r>
      <w:proofErr w:type="spellEnd"/>
      <w:r w:rsidRPr="00613CCD">
        <w:rPr>
          <w:sz w:val="28"/>
          <w:szCs w:val="28"/>
        </w:rPr>
        <w:t xml:space="preserve"> Six Sigma и </w:t>
      </w:r>
      <w:proofErr w:type="spellStart"/>
      <w:r w:rsidRPr="00613CCD">
        <w:rPr>
          <w:sz w:val="28"/>
          <w:szCs w:val="28"/>
        </w:rPr>
        <w:t>Agile</w:t>
      </w:r>
      <w:proofErr w:type="spellEnd"/>
      <w:r w:rsidRPr="00613CCD">
        <w:rPr>
          <w:sz w:val="28"/>
          <w:szCs w:val="28"/>
        </w:rPr>
        <w:t xml:space="preserve"> Six Sigma. </w:t>
      </w:r>
    </w:p>
    <w:p w14:paraId="7AE4E17E"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Основная цель методологии «Шесть сигм» — постоянное улучшение процессов и устранение недостатков. Достигается это за счёт постоянных улучшений, которые вносят эксперты в своих областях, чтобы определять, поддерживать и контролировать процессы.</w:t>
      </w:r>
    </w:p>
    <w:p w14:paraId="069FFE59"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Чтобы сделать этот метод ещё эффективнее, можно использовать процесс Six Sigma DMAIC, благодаря которому формируется поэтапный подход. Он состоит из следующих этапов:</w:t>
      </w:r>
    </w:p>
    <w:p w14:paraId="26B0D7A3" w14:textId="77777777" w:rsidR="00613CCD" w:rsidRPr="00613CCD" w:rsidRDefault="00613CCD" w:rsidP="00613CCD">
      <w:pPr>
        <w:pStyle w:val="a3"/>
        <w:numPr>
          <w:ilvl w:val="0"/>
          <w:numId w:val="15"/>
        </w:numPr>
        <w:tabs>
          <w:tab w:val="left" w:pos="284"/>
        </w:tabs>
        <w:spacing w:line="360" w:lineRule="auto"/>
        <w:jc w:val="both"/>
        <w:rPr>
          <w:sz w:val="28"/>
          <w:szCs w:val="28"/>
        </w:rPr>
      </w:pPr>
      <w:proofErr w:type="spellStart"/>
      <w:r w:rsidRPr="00613CCD">
        <w:rPr>
          <w:sz w:val="28"/>
          <w:szCs w:val="28"/>
        </w:rPr>
        <w:t>Define</w:t>
      </w:r>
      <w:proofErr w:type="spellEnd"/>
      <w:r w:rsidRPr="00613CCD">
        <w:rPr>
          <w:sz w:val="28"/>
          <w:szCs w:val="28"/>
        </w:rPr>
        <w:t xml:space="preserve"> — определение. Сформируйте объём проекта, экономическое обоснование и назначьте первую встречу по проекту.</w:t>
      </w:r>
    </w:p>
    <w:p w14:paraId="57CEAF3B" w14:textId="77777777" w:rsidR="00613CCD" w:rsidRPr="00613CCD" w:rsidRDefault="00613CCD" w:rsidP="00613CCD">
      <w:pPr>
        <w:pStyle w:val="a3"/>
        <w:numPr>
          <w:ilvl w:val="0"/>
          <w:numId w:val="15"/>
        </w:numPr>
        <w:tabs>
          <w:tab w:val="left" w:pos="284"/>
        </w:tabs>
        <w:spacing w:line="360" w:lineRule="auto"/>
        <w:jc w:val="both"/>
        <w:rPr>
          <w:sz w:val="28"/>
          <w:szCs w:val="28"/>
        </w:rPr>
      </w:pPr>
      <w:proofErr w:type="spellStart"/>
      <w:r w:rsidRPr="00613CCD">
        <w:rPr>
          <w:sz w:val="28"/>
          <w:szCs w:val="28"/>
        </w:rPr>
        <w:t>Measure</w:t>
      </w:r>
      <w:proofErr w:type="spellEnd"/>
      <w:r w:rsidRPr="00613CCD">
        <w:rPr>
          <w:sz w:val="28"/>
          <w:szCs w:val="28"/>
        </w:rPr>
        <w:t xml:space="preserve"> — измерение. Собирайте данные, по которым можно определить потребность в улучшениях.</w:t>
      </w:r>
    </w:p>
    <w:p w14:paraId="47AFB573" w14:textId="77777777" w:rsidR="00613CCD" w:rsidRPr="00613CCD" w:rsidRDefault="00613CCD" w:rsidP="00613CCD">
      <w:pPr>
        <w:pStyle w:val="a3"/>
        <w:numPr>
          <w:ilvl w:val="0"/>
          <w:numId w:val="15"/>
        </w:numPr>
        <w:tabs>
          <w:tab w:val="left" w:pos="284"/>
        </w:tabs>
        <w:spacing w:line="360" w:lineRule="auto"/>
        <w:jc w:val="both"/>
        <w:rPr>
          <w:sz w:val="28"/>
          <w:szCs w:val="28"/>
        </w:rPr>
      </w:pPr>
      <w:proofErr w:type="spellStart"/>
      <w:r w:rsidRPr="00613CCD">
        <w:rPr>
          <w:sz w:val="28"/>
          <w:szCs w:val="28"/>
        </w:rPr>
        <w:t>Analyze</w:t>
      </w:r>
      <w:proofErr w:type="spellEnd"/>
      <w:r w:rsidRPr="00613CCD">
        <w:rPr>
          <w:sz w:val="28"/>
          <w:szCs w:val="28"/>
        </w:rPr>
        <w:t xml:space="preserve"> — анализ. Определите основные причины проблем. </w:t>
      </w:r>
    </w:p>
    <w:p w14:paraId="792AD88A" w14:textId="77777777" w:rsidR="00613CCD" w:rsidRPr="00613CCD" w:rsidRDefault="00613CCD" w:rsidP="00613CCD">
      <w:pPr>
        <w:pStyle w:val="a3"/>
        <w:numPr>
          <w:ilvl w:val="0"/>
          <w:numId w:val="15"/>
        </w:numPr>
        <w:tabs>
          <w:tab w:val="left" w:pos="284"/>
        </w:tabs>
        <w:spacing w:line="360" w:lineRule="auto"/>
        <w:jc w:val="both"/>
        <w:rPr>
          <w:sz w:val="28"/>
          <w:szCs w:val="28"/>
        </w:rPr>
      </w:pPr>
      <w:proofErr w:type="spellStart"/>
      <w:r w:rsidRPr="00613CCD">
        <w:rPr>
          <w:sz w:val="28"/>
          <w:szCs w:val="28"/>
        </w:rPr>
        <w:t>Improve</w:t>
      </w:r>
      <w:proofErr w:type="spellEnd"/>
      <w:r w:rsidRPr="00613CCD">
        <w:rPr>
          <w:sz w:val="28"/>
          <w:szCs w:val="28"/>
        </w:rPr>
        <w:t xml:space="preserve"> — улучшение. Устраните выявленные основные причины проблем.</w:t>
      </w:r>
    </w:p>
    <w:p w14:paraId="6395D3C8" w14:textId="77777777" w:rsidR="00613CCD" w:rsidRPr="00613CCD" w:rsidRDefault="00613CCD" w:rsidP="00613CCD">
      <w:pPr>
        <w:pStyle w:val="a3"/>
        <w:numPr>
          <w:ilvl w:val="0"/>
          <w:numId w:val="15"/>
        </w:numPr>
        <w:tabs>
          <w:tab w:val="left" w:pos="284"/>
        </w:tabs>
        <w:spacing w:line="360" w:lineRule="auto"/>
        <w:jc w:val="both"/>
        <w:rPr>
          <w:sz w:val="28"/>
          <w:szCs w:val="28"/>
        </w:rPr>
      </w:pPr>
      <w:r w:rsidRPr="00613CCD">
        <w:rPr>
          <w:sz w:val="28"/>
          <w:szCs w:val="28"/>
        </w:rPr>
        <w:t xml:space="preserve">Control — контроль. Работайте над сохранением этих решений для последующих проектов. </w:t>
      </w:r>
    </w:p>
    <w:p w14:paraId="11B0B2E1"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Кому подойдёт. Методология «Шесть сигм» — это отличный вариант для крупных организаций, в штате которых работают сотни сотрудников. На этом </w:t>
      </w:r>
      <w:r w:rsidRPr="00613CCD">
        <w:rPr>
          <w:sz w:val="28"/>
          <w:szCs w:val="28"/>
        </w:rPr>
        <w:lastRenderedPageBreak/>
        <w:t xml:space="preserve">уровне потребность выполнять проекты без потерь становится действительно важным фактором для организации.  </w:t>
      </w:r>
    </w:p>
    <w:p w14:paraId="02BD7EE2" w14:textId="77777777" w:rsidR="00613CCD" w:rsidRPr="00613CCD" w:rsidRDefault="00613CCD" w:rsidP="00613CCD">
      <w:pPr>
        <w:pStyle w:val="a3"/>
        <w:tabs>
          <w:tab w:val="left" w:pos="284"/>
        </w:tabs>
        <w:spacing w:line="360" w:lineRule="auto"/>
        <w:ind w:left="-284" w:firstLine="567"/>
        <w:jc w:val="both"/>
        <w:rPr>
          <w:b/>
          <w:bCs/>
          <w:sz w:val="28"/>
          <w:szCs w:val="28"/>
        </w:rPr>
      </w:pPr>
      <w:r w:rsidRPr="00613CCD">
        <w:rPr>
          <w:b/>
          <w:bCs/>
          <w:sz w:val="28"/>
          <w:szCs w:val="28"/>
        </w:rPr>
        <w:t>8. Метод критического пути</w:t>
      </w:r>
    </w:p>
    <w:p w14:paraId="3AB95016" w14:textId="1A752F36"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Метод критического пути применяется для определения критически важных задач в проекте и планирования работы над ними. Сюда входит создание зависимостей между задачами, отслеживание целей проекта и хода работ над ним, определение приоритета результатов и управление сроками — все это очень похоже на структуру разбивки работ.</w:t>
      </w:r>
    </w:p>
    <w:p w14:paraId="6EED4E03"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Цель этой методологии состоит в надлежащем управлении успешными проектами в масштабе так, чтобы вехи и ожидаемые результаты были размечены правильно.</w:t>
      </w:r>
    </w:p>
    <w:p w14:paraId="67FE3622"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Кому подойдёт. Метод критического пути лучше всего подходит для небольших и средних проектов и команд. Связано это с тем, что в крупных проектах множество ожидаемых результатов и заинтересованных сторон, а метод критического пути не предназначен для сложных проектов. </w:t>
      </w:r>
    </w:p>
    <w:p w14:paraId="3C06766D" w14:textId="77777777" w:rsidR="00613CCD" w:rsidRPr="00613CCD" w:rsidRDefault="00613CCD" w:rsidP="00613CCD">
      <w:pPr>
        <w:pStyle w:val="a3"/>
        <w:tabs>
          <w:tab w:val="left" w:pos="284"/>
        </w:tabs>
        <w:spacing w:line="360" w:lineRule="auto"/>
        <w:ind w:left="-284" w:firstLine="567"/>
        <w:jc w:val="both"/>
        <w:rPr>
          <w:b/>
          <w:bCs/>
          <w:sz w:val="28"/>
          <w:szCs w:val="28"/>
        </w:rPr>
      </w:pPr>
      <w:r w:rsidRPr="00613CCD">
        <w:rPr>
          <w:b/>
          <w:bCs/>
          <w:sz w:val="28"/>
          <w:szCs w:val="28"/>
        </w:rPr>
        <w:t>9. Управление проектами по методу критического пути</w:t>
      </w:r>
    </w:p>
    <w:p w14:paraId="5EFA08B7" w14:textId="20CE03D1"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Методология управления проектами по методу критического пути тесно связана с самим методом критического пути, но представляет собой более детализированный и всеобъемлющий подход. </w:t>
      </w:r>
    </w:p>
    <w:p w14:paraId="1750BAB4" w14:textId="77777777" w:rsidR="00613CCD" w:rsidRPr="00613CCD" w:rsidRDefault="00613CCD" w:rsidP="00613CCD">
      <w:pPr>
        <w:pStyle w:val="a3"/>
        <w:tabs>
          <w:tab w:val="left" w:pos="284"/>
        </w:tabs>
        <w:spacing w:line="360" w:lineRule="auto"/>
        <w:ind w:left="-284" w:firstLine="567"/>
        <w:jc w:val="both"/>
        <w:rPr>
          <w:b/>
          <w:bCs/>
          <w:i/>
          <w:iCs/>
          <w:sz w:val="28"/>
          <w:szCs w:val="28"/>
        </w:rPr>
      </w:pPr>
      <w:r w:rsidRPr="00613CCD">
        <w:rPr>
          <w:b/>
          <w:bCs/>
          <w:i/>
          <w:iCs/>
          <w:sz w:val="28"/>
          <w:szCs w:val="28"/>
        </w:rPr>
        <w:t>Методология управления проектом по методу критического пути</w:t>
      </w:r>
    </w:p>
    <w:p w14:paraId="0F174204"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Наряду с использованием структуры разбивки работ, как в методе критического пути, в управлении проектами по этому методу используются определённые временные требования для каждой задачи. Это позволяет эффективнее отслеживать выполнение задач и замечать, когда на них уходит больше времени, чем заложено. В этой методологии также применяется балансирования ресурсов, благодаря чему проблема высокой нагрузки решается с помощью распределения работы по имеющимся ресурсам.</w:t>
      </w:r>
    </w:p>
    <w:p w14:paraId="2DAE2E96"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Это помогает не только повысить продуктивность и эффективность, но и связать работу, которую нужно выполнить, с целями проекта. Во многих инструментах для управления проектами даже есть специальные визуальные </w:t>
      </w:r>
      <w:r w:rsidRPr="00613CCD">
        <w:rPr>
          <w:sz w:val="28"/>
          <w:szCs w:val="28"/>
        </w:rPr>
        <w:lastRenderedPageBreak/>
        <w:t xml:space="preserve">элементы для отображения связей с целями, что позволяет сформировать для сотрудников организованную дорожную карту. </w:t>
      </w:r>
    </w:p>
    <w:p w14:paraId="0E3E0E75" w14:textId="77777777" w:rsidR="00613CCD" w:rsidRPr="00613CCD" w:rsidRDefault="00613CCD" w:rsidP="00613CCD">
      <w:pPr>
        <w:pStyle w:val="a3"/>
        <w:tabs>
          <w:tab w:val="left" w:pos="284"/>
        </w:tabs>
        <w:spacing w:line="360" w:lineRule="auto"/>
        <w:ind w:left="-284" w:firstLine="567"/>
        <w:jc w:val="both"/>
        <w:rPr>
          <w:sz w:val="28"/>
          <w:szCs w:val="28"/>
        </w:rPr>
      </w:pPr>
    </w:p>
    <w:p w14:paraId="7DBD496F"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Кому подойдёт. Управление проектом по методу критического пути подходит командам разного размера, но лучше всего использовать эту методологию для решения проблем с эффективностью проекта. Она также хорошо подходит для создания отчётов о ходе работ для руководства. </w:t>
      </w:r>
    </w:p>
    <w:p w14:paraId="4AEA1269" w14:textId="77777777" w:rsidR="00613CCD" w:rsidRPr="00613CCD" w:rsidRDefault="00613CCD" w:rsidP="00613CCD">
      <w:pPr>
        <w:pStyle w:val="a3"/>
        <w:tabs>
          <w:tab w:val="left" w:pos="284"/>
        </w:tabs>
        <w:spacing w:line="360" w:lineRule="auto"/>
        <w:ind w:left="-284" w:firstLine="567"/>
        <w:jc w:val="both"/>
        <w:rPr>
          <w:b/>
          <w:bCs/>
          <w:sz w:val="28"/>
          <w:szCs w:val="28"/>
        </w:rPr>
      </w:pPr>
      <w:r w:rsidRPr="00613CCD">
        <w:rPr>
          <w:b/>
          <w:bCs/>
          <w:sz w:val="28"/>
          <w:szCs w:val="28"/>
        </w:rPr>
        <w:t>10. Методология рационального управления (</w:t>
      </w:r>
      <w:proofErr w:type="spellStart"/>
      <w:r w:rsidRPr="00613CCD">
        <w:rPr>
          <w:b/>
          <w:bCs/>
          <w:sz w:val="28"/>
          <w:szCs w:val="28"/>
        </w:rPr>
        <w:t>Lean</w:t>
      </w:r>
      <w:proofErr w:type="spellEnd"/>
      <w:r w:rsidRPr="00613CCD">
        <w:rPr>
          <w:b/>
          <w:bCs/>
          <w:sz w:val="28"/>
          <w:szCs w:val="28"/>
        </w:rPr>
        <w:t>)</w:t>
      </w:r>
    </w:p>
    <w:p w14:paraId="10D13664" w14:textId="1CA0ECA2"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Методология рационального управления проектами нацелена на снижение потерь и создание простой структуры проекта. В конечном итоге это означает возможность делать больше, располагая меньшими ресурсами, с целью повышения эффективности и качества командной работы. </w:t>
      </w:r>
    </w:p>
    <w:p w14:paraId="03E5630C"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Изначально снижение потерь относилось к физическим продуктам (что отсылает нас к методу, который использовал Генри Форд, а позже компании Toyota и Motorola). Сейчас же речь идёт о расточительных способах выполнения работы. Они представлены тремя буквами М:</w:t>
      </w:r>
    </w:p>
    <w:p w14:paraId="5A495AC3" w14:textId="77777777" w:rsidR="00613CCD" w:rsidRPr="00613CCD" w:rsidRDefault="00613CCD" w:rsidP="00613CCD">
      <w:pPr>
        <w:pStyle w:val="a3"/>
        <w:numPr>
          <w:ilvl w:val="0"/>
          <w:numId w:val="16"/>
        </w:numPr>
        <w:tabs>
          <w:tab w:val="left" w:pos="284"/>
        </w:tabs>
        <w:spacing w:line="360" w:lineRule="auto"/>
        <w:jc w:val="both"/>
        <w:rPr>
          <w:sz w:val="28"/>
          <w:szCs w:val="28"/>
        </w:rPr>
      </w:pPr>
      <w:r w:rsidRPr="00613CCD">
        <w:rPr>
          <w:sz w:val="28"/>
          <w:szCs w:val="28"/>
        </w:rPr>
        <w:t xml:space="preserve">Муда (расточительность). способы работы, которые потребляют ресурсы, но не приводят к созданию ценности  </w:t>
      </w:r>
    </w:p>
    <w:p w14:paraId="69645609" w14:textId="77777777" w:rsidR="00613CCD" w:rsidRPr="00613CCD" w:rsidRDefault="00613CCD" w:rsidP="00613CCD">
      <w:pPr>
        <w:pStyle w:val="a3"/>
        <w:numPr>
          <w:ilvl w:val="0"/>
          <w:numId w:val="16"/>
        </w:numPr>
        <w:tabs>
          <w:tab w:val="left" w:pos="284"/>
        </w:tabs>
        <w:spacing w:line="360" w:lineRule="auto"/>
        <w:jc w:val="both"/>
        <w:rPr>
          <w:sz w:val="28"/>
          <w:szCs w:val="28"/>
        </w:rPr>
      </w:pPr>
      <w:r w:rsidRPr="00613CCD">
        <w:rPr>
          <w:sz w:val="28"/>
          <w:szCs w:val="28"/>
        </w:rPr>
        <w:t xml:space="preserve">Мура (неравномерность). Возникает при перепроизводстве и влечёт за собой потери </w:t>
      </w:r>
    </w:p>
    <w:p w14:paraId="0BA8E777" w14:textId="77777777" w:rsidR="00613CCD" w:rsidRPr="00613CCD" w:rsidRDefault="00613CCD" w:rsidP="00613CCD">
      <w:pPr>
        <w:pStyle w:val="a3"/>
        <w:numPr>
          <w:ilvl w:val="0"/>
          <w:numId w:val="16"/>
        </w:numPr>
        <w:tabs>
          <w:tab w:val="left" w:pos="284"/>
        </w:tabs>
        <w:spacing w:line="360" w:lineRule="auto"/>
        <w:jc w:val="both"/>
        <w:rPr>
          <w:sz w:val="28"/>
          <w:szCs w:val="28"/>
        </w:rPr>
      </w:pPr>
      <w:proofErr w:type="spellStart"/>
      <w:r w:rsidRPr="00613CCD">
        <w:rPr>
          <w:sz w:val="28"/>
          <w:szCs w:val="28"/>
        </w:rPr>
        <w:t>Мури</w:t>
      </w:r>
      <w:proofErr w:type="spellEnd"/>
      <w:r w:rsidRPr="00613CCD">
        <w:rPr>
          <w:sz w:val="28"/>
          <w:szCs w:val="28"/>
        </w:rPr>
        <w:t xml:space="preserve"> (перегрузка)</w:t>
      </w:r>
      <w:proofErr w:type="gramStart"/>
      <w:r w:rsidRPr="00613CCD">
        <w:rPr>
          <w:sz w:val="28"/>
          <w:szCs w:val="28"/>
        </w:rPr>
        <w:t>: Происходит</w:t>
      </w:r>
      <w:proofErr w:type="gramEnd"/>
      <w:r w:rsidRPr="00613CCD">
        <w:rPr>
          <w:sz w:val="28"/>
          <w:szCs w:val="28"/>
        </w:rPr>
        <w:t xml:space="preserve"> из-за слишком большой нагрузки на ресурсы </w:t>
      </w:r>
    </w:p>
    <w:p w14:paraId="2E5E9209"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Работа руководителя проекта — предотвращать появление этих ситуаций, чтобы улучшить реализацию проектов и оптимизировать процессы. Этот подход похож на метод рационального унифицированного процесса, который также направлен на снижение потерь. Разница состоит в том, что метод унифицированного процесса направлен на сокращении затрат на разработку, а не количества расточительных способов выполнения работы.</w:t>
      </w:r>
    </w:p>
    <w:p w14:paraId="2E91DDFD"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Кому подойдёт. Так как методология рационального управления сосредоточена на сокращении потерь, она лучше всего подойдёт командам, </w:t>
      </w:r>
      <w:r w:rsidRPr="00613CCD">
        <w:rPr>
          <w:sz w:val="28"/>
          <w:szCs w:val="28"/>
        </w:rPr>
        <w:lastRenderedPageBreak/>
        <w:t xml:space="preserve">испытывающим проблемы с эффективностью. Хотя она будет иметь наибольший эффект для крупных организаций, пользу от её применения могут получить проектные группы любых размеров. </w:t>
      </w:r>
    </w:p>
    <w:p w14:paraId="2827FFD7" w14:textId="77777777" w:rsidR="00613CCD" w:rsidRPr="00613CCD" w:rsidRDefault="00613CCD" w:rsidP="00613CCD">
      <w:pPr>
        <w:pStyle w:val="a3"/>
        <w:tabs>
          <w:tab w:val="left" w:pos="284"/>
        </w:tabs>
        <w:spacing w:line="360" w:lineRule="auto"/>
        <w:ind w:left="-284" w:firstLine="567"/>
        <w:jc w:val="both"/>
        <w:rPr>
          <w:b/>
          <w:bCs/>
          <w:sz w:val="28"/>
          <w:szCs w:val="28"/>
        </w:rPr>
      </w:pPr>
      <w:r w:rsidRPr="00613CCD">
        <w:rPr>
          <w:b/>
          <w:bCs/>
          <w:sz w:val="28"/>
          <w:szCs w:val="28"/>
        </w:rPr>
        <w:t>11. Руководство PMBOK® Института управления проектами</w:t>
      </w:r>
    </w:p>
    <w:p w14:paraId="218E9A1F" w14:textId="3C6B4463"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Свод знаний по управлению проектами, разработанный Институтов управления проектами считается методологией, однако это скорее набор практических рекомендаций для различных процессов разработки. </w:t>
      </w:r>
    </w:p>
    <w:p w14:paraId="0E8D3407"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Этот подход основан на пяти этапах управления проектом, каждый из которых помогает с лёгкостью вести проект от начала до конца благодаря структурированному подходу. Вот эти пять этапов:</w:t>
      </w:r>
    </w:p>
    <w:p w14:paraId="72F91809" w14:textId="77777777" w:rsidR="00613CCD" w:rsidRPr="00613CCD" w:rsidRDefault="00613CCD" w:rsidP="00613CCD">
      <w:pPr>
        <w:pStyle w:val="a3"/>
        <w:numPr>
          <w:ilvl w:val="0"/>
          <w:numId w:val="17"/>
        </w:numPr>
        <w:tabs>
          <w:tab w:val="left" w:pos="284"/>
        </w:tabs>
        <w:spacing w:line="360" w:lineRule="auto"/>
        <w:jc w:val="both"/>
        <w:rPr>
          <w:sz w:val="28"/>
          <w:szCs w:val="28"/>
        </w:rPr>
      </w:pPr>
      <w:r w:rsidRPr="00613CCD">
        <w:rPr>
          <w:sz w:val="28"/>
          <w:szCs w:val="28"/>
        </w:rPr>
        <w:t>Инициирование проекта</w:t>
      </w:r>
    </w:p>
    <w:p w14:paraId="23C8ECDD" w14:textId="77777777" w:rsidR="00613CCD" w:rsidRPr="00613CCD" w:rsidRDefault="00613CCD" w:rsidP="00613CCD">
      <w:pPr>
        <w:pStyle w:val="a3"/>
        <w:numPr>
          <w:ilvl w:val="0"/>
          <w:numId w:val="17"/>
        </w:numPr>
        <w:tabs>
          <w:tab w:val="left" w:pos="284"/>
        </w:tabs>
        <w:spacing w:line="360" w:lineRule="auto"/>
        <w:jc w:val="both"/>
        <w:rPr>
          <w:sz w:val="28"/>
          <w:szCs w:val="28"/>
        </w:rPr>
      </w:pPr>
      <w:r w:rsidRPr="00613CCD">
        <w:rPr>
          <w:sz w:val="28"/>
          <w:szCs w:val="28"/>
        </w:rPr>
        <w:t>Планирование проекта</w:t>
      </w:r>
    </w:p>
    <w:p w14:paraId="4C5C11CB" w14:textId="77777777" w:rsidR="00613CCD" w:rsidRPr="00613CCD" w:rsidRDefault="00613CCD" w:rsidP="00613CCD">
      <w:pPr>
        <w:pStyle w:val="a3"/>
        <w:numPr>
          <w:ilvl w:val="0"/>
          <w:numId w:val="17"/>
        </w:numPr>
        <w:tabs>
          <w:tab w:val="left" w:pos="284"/>
        </w:tabs>
        <w:spacing w:line="360" w:lineRule="auto"/>
        <w:jc w:val="both"/>
        <w:rPr>
          <w:sz w:val="28"/>
          <w:szCs w:val="28"/>
        </w:rPr>
      </w:pPr>
      <w:r w:rsidRPr="00613CCD">
        <w:rPr>
          <w:sz w:val="28"/>
          <w:szCs w:val="28"/>
        </w:rPr>
        <w:t>Реализация проекта</w:t>
      </w:r>
    </w:p>
    <w:p w14:paraId="03822410" w14:textId="77777777" w:rsidR="00613CCD" w:rsidRPr="00613CCD" w:rsidRDefault="00613CCD" w:rsidP="00613CCD">
      <w:pPr>
        <w:pStyle w:val="a3"/>
        <w:numPr>
          <w:ilvl w:val="0"/>
          <w:numId w:val="17"/>
        </w:numPr>
        <w:tabs>
          <w:tab w:val="left" w:pos="284"/>
        </w:tabs>
        <w:spacing w:line="360" w:lineRule="auto"/>
        <w:jc w:val="both"/>
        <w:rPr>
          <w:sz w:val="28"/>
          <w:szCs w:val="28"/>
        </w:rPr>
      </w:pPr>
      <w:r w:rsidRPr="00613CCD">
        <w:rPr>
          <w:sz w:val="28"/>
          <w:szCs w:val="28"/>
        </w:rPr>
        <w:t>Результативность проекта</w:t>
      </w:r>
    </w:p>
    <w:p w14:paraId="5EC19BE9" w14:textId="77777777" w:rsidR="00613CCD" w:rsidRPr="00613CCD" w:rsidRDefault="00613CCD" w:rsidP="00613CCD">
      <w:pPr>
        <w:pStyle w:val="a3"/>
        <w:numPr>
          <w:ilvl w:val="0"/>
          <w:numId w:val="17"/>
        </w:numPr>
        <w:tabs>
          <w:tab w:val="left" w:pos="284"/>
        </w:tabs>
        <w:spacing w:line="360" w:lineRule="auto"/>
        <w:jc w:val="both"/>
        <w:rPr>
          <w:sz w:val="28"/>
          <w:szCs w:val="28"/>
        </w:rPr>
      </w:pPr>
      <w:r w:rsidRPr="00613CCD">
        <w:rPr>
          <w:sz w:val="28"/>
          <w:szCs w:val="28"/>
        </w:rPr>
        <w:t>Закрытие проекта</w:t>
      </w:r>
    </w:p>
    <w:p w14:paraId="0DDC53FF"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Руководство PMBOK® можно использовать в качества основы при выработке собственного подхода к управлению проектами, поскольку оно не содержит достаточно чётких инструкций. Это означает, что вам нужно будет самостоятельно определять, какие задачи нужно выполнять на каждом из этапов.</w:t>
      </w:r>
    </w:p>
    <w:p w14:paraId="03625948"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Кому подойдёт. Руководство PMBOK® можно использовать самостоятельно для стандартных проектов небольших команд. Для больших же коллективов, работающих над крупными проектами, рекомендуется применять его совместно с более подробной методологией (например, методом критического пути). </w:t>
      </w:r>
    </w:p>
    <w:p w14:paraId="187935ED" w14:textId="77777777" w:rsidR="00613CCD" w:rsidRPr="00613CCD" w:rsidRDefault="00613CCD" w:rsidP="00613CCD">
      <w:pPr>
        <w:pStyle w:val="a3"/>
        <w:tabs>
          <w:tab w:val="left" w:pos="284"/>
        </w:tabs>
        <w:spacing w:line="360" w:lineRule="auto"/>
        <w:ind w:left="-284" w:firstLine="567"/>
        <w:jc w:val="both"/>
        <w:rPr>
          <w:b/>
          <w:bCs/>
          <w:sz w:val="28"/>
          <w:szCs w:val="28"/>
        </w:rPr>
      </w:pPr>
      <w:r w:rsidRPr="00613CCD">
        <w:rPr>
          <w:b/>
          <w:bCs/>
          <w:sz w:val="28"/>
          <w:szCs w:val="28"/>
        </w:rPr>
        <w:t>12. Экстремальное программирование (XP)</w:t>
      </w:r>
    </w:p>
    <w:p w14:paraId="7D167C77" w14:textId="6C669F72"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Как можно догадаться по названию, экстремальное программирование используется для динамичных проектов со сжатыми сроками. В рамках этого метода работа ведётся короткими циклами разработки с множеством релизов. За счёт этого достигаются короткие сроки исполнения и повышенная продуктивность. </w:t>
      </w:r>
    </w:p>
    <w:p w14:paraId="467F78C2"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lastRenderedPageBreak/>
        <w:t xml:space="preserve">Методология экстремального программирования имеет свой набор ценностей, в который входят простота, коммуникация, обратная связь, уважение и смелость. В ней также предусмотрен набор определённых правил экстремального программирования, охватывающих все этапы от планирования до тестирования. </w:t>
      </w:r>
    </w:p>
    <w:p w14:paraId="2DFDC0A3" w14:textId="37FFC164" w:rsid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Кому подойдёт. Экстремальное программирование можно применять для отдельных проектов со сжатыми сроками, выполняемых, как правило, командами небольшого или среднего размера. Так как этот метод подразумевает высокую скорость работы, его нельзя использовать постоянно, так как это может привести к выгоранию. </w:t>
      </w:r>
    </w:p>
    <w:p w14:paraId="69AAEAC6" w14:textId="77777777" w:rsidR="00613CCD" w:rsidRPr="00613CCD" w:rsidRDefault="00613CCD" w:rsidP="00613CCD">
      <w:pPr>
        <w:pStyle w:val="a3"/>
        <w:tabs>
          <w:tab w:val="left" w:pos="284"/>
        </w:tabs>
        <w:spacing w:line="360" w:lineRule="auto"/>
        <w:ind w:left="-284" w:firstLine="567"/>
        <w:jc w:val="both"/>
        <w:rPr>
          <w:sz w:val="28"/>
          <w:szCs w:val="28"/>
        </w:rPr>
      </w:pPr>
    </w:p>
    <w:p w14:paraId="30791448" w14:textId="77777777" w:rsidR="00613CCD" w:rsidRPr="00613CCD" w:rsidRDefault="00613CCD" w:rsidP="00613CCD">
      <w:pPr>
        <w:pStyle w:val="a3"/>
        <w:tabs>
          <w:tab w:val="left" w:pos="284"/>
        </w:tabs>
        <w:spacing w:line="360" w:lineRule="auto"/>
        <w:ind w:left="-284" w:firstLine="567"/>
        <w:jc w:val="center"/>
        <w:rPr>
          <w:b/>
          <w:bCs/>
          <w:sz w:val="28"/>
          <w:szCs w:val="28"/>
        </w:rPr>
      </w:pPr>
      <w:r w:rsidRPr="00613CCD">
        <w:rPr>
          <w:b/>
          <w:bCs/>
          <w:sz w:val="28"/>
          <w:szCs w:val="28"/>
        </w:rPr>
        <w:t>Как выбрать правильную методологию управлению проектами для своей команды</w:t>
      </w:r>
    </w:p>
    <w:p w14:paraId="300BCED2"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Когда речь идёт о методологиях управления проектами, не может быть универсального подхода. Каждая из методологий предлагает уникальные принципы для ведения проекта от начальной стадии до завершения.</w:t>
      </w:r>
    </w:p>
    <w:p w14:paraId="2F4AFBD4"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Обращать внимание следует, прежде всего, на размер и стиль работы коллектива. Вот ещё несколько факторов, которые необходимо учитывать при выборе:</w:t>
      </w:r>
    </w:p>
    <w:p w14:paraId="58A9A2E6"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b/>
          <w:bCs/>
          <w:sz w:val="28"/>
          <w:szCs w:val="28"/>
          <w:u w:val="single"/>
        </w:rPr>
        <w:t>Сфера деятельности.</w:t>
      </w:r>
      <w:r w:rsidRPr="00613CCD">
        <w:rPr>
          <w:sz w:val="28"/>
          <w:szCs w:val="28"/>
        </w:rPr>
        <w:t xml:space="preserve"> Этот момент стоит учитывать, если вы работаете в отрасли, в которой постоянно что-то меняется, что актуально, например, для технологических компаний. Это влияет на последовательность реализации проекта и в зависимости от этого фактора необходимо выбирать гибкую или жёсткую методологию. </w:t>
      </w:r>
    </w:p>
    <w:p w14:paraId="39BAAC40"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b/>
          <w:bCs/>
          <w:sz w:val="28"/>
          <w:szCs w:val="28"/>
          <w:u w:val="single"/>
        </w:rPr>
        <w:t>Приоритеты проекта.</w:t>
      </w:r>
      <w:r w:rsidRPr="00613CCD">
        <w:rPr>
          <w:sz w:val="28"/>
          <w:szCs w:val="28"/>
        </w:rPr>
        <w:t xml:space="preserve"> Учтите также цели вашего проекта. Цените ли вы людей больше, чем эффективность? Это поможет вам найти методологию с похожими приоритетами. </w:t>
      </w:r>
    </w:p>
    <w:p w14:paraId="40031799"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b/>
          <w:bCs/>
          <w:sz w:val="28"/>
          <w:szCs w:val="28"/>
          <w:u w:val="single"/>
        </w:rPr>
        <w:t>Сложность проектов.</w:t>
      </w:r>
      <w:r w:rsidRPr="00613CCD">
        <w:rPr>
          <w:sz w:val="28"/>
          <w:szCs w:val="28"/>
        </w:rPr>
        <w:t xml:space="preserve"> Ваши проекты относительно простые или достаточно сложные? Некоторые методы, например, методология критического пути, не подходят для организации работы над сложными задачами.</w:t>
      </w:r>
    </w:p>
    <w:p w14:paraId="770BFD90"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b/>
          <w:bCs/>
          <w:sz w:val="28"/>
          <w:szCs w:val="28"/>
          <w:u w:val="single"/>
        </w:rPr>
        <w:lastRenderedPageBreak/>
        <w:t>Специализация ролей.</w:t>
      </w:r>
      <w:r w:rsidRPr="00613CCD">
        <w:rPr>
          <w:sz w:val="28"/>
          <w:szCs w:val="28"/>
        </w:rPr>
        <w:t xml:space="preserve"> Подумайте о том, насколько узкие роли у вас в команде. Могут ли разные участники команды выполнять работу однотипную работу или же вам нужен метод, который будет учитывать их специализацию?</w:t>
      </w:r>
    </w:p>
    <w:p w14:paraId="2C935172"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b/>
          <w:bCs/>
          <w:sz w:val="28"/>
          <w:szCs w:val="28"/>
          <w:u w:val="single"/>
        </w:rPr>
        <w:t>Размер организации.</w:t>
      </w:r>
      <w:r w:rsidRPr="00613CCD">
        <w:rPr>
          <w:sz w:val="28"/>
          <w:szCs w:val="28"/>
        </w:rPr>
        <w:t xml:space="preserve"> Размер организации и команды имеет решающее значение при выборе методологии. Такие методы, как </w:t>
      </w:r>
      <w:proofErr w:type="spellStart"/>
      <w:r w:rsidRPr="00613CCD">
        <w:rPr>
          <w:sz w:val="28"/>
          <w:szCs w:val="28"/>
        </w:rPr>
        <w:t>Канбан</w:t>
      </w:r>
      <w:proofErr w:type="spellEnd"/>
      <w:r w:rsidRPr="00613CCD">
        <w:rPr>
          <w:sz w:val="28"/>
          <w:szCs w:val="28"/>
        </w:rPr>
        <w:t xml:space="preserve">, подходят для любых команд, а, например, метод критического пути лучше подойдёт для небольшой группы. </w:t>
      </w:r>
    </w:p>
    <w:p w14:paraId="148C81F5" w14:textId="77777777" w:rsidR="00613CCD" w:rsidRPr="00613CCD" w:rsidRDefault="00613CCD" w:rsidP="00613CCD">
      <w:pPr>
        <w:pStyle w:val="a3"/>
        <w:tabs>
          <w:tab w:val="left" w:pos="284"/>
        </w:tabs>
        <w:spacing w:line="360" w:lineRule="auto"/>
        <w:ind w:left="-284" w:firstLine="567"/>
        <w:jc w:val="both"/>
        <w:rPr>
          <w:sz w:val="28"/>
          <w:szCs w:val="28"/>
        </w:rPr>
      </w:pPr>
      <w:r w:rsidRPr="00613CCD">
        <w:rPr>
          <w:sz w:val="28"/>
          <w:szCs w:val="28"/>
        </w:rPr>
        <w:t xml:space="preserve">Независимо от того, предпочитают ли ваши сотрудники визуальные процессы в </w:t>
      </w:r>
      <w:proofErr w:type="spellStart"/>
      <w:r w:rsidRPr="00613CCD">
        <w:rPr>
          <w:sz w:val="28"/>
          <w:szCs w:val="28"/>
        </w:rPr>
        <w:t>Канбан</w:t>
      </w:r>
      <w:proofErr w:type="spellEnd"/>
      <w:r w:rsidRPr="00613CCD">
        <w:rPr>
          <w:sz w:val="28"/>
          <w:szCs w:val="28"/>
        </w:rPr>
        <w:t xml:space="preserve"> или более традиционные подходы к управлению проектами, такие как каскадная модель, правильная методология найдётся для любой команды. Чтобы выбранная система работала ещё эффективнее, попробуйте отслеживать и реализовывать проекты с помощью инструмента для управления проектами. </w:t>
      </w:r>
    </w:p>
    <w:p w14:paraId="3CBF58E7" w14:textId="40AF625E" w:rsidR="00613CCD" w:rsidRDefault="00613CCD" w:rsidP="00613CCD">
      <w:pPr>
        <w:pStyle w:val="a3"/>
        <w:tabs>
          <w:tab w:val="left" w:pos="284"/>
        </w:tabs>
        <w:spacing w:line="360" w:lineRule="auto"/>
        <w:ind w:left="-284" w:firstLine="567"/>
        <w:jc w:val="both"/>
        <w:rPr>
          <w:sz w:val="28"/>
          <w:szCs w:val="28"/>
        </w:rPr>
      </w:pPr>
      <w:r w:rsidRPr="00613CCD">
        <w:rPr>
          <w:sz w:val="28"/>
          <w:szCs w:val="28"/>
        </w:rPr>
        <w:t>Располагая правильной методологией управления проектами, вы сможете повысить эффективность реализации проектов и внедрить процессы, подходящие для команды, организации и вас лично.</w:t>
      </w:r>
    </w:p>
    <w:p w14:paraId="235D8605" w14:textId="55EB276F" w:rsidR="008A493C" w:rsidRDefault="008A493C" w:rsidP="00613CCD">
      <w:pPr>
        <w:pStyle w:val="a3"/>
        <w:tabs>
          <w:tab w:val="left" w:pos="284"/>
        </w:tabs>
        <w:spacing w:line="360" w:lineRule="auto"/>
        <w:ind w:left="-284" w:firstLine="567"/>
        <w:jc w:val="both"/>
        <w:rPr>
          <w:sz w:val="28"/>
          <w:szCs w:val="28"/>
        </w:rPr>
      </w:pPr>
    </w:p>
    <w:p w14:paraId="099231C4" w14:textId="488BD15E" w:rsidR="008A493C" w:rsidRPr="008A493C" w:rsidRDefault="008A493C" w:rsidP="008A493C">
      <w:pPr>
        <w:pStyle w:val="a3"/>
        <w:tabs>
          <w:tab w:val="left" w:pos="284"/>
        </w:tabs>
        <w:spacing w:line="360" w:lineRule="auto"/>
        <w:ind w:left="-284" w:firstLine="567"/>
        <w:jc w:val="center"/>
        <w:rPr>
          <w:b/>
          <w:bCs/>
          <w:sz w:val="28"/>
          <w:szCs w:val="28"/>
        </w:rPr>
      </w:pPr>
      <w:r w:rsidRPr="008A493C">
        <w:rPr>
          <w:b/>
          <w:bCs/>
          <w:sz w:val="28"/>
          <w:szCs w:val="28"/>
        </w:rPr>
        <w:t>Классификация проектных рисков</w:t>
      </w:r>
    </w:p>
    <w:p w14:paraId="5F9BC060" w14:textId="77777777" w:rsidR="008A493C" w:rsidRDefault="008A493C" w:rsidP="008A493C">
      <w:pPr>
        <w:pStyle w:val="a3"/>
        <w:tabs>
          <w:tab w:val="left" w:pos="284"/>
        </w:tabs>
        <w:spacing w:line="360" w:lineRule="auto"/>
        <w:ind w:left="-284" w:firstLine="567"/>
        <w:jc w:val="both"/>
        <w:rPr>
          <w:sz w:val="28"/>
          <w:szCs w:val="28"/>
        </w:rPr>
      </w:pPr>
      <w:r w:rsidRPr="008A493C">
        <w:rPr>
          <w:sz w:val="28"/>
          <w:szCs w:val="28"/>
        </w:rPr>
        <w:t>Типология рисков помогает классифицировать риски на стадии их идентификации, т.е. выявлять их общие характеристики и связи, а также определять стратегии их управления. В общем случае, классификация позволяет более эффективно анализировать, оценивать и управлять рисками, а также выбирать наиболее подходящие стратегии и меры по их снижению или устранению.</w:t>
      </w:r>
      <w:r>
        <w:rPr>
          <w:sz w:val="28"/>
          <w:szCs w:val="28"/>
        </w:rPr>
        <w:t xml:space="preserve"> </w:t>
      </w:r>
    </w:p>
    <w:p w14:paraId="4EBF35FA" w14:textId="77777777" w:rsidR="008A493C" w:rsidRDefault="008A493C" w:rsidP="008A493C">
      <w:pPr>
        <w:pStyle w:val="a3"/>
        <w:tabs>
          <w:tab w:val="left" w:pos="284"/>
        </w:tabs>
        <w:spacing w:line="360" w:lineRule="auto"/>
        <w:ind w:left="-284" w:firstLine="567"/>
        <w:jc w:val="both"/>
        <w:rPr>
          <w:sz w:val="28"/>
          <w:szCs w:val="28"/>
        </w:rPr>
      </w:pPr>
      <w:r>
        <w:rPr>
          <w:sz w:val="28"/>
          <w:szCs w:val="28"/>
        </w:rPr>
        <w:t>К</w:t>
      </w:r>
      <w:r w:rsidRPr="008A493C">
        <w:rPr>
          <w:sz w:val="28"/>
          <w:szCs w:val="28"/>
        </w:rPr>
        <w:t xml:space="preserve">лассификация проектных рисков помогает определить приоритеты и фокусироваться на наиболее существенных и вероятных рисках, а не тратить время и ресурсы на маловероятные или незначительные риски. Например, если мы классифицируем риски по степени влияния на проект, мы можем выделить риски высокого, среднего и низкого уровня, и соответственно разработать планы по их управлению. Риски высокого уровня могут потребовать превентивных </w:t>
      </w:r>
      <w:r w:rsidRPr="008A493C">
        <w:rPr>
          <w:sz w:val="28"/>
          <w:szCs w:val="28"/>
        </w:rPr>
        <w:lastRenderedPageBreak/>
        <w:t xml:space="preserve">действий, резервирования ресурсов, мониторинга и контроля, риски среднего уровня могут быть приняты или переданы другим сторонам, а риски низкого уровня могут быть игнорированы или приняты без дополнительных мер. Во-вторых, классификация проектных рисков способствует более глубокому пониманию причин и последствий рисков, а также их взаимодействия и зависимости. Это позволяет более точно оценить вероятность и влияние рисков, а также предотвратить или смягчить негативные эффекты рисков. Например, если мы классифицируем риски по источнику, мы можем выделить внутренние и внешние риски, а также риски, связанные с техническими, организационными, экономическими, политическими, социальными и другими факторами. Таким образом, мы можем определить, какие риски находятся под нашим контролем, а какие нет, какие риски могут быть предсказуемы, а какие нет, какие риски могут быть влиять на другие риски, а какие нет. В-третьих, классификация проектных рисков облегчает выбор наиболее подходящих стратегий и мер по управлению рисками, а также распределение ответственности за риски между участниками проекта. Это повышает эффективность и качество управления рисками, а также снижает издержки и потери, связанные с рисками. Например, если мы классифицируем риски по природе, мы можем выделить позитивные и негативные риски, а также риски, связанные с неопределенностью, изменчивостью, сложностью и динамикой проекта. Таким образом, мы можем определить, какие риски следует избегать, снижать, передавать или принимать, а какие риски следует использовать, усиливать, делиться или искать. </w:t>
      </w:r>
    </w:p>
    <w:p w14:paraId="7EE7C28B" w14:textId="77777777" w:rsidR="008A493C" w:rsidRDefault="008A493C" w:rsidP="008A493C">
      <w:pPr>
        <w:pStyle w:val="a3"/>
        <w:tabs>
          <w:tab w:val="left" w:pos="284"/>
        </w:tabs>
        <w:spacing w:line="360" w:lineRule="auto"/>
        <w:ind w:left="-284" w:firstLine="567"/>
        <w:jc w:val="both"/>
        <w:rPr>
          <w:sz w:val="28"/>
          <w:szCs w:val="28"/>
        </w:rPr>
      </w:pPr>
      <w:r w:rsidRPr="008A493C">
        <w:rPr>
          <w:sz w:val="28"/>
          <w:szCs w:val="28"/>
        </w:rPr>
        <w:t xml:space="preserve">Для примера можно взять классификацию проектных рисков из PMBOK, которая включает несколько категорий. Каждая из которых далее делится на подкатегории: </w:t>
      </w:r>
    </w:p>
    <w:p w14:paraId="78AAB44E" w14:textId="77777777" w:rsidR="008A493C" w:rsidRPr="008A493C" w:rsidRDefault="008A493C" w:rsidP="008A493C">
      <w:pPr>
        <w:pStyle w:val="a3"/>
        <w:numPr>
          <w:ilvl w:val="0"/>
          <w:numId w:val="18"/>
        </w:numPr>
        <w:tabs>
          <w:tab w:val="left" w:pos="284"/>
        </w:tabs>
        <w:spacing w:line="360" w:lineRule="auto"/>
        <w:jc w:val="both"/>
        <w:rPr>
          <w:b/>
          <w:bCs/>
          <w:sz w:val="28"/>
          <w:szCs w:val="28"/>
        </w:rPr>
      </w:pPr>
      <w:r w:rsidRPr="008A493C">
        <w:rPr>
          <w:b/>
          <w:bCs/>
          <w:sz w:val="28"/>
          <w:szCs w:val="28"/>
        </w:rPr>
        <w:t xml:space="preserve">Технические риски </w:t>
      </w:r>
    </w:p>
    <w:p w14:paraId="2CF00444" w14:textId="77777777" w:rsidR="008A493C" w:rsidRDefault="008A493C" w:rsidP="008A493C">
      <w:pPr>
        <w:pStyle w:val="a3"/>
        <w:numPr>
          <w:ilvl w:val="0"/>
          <w:numId w:val="19"/>
        </w:numPr>
        <w:tabs>
          <w:tab w:val="left" w:pos="142"/>
        </w:tabs>
        <w:spacing w:line="360" w:lineRule="auto"/>
        <w:ind w:left="-142" w:firstLine="0"/>
        <w:jc w:val="both"/>
        <w:rPr>
          <w:sz w:val="28"/>
          <w:szCs w:val="28"/>
        </w:rPr>
      </w:pPr>
      <w:r w:rsidRPr="008A493C">
        <w:rPr>
          <w:sz w:val="28"/>
          <w:szCs w:val="28"/>
        </w:rPr>
        <w:t xml:space="preserve">Непроходимость технических решений - риск того, что выбранное техническое решение не будет работоспособным. </w:t>
      </w:r>
    </w:p>
    <w:p w14:paraId="5321A629" w14:textId="77777777" w:rsidR="008A493C" w:rsidRDefault="008A493C" w:rsidP="008A493C">
      <w:pPr>
        <w:pStyle w:val="a3"/>
        <w:numPr>
          <w:ilvl w:val="0"/>
          <w:numId w:val="19"/>
        </w:numPr>
        <w:tabs>
          <w:tab w:val="left" w:pos="142"/>
        </w:tabs>
        <w:spacing w:line="360" w:lineRule="auto"/>
        <w:ind w:left="-142" w:firstLine="0"/>
        <w:jc w:val="both"/>
        <w:rPr>
          <w:sz w:val="28"/>
          <w:szCs w:val="28"/>
        </w:rPr>
      </w:pPr>
      <w:r w:rsidRPr="008A493C">
        <w:rPr>
          <w:sz w:val="28"/>
          <w:szCs w:val="28"/>
        </w:rPr>
        <w:t xml:space="preserve">Проблемы с интеграцией - риски, связанные с интеграцией различных технических систем и компонентов. </w:t>
      </w:r>
    </w:p>
    <w:p w14:paraId="3D12538F" w14:textId="77777777" w:rsidR="008A493C" w:rsidRDefault="008A493C" w:rsidP="008A493C">
      <w:pPr>
        <w:pStyle w:val="a3"/>
        <w:numPr>
          <w:ilvl w:val="0"/>
          <w:numId w:val="19"/>
        </w:numPr>
        <w:tabs>
          <w:tab w:val="left" w:pos="142"/>
        </w:tabs>
        <w:spacing w:line="360" w:lineRule="auto"/>
        <w:ind w:left="-142" w:firstLine="0"/>
        <w:jc w:val="both"/>
        <w:rPr>
          <w:sz w:val="28"/>
          <w:szCs w:val="28"/>
        </w:rPr>
      </w:pPr>
      <w:r w:rsidRPr="008A493C">
        <w:rPr>
          <w:sz w:val="28"/>
          <w:szCs w:val="28"/>
        </w:rPr>
        <w:lastRenderedPageBreak/>
        <w:t xml:space="preserve">Изменения в технологиях - риск устаревания технологии в процессе реализации проекта. </w:t>
      </w:r>
    </w:p>
    <w:p w14:paraId="42883F59" w14:textId="4CF062FD" w:rsidR="008A493C" w:rsidRDefault="008A493C" w:rsidP="008A493C">
      <w:pPr>
        <w:pStyle w:val="a3"/>
        <w:numPr>
          <w:ilvl w:val="0"/>
          <w:numId w:val="19"/>
        </w:numPr>
        <w:tabs>
          <w:tab w:val="left" w:pos="142"/>
        </w:tabs>
        <w:spacing w:line="360" w:lineRule="auto"/>
        <w:ind w:left="-142" w:firstLine="0"/>
        <w:jc w:val="both"/>
        <w:rPr>
          <w:sz w:val="28"/>
          <w:szCs w:val="28"/>
        </w:rPr>
      </w:pPr>
      <w:r w:rsidRPr="008A493C">
        <w:rPr>
          <w:sz w:val="28"/>
          <w:szCs w:val="28"/>
        </w:rPr>
        <w:t xml:space="preserve">Сложность проекта - риски, связанные с высокой сложностью технических аспектов проекта. </w:t>
      </w:r>
    </w:p>
    <w:p w14:paraId="0D3B8178" w14:textId="77777777" w:rsidR="008A493C" w:rsidRDefault="008A493C" w:rsidP="008A493C">
      <w:pPr>
        <w:pStyle w:val="a3"/>
        <w:numPr>
          <w:ilvl w:val="0"/>
          <w:numId w:val="18"/>
        </w:numPr>
        <w:tabs>
          <w:tab w:val="left" w:pos="284"/>
        </w:tabs>
        <w:spacing w:line="360" w:lineRule="auto"/>
        <w:ind w:left="-284" w:firstLine="993"/>
        <w:jc w:val="both"/>
        <w:rPr>
          <w:sz w:val="28"/>
          <w:szCs w:val="28"/>
        </w:rPr>
      </w:pPr>
      <w:r w:rsidRPr="008A493C">
        <w:rPr>
          <w:b/>
          <w:bCs/>
          <w:sz w:val="28"/>
          <w:szCs w:val="28"/>
        </w:rPr>
        <w:t>Управленческие риски</w:t>
      </w:r>
      <w:r w:rsidRPr="008A493C">
        <w:rPr>
          <w:sz w:val="28"/>
          <w:szCs w:val="28"/>
        </w:rPr>
        <w:t xml:space="preserve"> </w:t>
      </w:r>
    </w:p>
    <w:p w14:paraId="1227971B" w14:textId="77777777" w:rsidR="008A493C" w:rsidRDefault="008A493C" w:rsidP="008A493C">
      <w:pPr>
        <w:pStyle w:val="a3"/>
        <w:numPr>
          <w:ilvl w:val="0"/>
          <w:numId w:val="20"/>
        </w:numPr>
        <w:tabs>
          <w:tab w:val="left" w:pos="284"/>
        </w:tabs>
        <w:spacing w:line="360" w:lineRule="auto"/>
        <w:ind w:left="-142" w:firstLine="0"/>
        <w:jc w:val="both"/>
        <w:rPr>
          <w:sz w:val="28"/>
          <w:szCs w:val="28"/>
        </w:rPr>
      </w:pPr>
      <w:r w:rsidRPr="008A493C">
        <w:rPr>
          <w:sz w:val="28"/>
          <w:szCs w:val="28"/>
        </w:rPr>
        <w:t xml:space="preserve">Недостатки в планировании - риски, связанные с неправильным или неадекватным планированием проекта. </w:t>
      </w:r>
    </w:p>
    <w:p w14:paraId="111A9411" w14:textId="77777777" w:rsidR="008A493C" w:rsidRDefault="008A493C" w:rsidP="008A493C">
      <w:pPr>
        <w:pStyle w:val="a3"/>
        <w:numPr>
          <w:ilvl w:val="0"/>
          <w:numId w:val="20"/>
        </w:numPr>
        <w:tabs>
          <w:tab w:val="left" w:pos="284"/>
        </w:tabs>
        <w:spacing w:line="360" w:lineRule="auto"/>
        <w:ind w:left="-142" w:firstLine="0"/>
        <w:jc w:val="both"/>
        <w:rPr>
          <w:sz w:val="28"/>
          <w:szCs w:val="28"/>
        </w:rPr>
      </w:pPr>
      <w:r w:rsidRPr="008A493C">
        <w:rPr>
          <w:sz w:val="28"/>
          <w:szCs w:val="28"/>
        </w:rPr>
        <w:t xml:space="preserve">Проблемы с коммуникацией - риски, связанные с недостаточной или неэффективной коммуникацией в команде проекта. </w:t>
      </w:r>
    </w:p>
    <w:p w14:paraId="2B7C973B" w14:textId="77777777" w:rsidR="008A493C" w:rsidRDefault="008A493C" w:rsidP="008A493C">
      <w:pPr>
        <w:pStyle w:val="a3"/>
        <w:numPr>
          <w:ilvl w:val="0"/>
          <w:numId w:val="20"/>
        </w:numPr>
        <w:tabs>
          <w:tab w:val="left" w:pos="284"/>
        </w:tabs>
        <w:spacing w:line="360" w:lineRule="auto"/>
        <w:ind w:left="-142" w:firstLine="0"/>
        <w:jc w:val="both"/>
        <w:rPr>
          <w:sz w:val="28"/>
          <w:szCs w:val="28"/>
        </w:rPr>
      </w:pPr>
      <w:r w:rsidRPr="008A493C">
        <w:rPr>
          <w:sz w:val="28"/>
          <w:szCs w:val="28"/>
        </w:rPr>
        <w:t xml:space="preserve">Конфликты в команде - риски, связанные с внутренними конфликтами и неэффективной работой команды. </w:t>
      </w:r>
    </w:p>
    <w:p w14:paraId="384E34FA" w14:textId="43AEFF15" w:rsidR="008A493C" w:rsidRDefault="008A493C" w:rsidP="008A493C">
      <w:pPr>
        <w:pStyle w:val="a3"/>
        <w:numPr>
          <w:ilvl w:val="0"/>
          <w:numId w:val="20"/>
        </w:numPr>
        <w:tabs>
          <w:tab w:val="left" w:pos="284"/>
        </w:tabs>
        <w:spacing w:line="360" w:lineRule="auto"/>
        <w:ind w:left="-142" w:firstLine="0"/>
        <w:jc w:val="both"/>
        <w:rPr>
          <w:sz w:val="28"/>
          <w:szCs w:val="28"/>
        </w:rPr>
      </w:pPr>
      <w:r w:rsidRPr="008A493C">
        <w:rPr>
          <w:sz w:val="28"/>
          <w:szCs w:val="28"/>
        </w:rPr>
        <w:t xml:space="preserve">Некомпетентность или недостаток ресурсов - риски, возникающие из-за недостатка квалифицированных сотрудников или ресурсов. </w:t>
      </w:r>
    </w:p>
    <w:p w14:paraId="308B5AEA" w14:textId="77777777" w:rsidR="008A493C" w:rsidRDefault="008A493C" w:rsidP="008A493C">
      <w:pPr>
        <w:pStyle w:val="a3"/>
        <w:numPr>
          <w:ilvl w:val="0"/>
          <w:numId w:val="18"/>
        </w:numPr>
        <w:tabs>
          <w:tab w:val="left" w:pos="284"/>
        </w:tabs>
        <w:spacing w:line="360" w:lineRule="auto"/>
        <w:ind w:left="-284" w:firstLine="993"/>
        <w:jc w:val="both"/>
        <w:rPr>
          <w:sz w:val="28"/>
          <w:szCs w:val="28"/>
        </w:rPr>
      </w:pPr>
      <w:r w:rsidRPr="008A493C">
        <w:rPr>
          <w:b/>
          <w:bCs/>
          <w:sz w:val="28"/>
          <w:szCs w:val="28"/>
        </w:rPr>
        <w:t>Организационные риски</w:t>
      </w:r>
      <w:r w:rsidRPr="008A493C">
        <w:rPr>
          <w:sz w:val="28"/>
          <w:szCs w:val="28"/>
        </w:rPr>
        <w:t xml:space="preserve"> </w:t>
      </w:r>
    </w:p>
    <w:p w14:paraId="15AB48AF" w14:textId="77777777" w:rsidR="008A493C" w:rsidRDefault="008A493C" w:rsidP="008A493C">
      <w:pPr>
        <w:pStyle w:val="a3"/>
        <w:numPr>
          <w:ilvl w:val="0"/>
          <w:numId w:val="21"/>
        </w:numPr>
        <w:tabs>
          <w:tab w:val="left" w:pos="284"/>
        </w:tabs>
        <w:spacing w:line="360" w:lineRule="auto"/>
        <w:ind w:left="-142" w:firstLine="0"/>
        <w:jc w:val="both"/>
        <w:rPr>
          <w:sz w:val="28"/>
          <w:szCs w:val="28"/>
        </w:rPr>
      </w:pPr>
      <w:r w:rsidRPr="008A493C">
        <w:rPr>
          <w:sz w:val="28"/>
          <w:szCs w:val="28"/>
        </w:rPr>
        <w:t xml:space="preserve">Изменение организационных приоритетов - риски, связанные с изменением стратегических целей или приоритетов организации. </w:t>
      </w:r>
    </w:p>
    <w:p w14:paraId="6FEA5B0C" w14:textId="77777777" w:rsidR="008A493C" w:rsidRDefault="008A493C" w:rsidP="008A493C">
      <w:pPr>
        <w:pStyle w:val="a3"/>
        <w:numPr>
          <w:ilvl w:val="0"/>
          <w:numId w:val="21"/>
        </w:numPr>
        <w:tabs>
          <w:tab w:val="left" w:pos="284"/>
        </w:tabs>
        <w:spacing w:line="360" w:lineRule="auto"/>
        <w:ind w:left="-142" w:firstLine="0"/>
        <w:jc w:val="both"/>
        <w:rPr>
          <w:sz w:val="28"/>
          <w:szCs w:val="28"/>
        </w:rPr>
      </w:pPr>
      <w:r w:rsidRPr="008A493C">
        <w:rPr>
          <w:sz w:val="28"/>
          <w:szCs w:val="28"/>
        </w:rPr>
        <w:t xml:space="preserve">Организационные изменения - риски, связанные с реструктуризацией или изменениями в организационной структуре. </w:t>
      </w:r>
    </w:p>
    <w:p w14:paraId="677FDD26" w14:textId="77777777" w:rsidR="008A493C" w:rsidRDefault="008A493C" w:rsidP="008A493C">
      <w:pPr>
        <w:pStyle w:val="a3"/>
        <w:numPr>
          <w:ilvl w:val="0"/>
          <w:numId w:val="21"/>
        </w:numPr>
        <w:tabs>
          <w:tab w:val="left" w:pos="284"/>
        </w:tabs>
        <w:spacing w:line="360" w:lineRule="auto"/>
        <w:ind w:left="-142" w:firstLine="0"/>
        <w:jc w:val="both"/>
        <w:rPr>
          <w:sz w:val="28"/>
          <w:szCs w:val="28"/>
        </w:rPr>
      </w:pPr>
      <w:r w:rsidRPr="008A493C">
        <w:rPr>
          <w:sz w:val="28"/>
          <w:szCs w:val="28"/>
        </w:rPr>
        <w:t xml:space="preserve">Культурные различия - риски, возникающие из-за различий в корпоративной или национальной культуре. </w:t>
      </w:r>
    </w:p>
    <w:p w14:paraId="7CBF5EE2" w14:textId="0CB3C456" w:rsidR="008A493C" w:rsidRDefault="008A493C" w:rsidP="008A493C">
      <w:pPr>
        <w:pStyle w:val="a3"/>
        <w:numPr>
          <w:ilvl w:val="0"/>
          <w:numId w:val="21"/>
        </w:numPr>
        <w:tabs>
          <w:tab w:val="left" w:pos="284"/>
        </w:tabs>
        <w:spacing w:line="360" w:lineRule="auto"/>
        <w:ind w:left="-142" w:firstLine="0"/>
        <w:jc w:val="both"/>
        <w:rPr>
          <w:sz w:val="28"/>
          <w:szCs w:val="28"/>
        </w:rPr>
      </w:pPr>
      <w:r w:rsidRPr="008A493C">
        <w:rPr>
          <w:sz w:val="28"/>
          <w:szCs w:val="28"/>
        </w:rPr>
        <w:t xml:space="preserve">Внутренние политические конфликты - риски, связанные с внутриорганизационными политическими конфликтами. </w:t>
      </w:r>
    </w:p>
    <w:p w14:paraId="4B1EE880" w14:textId="77777777" w:rsidR="008A493C" w:rsidRPr="008A493C" w:rsidRDefault="008A493C" w:rsidP="008A493C">
      <w:pPr>
        <w:pStyle w:val="a3"/>
        <w:numPr>
          <w:ilvl w:val="0"/>
          <w:numId w:val="18"/>
        </w:numPr>
        <w:tabs>
          <w:tab w:val="left" w:pos="284"/>
        </w:tabs>
        <w:spacing w:line="360" w:lineRule="auto"/>
        <w:jc w:val="both"/>
        <w:rPr>
          <w:b/>
          <w:bCs/>
          <w:sz w:val="28"/>
          <w:szCs w:val="28"/>
        </w:rPr>
      </w:pPr>
      <w:r w:rsidRPr="008A493C">
        <w:rPr>
          <w:b/>
          <w:bCs/>
          <w:sz w:val="28"/>
          <w:szCs w:val="28"/>
        </w:rPr>
        <w:t xml:space="preserve">Коммерческие риски </w:t>
      </w:r>
    </w:p>
    <w:p w14:paraId="1D7B7421" w14:textId="77777777" w:rsidR="008A493C" w:rsidRDefault="008A493C" w:rsidP="008A493C">
      <w:pPr>
        <w:pStyle w:val="a3"/>
        <w:tabs>
          <w:tab w:val="left" w:pos="284"/>
        </w:tabs>
        <w:spacing w:line="360" w:lineRule="auto"/>
        <w:ind w:left="-284" w:firstLine="993"/>
        <w:jc w:val="both"/>
        <w:rPr>
          <w:sz w:val="28"/>
          <w:szCs w:val="28"/>
        </w:rPr>
      </w:pPr>
      <w:r w:rsidRPr="008A493C">
        <w:rPr>
          <w:sz w:val="28"/>
          <w:szCs w:val="28"/>
        </w:rPr>
        <w:t xml:space="preserve">Рыночные риски - риски, связанные с изменениями на рынке, такие как спрос, конкуренция, ценовые колебания. </w:t>
      </w:r>
    </w:p>
    <w:p w14:paraId="69F8B977" w14:textId="77777777" w:rsidR="008A493C" w:rsidRDefault="008A493C" w:rsidP="008A493C">
      <w:pPr>
        <w:pStyle w:val="a3"/>
        <w:numPr>
          <w:ilvl w:val="0"/>
          <w:numId w:val="22"/>
        </w:numPr>
        <w:tabs>
          <w:tab w:val="left" w:pos="284"/>
        </w:tabs>
        <w:spacing w:line="360" w:lineRule="auto"/>
        <w:ind w:left="-142" w:firstLine="0"/>
        <w:jc w:val="both"/>
        <w:rPr>
          <w:sz w:val="28"/>
          <w:szCs w:val="28"/>
        </w:rPr>
      </w:pPr>
      <w:r w:rsidRPr="008A493C">
        <w:rPr>
          <w:sz w:val="28"/>
          <w:szCs w:val="28"/>
        </w:rPr>
        <w:t xml:space="preserve">Финансовые риски - риски, связанные с финансовой стабильностью проекта, включая финансирование, бюджетирование, кредитные условия. </w:t>
      </w:r>
    </w:p>
    <w:p w14:paraId="5F975200" w14:textId="77777777" w:rsidR="008A493C" w:rsidRDefault="008A493C" w:rsidP="008A493C">
      <w:pPr>
        <w:pStyle w:val="a3"/>
        <w:numPr>
          <w:ilvl w:val="0"/>
          <w:numId w:val="22"/>
        </w:numPr>
        <w:tabs>
          <w:tab w:val="left" w:pos="284"/>
        </w:tabs>
        <w:spacing w:line="360" w:lineRule="auto"/>
        <w:ind w:left="-142" w:firstLine="0"/>
        <w:jc w:val="both"/>
        <w:rPr>
          <w:sz w:val="28"/>
          <w:szCs w:val="28"/>
        </w:rPr>
      </w:pPr>
      <w:r w:rsidRPr="008A493C">
        <w:rPr>
          <w:sz w:val="28"/>
          <w:szCs w:val="28"/>
        </w:rPr>
        <w:t xml:space="preserve">Риски контрактов - риски, связанные с юридическими аспектами коммерческих соглашений и контрактов. </w:t>
      </w:r>
    </w:p>
    <w:p w14:paraId="4F2FC9AF" w14:textId="77777777" w:rsidR="008A493C" w:rsidRDefault="008A493C" w:rsidP="008A493C">
      <w:pPr>
        <w:pStyle w:val="a3"/>
        <w:numPr>
          <w:ilvl w:val="0"/>
          <w:numId w:val="22"/>
        </w:numPr>
        <w:tabs>
          <w:tab w:val="left" w:pos="284"/>
        </w:tabs>
        <w:spacing w:line="360" w:lineRule="auto"/>
        <w:ind w:left="-142" w:firstLine="0"/>
        <w:jc w:val="both"/>
        <w:rPr>
          <w:sz w:val="28"/>
          <w:szCs w:val="28"/>
        </w:rPr>
      </w:pPr>
      <w:r w:rsidRPr="008A493C">
        <w:rPr>
          <w:sz w:val="28"/>
          <w:szCs w:val="28"/>
        </w:rPr>
        <w:lastRenderedPageBreak/>
        <w:t xml:space="preserve">Репутационные риски - риски, касающиеся влияния проекта на репутацию компании. Такое деление не является конечным и может дополняться категориями и подкатегориями, могут вводиться подкатегории третьего и более низкого порядка. </w:t>
      </w:r>
    </w:p>
    <w:p w14:paraId="67A59518" w14:textId="77777777" w:rsidR="008A493C" w:rsidRDefault="008A493C" w:rsidP="008A493C">
      <w:pPr>
        <w:pStyle w:val="a3"/>
        <w:tabs>
          <w:tab w:val="left" w:pos="284"/>
        </w:tabs>
        <w:spacing w:line="360" w:lineRule="auto"/>
        <w:ind w:left="-284" w:firstLine="993"/>
        <w:jc w:val="both"/>
        <w:rPr>
          <w:sz w:val="28"/>
          <w:szCs w:val="28"/>
        </w:rPr>
      </w:pPr>
      <w:r w:rsidRPr="008A493C">
        <w:rPr>
          <w:sz w:val="28"/>
          <w:szCs w:val="28"/>
        </w:rPr>
        <w:t xml:space="preserve">Можно создавать свой классификатор проектных рисков, </w:t>
      </w:r>
      <w:proofErr w:type="gramStart"/>
      <w:r w:rsidRPr="008A493C">
        <w:rPr>
          <w:sz w:val="28"/>
          <w:szCs w:val="28"/>
        </w:rPr>
        <w:t>так например</w:t>
      </w:r>
      <w:proofErr w:type="gramEnd"/>
      <w:r w:rsidRPr="008A493C">
        <w:rPr>
          <w:sz w:val="28"/>
          <w:szCs w:val="28"/>
        </w:rPr>
        <w:t xml:space="preserve">, я иногда создаю категории внутренних рисков на основе областей знаний из PMBOK: </w:t>
      </w:r>
    </w:p>
    <w:p w14:paraId="31F86257" w14:textId="77777777" w:rsidR="008A493C" w:rsidRDefault="008A493C" w:rsidP="008A493C">
      <w:pPr>
        <w:pStyle w:val="a3"/>
        <w:tabs>
          <w:tab w:val="left" w:pos="284"/>
        </w:tabs>
        <w:spacing w:line="360" w:lineRule="auto"/>
        <w:ind w:left="-284" w:firstLine="993"/>
        <w:jc w:val="both"/>
        <w:rPr>
          <w:sz w:val="28"/>
          <w:szCs w:val="28"/>
        </w:rPr>
      </w:pPr>
      <w:r w:rsidRPr="008A493C">
        <w:rPr>
          <w:sz w:val="28"/>
          <w:szCs w:val="28"/>
        </w:rPr>
        <w:t xml:space="preserve">Интеграция управления проектом: касается процессов и действий, необходимых для координации различных элементов проекта. Это включает в себя разработку проектного плана, управление исполнением проекта, а также мониторинг и контроль проектных работ. </w:t>
      </w:r>
    </w:p>
    <w:p w14:paraId="01634075" w14:textId="77777777" w:rsidR="008A493C" w:rsidRDefault="008A493C" w:rsidP="008A493C">
      <w:pPr>
        <w:pStyle w:val="a3"/>
        <w:tabs>
          <w:tab w:val="left" w:pos="284"/>
        </w:tabs>
        <w:spacing w:line="360" w:lineRule="auto"/>
        <w:ind w:left="-284" w:firstLine="993"/>
        <w:jc w:val="both"/>
        <w:rPr>
          <w:sz w:val="28"/>
          <w:szCs w:val="28"/>
        </w:rPr>
      </w:pPr>
      <w:r w:rsidRPr="008A493C">
        <w:rPr>
          <w:sz w:val="28"/>
          <w:szCs w:val="28"/>
        </w:rPr>
        <w:t xml:space="preserve">Управление содержанием проекта: определяет и контролирует, что входит в проект и что из него исключается. Это включает в себя определение требований, установление области действия проекта, контроль за областью действия, а также управление изменениями в области действия проекта. </w:t>
      </w:r>
    </w:p>
    <w:p w14:paraId="100E92FF" w14:textId="77777777" w:rsidR="008A493C" w:rsidRDefault="008A493C" w:rsidP="008A493C">
      <w:pPr>
        <w:pStyle w:val="a3"/>
        <w:tabs>
          <w:tab w:val="left" w:pos="284"/>
        </w:tabs>
        <w:spacing w:line="360" w:lineRule="auto"/>
        <w:ind w:left="-284" w:firstLine="993"/>
        <w:jc w:val="both"/>
        <w:rPr>
          <w:sz w:val="28"/>
          <w:szCs w:val="28"/>
        </w:rPr>
      </w:pPr>
      <w:r w:rsidRPr="008A493C">
        <w:rPr>
          <w:sz w:val="28"/>
          <w:szCs w:val="28"/>
        </w:rPr>
        <w:t>Управление временем проекта: включает процессы, необходимые для управления своевременным завершением проекта. Это охватывает планирование, определение последовательности действий, оценку ресурсов и длительности действий, разработку графика и контроль за соблюдением сроков.</w:t>
      </w:r>
    </w:p>
    <w:p w14:paraId="580ADCBF" w14:textId="77777777" w:rsidR="008A493C" w:rsidRDefault="008A493C" w:rsidP="008A493C">
      <w:pPr>
        <w:pStyle w:val="a3"/>
        <w:tabs>
          <w:tab w:val="left" w:pos="284"/>
        </w:tabs>
        <w:spacing w:line="360" w:lineRule="auto"/>
        <w:ind w:left="-284" w:firstLine="993"/>
        <w:jc w:val="both"/>
        <w:rPr>
          <w:sz w:val="28"/>
          <w:szCs w:val="28"/>
        </w:rPr>
      </w:pPr>
      <w:r w:rsidRPr="008A493C">
        <w:rPr>
          <w:sz w:val="28"/>
          <w:szCs w:val="28"/>
        </w:rPr>
        <w:t xml:space="preserve"> Управление затратами проекта: охватывает процессы, связанные с планированием, оценкой, бюджетированием и контролем затрат, чтобы проект был выполнен в рамках утвержденного бюджета. </w:t>
      </w:r>
    </w:p>
    <w:p w14:paraId="6CDAF38A" w14:textId="77777777" w:rsidR="008A493C" w:rsidRDefault="008A493C" w:rsidP="008A493C">
      <w:pPr>
        <w:pStyle w:val="a3"/>
        <w:tabs>
          <w:tab w:val="left" w:pos="284"/>
        </w:tabs>
        <w:spacing w:line="360" w:lineRule="auto"/>
        <w:ind w:left="-284" w:firstLine="993"/>
        <w:jc w:val="both"/>
        <w:rPr>
          <w:sz w:val="28"/>
          <w:szCs w:val="28"/>
        </w:rPr>
      </w:pPr>
      <w:r w:rsidRPr="008A493C">
        <w:rPr>
          <w:sz w:val="28"/>
          <w:szCs w:val="28"/>
        </w:rPr>
        <w:t xml:space="preserve">Управление качеством проекта: включает определение качественных стандартов для проекта и его продуктов, а также управление и контроль за соответствием этим стандартам. </w:t>
      </w:r>
    </w:p>
    <w:p w14:paraId="5C1B885F" w14:textId="77777777" w:rsidR="008A493C" w:rsidRDefault="008A493C" w:rsidP="008A493C">
      <w:pPr>
        <w:pStyle w:val="a3"/>
        <w:tabs>
          <w:tab w:val="left" w:pos="284"/>
        </w:tabs>
        <w:spacing w:line="360" w:lineRule="auto"/>
        <w:ind w:left="-284" w:firstLine="993"/>
        <w:jc w:val="both"/>
        <w:rPr>
          <w:sz w:val="28"/>
          <w:szCs w:val="28"/>
        </w:rPr>
      </w:pPr>
      <w:r w:rsidRPr="008A493C">
        <w:rPr>
          <w:sz w:val="28"/>
          <w:szCs w:val="28"/>
        </w:rPr>
        <w:t xml:space="preserve">Управление ресурсами проекта: занимается управлением людьми, оборудованием, материалами и другими ресурсами, необходимыми для выполнения проекта. </w:t>
      </w:r>
    </w:p>
    <w:p w14:paraId="17072B30" w14:textId="77777777" w:rsidR="008A493C" w:rsidRDefault="008A493C" w:rsidP="008A493C">
      <w:pPr>
        <w:pStyle w:val="a3"/>
        <w:tabs>
          <w:tab w:val="left" w:pos="284"/>
        </w:tabs>
        <w:spacing w:line="360" w:lineRule="auto"/>
        <w:ind w:left="-284" w:firstLine="993"/>
        <w:jc w:val="both"/>
        <w:rPr>
          <w:sz w:val="28"/>
          <w:szCs w:val="28"/>
        </w:rPr>
      </w:pPr>
      <w:r w:rsidRPr="008A493C">
        <w:rPr>
          <w:sz w:val="28"/>
          <w:szCs w:val="28"/>
        </w:rPr>
        <w:t xml:space="preserve">Управление коммуникациями проекта: охватывает процессы, необходимые для обеспечения своевременного и адекватного планирования, </w:t>
      </w:r>
      <w:r w:rsidRPr="008A493C">
        <w:rPr>
          <w:sz w:val="28"/>
          <w:szCs w:val="28"/>
        </w:rPr>
        <w:lastRenderedPageBreak/>
        <w:t xml:space="preserve">сбора, хранения, распространения, контроля и организации проектной информации. </w:t>
      </w:r>
    </w:p>
    <w:p w14:paraId="5BB541C1" w14:textId="77777777" w:rsidR="008A493C" w:rsidRDefault="008A493C" w:rsidP="008A493C">
      <w:pPr>
        <w:pStyle w:val="a3"/>
        <w:tabs>
          <w:tab w:val="left" w:pos="284"/>
        </w:tabs>
        <w:spacing w:line="360" w:lineRule="auto"/>
        <w:ind w:left="-284" w:firstLine="993"/>
        <w:jc w:val="both"/>
        <w:rPr>
          <w:sz w:val="28"/>
          <w:szCs w:val="28"/>
        </w:rPr>
      </w:pPr>
      <w:r w:rsidRPr="008A493C">
        <w:rPr>
          <w:sz w:val="28"/>
          <w:szCs w:val="28"/>
        </w:rPr>
        <w:t>Управление закупками проекта: занимается приобретением товаров и услуг, необходимых для успешного выполнения проекта, включая процессы выбора поставщиков, управления контрактами и закрытия контрактов.</w:t>
      </w:r>
    </w:p>
    <w:p w14:paraId="7E9294AE" w14:textId="77777777" w:rsidR="008A493C" w:rsidRDefault="008A493C" w:rsidP="008A493C">
      <w:pPr>
        <w:pStyle w:val="a3"/>
        <w:tabs>
          <w:tab w:val="left" w:pos="284"/>
        </w:tabs>
        <w:spacing w:line="360" w:lineRule="auto"/>
        <w:ind w:left="-284" w:firstLine="993"/>
        <w:jc w:val="both"/>
        <w:rPr>
          <w:sz w:val="28"/>
          <w:szCs w:val="28"/>
        </w:rPr>
      </w:pPr>
      <w:r w:rsidRPr="008A493C">
        <w:rPr>
          <w:sz w:val="28"/>
          <w:szCs w:val="28"/>
        </w:rPr>
        <w:t xml:space="preserve"> Управление заинтересованными сторонами проекта: включает в себя процессы, необходимые для идентификации лиц или групп, заинтересованных в проекте, анализа их ожиданий и влияния, а также разработки и реализации стратегий для вовлечения заинтересованных сторон в проектные процессы и решения. </w:t>
      </w:r>
    </w:p>
    <w:p w14:paraId="07E951C2" w14:textId="77777777" w:rsidR="002E5E53" w:rsidRDefault="008A493C" w:rsidP="008A493C">
      <w:pPr>
        <w:pStyle w:val="a3"/>
        <w:tabs>
          <w:tab w:val="left" w:pos="284"/>
        </w:tabs>
        <w:spacing w:line="360" w:lineRule="auto"/>
        <w:ind w:left="-284" w:firstLine="993"/>
        <w:jc w:val="both"/>
        <w:rPr>
          <w:sz w:val="28"/>
          <w:szCs w:val="28"/>
        </w:rPr>
      </w:pPr>
      <w:r w:rsidRPr="008A493C">
        <w:rPr>
          <w:sz w:val="28"/>
          <w:szCs w:val="28"/>
        </w:rPr>
        <w:t xml:space="preserve">Это также не конечный список, который может дополняться. Каждая из этих категорий может делиться на подкатегории до необходимого уровня детализации. </w:t>
      </w:r>
    </w:p>
    <w:p w14:paraId="1487F612" w14:textId="77777777" w:rsidR="002E5E53" w:rsidRDefault="008A493C" w:rsidP="008A493C">
      <w:pPr>
        <w:pStyle w:val="a3"/>
        <w:tabs>
          <w:tab w:val="left" w:pos="284"/>
        </w:tabs>
        <w:spacing w:line="360" w:lineRule="auto"/>
        <w:ind w:left="-284" w:firstLine="993"/>
        <w:jc w:val="both"/>
        <w:rPr>
          <w:sz w:val="28"/>
          <w:szCs w:val="28"/>
        </w:rPr>
      </w:pPr>
      <w:r w:rsidRPr="008A493C">
        <w:rPr>
          <w:sz w:val="28"/>
          <w:szCs w:val="28"/>
        </w:rPr>
        <w:t xml:space="preserve">Следует обращать внимание на то, что риски имеют причинно-следственную связь. Так если мы идентифицировали риск в области заинтересованных сторон (например, увольнение руководителя проекта заказчика), то этот риск может стать причиной изменений в содержании проекта, его расписании и стоимости. </w:t>
      </w:r>
    </w:p>
    <w:p w14:paraId="1E65AECC" w14:textId="1CF23FD8" w:rsidR="008A493C" w:rsidRPr="008A493C" w:rsidRDefault="008A493C" w:rsidP="008A493C">
      <w:pPr>
        <w:pStyle w:val="a3"/>
        <w:tabs>
          <w:tab w:val="left" w:pos="284"/>
        </w:tabs>
        <w:spacing w:line="360" w:lineRule="auto"/>
        <w:ind w:left="-284" w:firstLine="993"/>
        <w:jc w:val="both"/>
        <w:rPr>
          <w:sz w:val="28"/>
          <w:szCs w:val="28"/>
        </w:rPr>
      </w:pPr>
      <w:r w:rsidRPr="008A493C">
        <w:rPr>
          <w:sz w:val="28"/>
          <w:szCs w:val="28"/>
        </w:rPr>
        <w:t>Как видим, классификация проектных рисков имеет множество преимуществ и является необходимым условием для успешного управления рисками. Без классификации рисков мы можем упустить важные риски, недооценить или переоценить их, применить неэффективные или неподходящие стратегии и меры. Все это может привести к нежелательным последствиям, таким как срыв сроков, превышение бюджета, снижение качества, потеря репутации, упущенная выгода и т.д. Поэтому, если мы хотим успешно реализовать наши проекты, мы должны уделять достаточное внимание классификации проектных рисков и применять ее на всех этапах проекта.</w:t>
      </w:r>
    </w:p>
    <w:sectPr w:rsidR="008A493C" w:rsidRPr="008A4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54D"/>
    <w:multiLevelType w:val="hybridMultilevel"/>
    <w:tmpl w:val="CAF6E52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15:restartNumberingAfterBreak="0">
    <w:nsid w:val="0A093436"/>
    <w:multiLevelType w:val="multilevel"/>
    <w:tmpl w:val="6CDA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6668A"/>
    <w:multiLevelType w:val="hybridMultilevel"/>
    <w:tmpl w:val="F044F2B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15:restartNumberingAfterBreak="0">
    <w:nsid w:val="2E82778B"/>
    <w:multiLevelType w:val="multilevel"/>
    <w:tmpl w:val="CD0E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340C5"/>
    <w:multiLevelType w:val="hybridMultilevel"/>
    <w:tmpl w:val="2610B7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49260B"/>
    <w:multiLevelType w:val="multilevel"/>
    <w:tmpl w:val="7802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24AF6"/>
    <w:multiLevelType w:val="multilevel"/>
    <w:tmpl w:val="1512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DC49AB"/>
    <w:multiLevelType w:val="multilevel"/>
    <w:tmpl w:val="C544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C10F4"/>
    <w:multiLevelType w:val="multilevel"/>
    <w:tmpl w:val="4410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01264E"/>
    <w:multiLevelType w:val="multilevel"/>
    <w:tmpl w:val="72FC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32CFC"/>
    <w:multiLevelType w:val="hybridMultilevel"/>
    <w:tmpl w:val="D4183FA6"/>
    <w:lvl w:ilvl="0" w:tplc="D6D65A10">
      <w:start w:val="1"/>
      <w:numFmt w:val="decimal"/>
      <w:lvlText w:val="%1."/>
      <w:lvlJc w:val="left"/>
      <w:pPr>
        <w:ind w:left="1003" w:hanging="360"/>
      </w:pPr>
      <w:rPr>
        <w:b/>
        <w:bCs/>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1" w15:restartNumberingAfterBreak="0">
    <w:nsid w:val="4AD5035A"/>
    <w:multiLevelType w:val="multilevel"/>
    <w:tmpl w:val="93BE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129BA"/>
    <w:multiLevelType w:val="hybridMultilevel"/>
    <w:tmpl w:val="FA2047B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15:restartNumberingAfterBreak="0">
    <w:nsid w:val="65C170E7"/>
    <w:multiLevelType w:val="hybridMultilevel"/>
    <w:tmpl w:val="51745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C227B1"/>
    <w:multiLevelType w:val="hybridMultilevel"/>
    <w:tmpl w:val="E04AF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31742C"/>
    <w:multiLevelType w:val="hybridMultilevel"/>
    <w:tmpl w:val="3B187EB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15:restartNumberingAfterBreak="0">
    <w:nsid w:val="70C21BFA"/>
    <w:multiLevelType w:val="multilevel"/>
    <w:tmpl w:val="E8D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9A66A1"/>
    <w:multiLevelType w:val="multilevel"/>
    <w:tmpl w:val="0742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2E2090"/>
    <w:multiLevelType w:val="multilevel"/>
    <w:tmpl w:val="B5FC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09615C"/>
    <w:multiLevelType w:val="hybridMultilevel"/>
    <w:tmpl w:val="B254C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2A6BD9"/>
    <w:multiLevelType w:val="hybridMultilevel"/>
    <w:tmpl w:val="6FA2015E"/>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1" w15:restartNumberingAfterBreak="0">
    <w:nsid w:val="7ED210AF"/>
    <w:multiLevelType w:val="hybridMultilevel"/>
    <w:tmpl w:val="8692182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4"/>
  </w:num>
  <w:num w:numId="2">
    <w:abstractNumId w:val="6"/>
  </w:num>
  <w:num w:numId="3">
    <w:abstractNumId w:val="16"/>
  </w:num>
  <w:num w:numId="4">
    <w:abstractNumId w:val="8"/>
  </w:num>
  <w:num w:numId="5">
    <w:abstractNumId w:val="18"/>
  </w:num>
  <w:num w:numId="6">
    <w:abstractNumId w:val="5"/>
  </w:num>
  <w:num w:numId="7">
    <w:abstractNumId w:val="17"/>
  </w:num>
  <w:num w:numId="8">
    <w:abstractNumId w:val="3"/>
  </w:num>
  <w:num w:numId="9">
    <w:abstractNumId w:val="9"/>
  </w:num>
  <w:num w:numId="10">
    <w:abstractNumId w:val="7"/>
  </w:num>
  <w:num w:numId="11">
    <w:abstractNumId w:val="1"/>
  </w:num>
  <w:num w:numId="12">
    <w:abstractNumId w:val="11"/>
  </w:num>
  <w:num w:numId="13">
    <w:abstractNumId w:val="12"/>
  </w:num>
  <w:num w:numId="14">
    <w:abstractNumId w:val="21"/>
  </w:num>
  <w:num w:numId="15">
    <w:abstractNumId w:val="2"/>
  </w:num>
  <w:num w:numId="16">
    <w:abstractNumId w:val="15"/>
  </w:num>
  <w:num w:numId="17">
    <w:abstractNumId w:val="20"/>
  </w:num>
  <w:num w:numId="18">
    <w:abstractNumId w:val="10"/>
  </w:num>
  <w:num w:numId="19">
    <w:abstractNumId w:val="0"/>
  </w:num>
  <w:num w:numId="20">
    <w:abstractNumId w:val="13"/>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FB"/>
    <w:rsid w:val="002E5E53"/>
    <w:rsid w:val="004145C8"/>
    <w:rsid w:val="00613CCD"/>
    <w:rsid w:val="008873FB"/>
    <w:rsid w:val="008A493C"/>
    <w:rsid w:val="00CD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13F5"/>
  <w15:chartTrackingRefBased/>
  <w15:docId w15:val="{C08E6CAF-A358-4FF5-B580-80CEB405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3F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73FB"/>
    <w:pPr>
      <w:spacing w:after="0" w:line="240" w:lineRule="auto"/>
      <w:ind w:left="720"/>
      <w:contextualSpacing/>
    </w:pPr>
    <w:rPr>
      <w:rFonts w:ascii="Times New Roman" w:eastAsia="Times New Roman" w:hAnsi="Times New Roman" w:cs="Times New Roman"/>
      <w:sz w:val="20"/>
      <w:szCs w:val="20"/>
      <w:lang w:eastAsia="ru-RU"/>
    </w:rPr>
  </w:style>
  <w:style w:type="character" w:styleId="a4">
    <w:name w:val="Hyperlink"/>
    <w:basedOn w:val="a0"/>
    <w:uiPriority w:val="99"/>
    <w:unhideWhenUsed/>
    <w:rsid w:val="008873FB"/>
    <w:rPr>
      <w:color w:val="0000FF"/>
      <w:u w:val="single"/>
    </w:rPr>
  </w:style>
  <w:style w:type="character" w:styleId="a5">
    <w:name w:val="Unresolved Mention"/>
    <w:basedOn w:val="a0"/>
    <w:uiPriority w:val="99"/>
    <w:semiHidden/>
    <w:unhideWhenUsed/>
    <w:rsid w:val="00887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1971">
      <w:bodyDiv w:val="1"/>
      <w:marLeft w:val="0"/>
      <w:marRight w:val="0"/>
      <w:marTop w:val="0"/>
      <w:marBottom w:val="0"/>
      <w:divBdr>
        <w:top w:val="none" w:sz="0" w:space="0" w:color="auto"/>
        <w:left w:val="none" w:sz="0" w:space="0" w:color="auto"/>
        <w:bottom w:val="none" w:sz="0" w:space="0" w:color="auto"/>
        <w:right w:val="none" w:sz="0" w:space="0" w:color="auto"/>
      </w:divBdr>
      <w:divsChild>
        <w:div w:id="1664579053">
          <w:marLeft w:val="0"/>
          <w:marRight w:val="0"/>
          <w:marTop w:val="0"/>
          <w:marBottom w:val="480"/>
          <w:divBdr>
            <w:top w:val="none" w:sz="0" w:space="0" w:color="auto"/>
            <w:left w:val="none" w:sz="0" w:space="0" w:color="auto"/>
            <w:bottom w:val="none" w:sz="0" w:space="0" w:color="auto"/>
            <w:right w:val="none" w:sz="0" w:space="0" w:color="auto"/>
          </w:divBdr>
        </w:div>
        <w:div w:id="536625860">
          <w:marLeft w:val="0"/>
          <w:marRight w:val="0"/>
          <w:marTop w:val="240"/>
          <w:marBottom w:val="480"/>
          <w:divBdr>
            <w:top w:val="none" w:sz="0" w:space="0" w:color="auto"/>
            <w:left w:val="none" w:sz="0" w:space="0" w:color="auto"/>
            <w:bottom w:val="none" w:sz="0" w:space="0" w:color="auto"/>
            <w:right w:val="none" w:sz="0" w:space="0" w:color="auto"/>
          </w:divBdr>
        </w:div>
        <w:div w:id="1284119620">
          <w:marLeft w:val="0"/>
          <w:marRight w:val="0"/>
          <w:marTop w:val="240"/>
          <w:marBottom w:val="480"/>
          <w:divBdr>
            <w:top w:val="none" w:sz="0" w:space="0" w:color="auto"/>
            <w:left w:val="none" w:sz="0" w:space="0" w:color="auto"/>
            <w:bottom w:val="none" w:sz="0" w:space="0" w:color="auto"/>
            <w:right w:val="none" w:sz="0" w:space="0" w:color="auto"/>
          </w:divBdr>
        </w:div>
        <w:div w:id="1174761974">
          <w:marLeft w:val="0"/>
          <w:marRight w:val="0"/>
          <w:marTop w:val="240"/>
          <w:marBottom w:val="480"/>
          <w:divBdr>
            <w:top w:val="none" w:sz="0" w:space="0" w:color="auto"/>
            <w:left w:val="none" w:sz="0" w:space="0" w:color="auto"/>
            <w:bottom w:val="none" w:sz="0" w:space="0" w:color="auto"/>
            <w:right w:val="none" w:sz="0" w:space="0" w:color="auto"/>
          </w:divBdr>
        </w:div>
        <w:div w:id="971397843">
          <w:marLeft w:val="0"/>
          <w:marRight w:val="0"/>
          <w:marTop w:val="240"/>
          <w:marBottom w:val="480"/>
          <w:divBdr>
            <w:top w:val="none" w:sz="0" w:space="0" w:color="auto"/>
            <w:left w:val="none" w:sz="0" w:space="0" w:color="auto"/>
            <w:bottom w:val="none" w:sz="0" w:space="0" w:color="auto"/>
            <w:right w:val="none" w:sz="0" w:space="0" w:color="auto"/>
          </w:divBdr>
        </w:div>
      </w:divsChild>
    </w:div>
    <w:div w:id="580867828">
      <w:bodyDiv w:val="1"/>
      <w:marLeft w:val="0"/>
      <w:marRight w:val="0"/>
      <w:marTop w:val="0"/>
      <w:marBottom w:val="0"/>
      <w:divBdr>
        <w:top w:val="none" w:sz="0" w:space="0" w:color="auto"/>
        <w:left w:val="none" w:sz="0" w:space="0" w:color="auto"/>
        <w:bottom w:val="none" w:sz="0" w:space="0" w:color="auto"/>
        <w:right w:val="none" w:sz="0" w:space="0" w:color="auto"/>
      </w:divBdr>
    </w:div>
    <w:div w:id="795031093">
      <w:bodyDiv w:val="1"/>
      <w:marLeft w:val="0"/>
      <w:marRight w:val="0"/>
      <w:marTop w:val="0"/>
      <w:marBottom w:val="0"/>
      <w:divBdr>
        <w:top w:val="none" w:sz="0" w:space="0" w:color="auto"/>
        <w:left w:val="none" w:sz="0" w:space="0" w:color="auto"/>
        <w:bottom w:val="none" w:sz="0" w:space="0" w:color="auto"/>
        <w:right w:val="none" w:sz="0" w:space="0" w:color="auto"/>
      </w:divBdr>
      <w:divsChild>
        <w:div w:id="653879962">
          <w:marLeft w:val="0"/>
          <w:marRight w:val="0"/>
          <w:marTop w:val="0"/>
          <w:marBottom w:val="0"/>
          <w:divBdr>
            <w:top w:val="none" w:sz="0" w:space="0" w:color="auto"/>
            <w:left w:val="none" w:sz="0" w:space="0" w:color="auto"/>
            <w:bottom w:val="none" w:sz="0" w:space="0" w:color="auto"/>
            <w:right w:val="none" w:sz="0" w:space="0" w:color="auto"/>
          </w:divBdr>
          <w:divsChild>
            <w:div w:id="572472028">
              <w:marLeft w:val="0"/>
              <w:marRight w:val="0"/>
              <w:marTop w:val="0"/>
              <w:marBottom w:val="0"/>
              <w:divBdr>
                <w:top w:val="none" w:sz="0" w:space="0" w:color="auto"/>
                <w:left w:val="none" w:sz="0" w:space="0" w:color="auto"/>
                <w:bottom w:val="none" w:sz="0" w:space="0" w:color="auto"/>
                <w:right w:val="none" w:sz="0" w:space="0" w:color="auto"/>
              </w:divBdr>
              <w:divsChild>
                <w:div w:id="141696340">
                  <w:marLeft w:val="300"/>
                  <w:marRight w:val="300"/>
                  <w:marTop w:val="0"/>
                  <w:marBottom w:val="0"/>
                  <w:divBdr>
                    <w:top w:val="none" w:sz="0" w:space="0" w:color="auto"/>
                    <w:left w:val="none" w:sz="0" w:space="0" w:color="auto"/>
                    <w:bottom w:val="none" w:sz="0" w:space="0" w:color="auto"/>
                    <w:right w:val="none" w:sz="0" w:space="0" w:color="auto"/>
                  </w:divBdr>
                  <w:divsChild>
                    <w:div w:id="137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1403">
          <w:marLeft w:val="0"/>
          <w:marRight w:val="0"/>
          <w:marTop w:val="0"/>
          <w:marBottom w:val="0"/>
          <w:divBdr>
            <w:top w:val="none" w:sz="0" w:space="0" w:color="auto"/>
            <w:left w:val="none" w:sz="0" w:space="0" w:color="auto"/>
            <w:bottom w:val="none" w:sz="0" w:space="0" w:color="auto"/>
            <w:right w:val="none" w:sz="0" w:space="0" w:color="auto"/>
          </w:divBdr>
          <w:divsChild>
            <w:div w:id="776099329">
              <w:marLeft w:val="0"/>
              <w:marRight w:val="0"/>
              <w:marTop w:val="0"/>
              <w:marBottom w:val="0"/>
              <w:divBdr>
                <w:top w:val="none" w:sz="0" w:space="0" w:color="auto"/>
                <w:left w:val="none" w:sz="0" w:space="0" w:color="auto"/>
                <w:bottom w:val="none" w:sz="0" w:space="0" w:color="auto"/>
                <w:right w:val="none" w:sz="0" w:space="0" w:color="auto"/>
              </w:divBdr>
              <w:divsChild>
                <w:div w:id="1926189213">
                  <w:marLeft w:val="0"/>
                  <w:marRight w:val="0"/>
                  <w:marTop w:val="0"/>
                  <w:marBottom w:val="0"/>
                  <w:divBdr>
                    <w:top w:val="none" w:sz="0" w:space="0" w:color="auto"/>
                    <w:left w:val="none" w:sz="0" w:space="0" w:color="auto"/>
                    <w:bottom w:val="none" w:sz="0" w:space="0" w:color="auto"/>
                    <w:right w:val="none" w:sz="0" w:space="0" w:color="auto"/>
                  </w:divBdr>
                  <w:divsChild>
                    <w:div w:id="227300274">
                      <w:marLeft w:val="300"/>
                      <w:marRight w:val="300"/>
                      <w:marTop w:val="0"/>
                      <w:marBottom w:val="0"/>
                      <w:divBdr>
                        <w:top w:val="none" w:sz="0" w:space="0" w:color="auto"/>
                        <w:left w:val="none" w:sz="0" w:space="0" w:color="auto"/>
                        <w:bottom w:val="none" w:sz="0" w:space="0" w:color="auto"/>
                        <w:right w:val="none" w:sz="0" w:space="0" w:color="auto"/>
                      </w:divBdr>
                      <w:divsChild>
                        <w:div w:id="190388533">
                          <w:marLeft w:val="0"/>
                          <w:marRight w:val="0"/>
                          <w:marTop w:val="0"/>
                          <w:marBottom w:val="1350"/>
                          <w:divBdr>
                            <w:top w:val="none" w:sz="0" w:space="0" w:color="auto"/>
                            <w:left w:val="none" w:sz="0" w:space="0" w:color="auto"/>
                            <w:bottom w:val="none" w:sz="0" w:space="0" w:color="auto"/>
                            <w:right w:val="none" w:sz="0" w:space="0" w:color="auto"/>
                          </w:divBdr>
                          <w:divsChild>
                            <w:div w:id="8667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9312">
                  <w:marLeft w:val="0"/>
                  <w:marRight w:val="0"/>
                  <w:marTop w:val="0"/>
                  <w:marBottom w:val="0"/>
                  <w:divBdr>
                    <w:top w:val="none" w:sz="0" w:space="0" w:color="auto"/>
                    <w:left w:val="none" w:sz="0" w:space="0" w:color="auto"/>
                    <w:bottom w:val="none" w:sz="0" w:space="0" w:color="auto"/>
                    <w:right w:val="none" w:sz="0" w:space="0" w:color="auto"/>
                  </w:divBdr>
                  <w:divsChild>
                    <w:div w:id="282738005">
                      <w:marLeft w:val="0"/>
                      <w:marRight w:val="0"/>
                      <w:marTop w:val="0"/>
                      <w:marBottom w:val="0"/>
                      <w:divBdr>
                        <w:top w:val="none" w:sz="0" w:space="0" w:color="auto"/>
                        <w:left w:val="none" w:sz="0" w:space="0" w:color="auto"/>
                        <w:bottom w:val="none" w:sz="0" w:space="0" w:color="auto"/>
                        <w:right w:val="none" w:sz="0" w:space="0" w:color="auto"/>
                      </w:divBdr>
                    </w:div>
                  </w:divsChild>
                </w:div>
                <w:div w:id="1937519757">
                  <w:marLeft w:val="0"/>
                  <w:marRight w:val="0"/>
                  <w:marTop w:val="0"/>
                  <w:marBottom w:val="0"/>
                  <w:divBdr>
                    <w:top w:val="none" w:sz="0" w:space="0" w:color="auto"/>
                    <w:left w:val="none" w:sz="0" w:space="0" w:color="auto"/>
                    <w:bottom w:val="none" w:sz="0" w:space="0" w:color="auto"/>
                    <w:right w:val="none" w:sz="0" w:space="0" w:color="auto"/>
                  </w:divBdr>
                  <w:divsChild>
                    <w:div w:id="176191533">
                      <w:marLeft w:val="0"/>
                      <w:marRight w:val="0"/>
                      <w:marTop w:val="0"/>
                      <w:marBottom w:val="0"/>
                      <w:divBdr>
                        <w:top w:val="none" w:sz="0" w:space="0" w:color="auto"/>
                        <w:left w:val="none" w:sz="0" w:space="0" w:color="auto"/>
                        <w:bottom w:val="none" w:sz="0" w:space="0" w:color="auto"/>
                        <w:right w:val="none" w:sz="0" w:space="0" w:color="auto"/>
                      </w:divBdr>
                    </w:div>
                  </w:divsChild>
                </w:div>
                <w:div w:id="1763067844">
                  <w:marLeft w:val="0"/>
                  <w:marRight w:val="0"/>
                  <w:marTop w:val="0"/>
                  <w:marBottom w:val="0"/>
                  <w:divBdr>
                    <w:top w:val="none" w:sz="0" w:space="0" w:color="auto"/>
                    <w:left w:val="none" w:sz="0" w:space="0" w:color="auto"/>
                    <w:bottom w:val="none" w:sz="0" w:space="0" w:color="auto"/>
                    <w:right w:val="none" w:sz="0" w:space="0" w:color="auto"/>
                  </w:divBdr>
                  <w:divsChild>
                    <w:div w:id="729423660">
                      <w:marLeft w:val="0"/>
                      <w:marRight w:val="0"/>
                      <w:marTop w:val="0"/>
                      <w:marBottom w:val="0"/>
                      <w:divBdr>
                        <w:top w:val="none" w:sz="0" w:space="0" w:color="auto"/>
                        <w:left w:val="none" w:sz="0" w:space="0" w:color="auto"/>
                        <w:bottom w:val="none" w:sz="0" w:space="0" w:color="auto"/>
                        <w:right w:val="none" w:sz="0" w:space="0" w:color="auto"/>
                      </w:divBdr>
                    </w:div>
                  </w:divsChild>
                </w:div>
                <w:div w:id="404036802">
                  <w:marLeft w:val="0"/>
                  <w:marRight w:val="0"/>
                  <w:marTop w:val="0"/>
                  <w:marBottom w:val="0"/>
                  <w:divBdr>
                    <w:top w:val="none" w:sz="0" w:space="0" w:color="auto"/>
                    <w:left w:val="none" w:sz="0" w:space="0" w:color="auto"/>
                    <w:bottom w:val="none" w:sz="0" w:space="0" w:color="auto"/>
                    <w:right w:val="none" w:sz="0" w:space="0" w:color="auto"/>
                  </w:divBdr>
                  <w:divsChild>
                    <w:div w:id="1065567781">
                      <w:marLeft w:val="0"/>
                      <w:marRight w:val="0"/>
                      <w:marTop w:val="0"/>
                      <w:marBottom w:val="0"/>
                      <w:divBdr>
                        <w:top w:val="none" w:sz="0" w:space="0" w:color="auto"/>
                        <w:left w:val="none" w:sz="0" w:space="0" w:color="auto"/>
                        <w:bottom w:val="none" w:sz="0" w:space="0" w:color="auto"/>
                        <w:right w:val="none" w:sz="0" w:space="0" w:color="auto"/>
                      </w:divBdr>
                    </w:div>
                  </w:divsChild>
                </w:div>
                <w:div w:id="50227623">
                  <w:marLeft w:val="0"/>
                  <w:marRight w:val="0"/>
                  <w:marTop w:val="0"/>
                  <w:marBottom w:val="0"/>
                  <w:divBdr>
                    <w:top w:val="none" w:sz="0" w:space="0" w:color="auto"/>
                    <w:left w:val="none" w:sz="0" w:space="0" w:color="auto"/>
                    <w:bottom w:val="none" w:sz="0" w:space="0" w:color="auto"/>
                    <w:right w:val="none" w:sz="0" w:space="0" w:color="auto"/>
                  </w:divBdr>
                  <w:divsChild>
                    <w:div w:id="1212351962">
                      <w:marLeft w:val="0"/>
                      <w:marRight w:val="0"/>
                      <w:marTop w:val="0"/>
                      <w:marBottom w:val="0"/>
                      <w:divBdr>
                        <w:top w:val="none" w:sz="0" w:space="0" w:color="auto"/>
                        <w:left w:val="none" w:sz="0" w:space="0" w:color="auto"/>
                        <w:bottom w:val="none" w:sz="0" w:space="0" w:color="auto"/>
                        <w:right w:val="none" w:sz="0" w:space="0" w:color="auto"/>
                      </w:divBdr>
                    </w:div>
                  </w:divsChild>
                </w:div>
                <w:div w:id="1128821426">
                  <w:marLeft w:val="0"/>
                  <w:marRight w:val="0"/>
                  <w:marTop w:val="0"/>
                  <w:marBottom w:val="0"/>
                  <w:divBdr>
                    <w:top w:val="none" w:sz="0" w:space="0" w:color="auto"/>
                    <w:left w:val="none" w:sz="0" w:space="0" w:color="auto"/>
                    <w:bottom w:val="none" w:sz="0" w:space="0" w:color="auto"/>
                    <w:right w:val="none" w:sz="0" w:space="0" w:color="auto"/>
                  </w:divBdr>
                  <w:divsChild>
                    <w:div w:id="11567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3486">
          <w:marLeft w:val="0"/>
          <w:marRight w:val="0"/>
          <w:marTop w:val="0"/>
          <w:marBottom w:val="0"/>
          <w:divBdr>
            <w:top w:val="none" w:sz="0" w:space="0" w:color="auto"/>
            <w:left w:val="none" w:sz="0" w:space="0" w:color="auto"/>
            <w:bottom w:val="none" w:sz="0" w:space="0" w:color="auto"/>
            <w:right w:val="none" w:sz="0" w:space="0" w:color="auto"/>
          </w:divBdr>
          <w:divsChild>
            <w:div w:id="1333409149">
              <w:marLeft w:val="0"/>
              <w:marRight w:val="0"/>
              <w:marTop w:val="0"/>
              <w:marBottom w:val="0"/>
              <w:divBdr>
                <w:top w:val="none" w:sz="0" w:space="0" w:color="auto"/>
                <w:left w:val="none" w:sz="0" w:space="0" w:color="auto"/>
                <w:bottom w:val="none" w:sz="0" w:space="0" w:color="auto"/>
                <w:right w:val="none" w:sz="0" w:space="0" w:color="auto"/>
              </w:divBdr>
              <w:divsChild>
                <w:div w:id="635254640">
                  <w:marLeft w:val="0"/>
                  <w:marRight w:val="0"/>
                  <w:marTop w:val="0"/>
                  <w:marBottom w:val="0"/>
                  <w:divBdr>
                    <w:top w:val="none" w:sz="0" w:space="0" w:color="auto"/>
                    <w:left w:val="none" w:sz="0" w:space="0" w:color="auto"/>
                    <w:bottom w:val="none" w:sz="0" w:space="0" w:color="auto"/>
                    <w:right w:val="none" w:sz="0" w:space="0" w:color="auto"/>
                  </w:divBdr>
                  <w:divsChild>
                    <w:div w:id="101342242">
                      <w:marLeft w:val="300"/>
                      <w:marRight w:val="300"/>
                      <w:marTop w:val="0"/>
                      <w:marBottom w:val="0"/>
                      <w:divBdr>
                        <w:top w:val="none" w:sz="0" w:space="0" w:color="auto"/>
                        <w:left w:val="none" w:sz="0" w:space="0" w:color="auto"/>
                        <w:bottom w:val="none" w:sz="0" w:space="0" w:color="auto"/>
                        <w:right w:val="none" w:sz="0" w:space="0" w:color="auto"/>
                      </w:divBdr>
                      <w:divsChild>
                        <w:div w:id="8851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475116">
      <w:bodyDiv w:val="1"/>
      <w:marLeft w:val="0"/>
      <w:marRight w:val="0"/>
      <w:marTop w:val="0"/>
      <w:marBottom w:val="0"/>
      <w:divBdr>
        <w:top w:val="none" w:sz="0" w:space="0" w:color="auto"/>
        <w:left w:val="none" w:sz="0" w:space="0" w:color="auto"/>
        <w:bottom w:val="none" w:sz="0" w:space="0" w:color="auto"/>
        <w:right w:val="none" w:sz="0" w:space="0" w:color="auto"/>
      </w:divBdr>
      <w:divsChild>
        <w:div w:id="373508191">
          <w:marLeft w:val="0"/>
          <w:marRight w:val="0"/>
          <w:marTop w:val="0"/>
          <w:marBottom w:val="0"/>
          <w:divBdr>
            <w:top w:val="single" w:sz="2" w:space="31" w:color="DDDDDD"/>
            <w:left w:val="single" w:sz="2" w:space="31" w:color="DDDDDD"/>
            <w:bottom w:val="single" w:sz="2" w:space="31" w:color="DDDDDD"/>
            <w:right w:val="single" w:sz="2" w:space="31" w:color="DDDDDD"/>
          </w:divBdr>
          <w:divsChild>
            <w:div w:id="89325616">
              <w:marLeft w:val="0"/>
              <w:marRight w:val="0"/>
              <w:marTop w:val="0"/>
              <w:marBottom w:val="0"/>
              <w:divBdr>
                <w:top w:val="none" w:sz="0" w:space="0" w:color="auto"/>
                <w:left w:val="none" w:sz="0" w:space="0" w:color="auto"/>
                <w:bottom w:val="none" w:sz="0" w:space="0" w:color="auto"/>
                <w:right w:val="none" w:sz="0" w:space="0" w:color="auto"/>
              </w:divBdr>
            </w:div>
            <w:div w:id="2048944096">
              <w:marLeft w:val="0"/>
              <w:marRight w:val="0"/>
              <w:marTop w:val="0"/>
              <w:marBottom w:val="0"/>
              <w:divBdr>
                <w:top w:val="none" w:sz="0" w:space="0" w:color="auto"/>
                <w:left w:val="none" w:sz="0" w:space="0" w:color="auto"/>
                <w:bottom w:val="none" w:sz="0" w:space="0" w:color="auto"/>
                <w:right w:val="none" w:sz="0" w:space="0" w:color="auto"/>
              </w:divBdr>
              <w:divsChild>
                <w:div w:id="774635612">
                  <w:marLeft w:val="0"/>
                  <w:marRight w:val="0"/>
                  <w:marTop w:val="0"/>
                  <w:marBottom w:val="0"/>
                  <w:divBdr>
                    <w:top w:val="none" w:sz="0" w:space="0" w:color="auto"/>
                    <w:left w:val="none" w:sz="0" w:space="0" w:color="auto"/>
                    <w:bottom w:val="none" w:sz="0" w:space="0" w:color="auto"/>
                    <w:right w:val="none" w:sz="0" w:space="0" w:color="auto"/>
                  </w:divBdr>
                </w:div>
                <w:div w:id="963853142">
                  <w:marLeft w:val="0"/>
                  <w:marRight w:val="0"/>
                  <w:marTop w:val="0"/>
                  <w:marBottom w:val="0"/>
                  <w:divBdr>
                    <w:top w:val="none" w:sz="0" w:space="0" w:color="auto"/>
                    <w:left w:val="none" w:sz="0" w:space="0" w:color="auto"/>
                    <w:bottom w:val="none" w:sz="0" w:space="0" w:color="auto"/>
                    <w:right w:val="none" w:sz="0" w:space="0" w:color="auto"/>
                  </w:divBdr>
                  <w:divsChild>
                    <w:div w:id="113098119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474102081">
          <w:marLeft w:val="900"/>
          <w:marRight w:val="0"/>
          <w:marTop w:val="0"/>
          <w:marBottom w:val="0"/>
          <w:divBdr>
            <w:top w:val="none" w:sz="0" w:space="0" w:color="auto"/>
            <w:left w:val="none" w:sz="0" w:space="0" w:color="auto"/>
            <w:bottom w:val="none" w:sz="0" w:space="0" w:color="auto"/>
            <w:right w:val="none" w:sz="0" w:space="0" w:color="auto"/>
          </w:divBdr>
          <w:divsChild>
            <w:div w:id="1921478764">
              <w:marLeft w:val="0"/>
              <w:marRight w:val="0"/>
              <w:marTop w:val="0"/>
              <w:marBottom w:val="0"/>
              <w:divBdr>
                <w:top w:val="none" w:sz="0" w:space="0" w:color="auto"/>
                <w:left w:val="none" w:sz="0" w:space="0" w:color="auto"/>
                <w:bottom w:val="none" w:sz="0" w:space="0" w:color="auto"/>
                <w:right w:val="none" w:sz="0" w:space="0" w:color="auto"/>
              </w:divBdr>
              <w:divsChild>
                <w:div w:id="1582831987">
                  <w:marLeft w:val="300"/>
                  <w:marRight w:val="0"/>
                  <w:marTop w:val="0"/>
                  <w:marBottom w:val="0"/>
                  <w:divBdr>
                    <w:top w:val="none" w:sz="0" w:space="0" w:color="auto"/>
                    <w:left w:val="none" w:sz="0" w:space="0" w:color="auto"/>
                    <w:bottom w:val="none" w:sz="0" w:space="0" w:color="auto"/>
                    <w:right w:val="none" w:sz="0" w:space="0" w:color="auto"/>
                  </w:divBdr>
                  <w:divsChild>
                    <w:div w:id="1713966083">
                      <w:marLeft w:val="0"/>
                      <w:marRight w:val="0"/>
                      <w:marTop w:val="0"/>
                      <w:marBottom w:val="0"/>
                      <w:divBdr>
                        <w:top w:val="none" w:sz="0" w:space="0" w:color="auto"/>
                        <w:left w:val="none" w:sz="0" w:space="0" w:color="auto"/>
                        <w:bottom w:val="none" w:sz="0" w:space="0" w:color="auto"/>
                        <w:right w:val="none" w:sz="0" w:space="0" w:color="auto"/>
                      </w:divBdr>
                      <w:divsChild>
                        <w:div w:id="594439987">
                          <w:marLeft w:val="0"/>
                          <w:marRight w:val="0"/>
                          <w:marTop w:val="0"/>
                          <w:marBottom w:val="75"/>
                          <w:divBdr>
                            <w:top w:val="none" w:sz="0" w:space="0" w:color="auto"/>
                            <w:left w:val="none" w:sz="0" w:space="0" w:color="auto"/>
                            <w:bottom w:val="none" w:sz="0" w:space="0" w:color="auto"/>
                            <w:right w:val="none" w:sz="0" w:space="0" w:color="auto"/>
                          </w:divBdr>
                        </w:div>
                        <w:div w:id="8511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5118">
              <w:marLeft w:val="0"/>
              <w:marRight w:val="0"/>
              <w:marTop w:val="750"/>
              <w:marBottom w:val="750"/>
              <w:divBdr>
                <w:top w:val="none" w:sz="0" w:space="0" w:color="auto"/>
                <w:left w:val="none" w:sz="0" w:space="0" w:color="auto"/>
                <w:bottom w:val="none" w:sz="0" w:space="0" w:color="auto"/>
                <w:right w:val="none" w:sz="0" w:space="0" w:color="auto"/>
              </w:divBdr>
              <w:divsChild>
                <w:div w:id="368187320">
                  <w:marLeft w:val="0"/>
                  <w:marRight w:val="0"/>
                  <w:marTop w:val="0"/>
                  <w:marBottom w:val="0"/>
                  <w:divBdr>
                    <w:top w:val="none" w:sz="0" w:space="0" w:color="auto"/>
                    <w:left w:val="none" w:sz="0" w:space="0" w:color="auto"/>
                    <w:bottom w:val="none" w:sz="0" w:space="0" w:color="auto"/>
                    <w:right w:val="none" w:sz="0" w:space="0" w:color="auto"/>
                  </w:divBdr>
                  <w:divsChild>
                    <w:div w:id="1611815153">
                      <w:marLeft w:val="0"/>
                      <w:marRight w:val="0"/>
                      <w:marTop w:val="0"/>
                      <w:marBottom w:val="0"/>
                      <w:divBdr>
                        <w:top w:val="none" w:sz="0" w:space="0" w:color="auto"/>
                        <w:left w:val="none" w:sz="0" w:space="0" w:color="auto"/>
                        <w:bottom w:val="none" w:sz="0" w:space="0" w:color="auto"/>
                        <w:right w:val="none" w:sz="0" w:space="0" w:color="auto"/>
                      </w:divBdr>
                      <w:divsChild>
                        <w:div w:id="1406800942">
                          <w:marLeft w:val="0"/>
                          <w:marRight w:val="0"/>
                          <w:marTop w:val="0"/>
                          <w:marBottom w:val="600"/>
                          <w:divBdr>
                            <w:top w:val="none" w:sz="0" w:space="0" w:color="auto"/>
                            <w:left w:val="none" w:sz="0" w:space="0" w:color="auto"/>
                            <w:bottom w:val="none" w:sz="0" w:space="0" w:color="auto"/>
                            <w:right w:val="none" w:sz="0" w:space="0" w:color="auto"/>
                          </w:divBdr>
                        </w:div>
                        <w:div w:id="1013000166">
                          <w:marLeft w:val="0"/>
                          <w:marRight w:val="0"/>
                          <w:marTop w:val="0"/>
                          <w:marBottom w:val="300"/>
                          <w:divBdr>
                            <w:top w:val="none" w:sz="0" w:space="0" w:color="auto"/>
                            <w:left w:val="none" w:sz="0" w:space="0" w:color="auto"/>
                            <w:bottom w:val="none" w:sz="0" w:space="0" w:color="auto"/>
                            <w:right w:val="none" w:sz="0" w:space="0" w:color="auto"/>
                          </w:divBdr>
                        </w:div>
                        <w:div w:id="626277599">
                          <w:marLeft w:val="0"/>
                          <w:marRight w:val="0"/>
                          <w:marTop w:val="0"/>
                          <w:marBottom w:val="300"/>
                          <w:divBdr>
                            <w:top w:val="none" w:sz="0" w:space="0" w:color="auto"/>
                            <w:left w:val="none" w:sz="0" w:space="0" w:color="auto"/>
                            <w:bottom w:val="none" w:sz="0" w:space="0" w:color="auto"/>
                            <w:right w:val="none" w:sz="0" w:space="0" w:color="auto"/>
                          </w:divBdr>
                        </w:div>
                      </w:divsChild>
                    </w:div>
                    <w:div w:id="1836023530">
                      <w:marLeft w:val="0"/>
                      <w:marRight w:val="0"/>
                      <w:marTop w:val="0"/>
                      <w:marBottom w:val="0"/>
                      <w:divBdr>
                        <w:top w:val="none" w:sz="0" w:space="0" w:color="auto"/>
                        <w:left w:val="none" w:sz="0" w:space="0" w:color="auto"/>
                        <w:bottom w:val="none" w:sz="0" w:space="0" w:color="auto"/>
                        <w:right w:val="none" w:sz="0" w:space="0" w:color="auto"/>
                      </w:divBdr>
                      <w:divsChild>
                        <w:div w:id="730613727">
                          <w:marLeft w:val="0"/>
                          <w:marRight w:val="0"/>
                          <w:marTop w:val="0"/>
                          <w:marBottom w:val="450"/>
                          <w:divBdr>
                            <w:top w:val="none" w:sz="0" w:space="0" w:color="auto"/>
                            <w:left w:val="none" w:sz="0" w:space="0" w:color="auto"/>
                            <w:bottom w:val="none" w:sz="0" w:space="0" w:color="auto"/>
                            <w:right w:val="none" w:sz="0" w:space="0" w:color="auto"/>
                          </w:divBdr>
                        </w:div>
                        <w:div w:id="10850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6708">
                  <w:marLeft w:val="0"/>
                  <w:marRight w:val="0"/>
                  <w:marTop w:val="0"/>
                  <w:marBottom w:val="0"/>
                  <w:divBdr>
                    <w:top w:val="none" w:sz="0" w:space="0" w:color="auto"/>
                    <w:left w:val="none" w:sz="0" w:space="0" w:color="auto"/>
                    <w:bottom w:val="none" w:sz="0" w:space="0" w:color="auto"/>
                    <w:right w:val="none" w:sz="0" w:space="0" w:color="auto"/>
                  </w:divBdr>
                  <w:divsChild>
                    <w:div w:id="1391684698">
                      <w:marLeft w:val="0"/>
                      <w:marRight w:val="0"/>
                      <w:marTop w:val="0"/>
                      <w:marBottom w:val="0"/>
                      <w:divBdr>
                        <w:top w:val="none" w:sz="0" w:space="0" w:color="auto"/>
                        <w:left w:val="none" w:sz="0" w:space="0" w:color="auto"/>
                        <w:bottom w:val="none" w:sz="0" w:space="0" w:color="auto"/>
                        <w:right w:val="none" w:sz="0" w:space="0" w:color="auto"/>
                      </w:divBdr>
                      <w:divsChild>
                        <w:div w:id="2102990511">
                          <w:marLeft w:val="0"/>
                          <w:marRight w:val="0"/>
                          <w:marTop w:val="0"/>
                          <w:marBottom w:val="420"/>
                          <w:divBdr>
                            <w:top w:val="none" w:sz="0" w:space="0" w:color="auto"/>
                            <w:left w:val="none" w:sz="0" w:space="0" w:color="auto"/>
                            <w:bottom w:val="none" w:sz="0" w:space="0" w:color="auto"/>
                            <w:right w:val="none" w:sz="0" w:space="0" w:color="auto"/>
                          </w:divBdr>
                          <w:divsChild>
                            <w:div w:id="1862620212">
                              <w:marLeft w:val="0"/>
                              <w:marRight w:val="0"/>
                              <w:marTop w:val="0"/>
                              <w:marBottom w:val="0"/>
                              <w:divBdr>
                                <w:top w:val="none" w:sz="0" w:space="0" w:color="auto"/>
                                <w:left w:val="none" w:sz="0" w:space="0" w:color="auto"/>
                                <w:bottom w:val="none" w:sz="0" w:space="0" w:color="auto"/>
                                <w:right w:val="none" w:sz="0" w:space="0" w:color="auto"/>
                              </w:divBdr>
                            </w:div>
                          </w:divsChild>
                        </w:div>
                        <w:div w:id="2048723075">
                          <w:marLeft w:val="0"/>
                          <w:marRight w:val="0"/>
                          <w:marTop w:val="0"/>
                          <w:marBottom w:val="420"/>
                          <w:divBdr>
                            <w:top w:val="none" w:sz="0" w:space="0" w:color="auto"/>
                            <w:left w:val="none" w:sz="0" w:space="0" w:color="auto"/>
                            <w:bottom w:val="none" w:sz="0" w:space="0" w:color="auto"/>
                            <w:right w:val="none" w:sz="0" w:space="0" w:color="auto"/>
                          </w:divBdr>
                          <w:divsChild>
                            <w:div w:id="1003363253">
                              <w:marLeft w:val="0"/>
                              <w:marRight w:val="0"/>
                              <w:marTop w:val="0"/>
                              <w:marBottom w:val="0"/>
                              <w:divBdr>
                                <w:top w:val="none" w:sz="0" w:space="0" w:color="auto"/>
                                <w:left w:val="none" w:sz="0" w:space="0" w:color="auto"/>
                                <w:bottom w:val="none" w:sz="0" w:space="0" w:color="auto"/>
                                <w:right w:val="none" w:sz="0" w:space="0" w:color="auto"/>
                              </w:divBdr>
                            </w:div>
                          </w:divsChild>
                        </w:div>
                        <w:div w:id="1989047286">
                          <w:marLeft w:val="0"/>
                          <w:marRight w:val="0"/>
                          <w:marTop w:val="0"/>
                          <w:marBottom w:val="420"/>
                          <w:divBdr>
                            <w:top w:val="none" w:sz="0" w:space="0" w:color="auto"/>
                            <w:left w:val="none" w:sz="0" w:space="0" w:color="auto"/>
                            <w:bottom w:val="none" w:sz="0" w:space="0" w:color="auto"/>
                            <w:right w:val="none" w:sz="0" w:space="0" w:color="auto"/>
                          </w:divBdr>
                          <w:divsChild>
                            <w:div w:id="4055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9911">
                      <w:marLeft w:val="0"/>
                      <w:marRight w:val="0"/>
                      <w:marTop w:val="0"/>
                      <w:marBottom w:val="0"/>
                      <w:divBdr>
                        <w:top w:val="none" w:sz="0" w:space="0" w:color="auto"/>
                        <w:left w:val="none" w:sz="0" w:space="0" w:color="auto"/>
                        <w:bottom w:val="none" w:sz="0" w:space="0" w:color="auto"/>
                        <w:right w:val="none" w:sz="0" w:space="0" w:color="auto"/>
                      </w:divBdr>
                      <w:divsChild>
                        <w:div w:id="1617833113">
                          <w:marLeft w:val="75"/>
                          <w:marRight w:val="75"/>
                          <w:marTop w:val="0"/>
                          <w:marBottom w:val="0"/>
                          <w:divBdr>
                            <w:top w:val="none" w:sz="0" w:space="0" w:color="auto"/>
                            <w:left w:val="none" w:sz="0" w:space="0" w:color="auto"/>
                            <w:bottom w:val="none" w:sz="0" w:space="0" w:color="auto"/>
                            <w:right w:val="none" w:sz="0" w:space="0" w:color="auto"/>
                          </w:divBdr>
                        </w:div>
                        <w:div w:id="91125332">
                          <w:marLeft w:val="75"/>
                          <w:marRight w:val="75"/>
                          <w:marTop w:val="0"/>
                          <w:marBottom w:val="0"/>
                          <w:divBdr>
                            <w:top w:val="none" w:sz="0" w:space="0" w:color="auto"/>
                            <w:left w:val="none" w:sz="0" w:space="0" w:color="auto"/>
                            <w:bottom w:val="none" w:sz="0" w:space="0" w:color="auto"/>
                            <w:right w:val="none" w:sz="0" w:space="0" w:color="auto"/>
                          </w:divBdr>
                        </w:div>
                      </w:divsChild>
                    </w:div>
                    <w:div w:id="1001741378">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847408803">
              <w:marLeft w:val="0"/>
              <w:marRight w:val="0"/>
              <w:marTop w:val="750"/>
              <w:marBottom w:val="750"/>
              <w:divBdr>
                <w:top w:val="single" w:sz="12" w:space="30" w:color="1FB887"/>
                <w:left w:val="single" w:sz="12" w:space="30" w:color="1FB887"/>
                <w:bottom w:val="single" w:sz="12" w:space="30" w:color="1FB887"/>
                <w:right w:val="single" w:sz="12" w:space="30" w:color="1FB887"/>
              </w:divBdr>
            </w:div>
            <w:div w:id="918832880">
              <w:marLeft w:val="0"/>
              <w:marRight w:val="0"/>
              <w:marTop w:val="750"/>
              <w:marBottom w:val="750"/>
              <w:divBdr>
                <w:top w:val="none" w:sz="0" w:space="0" w:color="auto"/>
                <w:left w:val="none" w:sz="0" w:space="0" w:color="auto"/>
                <w:bottom w:val="none" w:sz="0" w:space="0" w:color="auto"/>
                <w:right w:val="none" w:sz="0" w:space="0" w:color="auto"/>
              </w:divBdr>
              <w:divsChild>
                <w:div w:id="1131246995">
                  <w:marLeft w:val="0"/>
                  <w:marRight w:val="0"/>
                  <w:marTop w:val="0"/>
                  <w:marBottom w:val="0"/>
                  <w:divBdr>
                    <w:top w:val="none" w:sz="0" w:space="0" w:color="auto"/>
                    <w:left w:val="none" w:sz="0" w:space="0" w:color="auto"/>
                    <w:bottom w:val="none" w:sz="0" w:space="0" w:color="auto"/>
                    <w:right w:val="none" w:sz="0" w:space="0" w:color="auto"/>
                  </w:divBdr>
                  <w:divsChild>
                    <w:div w:id="315955457">
                      <w:marLeft w:val="0"/>
                      <w:marRight w:val="0"/>
                      <w:marTop w:val="0"/>
                      <w:marBottom w:val="0"/>
                      <w:divBdr>
                        <w:top w:val="none" w:sz="0" w:space="0" w:color="auto"/>
                        <w:left w:val="none" w:sz="0" w:space="0" w:color="auto"/>
                        <w:bottom w:val="none" w:sz="0" w:space="0" w:color="auto"/>
                        <w:right w:val="none" w:sz="0" w:space="0" w:color="auto"/>
                      </w:divBdr>
                      <w:divsChild>
                        <w:div w:id="1869368700">
                          <w:marLeft w:val="0"/>
                          <w:marRight w:val="0"/>
                          <w:marTop w:val="0"/>
                          <w:marBottom w:val="0"/>
                          <w:divBdr>
                            <w:top w:val="none" w:sz="0" w:space="0" w:color="auto"/>
                            <w:left w:val="none" w:sz="0" w:space="0" w:color="auto"/>
                            <w:bottom w:val="none" w:sz="0" w:space="0" w:color="auto"/>
                            <w:right w:val="none" w:sz="0" w:space="0" w:color="auto"/>
                          </w:divBdr>
                        </w:div>
                        <w:div w:id="990325193">
                          <w:marLeft w:val="0"/>
                          <w:marRight w:val="0"/>
                          <w:marTop w:val="150"/>
                          <w:marBottom w:val="240"/>
                          <w:divBdr>
                            <w:top w:val="none" w:sz="0" w:space="0" w:color="auto"/>
                            <w:left w:val="none" w:sz="0" w:space="0" w:color="auto"/>
                            <w:bottom w:val="none" w:sz="0" w:space="0" w:color="auto"/>
                            <w:right w:val="none" w:sz="0" w:space="0" w:color="auto"/>
                          </w:divBdr>
                        </w:div>
                      </w:divsChild>
                    </w:div>
                    <w:div w:id="1027605487">
                      <w:marLeft w:val="0"/>
                      <w:marRight w:val="0"/>
                      <w:marTop w:val="0"/>
                      <w:marBottom w:val="0"/>
                      <w:divBdr>
                        <w:top w:val="none" w:sz="0" w:space="0" w:color="auto"/>
                        <w:left w:val="none" w:sz="0" w:space="0" w:color="auto"/>
                        <w:bottom w:val="none" w:sz="0" w:space="0" w:color="auto"/>
                        <w:right w:val="none" w:sz="0" w:space="0" w:color="auto"/>
                      </w:divBdr>
                      <w:divsChild>
                        <w:div w:id="391658982">
                          <w:marLeft w:val="0"/>
                          <w:marRight w:val="0"/>
                          <w:marTop w:val="0"/>
                          <w:marBottom w:val="0"/>
                          <w:divBdr>
                            <w:top w:val="none" w:sz="0" w:space="0" w:color="auto"/>
                            <w:left w:val="none" w:sz="0" w:space="0" w:color="auto"/>
                            <w:bottom w:val="none" w:sz="0" w:space="0" w:color="auto"/>
                            <w:right w:val="none" w:sz="0" w:space="0" w:color="auto"/>
                          </w:divBdr>
                          <w:divsChild>
                            <w:div w:id="300573570">
                              <w:marLeft w:val="0"/>
                              <w:marRight w:val="0"/>
                              <w:marTop w:val="0"/>
                              <w:marBottom w:val="0"/>
                              <w:divBdr>
                                <w:top w:val="none" w:sz="0" w:space="0" w:color="auto"/>
                                <w:left w:val="none" w:sz="0" w:space="0" w:color="auto"/>
                                <w:bottom w:val="none" w:sz="0" w:space="0" w:color="auto"/>
                                <w:right w:val="none" w:sz="0" w:space="0" w:color="auto"/>
                              </w:divBdr>
                              <w:divsChild>
                                <w:div w:id="1328509487">
                                  <w:marLeft w:val="0"/>
                                  <w:marRight w:val="0"/>
                                  <w:marTop w:val="0"/>
                                  <w:marBottom w:val="0"/>
                                  <w:divBdr>
                                    <w:top w:val="none" w:sz="0" w:space="0" w:color="auto"/>
                                    <w:left w:val="none" w:sz="0" w:space="0" w:color="auto"/>
                                    <w:bottom w:val="none" w:sz="0" w:space="0" w:color="auto"/>
                                    <w:right w:val="none" w:sz="0" w:space="0" w:color="auto"/>
                                  </w:divBdr>
                                  <w:divsChild>
                                    <w:div w:id="130203432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6284">
                          <w:marLeft w:val="0"/>
                          <w:marRight w:val="0"/>
                          <w:marTop w:val="0"/>
                          <w:marBottom w:val="150"/>
                          <w:divBdr>
                            <w:top w:val="none" w:sz="0" w:space="0" w:color="auto"/>
                            <w:left w:val="none" w:sz="0" w:space="0" w:color="auto"/>
                            <w:bottom w:val="none" w:sz="0" w:space="0" w:color="auto"/>
                            <w:right w:val="none" w:sz="0" w:space="0" w:color="auto"/>
                          </w:divBdr>
                          <w:divsChild>
                            <w:div w:id="8542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4159">
              <w:marLeft w:val="0"/>
              <w:marRight w:val="0"/>
              <w:marTop w:val="750"/>
              <w:marBottom w:val="750"/>
              <w:divBdr>
                <w:top w:val="single" w:sz="12" w:space="30" w:color="6654D9"/>
                <w:left w:val="single" w:sz="12" w:space="30" w:color="6654D9"/>
                <w:bottom w:val="single" w:sz="12" w:space="30" w:color="6654D9"/>
                <w:right w:val="single" w:sz="12" w:space="30" w:color="6654D9"/>
              </w:divBdr>
            </w:div>
            <w:div w:id="524178087">
              <w:marLeft w:val="0"/>
              <w:marRight w:val="0"/>
              <w:marTop w:val="600"/>
              <w:marBottom w:val="600"/>
              <w:divBdr>
                <w:top w:val="none" w:sz="0" w:space="0" w:color="auto"/>
                <w:left w:val="none" w:sz="0" w:space="0" w:color="auto"/>
                <w:bottom w:val="none" w:sz="0" w:space="0" w:color="auto"/>
                <w:right w:val="none" w:sz="0" w:space="0" w:color="auto"/>
              </w:divBdr>
              <w:divsChild>
                <w:div w:id="1892840720">
                  <w:marLeft w:val="0"/>
                  <w:marRight w:val="0"/>
                  <w:marTop w:val="0"/>
                  <w:marBottom w:val="0"/>
                  <w:divBdr>
                    <w:top w:val="none" w:sz="0" w:space="0" w:color="auto"/>
                    <w:left w:val="none" w:sz="0" w:space="0" w:color="auto"/>
                    <w:bottom w:val="none" w:sz="0" w:space="0" w:color="auto"/>
                    <w:right w:val="none" w:sz="0" w:space="0" w:color="auto"/>
                  </w:divBdr>
                  <w:divsChild>
                    <w:div w:id="1257714949">
                      <w:marLeft w:val="0"/>
                      <w:marRight w:val="0"/>
                      <w:marTop w:val="0"/>
                      <w:marBottom w:val="285"/>
                      <w:divBdr>
                        <w:top w:val="none" w:sz="0" w:space="0" w:color="auto"/>
                        <w:left w:val="none" w:sz="0" w:space="0" w:color="auto"/>
                        <w:bottom w:val="none" w:sz="0" w:space="0" w:color="auto"/>
                        <w:right w:val="none" w:sz="0" w:space="0" w:color="auto"/>
                      </w:divBdr>
                    </w:div>
                    <w:div w:id="700012079">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 w:id="1813132974">
              <w:marLeft w:val="0"/>
              <w:marRight w:val="0"/>
              <w:marTop w:val="750"/>
              <w:marBottom w:val="750"/>
              <w:divBdr>
                <w:top w:val="none" w:sz="0" w:space="0" w:color="auto"/>
                <w:left w:val="none" w:sz="0" w:space="0" w:color="auto"/>
                <w:bottom w:val="none" w:sz="0" w:space="0" w:color="auto"/>
                <w:right w:val="none" w:sz="0" w:space="0" w:color="auto"/>
              </w:divBdr>
            </w:div>
            <w:div w:id="1195507882">
              <w:marLeft w:val="0"/>
              <w:marRight w:val="0"/>
              <w:marTop w:val="750"/>
              <w:marBottom w:val="750"/>
              <w:divBdr>
                <w:top w:val="single" w:sz="12" w:space="30" w:color="1FB887"/>
                <w:left w:val="single" w:sz="12" w:space="30" w:color="1FB887"/>
                <w:bottom w:val="single" w:sz="12" w:space="30" w:color="1FB887"/>
                <w:right w:val="single" w:sz="12" w:space="30" w:color="1FB887"/>
              </w:divBdr>
            </w:div>
            <w:div w:id="193809763">
              <w:marLeft w:val="0"/>
              <w:marRight w:val="0"/>
              <w:marTop w:val="675"/>
              <w:marBottom w:val="675"/>
              <w:divBdr>
                <w:top w:val="single" w:sz="2" w:space="0" w:color="DDDDDD"/>
                <w:left w:val="single" w:sz="2" w:space="0" w:color="DDDDDD"/>
                <w:bottom w:val="single" w:sz="2" w:space="0" w:color="DDDDDD"/>
                <w:right w:val="single" w:sz="2" w:space="0" w:color="DDDDDD"/>
              </w:divBdr>
              <w:divsChild>
                <w:div w:id="2113502102">
                  <w:marLeft w:val="0"/>
                  <w:marRight w:val="0"/>
                  <w:marTop w:val="0"/>
                  <w:marBottom w:val="0"/>
                  <w:divBdr>
                    <w:top w:val="none" w:sz="0" w:space="0" w:color="auto"/>
                    <w:left w:val="none" w:sz="0" w:space="0" w:color="auto"/>
                    <w:bottom w:val="none" w:sz="0" w:space="0" w:color="auto"/>
                    <w:right w:val="none" w:sz="0" w:space="0" w:color="auto"/>
                  </w:divBdr>
                </w:div>
                <w:div w:id="1243562229">
                  <w:marLeft w:val="0"/>
                  <w:marRight w:val="0"/>
                  <w:marTop w:val="0"/>
                  <w:marBottom w:val="0"/>
                  <w:divBdr>
                    <w:top w:val="none" w:sz="0" w:space="0" w:color="auto"/>
                    <w:left w:val="single" w:sz="36" w:space="30" w:color="22C993"/>
                    <w:bottom w:val="none" w:sz="0" w:space="0" w:color="auto"/>
                    <w:right w:val="none" w:sz="0" w:space="0" w:color="auto"/>
                  </w:divBdr>
                  <w:divsChild>
                    <w:div w:id="1164903304">
                      <w:marLeft w:val="0"/>
                      <w:marRight w:val="0"/>
                      <w:marTop w:val="0"/>
                      <w:marBottom w:val="270"/>
                      <w:divBdr>
                        <w:top w:val="none" w:sz="0" w:space="0" w:color="auto"/>
                        <w:left w:val="none" w:sz="0" w:space="0" w:color="auto"/>
                        <w:bottom w:val="none" w:sz="0" w:space="0" w:color="auto"/>
                        <w:right w:val="none" w:sz="0" w:space="0" w:color="auto"/>
                      </w:divBdr>
                    </w:div>
                    <w:div w:id="318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0192">
              <w:marLeft w:val="0"/>
              <w:marRight w:val="0"/>
              <w:marTop w:val="150"/>
              <w:marBottom w:val="150"/>
              <w:divBdr>
                <w:top w:val="none" w:sz="0" w:space="0" w:color="auto"/>
                <w:left w:val="none" w:sz="0" w:space="0" w:color="auto"/>
                <w:bottom w:val="none" w:sz="0" w:space="0" w:color="auto"/>
                <w:right w:val="none" w:sz="0" w:space="0" w:color="auto"/>
              </w:divBdr>
              <w:divsChild>
                <w:div w:id="1910578167">
                  <w:marLeft w:val="300"/>
                  <w:marRight w:val="0"/>
                  <w:marTop w:val="0"/>
                  <w:marBottom w:val="0"/>
                  <w:divBdr>
                    <w:top w:val="none" w:sz="0" w:space="0" w:color="auto"/>
                    <w:left w:val="none" w:sz="0" w:space="0" w:color="auto"/>
                    <w:bottom w:val="none" w:sz="0" w:space="0" w:color="auto"/>
                    <w:right w:val="none" w:sz="0" w:space="0" w:color="auto"/>
                  </w:divBdr>
                </w:div>
                <w:div w:id="1746491457">
                  <w:marLeft w:val="0"/>
                  <w:marRight w:val="0"/>
                  <w:marTop w:val="255"/>
                  <w:marBottom w:val="0"/>
                  <w:divBdr>
                    <w:top w:val="none" w:sz="0" w:space="0" w:color="auto"/>
                    <w:left w:val="none" w:sz="0" w:space="0" w:color="auto"/>
                    <w:bottom w:val="none" w:sz="0" w:space="0" w:color="auto"/>
                    <w:right w:val="none" w:sz="0" w:space="0" w:color="auto"/>
                  </w:divBdr>
                </w:div>
                <w:div w:id="580066461">
                  <w:marLeft w:val="0"/>
                  <w:marRight w:val="0"/>
                  <w:marTop w:val="285"/>
                  <w:marBottom w:val="0"/>
                  <w:divBdr>
                    <w:top w:val="none" w:sz="0" w:space="0" w:color="auto"/>
                    <w:left w:val="none" w:sz="0" w:space="0" w:color="auto"/>
                    <w:bottom w:val="none" w:sz="0" w:space="0" w:color="auto"/>
                    <w:right w:val="none" w:sz="0" w:space="0" w:color="auto"/>
                  </w:divBdr>
                  <w:divsChild>
                    <w:div w:id="1675692881">
                      <w:marLeft w:val="0"/>
                      <w:marRight w:val="0"/>
                      <w:marTop w:val="0"/>
                      <w:marBottom w:val="285"/>
                      <w:divBdr>
                        <w:top w:val="none" w:sz="0" w:space="0" w:color="auto"/>
                        <w:left w:val="none" w:sz="0" w:space="0" w:color="auto"/>
                        <w:bottom w:val="none" w:sz="0" w:space="0" w:color="auto"/>
                        <w:right w:val="none" w:sz="0" w:space="0" w:color="auto"/>
                      </w:divBdr>
                    </w:div>
                    <w:div w:id="544756306">
                      <w:marLeft w:val="0"/>
                      <w:marRight w:val="0"/>
                      <w:marTop w:val="0"/>
                      <w:marBottom w:val="0"/>
                      <w:divBdr>
                        <w:top w:val="none" w:sz="0" w:space="0" w:color="auto"/>
                        <w:left w:val="none" w:sz="0" w:space="0" w:color="auto"/>
                        <w:bottom w:val="none" w:sz="0" w:space="0" w:color="auto"/>
                        <w:right w:val="none" w:sz="0" w:space="0" w:color="auto"/>
                      </w:divBdr>
                    </w:div>
                    <w:div w:id="855923967">
                      <w:marLeft w:val="0"/>
                      <w:marRight w:val="0"/>
                      <w:marTop w:val="120"/>
                      <w:marBottom w:val="120"/>
                      <w:divBdr>
                        <w:top w:val="none" w:sz="0" w:space="0" w:color="auto"/>
                        <w:left w:val="none" w:sz="0" w:space="0" w:color="auto"/>
                        <w:bottom w:val="none" w:sz="0" w:space="0" w:color="auto"/>
                        <w:right w:val="none" w:sz="0" w:space="0" w:color="auto"/>
                      </w:divBdr>
                    </w:div>
                    <w:div w:id="1206721966">
                      <w:marLeft w:val="0"/>
                      <w:marRight w:val="0"/>
                      <w:marTop w:val="0"/>
                      <w:marBottom w:val="0"/>
                      <w:divBdr>
                        <w:top w:val="none" w:sz="0" w:space="0" w:color="auto"/>
                        <w:left w:val="none" w:sz="0" w:space="0" w:color="auto"/>
                        <w:bottom w:val="none" w:sz="0" w:space="0" w:color="auto"/>
                        <w:right w:val="none" w:sz="0" w:space="0" w:color="auto"/>
                      </w:divBdr>
                    </w:div>
                  </w:divsChild>
                </w:div>
                <w:div w:id="1042286361">
                  <w:marLeft w:val="0"/>
                  <w:marRight w:val="0"/>
                  <w:marTop w:val="0"/>
                  <w:marBottom w:val="0"/>
                  <w:divBdr>
                    <w:top w:val="none" w:sz="0" w:space="0" w:color="auto"/>
                    <w:left w:val="none" w:sz="0" w:space="0" w:color="auto"/>
                    <w:bottom w:val="none" w:sz="0" w:space="0" w:color="auto"/>
                    <w:right w:val="none" w:sz="0" w:space="0" w:color="auto"/>
                  </w:divBdr>
                  <w:divsChild>
                    <w:div w:id="1802764905">
                      <w:marLeft w:val="0"/>
                      <w:marRight w:val="0"/>
                      <w:marTop w:val="0"/>
                      <w:marBottom w:val="0"/>
                      <w:divBdr>
                        <w:top w:val="none" w:sz="0" w:space="0" w:color="auto"/>
                        <w:left w:val="none" w:sz="0" w:space="0" w:color="auto"/>
                        <w:bottom w:val="none" w:sz="0" w:space="0" w:color="auto"/>
                        <w:right w:val="none" w:sz="0" w:space="0" w:color="auto"/>
                      </w:divBdr>
                      <w:divsChild>
                        <w:div w:id="1173033684">
                          <w:marLeft w:val="0"/>
                          <w:marRight w:val="0"/>
                          <w:marTop w:val="0"/>
                          <w:marBottom w:val="90"/>
                          <w:divBdr>
                            <w:top w:val="none" w:sz="0" w:space="0" w:color="auto"/>
                            <w:left w:val="none" w:sz="0" w:space="0" w:color="auto"/>
                            <w:bottom w:val="none" w:sz="0" w:space="0" w:color="auto"/>
                            <w:right w:val="none" w:sz="0" w:space="0" w:color="auto"/>
                          </w:divBdr>
                        </w:div>
                      </w:divsChild>
                    </w:div>
                    <w:div w:id="343942905">
                      <w:marLeft w:val="0"/>
                      <w:marRight w:val="0"/>
                      <w:marTop w:val="150"/>
                      <w:marBottom w:val="0"/>
                      <w:divBdr>
                        <w:top w:val="none" w:sz="0" w:space="0" w:color="auto"/>
                        <w:left w:val="none" w:sz="0" w:space="0" w:color="auto"/>
                        <w:bottom w:val="none" w:sz="0" w:space="0" w:color="auto"/>
                        <w:right w:val="none" w:sz="0" w:space="0" w:color="auto"/>
                      </w:divBdr>
                      <w:divsChild>
                        <w:div w:id="2059472207">
                          <w:marLeft w:val="0"/>
                          <w:marRight w:val="0"/>
                          <w:marTop w:val="0"/>
                          <w:marBottom w:val="90"/>
                          <w:divBdr>
                            <w:top w:val="none" w:sz="0" w:space="0" w:color="auto"/>
                            <w:left w:val="none" w:sz="0" w:space="0" w:color="auto"/>
                            <w:bottom w:val="none" w:sz="0" w:space="0" w:color="auto"/>
                            <w:right w:val="none" w:sz="0" w:space="0" w:color="auto"/>
                          </w:divBdr>
                        </w:div>
                        <w:div w:id="346685614">
                          <w:marLeft w:val="0"/>
                          <w:marRight w:val="0"/>
                          <w:marTop w:val="0"/>
                          <w:marBottom w:val="0"/>
                          <w:divBdr>
                            <w:top w:val="none" w:sz="0" w:space="0" w:color="auto"/>
                            <w:left w:val="none" w:sz="0" w:space="0" w:color="auto"/>
                            <w:bottom w:val="none" w:sz="0" w:space="0" w:color="auto"/>
                            <w:right w:val="none" w:sz="0" w:space="0" w:color="auto"/>
                          </w:divBdr>
                          <w:divsChild>
                            <w:div w:id="2097435007">
                              <w:marLeft w:val="0"/>
                              <w:marRight w:val="0"/>
                              <w:marTop w:val="0"/>
                              <w:marBottom w:val="0"/>
                              <w:divBdr>
                                <w:top w:val="none" w:sz="0" w:space="0" w:color="auto"/>
                                <w:left w:val="none" w:sz="0" w:space="0" w:color="auto"/>
                                <w:bottom w:val="none" w:sz="0" w:space="0" w:color="auto"/>
                                <w:right w:val="none" w:sz="0" w:space="0" w:color="auto"/>
                              </w:divBdr>
                              <w:divsChild>
                                <w:div w:id="1855144127">
                                  <w:marLeft w:val="0"/>
                                  <w:marRight w:val="0"/>
                                  <w:marTop w:val="0"/>
                                  <w:marBottom w:val="0"/>
                                  <w:divBdr>
                                    <w:top w:val="none" w:sz="0" w:space="0" w:color="auto"/>
                                    <w:left w:val="none" w:sz="0" w:space="0" w:color="auto"/>
                                    <w:bottom w:val="none" w:sz="0" w:space="0" w:color="auto"/>
                                    <w:right w:val="none" w:sz="0" w:space="0" w:color="auto"/>
                                  </w:divBdr>
                                  <w:divsChild>
                                    <w:div w:id="14447229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26509">
                      <w:marLeft w:val="0"/>
                      <w:marRight w:val="0"/>
                      <w:marTop w:val="0"/>
                      <w:marBottom w:val="0"/>
                      <w:divBdr>
                        <w:top w:val="none" w:sz="0" w:space="0" w:color="auto"/>
                        <w:left w:val="none" w:sz="0" w:space="0" w:color="auto"/>
                        <w:bottom w:val="none" w:sz="0" w:space="0" w:color="auto"/>
                        <w:right w:val="none" w:sz="0" w:space="0" w:color="auto"/>
                      </w:divBdr>
                      <w:divsChild>
                        <w:div w:id="7448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0994">
                  <w:marLeft w:val="0"/>
                  <w:marRight w:val="0"/>
                  <w:marTop w:val="255"/>
                  <w:marBottom w:val="0"/>
                  <w:divBdr>
                    <w:top w:val="none" w:sz="0" w:space="0" w:color="auto"/>
                    <w:left w:val="none" w:sz="0" w:space="0" w:color="auto"/>
                    <w:bottom w:val="none" w:sz="0" w:space="0" w:color="auto"/>
                    <w:right w:val="none" w:sz="0" w:space="0" w:color="auto"/>
                  </w:divBdr>
                </w:div>
              </w:divsChild>
            </w:div>
            <w:div w:id="1717467912">
              <w:marLeft w:val="0"/>
              <w:marRight w:val="0"/>
              <w:marTop w:val="750"/>
              <w:marBottom w:val="750"/>
              <w:divBdr>
                <w:top w:val="single" w:sz="12" w:space="30" w:color="1FB887"/>
                <w:left w:val="single" w:sz="12" w:space="30" w:color="1FB887"/>
                <w:bottom w:val="single" w:sz="12" w:space="30" w:color="1FB887"/>
                <w:right w:val="single" w:sz="12" w:space="30" w:color="1FB887"/>
              </w:divBdr>
            </w:div>
            <w:div w:id="882717330">
              <w:marLeft w:val="0"/>
              <w:marRight w:val="0"/>
              <w:marTop w:val="750"/>
              <w:marBottom w:val="750"/>
              <w:divBdr>
                <w:top w:val="none" w:sz="0" w:space="0" w:color="auto"/>
                <w:left w:val="none" w:sz="0" w:space="0" w:color="auto"/>
                <w:bottom w:val="none" w:sz="0" w:space="0" w:color="auto"/>
                <w:right w:val="none" w:sz="0" w:space="0" w:color="auto"/>
              </w:divBdr>
            </w:div>
            <w:div w:id="9650657">
              <w:marLeft w:val="0"/>
              <w:marRight w:val="0"/>
              <w:marTop w:val="675"/>
              <w:marBottom w:val="675"/>
              <w:divBdr>
                <w:top w:val="single" w:sz="2" w:space="0" w:color="DDDDDD"/>
                <w:left w:val="single" w:sz="2" w:space="0" w:color="DDDDDD"/>
                <w:bottom w:val="single" w:sz="2" w:space="0" w:color="DDDDDD"/>
                <w:right w:val="single" w:sz="2" w:space="0" w:color="DDDDDD"/>
              </w:divBdr>
              <w:divsChild>
                <w:div w:id="1142162656">
                  <w:marLeft w:val="0"/>
                  <w:marRight w:val="0"/>
                  <w:marTop w:val="0"/>
                  <w:marBottom w:val="0"/>
                  <w:divBdr>
                    <w:top w:val="none" w:sz="0" w:space="0" w:color="auto"/>
                    <w:left w:val="single" w:sz="36" w:space="30" w:color="22C993"/>
                    <w:bottom w:val="none" w:sz="0" w:space="0" w:color="auto"/>
                    <w:right w:val="none" w:sz="0" w:space="0" w:color="auto"/>
                  </w:divBdr>
                  <w:divsChild>
                    <w:div w:id="61411096">
                      <w:marLeft w:val="0"/>
                      <w:marRight w:val="0"/>
                      <w:marTop w:val="0"/>
                      <w:marBottom w:val="270"/>
                      <w:divBdr>
                        <w:top w:val="none" w:sz="0" w:space="0" w:color="auto"/>
                        <w:left w:val="none" w:sz="0" w:space="0" w:color="auto"/>
                        <w:bottom w:val="none" w:sz="0" w:space="0" w:color="auto"/>
                        <w:right w:val="none" w:sz="0" w:space="0" w:color="auto"/>
                      </w:divBdr>
                    </w:div>
                    <w:div w:id="9640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8612">
              <w:marLeft w:val="0"/>
              <w:marRight w:val="0"/>
              <w:marTop w:val="750"/>
              <w:marBottom w:val="750"/>
              <w:divBdr>
                <w:top w:val="single" w:sz="12" w:space="30" w:color="6654D9"/>
                <w:left w:val="single" w:sz="12" w:space="30" w:color="6654D9"/>
                <w:bottom w:val="single" w:sz="12" w:space="30" w:color="6654D9"/>
                <w:right w:val="single" w:sz="12" w:space="30" w:color="6654D9"/>
              </w:divBdr>
            </w:div>
          </w:divsChild>
        </w:div>
      </w:divsChild>
    </w:div>
    <w:div w:id="1960141972">
      <w:bodyDiv w:val="1"/>
      <w:marLeft w:val="0"/>
      <w:marRight w:val="0"/>
      <w:marTop w:val="0"/>
      <w:marBottom w:val="0"/>
      <w:divBdr>
        <w:top w:val="none" w:sz="0" w:space="0" w:color="auto"/>
        <w:left w:val="none" w:sz="0" w:space="0" w:color="auto"/>
        <w:bottom w:val="none" w:sz="0" w:space="0" w:color="auto"/>
        <w:right w:val="none" w:sz="0" w:space="0" w:color="auto"/>
      </w:divBdr>
      <w:divsChild>
        <w:div w:id="1827239632">
          <w:marLeft w:val="0"/>
          <w:marRight w:val="0"/>
          <w:marTop w:val="0"/>
          <w:marBottom w:val="0"/>
          <w:divBdr>
            <w:top w:val="single" w:sz="2" w:space="31" w:color="DDDDDD"/>
            <w:left w:val="single" w:sz="2" w:space="31" w:color="DDDDDD"/>
            <w:bottom w:val="single" w:sz="2" w:space="31" w:color="DDDDDD"/>
            <w:right w:val="single" w:sz="2" w:space="31" w:color="DDDDDD"/>
          </w:divBdr>
          <w:divsChild>
            <w:div w:id="1149982332">
              <w:marLeft w:val="0"/>
              <w:marRight w:val="0"/>
              <w:marTop w:val="0"/>
              <w:marBottom w:val="0"/>
              <w:divBdr>
                <w:top w:val="none" w:sz="0" w:space="0" w:color="auto"/>
                <w:left w:val="none" w:sz="0" w:space="0" w:color="auto"/>
                <w:bottom w:val="none" w:sz="0" w:space="0" w:color="auto"/>
                <w:right w:val="none" w:sz="0" w:space="0" w:color="auto"/>
              </w:divBdr>
            </w:div>
            <w:div w:id="790127172">
              <w:marLeft w:val="0"/>
              <w:marRight w:val="0"/>
              <w:marTop w:val="0"/>
              <w:marBottom w:val="0"/>
              <w:divBdr>
                <w:top w:val="none" w:sz="0" w:space="0" w:color="auto"/>
                <w:left w:val="none" w:sz="0" w:space="0" w:color="auto"/>
                <w:bottom w:val="none" w:sz="0" w:space="0" w:color="auto"/>
                <w:right w:val="none" w:sz="0" w:space="0" w:color="auto"/>
              </w:divBdr>
              <w:divsChild>
                <w:div w:id="1840658818">
                  <w:marLeft w:val="0"/>
                  <w:marRight w:val="0"/>
                  <w:marTop w:val="0"/>
                  <w:marBottom w:val="0"/>
                  <w:divBdr>
                    <w:top w:val="none" w:sz="0" w:space="0" w:color="auto"/>
                    <w:left w:val="none" w:sz="0" w:space="0" w:color="auto"/>
                    <w:bottom w:val="none" w:sz="0" w:space="0" w:color="auto"/>
                    <w:right w:val="none" w:sz="0" w:space="0" w:color="auto"/>
                  </w:divBdr>
                </w:div>
                <w:div w:id="1198545774">
                  <w:marLeft w:val="0"/>
                  <w:marRight w:val="0"/>
                  <w:marTop w:val="0"/>
                  <w:marBottom w:val="0"/>
                  <w:divBdr>
                    <w:top w:val="none" w:sz="0" w:space="0" w:color="auto"/>
                    <w:left w:val="none" w:sz="0" w:space="0" w:color="auto"/>
                    <w:bottom w:val="none" w:sz="0" w:space="0" w:color="auto"/>
                    <w:right w:val="none" w:sz="0" w:space="0" w:color="auto"/>
                  </w:divBdr>
                  <w:divsChild>
                    <w:div w:id="143131329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791049602">
          <w:marLeft w:val="900"/>
          <w:marRight w:val="0"/>
          <w:marTop w:val="0"/>
          <w:marBottom w:val="0"/>
          <w:divBdr>
            <w:top w:val="none" w:sz="0" w:space="0" w:color="auto"/>
            <w:left w:val="none" w:sz="0" w:space="0" w:color="auto"/>
            <w:bottom w:val="none" w:sz="0" w:space="0" w:color="auto"/>
            <w:right w:val="none" w:sz="0" w:space="0" w:color="auto"/>
          </w:divBdr>
          <w:divsChild>
            <w:div w:id="883060590">
              <w:marLeft w:val="0"/>
              <w:marRight w:val="0"/>
              <w:marTop w:val="0"/>
              <w:marBottom w:val="0"/>
              <w:divBdr>
                <w:top w:val="none" w:sz="0" w:space="0" w:color="auto"/>
                <w:left w:val="none" w:sz="0" w:space="0" w:color="auto"/>
                <w:bottom w:val="none" w:sz="0" w:space="0" w:color="auto"/>
                <w:right w:val="none" w:sz="0" w:space="0" w:color="auto"/>
              </w:divBdr>
              <w:divsChild>
                <w:div w:id="1143692399">
                  <w:marLeft w:val="300"/>
                  <w:marRight w:val="0"/>
                  <w:marTop w:val="0"/>
                  <w:marBottom w:val="0"/>
                  <w:divBdr>
                    <w:top w:val="none" w:sz="0" w:space="0" w:color="auto"/>
                    <w:left w:val="none" w:sz="0" w:space="0" w:color="auto"/>
                    <w:bottom w:val="none" w:sz="0" w:space="0" w:color="auto"/>
                    <w:right w:val="none" w:sz="0" w:space="0" w:color="auto"/>
                  </w:divBdr>
                  <w:divsChild>
                    <w:div w:id="2824966">
                      <w:marLeft w:val="0"/>
                      <w:marRight w:val="0"/>
                      <w:marTop w:val="0"/>
                      <w:marBottom w:val="0"/>
                      <w:divBdr>
                        <w:top w:val="none" w:sz="0" w:space="0" w:color="auto"/>
                        <w:left w:val="none" w:sz="0" w:space="0" w:color="auto"/>
                        <w:bottom w:val="none" w:sz="0" w:space="0" w:color="auto"/>
                        <w:right w:val="none" w:sz="0" w:space="0" w:color="auto"/>
                      </w:divBdr>
                      <w:divsChild>
                        <w:div w:id="1272854274">
                          <w:marLeft w:val="0"/>
                          <w:marRight w:val="0"/>
                          <w:marTop w:val="0"/>
                          <w:marBottom w:val="75"/>
                          <w:divBdr>
                            <w:top w:val="none" w:sz="0" w:space="0" w:color="auto"/>
                            <w:left w:val="none" w:sz="0" w:space="0" w:color="auto"/>
                            <w:bottom w:val="none" w:sz="0" w:space="0" w:color="auto"/>
                            <w:right w:val="none" w:sz="0" w:space="0" w:color="auto"/>
                          </w:divBdr>
                        </w:div>
                        <w:div w:id="18249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24328">
              <w:marLeft w:val="0"/>
              <w:marRight w:val="0"/>
              <w:marTop w:val="750"/>
              <w:marBottom w:val="750"/>
              <w:divBdr>
                <w:top w:val="none" w:sz="0" w:space="0" w:color="auto"/>
                <w:left w:val="none" w:sz="0" w:space="0" w:color="auto"/>
                <w:bottom w:val="none" w:sz="0" w:space="0" w:color="auto"/>
                <w:right w:val="none" w:sz="0" w:space="0" w:color="auto"/>
              </w:divBdr>
              <w:divsChild>
                <w:div w:id="1763063950">
                  <w:marLeft w:val="0"/>
                  <w:marRight w:val="0"/>
                  <w:marTop w:val="0"/>
                  <w:marBottom w:val="0"/>
                  <w:divBdr>
                    <w:top w:val="none" w:sz="0" w:space="0" w:color="auto"/>
                    <w:left w:val="none" w:sz="0" w:space="0" w:color="auto"/>
                    <w:bottom w:val="none" w:sz="0" w:space="0" w:color="auto"/>
                    <w:right w:val="none" w:sz="0" w:space="0" w:color="auto"/>
                  </w:divBdr>
                  <w:divsChild>
                    <w:div w:id="116998550">
                      <w:marLeft w:val="0"/>
                      <w:marRight w:val="0"/>
                      <w:marTop w:val="0"/>
                      <w:marBottom w:val="0"/>
                      <w:divBdr>
                        <w:top w:val="none" w:sz="0" w:space="0" w:color="auto"/>
                        <w:left w:val="none" w:sz="0" w:space="0" w:color="auto"/>
                        <w:bottom w:val="none" w:sz="0" w:space="0" w:color="auto"/>
                        <w:right w:val="none" w:sz="0" w:space="0" w:color="auto"/>
                      </w:divBdr>
                      <w:divsChild>
                        <w:div w:id="809247780">
                          <w:marLeft w:val="0"/>
                          <w:marRight w:val="0"/>
                          <w:marTop w:val="0"/>
                          <w:marBottom w:val="600"/>
                          <w:divBdr>
                            <w:top w:val="none" w:sz="0" w:space="0" w:color="auto"/>
                            <w:left w:val="none" w:sz="0" w:space="0" w:color="auto"/>
                            <w:bottom w:val="none" w:sz="0" w:space="0" w:color="auto"/>
                            <w:right w:val="none" w:sz="0" w:space="0" w:color="auto"/>
                          </w:divBdr>
                        </w:div>
                        <w:div w:id="369917255">
                          <w:marLeft w:val="0"/>
                          <w:marRight w:val="0"/>
                          <w:marTop w:val="0"/>
                          <w:marBottom w:val="300"/>
                          <w:divBdr>
                            <w:top w:val="none" w:sz="0" w:space="0" w:color="auto"/>
                            <w:left w:val="none" w:sz="0" w:space="0" w:color="auto"/>
                            <w:bottom w:val="none" w:sz="0" w:space="0" w:color="auto"/>
                            <w:right w:val="none" w:sz="0" w:space="0" w:color="auto"/>
                          </w:divBdr>
                        </w:div>
                        <w:div w:id="1199583396">
                          <w:marLeft w:val="0"/>
                          <w:marRight w:val="0"/>
                          <w:marTop w:val="0"/>
                          <w:marBottom w:val="300"/>
                          <w:divBdr>
                            <w:top w:val="none" w:sz="0" w:space="0" w:color="auto"/>
                            <w:left w:val="none" w:sz="0" w:space="0" w:color="auto"/>
                            <w:bottom w:val="none" w:sz="0" w:space="0" w:color="auto"/>
                            <w:right w:val="none" w:sz="0" w:space="0" w:color="auto"/>
                          </w:divBdr>
                        </w:div>
                      </w:divsChild>
                    </w:div>
                    <w:div w:id="1695568718">
                      <w:marLeft w:val="0"/>
                      <w:marRight w:val="0"/>
                      <w:marTop w:val="0"/>
                      <w:marBottom w:val="0"/>
                      <w:divBdr>
                        <w:top w:val="none" w:sz="0" w:space="0" w:color="auto"/>
                        <w:left w:val="none" w:sz="0" w:space="0" w:color="auto"/>
                        <w:bottom w:val="none" w:sz="0" w:space="0" w:color="auto"/>
                        <w:right w:val="none" w:sz="0" w:space="0" w:color="auto"/>
                      </w:divBdr>
                      <w:divsChild>
                        <w:div w:id="888104119">
                          <w:marLeft w:val="0"/>
                          <w:marRight w:val="0"/>
                          <w:marTop w:val="0"/>
                          <w:marBottom w:val="450"/>
                          <w:divBdr>
                            <w:top w:val="none" w:sz="0" w:space="0" w:color="auto"/>
                            <w:left w:val="none" w:sz="0" w:space="0" w:color="auto"/>
                            <w:bottom w:val="none" w:sz="0" w:space="0" w:color="auto"/>
                            <w:right w:val="none" w:sz="0" w:space="0" w:color="auto"/>
                          </w:divBdr>
                        </w:div>
                        <w:div w:id="20124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81746">
                  <w:marLeft w:val="0"/>
                  <w:marRight w:val="0"/>
                  <w:marTop w:val="0"/>
                  <w:marBottom w:val="0"/>
                  <w:divBdr>
                    <w:top w:val="none" w:sz="0" w:space="0" w:color="auto"/>
                    <w:left w:val="none" w:sz="0" w:space="0" w:color="auto"/>
                    <w:bottom w:val="none" w:sz="0" w:space="0" w:color="auto"/>
                    <w:right w:val="none" w:sz="0" w:space="0" w:color="auto"/>
                  </w:divBdr>
                  <w:divsChild>
                    <w:div w:id="1286039368">
                      <w:marLeft w:val="0"/>
                      <w:marRight w:val="0"/>
                      <w:marTop w:val="0"/>
                      <w:marBottom w:val="0"/>
                      <w:divBdr>
                        <w:top w:val="none" w:sz="0" w:space="0" w:color="auto"/>
                        <w:left w:val="none" w:sz="0" w:space="0" w:color="auto"/>
                        <w:bottom w:val="none" w:sz="0" w:space="0" w:color="auto"/>
                        <w:right w:val="none" w:sz="0" w:space="0" w:color="auto"/>
                      </w:divBdr>
                      <w:divsChild>
                        <w:div w:id="61948043">
                          <w:marLeft w:val="0"/>
                          <w:marRight w:val="0"/>
                          <w:marTop w:val="0"/>
                          <w:marBottom w:val="420"/>
                          <w:divBdr>
                            <w:top w:val="none" w:sz="0" w:space="0" w:color="auto"/>
                            <w:left w:val="none" w:sz="0" w:space="0" w:color="auto"/>
                            <w:bottom w:val="none" w:sz="0" w:space="0" w:color="auto"/>
                            <w:right w:val="none" w:sz="0" w:space="0" w:color="auto"/>
                          </w:divBdr>
                          <w:divsChild>
                            <w:div w:id="793981579">
                              <w:marLeft w:val="0"/>
                              <w:marRight w:val="0"/>
                              <w:marTop w:val="0"/>
                              <w:marBottom w:val="0"/>
                              <w:divBdr>
                                <w:top w:val="none" w:sz="0" w:space="0" w:color="auto"/>
                                <w:left w:val="none" w:sz="0" w:space="0" w:color="auto"/>
                                <w:bottom w:val="none" w:sz="0" w:space="0" w:color="auto"/>
                                <w:right w:val="none" w:sz="0" w:space="0" w:color="auto"/>
                              </w:divBdr>
                            </w:div>
                          </w:divsChild>
                        </w:div>
                        <w:div w:id="883371831">
                          <w:marLeft w:val="0"/>
                          <w:marRight w:val="0"/>
                          <w:marTop w:val="0"/>
                          <w:marBottom w:val="420"/>
                          <w:divBdr>
                            <w:top w:val="none" w:sz="0" w:space="0" w:color="auto"/>
                            <w:left w:val="none" w:sz="0" w:space="0" w:color="auto"/>
                            <w:bottom w:val="none" w:sz="0" w:space="0" w:color="auto"/>
                            <w:right w:val="none" w:sz="0" w:space="0" w:color="auto"/>
                          </w:divBdr>
                          <w:divsChild>
                            <w:div w:id="918750493">
                              <w:marLeft w:val="0"/>
                              <w:marRight w:val="0"/>
                              <w:marTop w:val="0"/>
                              <w:marBottom w:val="0"/>
                              <w:divBdr>
                                <w:top w:val="none" w:sz="0" w:space="0" w:color="auto"/>
                                <w:left w:val="none" w:sz="0" w:space="0" w:color="auto"/>
                                <w:bottom w:val="none" w:sz="0" w:space="0" w:color="auto"/>
                                <w:right w:val="none" w:sz="0" w:space="0" w:color="auto"/>
                              </w:divBdr>
                            </w:div>
                          </w:divsChild>
                        </w:div>
                        <w:div w:id="662977912">
                          <w:marLeft w:val="0"/>
                          <w:marRight w:val="0"/>
                          <w:marTop w:val="0"/>
                          <w:marBottom w:val="420"/>
                          <w:divBdr>
                            <w:top w:val="none" w:sz="0" w:space="0" w:color="auto"/>
                            <w:left w:val="none" w:sz="0" w:space="0" w:color="auto"/>
                            <w:bottom w:val="none" w:sz="0" w:space="0" w:color="auto"/>
                            <w:right w:val="none" w:sz="0" w:space="0" w:color="auto"/>
                          </w:divBdr>
                          <w:divsChild>
                            <w:div w:id="15426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4110">
                      <w:marLeft w:val="0"/>
                      <w:marRight w:val="0"/>
                      <w:marTop w:val="0"/>
                      <w:marBottom w:val="0"/>
                      <w:divBdr>
                        <w:top w:val="none" w:sz="0" w:space="0" w:color="auto"/>
                        <w:left w:val="none" w:sz="0" w:space="0" w:color="auto"/>
                        <w:bottom w:val="none" w:sz="0" w:space="0" w:color="auto"/>
                        <w:right w:val="none" w:sz="0" w:space="0" w:color="auto"/>
                      </w:divBdr>
                      <w:divsChild>
                        <w:div w:id="1299610948">
                          <w:marLeft w:val="75"/>
                          <w:marRight w:val="75"/>
                          <w:marTop w:val="0"/>
                          <w:marBottom w:val="0"/>
                          <w:divBdr>
                            <w:top w:val="none" w:sz="0" w:space="0" w:color="auto"/>
                            <w:left w:val="none" w:sz="0" w:space="0" w:color="auto"/>
                            <w:bottom w:val="none" w:sz="0" w:space="0" w:color="auto"/>
                            <w:right w:val="none" w:sz="0" w:space="0" w:color="auto"/>
                          </w:divBdr>
                        </w:div>
                        <w:div w:id="1440026624">
                          <w:marLeft w:val="75"/>
                          <w:marRight w:val="75"/>
                          <w:marTop w:val="0"/>
                          <w:marBottom w:val="0"/>
                          <w:divBdr>
                            <w:top w:val="none" w:sz="0" w:space="0" w:color="auto"/>
                            <w:left w:val="none" w:sz="0" w:space="0" w:color="auto"/>
                            <w:bottom w:val="none" w:sz="0" w:space="0" w:color="auto"/>
                            <w:right w:val="none" w:sz="0" w:space="0" w:color="auto"/>
                          </w:divBdr>
                        </w:div>
                      </w:divsChild>
                    </w:div>
                    <w:div w:id="147641545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587078179">
              <w:marLeft w:val="0"/>
              <w:marRight w:val="0"/>
              <w:marTop w:val="750"/>
              <w:marBottom w:val="750"/>
              <w:divBdr>
                <w:top w:val="single" w:sz="12" w:space="30" w:color="1FB887"/>
                <w:left w:val="single" w:sz="12" w:space="30" w:color="1FB887"/>
                <w:bottom w:val="single" w:sz="12" w:space="30" w:color="1FB887"/>
                <w:right w:val="single" w:sz="12" w:space="30" w:color="1FB887"/>
              </w:divBdr>
            </w:div>
            <w:div w:id="1588461953">
              <w:marLeft w:val="0"/>
              <w:marRight w:val="0"/>
              <w:marTop w:val="750"/>
              <w:marBottom w:val="750"/>
              <w:divBdr>
                <w:top w:val="none" w:sz="0" w:space="0" w:color="auto"/>
                <w:left w:val="none" w:sz="0" w:space="0" w:color="auto"/>
                <w:bottom w:val="none" w:sz="0" w:space="0" w:color="auto"/>
                <w:right w:val="none" w:sz="0" w:space="0" w:color="auto"/>
              </w:divBdr>
              <w:divsChild>
                <w:div w:id="1813060752">
                  <w:marLeft w:val="0"/>
                  <w:marRight w:val="0"/>
                  <w:marTop w:val="0"/>
                  <w:marBottom w:val="0"/>
                  <w:divBdr>
                    <w:top w:val="none" w:sz="0" w:space="0" w:color="auto"/>
                    <w:left w:val="none" w:sz="0" w:space="0" w:color="auto"/>
                    <w:bottom w:val="none" w:sz="0" w:space="0" w:color="auto"/>
                    <w:right w:val="none" w:sz="0" w:space="0" w:color="auto"/>
                  </w:divBdr>
                  <w:divsChild>
                    <w:div w:id="805121754">
                      <w:marLeft w:val="0"/>
                      <w:marRight w:val="0"/>
                      <w:marTop w:val="0"/>
                      <w:marBottom w:val="0"/>
                      <w:divBdr>
                        <w:top w:val="none" w:sz="0" w:space="0" w:color="auto"/>
                        <w:left w:val="none" w:sz="0" w:space="0" w:color="auto"/>
                        <w:bottom w:val="none" w:sz="0" w:space="0" w:color="auto"/>
                        <w:right w:val="none" w:sz="0" w:space="0" w:color="auto"/>
                      </w:divBdr>
                      <w:divsChild>
                        <w:div w:id="58132621">
                          <w:marLeft w:val="0"/>
                          <w:marRight w:val="0"/>
                          <w:marTop w:val="0"/>
                          <w:marBottom w:val="0"/>
                          <w:divBdr>
                            <w:top w:val="none" w:sz="0" w:space="0" w:color="auto"/>
                            <w:left w:val="none" w:sz="0" w:space="0" w:color="auto"/>
                            <w:bottom w:val="none" w:sz="0" w:space="0" w:color="auto"/>
                            <w:right w:val="none" w:sz="0" w:space="0" w:color="auto"/>
                          </w:divBdr>
                        </w:div>
                        <w:div w:id="234898898">
                          <w:marLeft w:val="0"/>
                          <w:marRight w:val="0"/>
                          <w:marTop w:val="150"/>
                          <w:marBottom w:val="240"/>
                          <w:divBdr>
                            <w:top w:val="none" w:sz="0" w:space="0" w:color="auto"/>
                            <w:left w:val="none" w:sz="0" w:space="0" w:color="auto"/>
                            <w:bottom w:val="none" w:sz="0" w:space="0" w:color="auto"/>
                            <w:right w:val="none" w:sz="0" w:space="0" w:color="auto"/>
                          </w:divBdr>
                        </w:div>
                      </w:divsChild>
                    </w:div>
                    <w:div w:id="223106998">
                      <w:marLeft w:val="0"/>
                      <w:marRight w:val="0"/>
                      <w:marTop w:val="0"/>
                      <w:marBottom w:val="0"/>
                      <w:divBdr>
                        <w:top w:val="none" w:sz="0" w:space="0" w:color="auto"/>
                        <w:left w:val="none" w:sz="0" w:space="0" w:color="auto"/>
                        <w:bottom w:val="none" w:sz="0" w:space="0" w:color="auto"/>
                        <w:right w:val="none" w:sz="0" w:space="0" w:color="auto"/>
                      </w:divBdr>
                      <w:divsChild>
                        <w:div w:id="461313542">
                          <w:marLeft w:val="0"/>
                          <w:marRight w:val="0"/>
                          <w:marTop w:val="0"/>
                          <w:marBottom w:val="0"/>
                          <w:divBdr>
                            <w:top w:val="none" w:sz="0" w:space="0" w:color="auto"/>
                            <w:left w:val="none" w:sz="0" w:space="0" w:color="auto"/>
                            <w:bottom w:val="none" w:sz="0" w:space="0" w:color="auto"/>
                            <w:right w:val="none" w:sz="0" w:space="0" w:color="auto"/>
                          </w:divBdr>
                          <w:divsChild>
                            <w:div w:id="2016222324">
                              <w:marLeft w:val="0"/>
                              <w:marRight w:val="0"/>
                              <w:marTop w:val="0"/>
                              <w:marBottom w:val="0"/>
                              <w:divBdr>
                                <w:top w:val="none" w:sz="0" w:space="0" w:color="auto"/>
                                <w:left w:val="none" w:sz="0" w:space="0" w:color="auto"/>
                                <w:bottom w:val="none" w:sz="0" w:space="0" w:color="auto"/>
                                <w:right w:val="none" w:sz="0" w:space="0" w:color="auto"/>
                              </w:divBdr>
                              <w:divsChild>
                                <w:div w:id="1784882592">
                                  <w:marLeft w:val="0"/>
                                  <w:marRight w:val="0"/>
                                  <w:marTop w:val="0"/>
                                  <w:marBottom w:val="0"/>
                                  <w:divBdr>
                                    <w:top w:val="none" w:sz="0" w:space="0" w:color="auto"/>
                                    <w:left w:val="none" w:sz="0" w:space="0" w:color="auto"/>
                                    <w:bottom w:val="none" w:sz="0" w:space="0" w:color="auto"/>
                                    <w:right w:val="none" w:sz="0" w:space="0" w:color="auto"/>
                                  </w:divBdr>
                                  <w:divsChild>
                                    <w:div w:id="170795120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2922">
                          <w:marLeft w:val="0"/>
                          <w:marRight w:val="0"/>
                          <w:marTop w:val="0"/>
                          <w:marBottom w:val="150"/>
                          <w:divBdr>
                            <w:top w:val="none" w:sz="0" w:space="0" w:color="auto"/>
                            <w:left w:val="none" w:sz="0" w:space="0" w:color="auto"/>
                            <w:bottom w:val="none" w:sz="0" w:space="0" w:color="auto"/>
                            <w:right w:val="none" w:sz="0" w:space="0" w:color="auto"/>
                          </w:divBdr>
                          <w:divsChild>
                            <w:div w:id="20316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0672">
              <w:marLeft w:val="0"/>
              <w:marRight w:val="0"/>
              <w:marTop w:val="750"/>
              <w:marBottom w:val="750"/>
              <w:divBdr>
                <w:top w:val="single" w:sz="12" w:space="30" w:color="6654D9"/>
                <w:left w:val="single" w:sz="12" w:space="30" w:color="6654D9"/>
                <w:bottom w:val="single" w:sz="12" w:space="30" w:color="6654D9"/>
                <w:right w:val="single" w:sz="12" w:space="30" w:color="6654D9"/>
              </w:divBdr>
            </w:div>
            <w:div w:id="1810319595">
              <w:marLeft w:val="0"/>
              <w:marRight w:val="0"/>
              <w:marTop w:val="600"/>
              <w:marBottom w:val="600"/>
              <w:divBdr>
                <w:top w:val="none" w:sz="0" w:space="0" w:color="auto"/>
                <w:left w:val="none" w:sz="0" w:space="0" w:color="auto"/>
                <w:bottom w:val="none" w:sz="0" w:space="0" w:color="auto"/>
                <w:right w:val="none" w:sz="0" w:space="0" w:color="auto"/>
              </w:divBdr>
              <w:divsChild>
                <w:div w:id="1969125791">
                  <w:marLeft w:val="0"/>
                  <w:marRight w:val="0"/>
                  <w:marTop w:val="0"/>
                  <w:marBottom w:val="0"/>
                  <w:divBdr>
                    <w:top w:val="none" w:sz="0" w:space="0" w:color="auto"/>
                    <w:left w:val="none" w:sz="0" w:space="0" w:color="auto"/>
                    <w:bottom w:val="none" w:sz="0" w:space="0" w:color="auto"/>
                    <w:right w:val="none" w:sz="0" w:space="0" w:color="auto"/>
                  </w:divBdr>
                  <w:divsChild>
                    <w:div w:id="1830906673">
                      <w:marLeft w:val="0"/>
                      <w:marRight w:val="0"/>
                      <w:marTop w:val="0"/>
                      <w:marBottom w:val="285"/>
                      <w:divBdr>
                        <w:top w:val="none" w:sz="0" w:space="0" w:color="auto"/>
                        <w:left w:val="none" w:sz="0" w:space="0" w:color="auto"/>
                        <w:bottom w:val="none" w:sz="0" w:space="0" w:color="auto"/>
                        <w:right w:val="none" w:sz="0" w:space="0" w:color="auto"/>
                      </w:divBdr>
                    </w:div>
                    <w:div w:id="18295891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 w:id="1973100178">
              <w:marLeft w:val="0"/>
              <w:marRight w:val="0"/>
              <w:marTop w:val="750"/>
              <w:marBottom w:val="750"/>
              <w:divBdr>
                <w:top w:val="none" w:sz="0" w:space="0" w:color="auto"/>
                <w:left w:val="none" w:sz="0" w:space="0" w:color="auto"/>
                <w:bottom w:val="none" w:sz="0" w:space="0" w:color="auto"/>
                <w:right w:val="none" w:sz="0" w:space="0" w:color="auto"/>
              </w:divBdr>
            </w:div>
            <w:div w:id="1334338110">
              <w:marLeft w:val="0"/>
              <w:marRight w:val="0"/>
              <w:marTop w:val="750"/>
              <w:marBottom w:val="750"/>
              <w:divBdr>
                <w:top w:val="single" w:sz="12" w:space="30" w:color="1FB887"/>
                <w:left w:val="single" w:sz="12" w:space="30" w:color="1FB887"/>
                <w:bottom w:val="single" w:sz="12" w:space="30" w:color="1FB887"/>
                <w:right w:val="single" w:sz="12" w:space="30" w:color="1FB887"/>
              </w:divBdr>
            </w:div>
            <w:div w:id="1660887079">
              <w:marLeft w:val="0"/>
              <w:marRight w:val="0"/>
              <w:marTop w:val="675"/>
              <w:marBottom w:val="675"/>
              <w:divBdr>
                <w:top w:val="single" w:sz="2" w:space="0" w:color="DDDDDD"/>
                <w:left w:val="single" w:sz="2" w:space="0" w:color="DDDDDD"/>
                <w:bottom w:val="single" w:sz="2" w:space="0" w:color="DDDDDD"/>
                <w:right w:val="single" w:sz="2" w:space="0" w:color="DDDDDD"/>
              </w:divBdr>
              <w:divsChild>
                <w:div w:id="13305725">
                  <w:marLeft w:val="0"/>
                  <w:marRight w:val="0"/>
                  <w:marTop w:val="0"/>
                  <w:marBottom w:val="0"/>
                  <w:divBdr>
                    <w:top w:val="none" w:sz="0" w:space="0" w:color="auto"/>
                    <w:left w:val="none" w:sz="0" w:space="0" w:color="auto"/>
                    <w:bottom w:val="none" w:sz="0" w:space="0" w:color="auto"/>
                    <w:right w:val="none" w:sz="0" w:space="0" w:color="auto"/>
                  </w:divBdr>
                </w:div>
                <w:div w:id="568075045">
                  <w:marLeft w:val="0"/>
                  <w:marRight w:val="0"/>
                  <w:marTop w:val="0"/>
                  <w:marBottom w:val="0"/>
                  <w:divBdr>
                    <w:top w:val="none" w:sz="0" w:space="0" w:color="auto"/>
                    <w:left w:val="single" w:sz="36" w:space="30" w:color="22C993"/>
                    <w:bottom w:val="none" w:sz="0" w:space="0" w:color="auto"/>
                    <w:right w:val="none" w:sz="0" w:space="0" w:color="auto"/>
                  </w:divBdr>
                  <w:divsChild>
                    <w:div w:id="1198277046">
                      <w:marLeft w:val="0"/>
                      <w:marRight w:val="0"/>
                      <w:marTop w:val="0"/>
                      <w:marBottom w:val="270"/>
                      <w:divBdr>
                        <w:top w:val="none" w:sz="0" w:space="0" w:color="auto"/>
                        <w:left w:val="none" w:sz="0" w:space="0" w:color="auto"/>
                        <w:bottom w:val="none" w:sz="0" w:space="0" w:color="auto"/>
                        <w:right w:val="none" w:sz="0" w:space="0" w:color="auto"/>
                      </w:divBdr>
                    </w:div>
                    <w:div w:id="167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20362">
              <w:marLeft w:val="0"/>
              <w:marRight w:val="0"/>
              <w:marTop w:val="150"/>
              <w:marBottom w:val="150"/>
              <w:divBdr>
                <w:top w:val="none" w:sz="0" w:space="0" w:color="auto"/>
                <w:left w:val="none" w:sz="0" w:space="0" w:color="auto"/>
                <w:bottom w:val="none" w:sz="0" w:space="0" w:color="auto"/>
                <w:right w:val="none" w:sz="0" w:space="0" w:color="auto"/>
              </w:divBdr>
              <w:divsChild>
                <w:div w:id="2075734976">
                  <w:marLeft w:val="300"/>
                  <w:marRight w:val="0"/>
                  <w:marTop w:val="0"/>
                  <w:marBottom w:val="0"/>
                  <w:divBdr>
                    <w:top w:val="none" w:sz="0" w:space="0" w:color="auto"/>
                    <w:left w:val="none" w:sz="0" w:space="0" w:color="auto"/>
                    <w:bottom w:val="none" w:sz="0" w:space="0" w:color="auto"/>
                    <w:right w:val="none" w:sz="0" w:space="0" w:color="auto"/>
                  </w:divBdr>
                </w:div>
                <w:div w:id="1849522926">
                  <w:marLeft w:val="0"/>
                  <w:marRight w:val="0"/>
                  <w:marTop w:val="255"/>
                  <w:marBottom w:val="0"/>
                  <w:divBdr>
                    <w:top w:val="none" w:sz="0" w:space="0" w:color="auto"/>
                    <w:left w:val="none" w:sz="0" w:space="0" w:color="auto"/>
                    <w:bottom w:val="none" w:sz="0" w:space="0" w:color="auto"/>
                    <w:right w:val="none" w:sz="0" w:space="0" w:color="auto"/>
                  </w:divBdr>
                </w:div>
                <w:div w:id="2115323593">
                  <w:marLeft w:val="0"/>
                  <w:marRight w:val="0"/>
                  <w:marTop w:val="285"/>
                  <w:marBottom w:val="0"/>
                  <w:divBdr>
                    <w:top w:val="none" w:sz="0" w:space="0" w:color="auto"/>
                    <w:left w:val="none" w:sz="0" w:space="0" w:color="auto"/>
                    <w:bottom w:val="none" w:sz="0" w:space="0" w:color="auto"/>
                    <w:right w:val="none" w:sz="0" w:space="0" w:color="auto"/>
                  </w:divBdr>
                  <w:divsChild>
                    <w:div w:id="739257546">
                      <w:marLeft w:val="0"/>
                      <w:marRight w:val="0"/>
                      <w:marTop w:val="0"/>
                      <w:marBottom w:val="285"/>
                      <w:divBdr>
                        <w:top w:val="none" w:sz="0" w:space="0" w:color="auto"/>
                        <w:left w:val="none" w:sz="0" w:space="0" w:color="auto"/>
                        <w:bottom w:val="none" w:sz="0" w:space="0" w:color="auto"/>
                        <w:right w:val="none" w:sz="0" w:space="0" w:color="auto"/>
                      </w:divBdr>
                    </w:div>
                    <w:div w:id="1547907917">
                      <w:marLeft w:val="0"/>
                      <w:marRight w:val="0"/>
                      <w:marTop w:val="0"/>
                      <w:marBottom w:val="0"/>
                      <w:divBdr>
                        <w:top w:val="none" w:sz="0" w:space="0" w:color="auto"/>
                        <w:left w:val="none" w:sz="0" w:space="0" w:color="auto"/>
                        <w:bottom w:val="none" w:sz="0" w:space="0" w:color="auto"/>
                        <w:right w:val="none" w:sz="0" w:space="0" w:color="auto"/>
                      </w:divBdr>
                    </w:div>
                    <w:div w:id="838933129">
                      <w:marLeft w:val="0"/>
                      <w:marRight w:val="0"/>
                      <w:marTop w:val="120"/>
                      <w:marBottom w:val="120"/>
                      <w:divBdr>
                        <w:top w:val="none" w:sz="0" w:space="0" w:color="auto"/>
                        <w:left w:val="none" w:sz="0" w:space="0" w:color="auto"/>
                        <w:bottom w:val="none" w:sz="0" w:space="0" w:color="auto"/>
                        <w:right w:val="none" w:sz="0" w:space="0" w:color="auto"/>
                      </w:divBdr>
                    </w:div>
                    <w:div w:id="265037363">
                      <w:marLeft w:val="0"/>
                      <w:marRight w:val="0"/>
                      <w:marTop w:val="0"/>
                      <w:marBottom w:val="0"/>
                      <w:divBdr>
                        <w:top w:val="none" w:sz="0" w:space="0" w:color="auto"/>
                        <w:left w:val="none" w:sz="0" w:space="0" w:color="auto"/>
                        <w:bottom w:val="none" w:sz="0" w:space="0" w:color="auto"/>
                        <w:right w:val="none" w:sz="0" w:space="0" w:color="auto"/>
                      </w:divBdr>
                    </w:div>
                  </w:divsChild>
                </w:div>
                <w:div w:id="1324043089">
                  <w:marLeft w:val="0"/>
                  <w:marRight w:val="0"/>
                  <w:marTop w:val="0"/>
                  <w:marBottom w:val="0"/>
                  <w:divBdr>
                    <w:top w:val="none" w:sz="0" w:space="0" w:color="auto"/>
                    <w:left w:val="none" w:sz="0" w:space="0" w:color="auto"/>
                    <w:bottom w:val="none" w:sz="0" w:space="0" w:color="auto"/>
                    <w:right w:val="none" w:sz="0" w:space="0" w:color="auto"/>
                  </w:divBdr>
                  <w:divsChild>
                    <w:div w:id="971792584">
                      <w:marLeft w:val="0"/>
                      <w:marRight w:val="0"/>
                      <w:marTop w:val="0"/>
                      <w:marBottom w:val="0"/>
                      <w:divBdr>
                        <w:top w:val="none" w:sz="0" w:space="0" w:color="auto"/>
                        <w:left w:val="none" w:sz="0" w:space="0" w:color="auto"/>
                        <w:bottom w:val="none" w:sz="0" w:space="0" w:color="auto"/>
                        <w:right w:val="none" w:sz="0" w:space="0" w:color="auto"/>
                      </w:divBdr>
                      <w:divsChild>
                        <w:div w:id="754086244">
                          <w:marLeft w:val="0"/>
                          <w:marRight w:val="0"/>
                          <w:marTop w:val="0"/>
                          <w:marBottom w:val="90"/>
                          <w:divBdr>
                            <w:top w:val="none" w:sz="0" w:space="0" w:color="auto"/>
                            <w:left w:val="none" w:sz="0" w:space="0" w:color="auto"/>
                            <w:bottom w:val="none" w:sz="0" w:space="0" w:color="auto"/>
                            <w:right w:val="none" w:sz="0" w:space="0" w:color="auto"/>
                          </w:divBdr>
                        </w:div>
                      </w:divsChild>
                    </w:div>
                    <w:div w:id="933051322">
                      <w:marLeft w:val="0"/>
                      <w:marRight w:val="0"/>
                      <w:marTop w:val="150"/>
                      <w:marBottom w:val="0"/>
                      <w:divBdr>
                        <w:top w:val="none" w:sz="0" w:space="0" w:color="auto"/>
                        <w:left w:val="none" w:sz="0" w:space="0" w:color="auto"/>
                        <w:bottom w:val="none" w:sz="0" w:space="0" w:color="auto"/>
                        <w:right w:val="none" w:sz="0" w:space="0" w:color="auto"/>
                      </w:divBdr>
                      <w:divsChild>
                        <w:div w:id="2072848953">
                          <w:marLeft w:val="0"/>
                          <w:marRight w:val="0"/>
                          <w:marTop w:val="0"/>
                          <w:marBottom w:val="90"/>
                          <w:divBdr>
                            <w:top w:val="none" w:sz="0" w:space="0" w:color="auto"/>
                            <w:left w:val="none" w:sz="0" w:space="0" w:color="auto"/>
                            <w:bottom w:val="none" w:sz="0" w:space="0" w:color="auto"/>
                            <w:right w:val="none" w:sz="0" w:space="0" w:color="auto"/>
                          </w:divBdr>
                        </w:div>
                        <w:div w:id="1708944696">
                          <w:marLeft w:val="0"/>
                          <w:marRight w:val="0"/>
                          <w:marTop w:val="0"/>
                          <w:marBottom w:val="0"/>
                          <w:divBdr>
                            <w:top w:val="none" w:sz="0" w:space="0" w:color="auto"/>
                            <w:left w:val="none" w:sz="0" w:space="0" w:color="auto"/>
                            <w:bottom w:val="none" w:sz="0" w:space="0" w:color="auto"/>
                            <w:right w:val="none" w:sz="0" w:space="0" w:color="auto"/>
                          </w:divBdr>
                          <w:divsChild>
                            <w:div w:id="1645431279">
                              <w:marLeft w:val="0"/>
                              <w:marRight w:val="0"/>
                              <w:marTop w:val="0"/>
                              <w:marBottom w:val="0"/>
                              <w:divBdr>
                                <w:top w:val="none" w:sz="0" w:space="0" w:color="auto"/>
                                <w:left w:val="none" w:sz="0" w:space="0" w:color="auto"/>
                                <w:bottom w:val="none" w:sz="0" w:space="0" w:color="auto"/>
                                <w:right w:val="none" w:sz="0" w:space="0" w:color="auto"/>
                              </w:divBdr>
                              <w:divsChild>
                                <w:div w:id="445586149">
                                  <w:marLeft w:val="0"/>
                                  <w:marRight w:val="0"/>
                                  <w:marTop w:val="0"/>
                                  <w:marBottom w:val="0"/>
                                  <w:divBdr>
                                    <w:top w:val="none" w:sz="0" w:space="0" w:color="auto"/>
                                    <w:left w:val="none" w:sz="0" w:space="0" w:color="auto"/>
                                    <w:bottom w:val="none" w:sz="0" w:space="0" w:color="auto"/>
                                    <w:right w:val="none" w:sz="0" w:space="0" w:color="auto"/>
                                  </w:divBdr>
                                  <w:divsChild>
                                    <w:div w:id="16487818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7203">
                      <w:marLeft w:val="0"/>
                      <w:marRight w:val="0"/>
                      <w:marTop w:val="0"/>
                      <w:marBottom w:val="0"/>
                      <w:divBdr>
                        <w:top w:val="none" w:sz="0" w:space="0" w:color="auto"/>
                        <w:left w:val="none" w:sz="0" w:space="0" w:color="auto"/>
                        <w:bottom w:val="none" w:sz="0" w:space="0" w:color="auto"/>
                        <w:right w:val="none" w:sz="0" w:space="0" w:color="auto"/>
                      </w:divBdr>
                      <w:divsChild>
                        <w:div w:id="15017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627">
                  <w:marLeft w:val="0"/>
                  <w:marRight w:val="0"/>
                  <w:marTop w:val="255"/>
                  <w:marBottom w:val="0"/>
                  <w:divBdr>
                    <w:top w:val="none" w:sz="0" w:space="0" w:color="auto"/>
                    <w:left w:val="none" w:sz="0" w:space="0" w:color="auto"/>
                    <w:bottom w:val="none" w:sz="0" w:space="0" w:color="auto"/>
                    <w:right w:val="none" w:sz="0" w:space="0" w:color="auto"/>
                  </w:divBdr>
                </w:div>
              </w:divsChild>
            </w:div>
            <w:div w:id="305746418">
              <w:marLeft w:val="0"/>
              <w:marRight w:val="0"/>
              <w:marTop w:val="750"/>
              <w:marBottom w:val="750"/>
              <w:divBdr>
                <w:top w:val="single" w:sz="12" w:space="30" w:color="1FB887"/>
                <w:left w:val="single" w:sz="12" w:space="30" w:color="1FB887"/>
                <w:bottom w:val="single" w:sz="12" w:space="30" w:color="1FB887"/>
                <w:right w:val="single" w:sz="12" w:space="30" w:color="1FB887"/>
              </w:divBdr>
            </w:div>
            <w:div w:id="1917664849">
              <w:marLeft w:val="0"/>
              <w:marRight w:val="0"/>
              <w:marTop w:val="750"/>
              <w:marBottom w:val="750"/>
              <w:divBdr>
                <w:top w:val="none" w:sz="0" w:space="0" w:color="auto"/>
                <w:left w:val="none" w:sz="0" w:space="0" w:color="auto"/>
                <w:bottom w:val="none" w:sz="0" w:space="0" w:color="auto"/>
                <w:right w:val="none" w:sz="0" w:space="0" w:color="auto"/>
              </w:divBdr>
            </w:div>
            <w:div w:id="71507978">
              <w:marLeft w:val="0"/>
              <w:marRight w:val="0"/>
              <w:marTop w:val="675"/>
              <w:marBottom w:val="675"/>
              <w:divBdr>
                <w:top w:val="single" w:sz="2" w:space="0" w:color="DDDDDD"/>
                <w:left w:val="single" w:sz="2" w:space="0" w:color="DDDDDD"/>
                <w:bottom w:val="single" w:sz="2" w:space="0" w:color="DDDDDD"/>
                <w:right w:val="single" w:sz="2" w:space="0" w:color="DDDDDD"/>
              </w:divBdr>
              <w:divsChild>
                <w:div w:id="415593463">
                  <w:marLeft w:val="0"/>
                  <w:marRight w:val="0"/>
                  <w:marTop w:val="0"/>
                  <w:marBottom w:val="0"/>
                  <w:divBdr>
                    <w:top w:val="none" w:sz="0" w:space="0" w:color="auto"/>
                    <w:left w:val="single" w:sz="36" w:space="30" w:color="22C993"/>
                    <w:bottom w:val="none" w:sz="0" w:space="0" w:color="auto"/>
                    <w:right w:val="none" w:sz="0" w:space="0" w:color="auto"/>
                  </w:divBdr>
                  <w:divsChild>
                    <w:div w:id="1654681475">
                      <w:marLeft w:val="0"/>
                      <w:marRight w:val="0"/>
                      <w:marTop w:val="0"/>
                      <w:marBottom w:val="270"/>
                      <w:divBdr>
                        <w:top w:val="none" w:sz="0" w:space="0" w:color="auto"/>
                        <w:left w:val="none" w:sz="0" w:space="0" w:color="auto"/>
                        <w:bottom w:val="none" w:sz="0" w:space="0" w:color="auto"/>
                        <w:right w:val="none" w:sz="0" w:space="0" w:color="auto"/>
                      </w:divBdr>
                    </w:div>
                    <w:div w:id="8989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8715">
              <w:marLeft w:val="0"/>
              <w:marRight w:val="0"/>
              <w:marTop w:val="750"/>
              <w:marBottom w:val="750"/>
              <w:divBdr>
                <w:top w:val="single" w:sz="12" w:space="30" w:color="6654D9"/>
                <w:left w:val="single" w:sz="12" w:space="30" w:color="6654D9"/>
                <w:bottom w:val="single" w:sz="12" w:space="30" w:color="6654D9"/>
                <w:right w:val="single" w:sz="12" w:space="30" w:color="6654D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3742</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2024-04-17T09:14:00Z</dcterms:created>
  <dcterms:modified xsi:type="dcterms:W3CDTF">2024-04-17T09:14:00Z</dcterms:modified>
</cp:coreProperties>
</file>