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13" w:rsidRDefault="00803DBA" w:rsidP="00803DBA">
      <w:pPr>
        <w:jc w:val="center"/>
      </w:pPr>
      <w:r>
        <w:t>Практическое занятие № 8</w:t>
      </w:r>
    </w:p>
    <w:p w:rsidR="00803DBA" w:rsidRDefault="00803DBA" w:rsidP="00803DBA">
      <w:pPr>
        <w:jc w:val="center"/>
        <w:rPr>
          <w:i/>
        </w:rPr>
      </w:pPr>
      <w:r>
        <w:rPr>
          <w:i/>
        </w:rPr>
        <w:t>Свойства дисперсных систем</w:t>
      </w:r>
    </w:p>
    <w:p w:rsidR="00803DBA" w:rsidRDefault="00803DBA" w:rsidP="00803DBA">
      <w:pPr>
        <w:jc w:val="left"/>
      </w:pPr>
      <w:r>
        <w:t>Цель занятия: изучить свойства дисперсных систем.</w:t>
      </w:r>
    </w:p>
    <w:p w:rsidR="00803DBA" w:rsidRDefault="00803DBA" w:rsidP="00803DBA">
      <w:pPr>
        <w:jc w:val="center"/>
      </w:pPr>
      <w:r>
        <w:t>Теоретическое введение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Свойства дисперсных систем в значительной мере определяются концентрацией и размерами частиц дисперсной фазы. Различают численную </w:t>
      </w:r>
      <w:r>
        <w:rPr>
          <w:rFonts w:ascii="Times New Roman" w:hAnsi="Times New Roman"/>
          <w:sz w:val="28"/>
          <w:szCs w:val="28"/>
        </w:rPr>
        <w:sym w:font="Symbol" w:char="F06E"/>
      </w:r>
      <w:r>
        <w:rPr>
          <w:rFonts w:ascii="Times New Roman" w:hAnsi="Times New Roman"/>
          <w:sz w:val="36"/>
          <w:szCs w:val="36"/>
          <w:vertAlign w:val="subscript"/>
        </w:rPr>
        <w:t>ч</w:t>
      </w:r>
      <w:r>
        <w:rPr>
          <w:rFonts w:ascii="Times New Roman" w:hAnsi="Times New Roman"/>
          <w:sz w:val="28"/>
          <w:szCs w:val="28"/>
        </w:rPr>
        <w:t xml:space="preserve">, массовую </w:t>
      </w:r>
      <w:r>
        <w:rPr>
          <w:rFonts w:ascii="Times New Roman" w:hAnsi="Times New Roman"/>
          <w:sz w:val="28"/>
          <w:szCs w:val="28"/>
        </w:rPr>
        <w:sym w:font="Symbol" w:char="F06E"/>
      </w:r>
      <w:r w:rsidRPr="00456A0D">
        <w:rPr>
          <w:rFonts w:ascii="Times New Roman" w:hAnsi="Times New Roman"/>
          <w:sz w:val="36"/>
          <w:szCs w:val="36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и объемную </w:t>
      </w:r>
      <w:r>
        <w:rPr>
          <w:rFonts w:ascii="Times New Roman" w:hAnsi="Times New Roman"/>
          <w:sz w:val="28"/>
          <w:szCs w:val="28"/>
        </w:rPr>
        <w:sym w:font="Symbol" w:char="F06E"/>
      </w:r>
      <w:proofErr w:type="gramStart"/>
      <w:r w:rsidRPr="00456A0D">
        <w:rPr>
          <w:rFonts w:ascii="Times New Roman" w:hAnsi="Times New Roman"/>
          <w:sz w:val="36"/>
          <w:szCs w:val="36"/>
          <w:vertAlign w:val="subscript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концентрации дисперсной фазы.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Численная концентрация определяется числом частиц </w:t>
      </w:r>
      <w:r w:rsidRPr="00456A0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56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дисперсной фазы в единице объема дисперсной системы </w:t>
      </w:r>
      <w:r w:rsidRPr="00340DFC">
        <w:rPr>
          <w:rFonts w:ascii="Times New Roman" w:hAnsi="Times New Roman"/>
          <w:i/>
          <w:sz w:val="28"/>
          <w:szCs w:val="28"/>
          <w:lang w:val="en-US"/>
        </w:rPr>
        <w:t>V</w:t>
      </w:r>
      <w:r w:rsidRPr="00456A0D">
        <w:rPr>
          <w:rFonts w:ascii="Times New Roman" w:hAnsi="Times New Roman"/>
          <w:sz w:val="36"/>
          <w:szCs w:val="36"/>
          <w:vertAlign w:val="subscript"/>
        </w:rPr>
        <w:t>д</w:t>
      </w:r>
      <w:proofErr w:type="gramStart"/>
      <w:r w:rsidRPr="00456A0D">
        <w:rPr>
          <w:rFonts w:ascii="Times New Roman" w:hAnsi="Times New Roman"/>
          <w:sz w:val="36"/>
          <w:szCs w:val="36"/>
          <w:vertAlign w:val="subscript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 Она показывает число частиц в 1 м</w:t>
      </w:r>
      <w:r w:rsidRPr="003912AA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6E"/>
      </w:r>
      <w:r>
        <w:rPr>
          <w:rFonts w:ascii="Times New Roman" w:hAnsi="Times New Roman"/>
          <w:sz w:val="36"/>
          <w:szCs w:val="36"/>
          <w:vertAlign w:val="subscript"/>
        </w:rPr>
        <w:t xml:space="preserve">ч </w:t>
      </w:r>
      <w:r>
        <w:rPr>
          <w:rFonts w:ascii="Times New Roman" w:hAnsi="Times New Roman"/>
          <w:sz w:val="28"/>
          <w:szCs w:val="28"/>
        </w:rPr>
        <w:t xml:space="preserve">= </w:t>
      </w:r>
      <w:r w:rsidRPr="004A2B34">
        <w:rPr>
          <w:rFonts w:ascii="Times New Roman" w:hAnsi="Times New Roman"/>
          <w:position w:val="-36"/>
          <w:sz w:val="28"/>
          <w:szCs w:val="28"/>
        </w:rPr>
        <w:object w:dxaOrig="5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40.5pt" o:ole="">
            <v:imagedata r:id="rId4" o:title=""/>
          </v:shape>
          <o:OLEObject Type="Embed" ProgID="Equation.3" ShapeID="_x0000_i1025" DrawAspect="Content" ObjectID="_1461798655" r:id="rId5"/>
        </w:object>
      </w:r>
      <w:r>
        <w:rPr>
          <w:rFonts w:ascii="Times New Roman" w:hAnsi="Times New Roman"/>
          <w:sz w:val="28"/>
          <w:szCs w:val="28"/>
        </w:rPr>
        <w:t>, м</w:t>
      </w:r>
      <w:r w:rsidRPr="003912AA">
        <w:rPr>
          <w:rFonts w:ascii="Times New Roman" w:hAnsi="Times New Roman"/>
          <w:sz w:val="36"/>
          <w:szCs w:val="36"/>
          <w:vertAlign w:val="superscript"/>
        </w:rPr>
        <w:t>–3</w:t>
      </w:r>
      <w:r>
        <w:rPr>
          <w:rFonts w:ascii="Times New Roman" w:hAnsi="Times New Roman"/>
          <w:sz w:val="28"/>
          <w:szCs w:val="28"/>
        </w:rPr>
        <w:t>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Массовая концентрация характеризует массу дисперсной фазы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3912AA">
        <w:rPr>
          <w:rFonts w:ascii="Times New Roman" w:hAnsi="Times New Roman"/>
          <w:sz w:val="36"/>
          <w:szCs w:val="36"/>
          <w:vertAlign w:val="subscript"/>
        </w:rPr>
        <w:t>д</w:t>
      </w:r>
      <w:proofErr w:type="gramStart"/>
      <w:r w:rsidRPr="003912AA">
        <w:rPr>
          <w:rFonts w:ascii="Times New Roman" w:hAnsi="Times New Roman"/>
          <w:sz w:val="36"/>
          <w:szCs w:val="36"/>
          <w:vertAlign w:val="subscript"/>
        </w:rPr>
        <w:t>.ф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единице объема дисперсной системы: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AC3954" w:rsidRPr="004A2B34" w:rsidRDefault="00AC3954" w:rsidP="00AC3954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6E"/>
      </w:r>
      <w:proofErr w:type="gramStart"/>
      <w:r w:rsidRPr="003912AA">
        <w:rPr>
          <w:rFonts w:ascii="Times New Roman" w:hAnsi="Times New Roman"/>
          <w:sz w:val="36"/>
          <w:szCs w:val="36"/>
          <w:vertAlign w:val="subscript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r w:rsidRPr="004A2B34">
        <w:rPr>
          <w:rFonts w:ascii="Times New Roman" w:hAnsi="Times New Roman"/>
          <w:position w:val="-36"/>
          <w:sz w:val="28"/>
          <w:szCs w:val="28"/>
        </w:rPr>
        <w:object w:dxaOrig="760" w:dyaOrig="859">
          <v:shape id="_x0000_i1026" type="#_x0000_t75" style="width:37.5pt;height:43.5pt" o:ole="">
            <v:imagedata r:id="rId6" o:title=""/>
          </v:shape>
          <o:OLEObject Type="Embed" ProgID="Equation.3" ShapeID="_x0000_i1026" DrawAspect="Content" ObjectID="_1461798656" r:id="rId7"/>
        </w:object>
      </w:r>
      <w:r w:rsidRPr="00A06E68">
        <w:rPr>
          <w:rFonts w:ascii="Times New Roman" w:hAnsi="Times New Roman"/>
          <w:sz w:val="28"/>
          <w:szCs w:val="28"/>
        </w:rPr>
        <w:t xml:space="preserve"> = </w:t>
      </w:r>
      <w:r w:rsidRPr="00340DFC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06E68">
        <w:rPr>
          <w:rFonts w:ascii="Times New Roman" w:hAnsi="Times New Roman"/>
          <w:sz w:val="36"/>
          <w:szCs w:val="36"/>
          <w:vertAlign w:val="subscript"/>
        </w:rPr>
        <w:t>1</w:t>
      </w:r>
      <w:r w:rsidRPr="00A06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A06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72"/>
      </w:r>
      <w:r w:rsidRPr="00A06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A06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6E"/>
      </w:r>
      <w:r>
        <w:rPr>
          <w:rFonts w:ascii="Times New Roman" w:hAnsi="Times New Roman"/>
          <w:sz w:val="36"/>
          <w:szCs w:val="36"/>
          <w:vertAlign w:val="subscript"/>
        </w:rPr>
        <w:t>ч</w:t>
      </w:r>
      <w:r w:rsidRPr="00340D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кг/м</w:t>
      </w:r>
      <w:r w:rsidRPr="00340DFC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</w:t>
      </w:r>
    </w:p>
    <w:p w:rsidR="00AC3954" w:rsidRDefault="00AC3954" w:rsidP="00AC3954">
      <w:pPr>
        <w:spacing w:line="360" w:lineRule="atLeast"/>
        <w:jc w:val="center"/>
        <w:rPr>
          <w:rFonts w:ascii="Times New Roman" w:hAnsi="Times New Roman"/>
          <w:sz w:val="36"/>
          <w:szCs w:val="36"/>
          <w:vertAlign w:val="superscript"/>
        </w:rPr>
      </w:pP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340DFC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40DFC">
        <w:rPr>
          <w:rFonts w:ascii="Times New Roman" w:hAnsi="Times New Roman"/>
          <w:sz w:val="36"/>
          <w:szCs w:val="36"/>
          <w:vertAlign w:val="subscript"/>
        </w:rPr>
        <w:t>1</w:t>
      </w:r>
      <w:r w:rsidRPr="00340DF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объем одной частицы, м</w:t>
      </w:r>
      <w:r w:rsidRPr="00340DFC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– плотность вещества частиц дисперсной фазы, </w:t>
      </w:r>
      <w:proofErr w:type="gramStart"/>
      <w:r>
        <w:rPr>
          <w:rFonts w:ascii="Times New Roman" w:hAnsi="Times New Roman"/>
          <w:sz w:val="28"/>
          <w:szCs w:val="28"/>
        </w:rPr>
        <w:t>кг</w:t>
      </w:r>
      <w:proofErr w:type="gramEnd"/>
      <w:r>
        <w:rPr>
          <w:rFonts w:ascii="Times New Roman" w:hAnsi="Times New Roman"/>
          <w:sz w:val="28"/>
          <w:szCs w:val="28"/>
        </w:rPr>
        <w:t>/м</w:t>
      </w:r>
      <w:r w:rsidRPr="00340DFC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6E"/>
      </w:r>
      <w:proofErr w:type="gramStart"/>
      <w:r>
        <w:rPr>
          <w:rFonts w:ascii="Times New Roman" w:hAnsi="Times New Roman"/>
          <w:sz w:val="36"/>
          <w:szCs w:val="36"/>
          <w:vertAlign w:val="subscript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 – численная концентрация, м</w:t>
      </w:r>
      <w:r w:rsidRPr="00340DFC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одной частицы можно определить по формуле: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AC3954" w:rsidRPr="009B2CEF" w:rsidRDefault="00AC3954" w:rsidP="00AC3954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9B2CE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06E68">
        <w:rPr>
          <w:rFonts w:ascii="Times New Roman" w:hAnsi="Times New Roman"/>
          <w:sz w:val="36"/>
          <w:szCs w:val="36"/>
          <w:vertAlign w:val="subscript"/>
        </w:rPr>
        <w:t>1</w:t>
      </w:r>
      <w:r w:rsidRPr="00A06E68">
        <w:rPr>
          <w:rFonts w:ascii="Times New Roman" w:hAnsi="Times New Roman"/>
          <w:sz w:val="28"/>
          <w:szCs w:val="28"/>
        </w:rPr>
        <w:t xml:space="preserve"> = </w:t>
      </w:r>
      <w:r w:rsidRPr="009B2CEF">
        <w:rPr>
          <w:rFonts w:ascii="Times New Roman" w:hAnsi="Times New Roman"/>
          <w:position w:val="-24"/>
          <w:sz w:val="28"/>
          <w:szCs w:val="28"/>
          <w:lang w:val="en-US"/>
        </w:rPr>
        <w:object w:dxaOrig="260" w:dyaOrig="639">
          <v:shape id="_x0000_i1027" type="#_x0000_t75" style="width:12.75pt;height:32.25pt" o:ole="">
            <v:imagedata r:id="rId8" o:title=""/>
          </v:shape>
          <o:OLEObject Type="Embed" ProgID="Equation.3" ShapeID="_x0000_i1027" DrawAspect="Content" ObjectID="_1461798657" r:id="rId9"/>
        </w:object>
      </w:r>
      <w:r w:rsidRPr="00A06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70"/>
      </w:r>
      <w:r w:rsidRPr="004A2B34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06E68">
        <w:rPr>
          <w:rFonts w:ascii="Times New Roman" w:hAnsi="Times New Roman"/>
          <w:sz w:val="36"/>
          <w:szCs w:val="36"/>
          <w:vertAlign w:val="superscript"/>
        </w:rPr>
        <w:t>3</w:t>
      </w:r>
      <w:r w:rsidRPr="00A06E6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или </w:t>
      </w:r>
      <w:proofErr w:type="gramEnd"/>
      <w:r w:rsidRPr="009B2CEF">
        <w:rPr>
          <w:rFonts w:ascii="Times New Roman" w:hAnsi="Times New Roman"/>
          <w:position w:val="-24"/>
          <w:sz w:val="28"/>
          <w:szCs w:val="28"/>
        </w:rPr>
        <w:object w:dxaOrig="600" w:dyaOrig="760">
          <v:shape id="_x0000_i1028" type="#_x0000_t75" style="width:30pt;height:38.25pt" o:ole="">
            <v:imagedata r:id="rId10" o:title=""/>
          </v:shape>
          <o:OLEObject Type="Embed" ProgID="Equation.3" ShapeID="_x0000_i1028" DrawAspect="Content" ObjectID="_1461798658" r:id="rId11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4A2B34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– радиус;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– диаметр частицы,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Объемная концентрация дисперсной фазы является безразмерной величиной, которая показывает, какая часть объема дисперсной системы </w:t>
      </w:r>
      <w:r w:rsidRPr="00340DFC">
        <w:rPr>
          <w:rFonts w:ascii="Times New Roman" w:hAnsi="Times New Roman"/>
          <w:i/>
          <w:sz w:val="28"/>
          <w:szCs w:val="28"/>
          <w:lang w:val="en-US"/>
        </w:rPr>
        <w:t>V</w:t>
      </w:r>
      <w:r w:rsidRPr="00456A0D">
        <w:rPr>
          <w:rFonts w:ascii="Times New Roman" w:hAnsi="Times New Roman"/>
          <w:sz w:val="36"/>
          <w:szCs w:val="36"/>
          <w:vertAlign w:val="subscript"/>
        </w:rPr>
        <w:t>д</w:t>
      </w:r>
      <w:proofErr w:type="gramStart"/>
      <w:r w:rsidRPr="00456A0D">
        <w:rPr>
          <w:rFonts w:ascii="Times New Roman" w:hAnsi="Times New Roman"/>
          <w:sz w:val="36"/>
          <w:szCs w:val="36"/>
          <w:vertAlign w:val="subscript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 приходится на объем дисперсной фазы </w:t>
      </w:r>
      <w:r w:rsidRPr="00340DFC">
        <w:rPr>
          <w:rFonts w:ascii="Times New Roman" w:hAnsi="Times New Roman"/>
          <w:i/>
          <w:sz w:val="28"/>
          <w:szCs w:val="28"/>
          <w:lang w:val="en-US"/>
        </w:rPr>
        <w:t>V</w:t>
      </w:r>
      <w:proofErr w:type="spellStart"/>
      <w:r w:rsidRPr="00456A0D">
        <w:rPr>
          <w:rFonts w:ascii="Times New Roman" w:hAnsi="Times New Roman"/>
          <w:sz w:val="36"/>
          <w:szCs w:val="36"/>
          <w:vertAlign w:val="subscript"/>
        </w:rPr>
        <w:t>д.</w:t>
      </w:r>
      <w:r>
        <w:rPr>
          <w:rFonts w:ascii="Times New Roman" w:hAnsi="Times New Roman"/>
          <w:sz w:val="36"/>
          <w:szCs w:val="36"/>
          <w:vertAlign w:val="subscript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AC3954" w:rsidRDefault="00AC3954" w:rsidP="00AC3954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6A3DD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6A3DD0">
        <w:rPr>
          <w:rFonts w:ascii="Times New Roman" w:hAnsi="Times New Roman"/>
          <w:sz w:val="36"/>
          <w:szCs w:val="36"/>
          <w:vertAlign w:val="subscript"/>
        </w:rPr>
        <w:t>об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4A2B34">
        <w:rPr>
          <w:rFonts w:ascii="Times New Roman" w:hAnsi="Times New Roman"/>
          <w:position w:val="-40"/>
          <w:sz w:val="28"/>
          <w:szCs w:val="28"/>
        </w:rPr>
        <w:object w:dxaOrig="620" w:dyaOrig="920">
          <v:shape id="_x0000_i1029" type="#_x0000_t75" style="width:30.75pt;height:46.5pt" o:ole="">
            <v:imagedata r:id="rId12" o:title=""/>
          </v:shape>
          <o:OLEObject Type="Embed" ProgID="Equation.3" ShapeID="_x0000_i1029" DrawAspect="Content" ObjectID="_1461798659" r:id="rId13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100 %</w:t>
      </w:r>
    </w:p>
    <w:p w:rsidR="00AC3954" w:rsidRDefault="00AC3954" w:rsidP="00AC3954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AC3954" w:rsidRDefault="00AC3954" w:rsidP="00AC3954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решения задач</w:t>
      </w:r>
    </w:p>
    <w:p w:rsidR="00AC3954" w:rsidRDefault="00AC3954" w:rsidP="00AC3954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C3954" w:rsidRPr="006A3DD0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объем коллоидной частицы, если диаметр ее составляет 40 мкм.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C24FA">
        <w:rPr>
          <w:rFonts w:ascii="Times New Roman" w:hAnsi="Times New Roman"/>
          <w:b/>
          <w:sz w:val="28"/>
          <w:szCs w:val="28"/>
        </w:rPr>
        <w:lastRenderedPageBreak/>
        <w:t>Решение.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задачи используют формулу: </w:t>
      </w:r>
      <w:r w:rsidRPr="009B2CE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6A3DD0">
        <w:rPr>
          <w:rFonts w:ascii="Times New Roman" w:hAnsi="Times New Roman"/>
          <w:sz w:val="36"/>
          <w:szCs w:val="36"/>
          <w:vertAlign w:val="subscript"/>
        </w:rPr>
        <w:t>1</w:t>
      </w:r>
      <w:r w:rsidRPr="006A3D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3DD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9B2CEF">
        <w:rPr>
          <w:rFonts w:ascii="Times New Roman" w:hAnsi="Times New Roman"/>
          <w:position w:val="-24"/>
          <w:sz w:val="28"/>
          <w:szCs w:val="28"/>
        </w:rPr>
        <w:object w:dxaOrig="600" w:dyaOrig="760">
          <v:shape id="_x0000_i1030" type="#_x0000_t75" style="width:30pt;height:38.25pt" o:ole="">
            <v:imagedata r:id="rId10" o:title=""/>
          </v:shape>
          <o:OLEObject Type="Embed" ProgID="Equation.3" ShapeID="_x0000_i1030" DrawAspect="Content" ObjectID="_1461798660" r:id="rId14"/>
        </w:object>
      </w:r>
      <w:r>
        <w:rPr>
          <w:rFonts w:ascii="Times New Roman" w:hAnsi="Times New Roman"/>
          <w:sz w:val="28"/>
          <w:szCs w:val="28"/>
        </w:rPr>
        <w:t xml:space="preserve">, диаметр выражен в микронах, переводят его в метры: 40 мкм = 40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6A3DD0">
        <w:rPr>
          <w:rFonts w:ascii="Times New Roman" w:hAnsi="Times New Roman"/>
          <w:sz w:val="36"/>
          <w:szCs w:val="36"/>
          <w:vertAlign w:val="superscript"/>
        </w:rPr>
        <w:t>–6</w:t>
      </w:r>
      <w:r>
        <w:rPr>
          <w:rFonts w:ascii="Times New Roman" w:hAnsi="Times New Roman"/>
          <w:sz w:val="28"/>
          <w:szCs w:val="28"/>
        </w:rPr>
        <w:t xml:space="preserve">м = 4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6A3DD0">
        <w:rPr>
          <w:rFonts w:ascii="Times New Roman" w:hAnsi="Times New Roman"/>
          <w:sz w:val="36"/>
          <w:szCs w:val="36"/>
          <w:vertAlign w:val="superscript"/>
        </w:rPr>
        <w:t>–5</w:t>
      </w:r>
      <w:r>
        <w:rPr>
          <w:rFonts w:ascii="Times New Roman" w:hAnsi="Times New Roman"/>
          <w:sz w:val="28"/>
          <w:szCs w:val="28"/>
        </w:rPr>
        <w:t xml:space="preserve">м, подставляют эту величину в формулу и определяют объем частицы: </w:t>
      </w:r>
      <w:r w:rsidRPr="009B2CE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6A3DD0">
        <w:rPr>
          <w:rFonts w:ascii="Times New Roman" w:hAnsi="Times New Roman"/>
          <w:sz w:val="36"/>
          <w:szCs w:val="36"/>
          <w:vertAlign w:val="subscript"/>
        </w:rPr>
        <w:t>1</w:t>
      </w:r>
      <w:r w:rsidRPr="006A3DD0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721">
        <w:rPr>
          <w:rFonts w:ascii="Times New Roman" w:hAnsi="Times New Roman"/>
          <w:position w:val="-28"/>
          <w:sz w:val="28"/>
          <w:szCs w:val="28"/>
        </w:rPr>
        <w:object w:dxaOrig="2240" w:dyaOrig="820">
          <v:shape id="_x0000_i1031" type="#_x0000_t75" style="width:111.75pt;height:41.25pt" o:ole="">
            <v:imagedata r:id="rId15" o:title=""/>
          </v:shape>
          <o:OLEObject Type="Embed" ProgID="Equation.3" ShapeID="_x0000_i1031" DrawAspect="Content" ObjectID="_1461798661" r:id="rId16"/>
        </w:object>
      </w:r>
      <w:r>
        <w:rPr>
          <w:rFonts w:ascii="Times New Roman" w:hAnsi="Times New Roman"/>
          <w:sz w:val="28"/>
          <w:szCs w:val="28"/>
        </w:rPr>
        <w:t xml:space="preserve"> = 33,5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40638F">
        <w:rPr>
          <w:rFonts w:ascii="Times New Roman" w:hAnsi="Times New Roman"/>
          <w:sz w:val="36"/>
          <w:szCs w:val="36"/>
          <w:vertAlign w:val="superscript"/>
        </w:rPr>
        <w:t>–15</w:t>
      </w:r>
      <w:r>
        <w:rPr>
          <w:rFonts w:ascii="Times New Roman" w:hAnsi="Times New Roman"/>
          <w:sz w:val="28"/>
          <w:szCs w:val="28"/>
        </w:rPr>
        <w:t>м</w:t>
      </w:r>
      <w:r w:rsidRPr="0040638F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= 3,35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40638F">
        <w:rPr>
          <w:rFonts w:ascii="Times New Roman" w:hAnsi="Times New Roman"/>
          <w:sz w:val="36"/>
          <w:szCs w:val="36"/>
          <w:vertAlign w:val="superscript"/>
        </w:rPr>
        <w:t>–14</w:t>
      </w:r>
      <w:r>
        <w:rPr>
          <w:rFonts w:ascii="Times New Roman" w:hAnsi="Times New Roman"/>
          <w:sz w:val="28"/>
          <w:szCs w:val="28"/>
        </w:rPr>
        <w:t>м</w:t>
      </w:r>
      <w:r w:rsidRPr="0040638F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Рассчитать объем коллоидной частицы сферической формы радиусом </w:t>
      </w:r>
    </w:p>
    <w:p w:rsidR="00AC3954" w:rsidRPr="0040638F" w:rsidRDefault="00AC3954" w:rsidP="00AC3954">
      <w:pPr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40638F">
        <w:rPr>
          <w:rFonts w:ascii="Times New Roman" w:hAnsi="Times New Roman"/>
          <w:sz w:val="36"/>
          <w:szCs w:val="36"/>
          <w:vertAlign w:val="superscript"/>
        </w:rPr>
        <w:t>–2</w:t>
      </w:r>
      <w:r>
        <w:rPr>
          <w:rFonts w:ascii="Times New Roman" w:hAnsi="Times New Roman"/>
          <w:sz w:val="28"/>
          <w:szCs w:val="28"/>
        </w:rPr>
        <w:t>м.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C24FA">
        <w:rPr>
          <w:rFonts w:ascii="Times New Roman" w:hAnsi="Times New Roman"/>
          <w:b/>
          <w:sz w:val="28"/>
          <w:szCs w:val="28"/>
        </w:rPr>
        <w:t>Решение.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Переводят радиус в диаметр: 2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40638F">
        <w:rPr>
          <w:rFonts w:ascii="Times New Roman" w:hAnsi="Times New Roman"/>
          <w:sz w:val="36"/>
          <w:szCs w:val="36"/>
          <w:vertAlign w:val="superscript"/>
        </w:rPr>
        <w:t>–2</w:t>
      </w:r>
      <w:r>
        <w:rPr>
          <w:rFonts w:ascii="Times New Roman" w:hAnsi="Times New Roman"/>
          <w:sz w:val="28"/>
          <w:szCs w:val="28"/>
        </w:rPr>
        <w:t xml:space="preserve">м = 4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40638F">
        <w:rPr>
          <w:rFonts w:ascii="Times New Roman" w:hAnsi="Times New Roman"/>
          <w:sz w:val="36"/>
          <w:szCs w:val="36"/>
          <w:vertAlign w:val="superscript"/>
        </w:rPr>
        <w:t>–2</w:t>
      </w:r>
      <w:r>
        <w:rPr>
          <w:rFonts w:ascii="Times New Roman" w:hAnsi="Times New Roman"/>
          <w:sz w:val="28"/>
          <w:szCs w:val="28"/>
        </w:rPr>
        <w:t>м. Затем используют известную формулу и рассчитывают объем частицы: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AC3954" w:rsidRDefault="00AC3954" w:rsidP="00AC3954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9B2CE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6A3DD0">
        <w:rPr>
          <w:rFonts w:ascii="Times New Roman" w:hAnsi="Times New Roman"/>
          <w:sz w:val="36"/>
          <w:szCs w:val="36"/>
          <w:vertAlign w:val="subscript"/>
        </w:rPr>
        <w:t>1</w:t>
      </w:r>
      <w:r w:rsidRPr="006A3DD0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CEF">
        <w:rPr>
          <w:rFonts w:ascii="Times New Roman" w:hAnsi="Times New Roman"/>
          <w:position w:val="-24"/>
          <w:sz w:val="28"/>
          <w:szCs w:val="28"/>
        </w:rPr>
        <w:object w:dxaOrig="600" w:dyaOrig="760">
          <v:shape id="_x0000_i1032" type="#_x0000_t75" style="width:30pt;height:38.25pt" o:ole="">
            <v:imagedata r:id="rId10" o:title=""/>
          </v:shape>
          <o:OLEObject Type="Embed" ProgID="Equation.3" ShapeID="_x0000_i1032" DrawAspect="Content" ObjectID="_1461798662" r:id="rId17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Pr="00940721">
        <w:rPr>
          <w:rFonts w:ascii="Times New Roman" w:hAnsi="Times New Roman"/>
          <w:position w:val="-28"/>
          <w:sz w:val="28"/>
          <w:szCs w:val="28"/>
        </w:rPr>
        <w:object w:dxaOrig="2260" w:dyaOrig="820">
          <v:shape id="_x0000_i1033" type="#_x0000_t75" style="width:113.25pt;height:41.25pt" o:ole="">
            <v:imagedata r:id="rId18" o:title=""/>
          </v:shape>
          <o:OLEObject Type="Embed" ProgID="Equation.3" ShapeID="_x0000_i1033" DrawAspect="Content" ObjectID="_1461798663" r:id="rId19"/>
        </w:object>
      </w:r>
      <w:r>
        <w:rPr>
          <w:rFonts w:ascii="Times New Roman" w:hAnsi="Times New Roman"/>
          <w:sz w:val="28"/>
          <w:szCs w:val="28"/>
        </w:rPr>
        <w:t xml:space="preserve"> = 33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40638F">
        <w:rPr>
          <w:rFonts w:ascii="Times New Roman" w:hAnsi="Times New Roman"/>
          <w:sz w:val="36"/>
          <w:szCs w:val="36"/>
          <w:vertAlign w:val="superscript"/>
        </w:rPr>
        <w:t>–6</w:t>
      </w:r>
      <w:r>
        <w:rPr>
          <w:rFonts w:ascii="Times New Roman" w:hAnsi="Times New Roman"/>
          <w:sz w:val="28"/>
          <w:szCs w:val="28"/>
        </w:rPr>
        <w:t>м</w:t>
      </w:r>
      <w:r w:rsidRPr="0040638F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= 3,35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40638F">
        <w:rPr>
          <w:rFonts w:ascii="Times New Roman" w:hAnsi="Times New Roman"/>
          <w:sz w:val="36"/>
          <w:szCs w:val="36"/>
          <w:vertAlign w:val="superscript"/>
        </w:rPr>
        <w:t>–5</w:t>
      </w:r>
      <w:r>
        <w:rPr>
          <w:rFonts w:ascii="Times New Roman" w:hAnsi="Times New Roman"/>
          <w:sz w:val="28"/>
          <w:szCs w:val="28"/>
        </w:rPr>
        <w:t>м</w:t>
      </w:r>
      <w:r w:rsidRPr="0040638F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AC3954" w:rsidRDefault="00AC3954" w:rsidP="00AC3954">
      <w:pPr>
        <w:spacing w:line="360" w:lineRule="atLeast"/>
        <w:rPr>
          <w:rFonts w:ascii="Times New Roman" w:hAnsi="Times New Roman"/>
          <w:b/>
          <w:sz w:val="28"/>
          <w:szCs w:val="28"/>
        </w:rPr>
      </w:pP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C3954" w:rsidRPr="00A206B3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Массовая концентрация частиц дисперсной фазы </w:t>
      </w:r>
      <w:r>
        <w:rPr>
          <w:rFonts w:ascii="Times New Roman" w:hAnsi="Times New Roman"/>
          <w:sz w:val="28"/>
          <w:szCs w:val="28"/>
        </w:rPr>
        <w:sym w:font="Symbol" w:char="F06E"/>
      </w:r>
      <w:proofErr w:type="gramStart"/>
      <w:r>
        <w:rPr>
          <w:rFonts w:ascii="Times New Roman" w:hAnsi="Times New Roman"/>
          <w:sz w:val="36"/>
          <w:szCs w:val="36"/>
          <w:vertAlign w:val="subscript"/>
        </w:rPr>
        <w:t>м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 w:rsidRPr="00A206B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7,3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A206B3"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кг/м</w:t>
      </w:r>
      <w:r w:rsidRPr="00A206B3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; радиус частицы = 0,5 см; плотность вещества дисперсной фазы = 100 г/см</w:t>
      </w:r>
      <w:r w:rsidRPr="00A206B3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 Определить численную концентрацию дисперсных частиц.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C24FA">
        <w:rPr>
          <w:rFonts w:ascii="Times New Roman" w:hAnsi="Times New Roman"/>
          <w:b/>
          <w:sz w:val="28"/>
          <w:szCs w:val="28"/>
        </w:rPr>
        <w:t>Решение.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Используют формулу: </w:t>
      </w:r>
      <w:r>
        <w:rPr>
          <w:rFonts w:ascii="Times New Roman" w:hAnsi="Times New Roman"/>
          <w:sz w:val="28"/>
          <w:szCs w:val="28"/>
        </w:rPr>
        <w:sym w:font="Symbol" w:char="F06E"/>
      </w:r>
      <w:proofErr w:type="gramStart"/>
      <w:r>
        <w:rPr>
          <w:rFonts w:ascii="Times New Roman" w:hAnsi="Times New Roman"/>
          <w:sz w:val="36"/>
          <w:szCs w:val="36"/>
          <w:vertAlign w:val="subscript"/>
        </w:rPr>
        <w:t>м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 w:rsidRPr="00A206B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B3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206B3">
        <w:rPr>
          <w:rFonts w:ascii="Times New Roman" w:hAnsi="Times New Roman"/>
          <w:sz w:val="36"/>
          <w:szCs w:val="36"/>
          <w:vertAlign w:val="subscript"/>
        </w:rPr>
        <w:t>1</w:t>
      </w:r>
      <w:r w:rsidRPr="00A2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A2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72"/>
      </w:r>
      <w:r w:rsidRPr="00A2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A2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6E"/>
      </w:r>
      <w:r>
        <w:rPr>
          <w:rFonts w:ascii="Times New Roman" w:hAnsi="Times New Roman"/>
          <w:sz w:val="36"/>
          <w:szCs w:val="36"/>
          <w:vertAlign w:val="subscript"/>
        </w:rPr>
        <w:t>ч</w:t>
      </w:r>
      <w:r>
        <w:rPr>
          <w:rFonts w:ascii="Times New Roman" w:hAnsi="Times New Roman"/>
          <w:sz w:val="28"/>
          <w:szCs w:val="28"/>
        </w:rPr>
        <w:t xml:space="preserve">, отсюда </w:t>
      </w:r>
      <w:r>
        <w:rPr>
          <w:rFonts w:ascii="Times New Roman" w:hAnsi="Times New Roman"/>
          <w:sz w:val="28"/>
          <w:szCs w:val="28"/>
        </w:rPr>
        <w:sym w:font="Symbol" w:char="F06E"/>
      </w:r>
      <w:r>
        <w:rPr>
          <w:rFonts w:ascii="Times New Roman" w:hAnsi="Times New Roman"/>
          <w:sz w:val="36"/>
          <w:szCs w:val="36"/>
          <w:vertAlign w:val="subscript"/>
        </w:rPr>
        <w:t>ч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A7123B">
        <w:rPr>
          <w:rFonts w:ascii="Times New Roman" w:hAnsi="Times New Roman"/>
          <w:position w:val="-34"/>
          <w:sz w:val="28"/>
          <w:szCs w:val="28"/>
        </w:rPr>
        <w:object w:dxaOrig="660" w:dyaOrig="780">
          <v:shape id="_x0000_i1034" type="#_x0000_t75" style="width:33pt;height:39pt" o:ole="">
            <v:imagedata r:id="rId20" o:title=""/>
          </v:shape>
          <o:OLEObject Type="Embed" ProgID="Equation.3" ShapeID="_x0000_i1034" DrawAspect="Content" ObjectID="_1461798664" r:id="rId21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Рассчитывают объем частицы </w:t>
      </w:r>
      <w:r w:rsidRPr="009B2CE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6A3DD0">
        <w:rPr>
          <w:rFonts w:ascii="Times New Roman" w:hAnsi="Times New Roman"/>
          <w:sz w:val="36"/>
          <w:szCs w:val="36"/>
          <w:vertAlign w:val="subscript"/>
        </w:rPr>
        <w:t>1</w:t>
      </w:r>
      <w:r w:rsidRPr="006A3DD0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CEF">
        <w:rPr>
          <w:rFonts w:ascii="Times New Roman" w:hAnsi="Times New Roman"/>
          <w:position w:val="-24"/>
          <w:sz w:val="28"/>
          <w:szCs w:val="28"/>
        </w:rPr>
        <w:object w:dxaOrig="600" w:dyaOrig="760">
          <v:shape id="_x0000_i1035" type="#_x0000_t75" style="width:30pt;height:38.25pt" o:ole="">
            <v:imagedata r:id="rId10" o:title=""/>
          </v:shape>
          <o:OLEObject Type="Embed" ProgID="Equation.3" ShapeID="_x0000_i1035" DrawAspect="Content" ObjectID="_1461798665" r:id="rId22"/>
        </w:object>
      </w:r>
      <w:r>
        <w:rPr>
          <w:rFonts w:ascii="Times New Roman" w:hAnsi="Times New Roman"/>
          <w:sz w:val="28"/>
          <w:szCs w:val="28"/>
        </w:rPr>
        <w:t>, переводя радиус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) в диаметр (м), тогда 0,5 см = 2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0,5 см = 1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380809">
        <w:rPr>
          <w:rFonts w:ascii="Times New Roman" w:hAnsi="Times New Roman"/>
          <w:sz w:val="36"/>
          <w:szCs w:val="36"/>
          <w:vertAlign w:val="superscript"/>
        </w:rPr>
        <w:t>–2</w:t>
      </w:r>
      <w:r>
        <w:rPr>
          <w:rFonts w:ascii="Times New Roman" w:hAnsi="Times New Roman"/>
          <w:sz w:val="28"/>
          <w:szCs w:val="28"/>
        </w:rPr>
        <w:t xml:space="preserve"> м.</w:t>
      </w:r>
    </w:p>
    <w:p w:rsidR="00AC3954" w:rsidRPr="00940721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9B2CE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6A3DD0">
        <w:rPr>
          <w:rFonts w:ascii="Times New Roman" w:hAnsi="Times New Roman"/>
          <w:sz w:val="36"/>
          <w:szCs w:val="36"/>
          <w:vertAlign w:val="subscript"/>
        </w:rPr>
        <w:t>1</w:t>
      </w:r>
      <w:r w:rsidRPr="006A3DD0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721">
        <w:rPr>
          <w:rFonts w:ascii="Times New Roman" w:hAnsi="Times New Roman"/>
          <w:position w:val="-28"/>
          <w:sz w:val="28"/>
          <w:szCs w:val="28"/>
        </w:rPr>
        <w:object w:dxaOrig="1960" w:dyaOrig="840">
          <v:shape id="_x0000_i1036" type="#_x0000_t75" style="width:97.5pt;height:42pt" o:ole="">
            <v:imagedata r:id="rId23" o:title=""/>
          </v:shape>
          <o:OLEObject Type="Embed" ProgID="Equation.3" ShapeID="_x0000_i1036" DrawAspect="Content" ObjectID="_1461798666" r:id="rId24"/>
        </w:object>
      </w:r>
      <w:r>
        <w:rPr>
          <w:rFonts w:ascii="Times New Roman" w:hAnsi="Times New Roman"/>
          <w:sz w:val="28"/>
          <w:szCs w:val="28"/>
        </w:rPr>
        <w:t>= 0</w:t>
      </w:r>
      <w:proofErr w:type="gramStart"/>
      <w:r>
        <w:rPr>
          <w:rFonts w:ascii="Times New Roman" w:hAnsi="Times New Roman"/>
          <w:sz w:val="28"/>
          <w:szCs w:val="28"/>
        </w:rPr>
        <w:t>,52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380809">
        <w:rPr>
          <w:rFonts w:ascii="Times New Roman" w:hAnsi="Times New Roman"/>
          <w:sz w:val="36"/>
          <w:szCs w:val="36"/>
          <w:vertAlign w:val="superscript"/>
        </w:rPr>
        <w:t>–6</w:t>
      </w:r>
      <w:r>
        <w:rPr>
          <w:rFonts w:ascii="Times New Roman" w:hAnsi="Times New Roman"/>
          <w:sz w:val="28"/>
          <w:szCs w:val="28"/>
        </w:rPr>
        <w:t>м</w:t>
      </w:r>
      <w:r w:rsidRPr="00380809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AC3954" w:rsidRPr="00940721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6E"/>
      </w:r>
      <w:proofErr w:type="gramStart"/>
      <w:r>
        <w:rPr>
          <w:rFonts w:ascii="Times New Roman" w:hAnsi="Times New Roman"/>
          <w:sz w:val="36"/>
          <w:szCs w:val="36"/>
          <w:vertAlign w:val="subscript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r w:rsidRPr="00A7123B">
        <w:rPr>
          <w:rFonts w:ascii="Times New Roman" w:hAnsi="Times New Roman"/>
          <w:position w:val="-34"/>
          <w:sz w:val="28"/>
          <w:szCs w:val="28"/>
        </w:rPr>
        <w:object w:dxaOrig="660" w:dyaOrig="780">
          <v:shape id="_x0000_i1037" type="#_x0000_t75" style="width:33pt;height:39pt" o:ole="">
            <v:imagedata r:id="rId25" o:title=""/>
          </v:shape>
          <o:OLEObject Type="Embed" ProgID="Equation.3" ShapeID="_x0000_i1037" DrawAspect="Content" ObjectID="_1461798667" r:id="rId26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Pr="00940721">
        <w:rPr>
          <w:rFonts w:ascii="Times New Roman" w:hAnsi="Times New Roman"/>
          <w:position w:val="-42"/>
          <w:sz w:val="28"/>
          <w:szCs w:val="28"/>
        </w:rPr>
        <w:object w:dxaOrig="2820" w:dyaOrig="980">
          <v:shape id="_x0000_i1038" type="#_x0000_t75" style="width:141pt;height:48.75pt" o:ole="">
            <v:imagedata r:id="rId27" o:title=""/>
          </v:shape>
          <o:OLEObject Type="Embed" ProgID="Equation.3" ShapeID="_x0000_i1038" DrawAspect="Content" ObjectID="_1461798668" r:id="rId28"/>
        </w:object>
      </w:r>
      <w:r>
        <w:rPr>
          <w:rFonts w:ascii="Times New Roman" w:hAnsi="Times New Roman"/>
          <w:sz w:val="28"/>
          <w:szCs w:val="28"/>
        </w:rPr>
        <w:t xml:space="preserve"> = 0,14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EA57BB">
        <w:rPr>
          <w:rFonts w:ascii="Times New Roman" w:hAnsi="Times New Roman"/>
          <w:sz w:val="36"/>
          <w:szCs w:val="36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м</w:t>
      </w:r>
      <w:r w:rsidRPr="00EA57BB">
        <w:rPr>
          <w:rFonts w:ascii="Times New Roman" w:hAnsi="Times New Roman"/>
          <w:sz w:val="36"/>
          <w:szCs w:val="36"/>
          <w:vertAlign w:val="superscript"/>
        </w:rPr>
        <w:t>–3</w:t>
      </w:r>
      <w:r>
        <w:rPr>
          <w:rFonts w:ascii="Times New Roman" w:hAnsi="Times New Roman"/>
          <w:sz w:val="28"/>
          <w:szCs w:val="28"/>
        </w:rPr>
        <w:t>;</w:t>
      </w:r>
    </w:p>
    <w:p w:rsidR="00AC3954" w:rsidRPr="00940721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100 г/см</w:t>
      </w:r>
      <w:r w:rsidRPr="00EA57BB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= 100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EA57BB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кг/м</w:t>
      </w:r>
      <w:r w:rsidRPr="00EA57BB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AC3954" w:rsidRPr="00EA57BB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AC3954" w:rsidRPr="00EA57BB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Численная концентрация дисперсных частиц </w:t>
      </w:r>
      <w:r>
        <w:rPr>
          <w:rFonts w:ascii="Times New Roman" w:hAnsi="Times New Roman"/>
          <w:sz w:val="28"/>
          <w:szCs w:val="28"/>
        </w:rPr>
        <w:sym w:font="Symbol" w:char="F06E"/>
      </w:r>
      <w:proofErr w:type="gramStart"/>
      <w:r>
        <w:rPr>
          <w:rFonts w:ascii="Times New Roman" w:hAnsi="Times New Roman"/>
          <w:sz w:val="36"/>
          <w:szCs w:val="36"/>
          <w:vertAlign w:val="subscript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 = 1,5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EA57BB">
        <w:rPr>
          <w:rFonts w:ascii="Times New Roman" w:hAnsi="Times New Roman"/>
          <w:sz w:val="36"/>
          <w:szCs w:val="36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>м</w:t>
      </w:r>
      <w:r w:rsidRPr="00EA57BB">
        <w:rPr>
          <w:rFonts w:ascii="Times New Roman" w:hAnsi="Times New Roman"/>
          <w:sz w:val="36"/>
          <w:szCs w:val="36"/>
          <w:vertAlign w:val="superscript"/>
        </w:rPr>
        <w:t>–3</w:t>
      </w:r>
      <w:r>
        <w:rPr>
          <w:rFonts w:ascii="Times New Roman" w:hAnsi="Times New Roman"/>
          <w:sz w:val="28"/>
          <w:szCs w:val="28"/>
        </w:rPr>
        <w:t xml:space="preserve">; радиус частицы </w:t>
      </w:r>
      <w:r w:rsidRPr="0094072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A57BB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8 мкм; плотность вещества дисперсной фазы </w:t>
      </w:r>
      <w:r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1,3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EA57BB">
        <w:rPr>
          <w:rFonts w:ascii="Times New Roman" w:hAnsi="Times New Roman"/>
          <w:sz w:val="36"/>
          <w:szCs w:val="36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г/см</w:t>
      </w:r>
      <w:r w:rsidRPr="00EA57BB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 Вычислить массовую концентрацию частиц дисперсной фазы.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C24FA">
        <w:rPr>
          <w:rFonts w:ascii="Times New Roman" w:hAnsi="Times New Roman"/>
          <w:b/>
          <w:sz w:val="28"/>
          <w:szCs w:val="28"/>
        </w:rPr>
        <w:t>Решение.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Применяют известную формулу </w:t>
      </w:r>
      <w:r>
        <w:rPr>
          <w:rFonts w:ascii="Times New Roman" w:hAnsi="Times New Roman"/>
          <w:sz w:val="28"/>
          <w:szCs w:val="28"/>
        </w:rPr>
        <w:sym w:font="Symbol" w:char="F06E"/>
      </w:r>
      <w:proofErr w:type="gramStart"/>
      <w:r>
        <w:rPr>
          <w:rFonts w:ascii="Times New Roman" w:hAnsi="Times New Roman"/>
          <w:sz w:val="36"/>
          <w:szCs w:val="36"/>
          <w:vertAlign w:val="subscript"/>
        </w:rPr>
        <w:t>м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 w:rsidRPr="00A206B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B3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206B3">
        <w:rPr>
          <w:rFonts w:ascii="Times New Roman" w:hAnsi="Times New Roman"/>
          <w:sz w:val="36"/>
          <w:szCs w:val="36"/>
          <w:vertAlign w:val="subscript"/>
        </w:rPr>
        <w:t>1</w:t>
      </w:r>
      <w:r w:rsidRPr="00A2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A2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72"/>
      </w:r>
      <w:r w:rsidRPr="00A2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A2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6E"/>
      </w:r>
      <w:r>
        <w:rPr>
          <w:rFonts w:ascii="Times New Roman" w:hAnsi="Times New Roman"/>
          <w:sz w:val="36"/>
          <w:szCs w:val="36"/>
          <w:vertAlign w:val="subscript"/>
        </w:rPr>
        <w:t>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Рассчитывают объем дисперсной частицы: </w:t>
      </w:r>
      <w:r w:rsidRPr="00EA57BB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A57BB">
        <w:rPr>
          <w:rFonts w:ascii="Times New Roman" w:hAnsi="Times New Roman"/>
          <w:sz w:val="36"/>
          <w:szCs w:val="36"/>
          <w:vertAlign w:val="subscript"/>
        </w:rPr>
        <w:t>1</w:t>
      </w:r>
      <w:r w:rsidRPr="00EA57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57BB">
        <w:rPr>
          <w:rFonts w:ascii="Times New Roman" w:hAnsi="Times New Roman"/>
          <w:sz w:val="28"/>
          <w:szCs w:val="28"/>
        </w:rPr>
        <w:t xml:space="preserve">= </w:t>
      </w:r>
      <w:proofErr w:type="gramEnd"/>
      <w:r w:rsidRPr="009B2CEF">
        <w:rPr>
          <w:rFonts w:ascii="Times New Roman" w:hAnsi="Times New Roman"/>
          <w:position w:val="-24"/>
          <w:sz w:val="28"/>
          <w:szCs w:val="28"/>
        </w:rPr>
        <w:object w:dxaOrig="600" w:dyaOrig="760">
          <v:shape id="_x0000_i1039" type="#_x0000_t75" style="width:30pt;height:38.25pt" o:ole="">
            <v:imagedata r:id="rId10" o:title=""/>
          </v:shape>
          <o:OLEObject Type="Embed" ProgID="Equation.3" ShapeID="_x0000_i1039" DrawAspect="Content" ObjectID="_1461798669" r:id="rId29"/>
        </w:object>
      </w:r>
      <w:r>
        <w:rPr>
          <w:rFonts w:ascii="Times New Roman" w:hAnsi="Times New Roman"/>
          <w:sz w:val="28"/>
          <w:szCs w:val="28"/>
        </w:rPr>
        <w:t xml:space="preserve">, с переводом радиуса </w:t>
      </w:r>
      <w:r w:rsidRPr="0094072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A57BB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8 мкм в диаметр Д = 8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2 = 16 мкм = 1,6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6B323E">
        <w:rPr>
          <w:rFonts w:ascii="Times New Roman" w:hAnsi="Times New Roman"/>
          <w:sz w:val="36"/>
          <w:szCs w:val="36"/>
          <w:vertAlign w:val="superscript"/>
        </w:rPr>
        <w:t>–5</w:t>
      </w:r>
      <w:r>
        <w:rPr>
          <w:rFonts w:ascii="Times New Roman" w:hAnsi="Times New Roman"/>
          <w:sz w:val="28"/>
          <w:szCs w:val="28"/>
        </w:rPr>
        <w:t xml:space="preserve"> м; 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9B2CE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6A3DD0">
        <w:rPr>
          <w:rFonts w:ascii="Times New Roman" w:hAnsi="Times New Roman"/>
          <w:sz w:val="36"/>
          <w:szCs w:val="36"/>
          <w:vertAlign w:val="subscript"/>
        </w:rPr>
        <w:t>1</w:t>
      </w:r>
      <w:r w:rsidRPr="006A3DD0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721">
        <w:rPr>
          <w:rFonts w:ascii="Times New Roman" w:hAnsi="Times New Roman"/>
          <w:position w:val="-28"/>
          <w:sz w:val="28"/>
          <w:szCs w:val="28"/>
        </w:rPr>
        <w:object w:dxaOrig="2420" w:dyaOrig="840">
          <v:shape id="_x0000_i1040" type="#_x0000_t75" style="width:120.75pt;height:42pt" o:ole="">
            <v:imagedata r:id="rId30" o:title=""/>
          </v:shape>
          <o:OLEObject Type="Embed" ProgID="Equation.3" ShapeID="_x0000_i1040" DrawAspect="Content" ObjectID="_1461798670" r:id="rId31"/>
        </w:object>
      </w:r>
      <w:r>
        <w:rPr>
          <w:rFonts w:ascii="Times New Roman" w:hAnsi="Times New Roman"/>
          <w:sz w:val="28"/>
          <w:szCs w:val="28"/>
        </w:rPr>
        <w:t>= 2</w:t>
      </w:r>
      <w:proofErr w:type="gramStart"/>
      <w:r>
        <w:rPr>
          <w:rFonts w:ascii="Times New Roman" w:hAnsi="Times New Roman"/>
          <w:sz w:val="28"/>
          <w:szCs w:val="28"/>
        </w:rPr>
        <w:t>,14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380809">
        <w:rPr>
          <w:rFonts w:ascii="Times New Roman" w:hAnsi="Times New Roman"/>
          <w:sz w:val="36"/>
          <w:szCs w:val="36"/>
          <w:vertAlign w:val="superscript"/>
        </w:rPr>
        <w:t>–</w:t>
      </w:r>
      <w:r>
        <w:rPr>
          <w:rFonts w:ascii="Times New Roman" w:hAnsi="Times New Roman"/>
          <w:sz w:val="36"/>
          <w:szCs w:val="36"/>
          <w:vertAlign w:val="superscript"/>
        </w:rPr>
        <w:t>15</w:t>
      </w:r>
      <w:r>
        <w:rPr>
          <w:rFonts w:ascii="Times New Roman" w:hAnsi="Times New Roman"/>
          <w:sz w:val="28"/>
          <w:szCs w:val="28"/>
        </w:rPr>
        <w:t>м</w:t>
      </w:r>
      <w:r w:rsidRPr="00380809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C3954" w:rsidRPr="001B6173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тогда </w:t>
      </w:r>
      <w:r>
        <w:rPr>
          <w:rFonts w:ascii="Times New Roman" w:hAnsi="Times New Roman"/>
          <w:sz w:val="28"/>
          <w:szCs w:val="28"/>
        </w:rPr>
        <w:sym w:font="Symbol" w:char="F06E"/>
      </w:r>
      <w:proofErr w:type="gramStart"/>
      <w:r>
        <w:rPr>
          <w:rFonts w:ascii="Times New Roman" w:hAnsi="Times New Roman"/>
          <w:sz w:val="36"/>
          <w:szCs w:val="36"/>
          <w:vertAlign w:val="subscript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= 2,14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6B323E">
        <w:rPr>
          <w:rFonts w:ascii="Times New Roman" w:hAnsi="Times New Roman"/>
          <w:sz w:val="36"/>
          <w:szCs w:val="36"/>
          <w:vertAlign w:val="superscript"/>
        </w:rPr>
        <w:t>–15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1,3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6B323E">
        <w:rPr>
          <w:rFonts w:ascii="Times New Roman" w:hAnsi="Times New Roman"/>
          <w:sz w:val="36"/>
          <w:szCs w:val="36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1,5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6B323E">
        <w:rPr>
          <w:rFonts w:ascii="Times New Roman" w:hAnsi="Times New Roman"/>
          <w:sz w:val="36"/>
          <w:szCs w:val="36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6B323E">
        <w:rPr>
          <w:rFonts w:ascii="Times New Roman" w:hAnsi="Times New Roman"/>
          <w:sz w:val="36"/>
          <w:szCs w:val="36"/>
          <w:vertAlign w:val="superscript"/>
        </w:rPr>
        <w:t>–3</w:t>
      </w:r>
      <w:r>
        <w:rPr>
          <w:rFonts w:ascii="Times New Roman" w:hAnsi="Times New Roman"/>
          <w:sz w:val="28"/>
          <w:szCs w:val="28"/>
        </w:rPr>
        <w:t xml:space="preserve"> = 41,8 кг/м</w:t>
      </w:r>
      <w:r w:rsidRPr="006B323E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</w:t>
      </w:r>
    </w:p>
    <w:p w:rsidR="00AC3954" w:rsidRPr="001B6173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1,3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EA57BB">
        <w:rPr>
          <w:rFonts w:ascii="Times New Roman" w:hAnsi="Times New Roman"/>
          <w:sz w:val="36"/>
          <w:szCs w:val="36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г/см</w:t>
      </w:r>
      <w:r w:rsidRPr="00EA57BB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= 1,3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6B323E">
        <w:rPr>
          <w:rFonts w:ascii="Times New Roman" w:hAnsi="Times New Roman"/>
          <w:sz w:val="36"/>
          <w:szCs w:val="36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кг/м</w:t>
      </w:r>
      <w:r w:rsidRPr="006B323E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AC3954" w:rsidRPr="00191038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Численная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массовые концентрации дисперсных частиц соответственно составляют 2,3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191038">
        <w:rPr>
          <w:rFonts w:ascii="Times New Roman" w:hAnsi="Times New Roman"/>
          <w:sz w:val="36"/>
          <w:szCs w:val="36"/>
          <w:vertAlign w:val="superscript"/>
        </w:rPr>
        <w:t>17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191038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и 0,5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191038">
        <w:rPr>
          <w:rFonts w:ascii="Times New Roman" w:hAnsi="Times New Roman"/>
          <w:sz w:val="36"/>
          <w:szCs w:val="36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 xml:space="preserve"> кг/м</w:t>
      </w:r>
      <w:r w:rsidRPr="00191038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 Радиус частиц дисперсной фазы монодисперсной системы равен 0,3 мм. Определить плотность вещества дисперсной фазы.</w:t>
      </w:r>
    </w:p>
    <w:p w:rsidR="00AC3954" w:rsidRDefault="00AC3954" w:rsidP="00AC3954">
      <w:pPr>
        <w:spacing w:line="360" w:lineRule="atLeast"/>
        <w:rPr>
          <w:rFonts w:ascii="Times New Roman" w:hAnsi="Times New Roman"/>
          <w:b/>
          <w:sz w:val="28"/>
          <w:szCs w:val="28"/>
        </w:rPr>
      </w:pP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C24FA">
        <w:rPr>
          <w:rFonts w:ascii="Times New Roman" w:hAnsi="Times New Roman"/>
          <w:b/>
          <w:sz w:val="28"/>
          <w:szCs w:val="28"/>
        </w:rPr>
        <w:t>Решение.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3954" w:rsidRPr="00C0571D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формулы </w:t>
      </w:r>
      <w:r>
        <w:rPr>
          <w:rFonts w:ascii="Times New Roman" w:hAnsi="Times New Roman"/>
          <w:sz w:val="28"/>
          <w:szCs w:val="28"/>
        </w:rPr>
        <w:sym w:font="Symbol" w:char="F06E"/>
      </w:r>
      <w:proofErr w:type="gramStart"/>
      <w:r>
        <w:rPr>
          <w:rFonts w:ascii="Times New Roman" w:hAnsi="Times New Roman"/>
          <w:sz w:val="36"/>
          <w:szCs w:val="36"/>
          <w:vertAlign w:val="subscript"/>
        </w:rPr>
        <w:t>м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 w:rsidRPr="00A206B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B3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206B3">
        <w:rPr>
          <w:rFonts w:ascii="Times New Roman" w:hAnsi="Times New Roman"/>
          <w:sz w:val="36"/>
          <w:szCs w:val="36"/>
          <w:vertAlign w:val="subscript"/>
        </w:rPr>
        <w:t>1</w:t>
      </w:r>
      <w:r w:rsidRPr="00A2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A2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72"/>
      </w:r>
      <w:r w:rsidRPr="00A2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A2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6E"/>
      </w:r>
      <w:r>
        <w:rPr>
          <w:rFonts w:ascii="Times New Roman" w:hAnsi="Times New Roman"/>
          <w:sz w:val="36"/>
          <w:szCs w:val="36"/>
          <w:vertAlign w:val="subscript"/>
        </w:rPr>
        <w:t>ч</w:t>
      </w:r>
      <w:r>
        <w:rPr>
          <w:rFonts w:ascii="Times New Roman" w:hAnsi="Times New Roman"/>
          <w:sz w:val="28"/>
          <w:szCs w:val="28"/>
        </w:rPr>
        <w:t xml:space="preserve"> определяем отношение для вычисления плотности вещества дисперсной фазы </w:t>
      </w:r>
      <w:r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</w:t>
      </w:r>
      <w:r w:rsidRPr="00A7123B">
        <w:rPr>
          <w:rFonts w:ascii="Times New Roman" w:hAnsi="Times New Roman"/>
          <w:position w:val="-36"/>
          <w:sz w:val="28"/>
          <w:szCs w:val="28"/>
        </w:rPr>
        <w:object w:dxaOrig="820" w:dyaOrig="800">
          <v:shape id="_x0000_i1041" type="#_x0000_t75" style="width:41.25pt;height:40.5pt" o:ole="">
            <v:imagedata r:id="rId32" o:title=""/>
          </v:shape>
          <o:OLEObject Type="Embed" ProgID="Equation.3" ShapeID="_x0000_i1041" DrawAspect="Content" ObjectID="_1461798671" r:id="rId33"/>
        </w:object>
      </w:r>
      <w:r>
        <w:rPr>
          <w:rFonts w:ascii="Times New Roman" w:hAnsi="Times New Roman"/>
          <w:sz w:val="28"/>
          <w:szCs w:val="28"/>
        </w:rPr>
        <w:t xml:space="preserve">; радиус переводят в диаметр и метры: </w:t>
      </w:r>
      <w:r w:rsidRPr="00C0571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91038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0,3 мм = 2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0,3 мм = 0,6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305653">
        <w:rPr>
          <w:rFonts w:ascii="Times New Roman" w:hAnsi="Times New Roman"/>
          <w:sz w:val="36"/>
          <w:szCs w:val="36"/>
          <w:vertAlign w:val="superscript"/>
        </w:rPr>
        <w:t>–3</w:t>
      </w:r>
      <w:r>
        <w:rPr>
          <w:rFonts w:ascii="Times New Roman" w:hAnsi="Times New Roman"/>
          <w:sz w:val="28"/>
          <w:szCs w:val="28"/>
        </w:rPr>
        <w:t xml:space="preserve"> м. Вычислив объем частицы </w:t>
      </w:r>
      <w:r w:rsidRPr="00305653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05653">
        <w:rPr>
          <w:rFonts w:ascii="Times New Roman" w:hAnsi="Times New Roman"/>
          <w:sz w:val="36"/>
          <w:szCs w:val="36"/>
          <w:vertAlign w:val="subscript"/>
        </w:rPr>
        <w:t>1</w:t>
      </w:r>
      <w:r w:rsidRPr="00305653">
        <w:rPr>
          <w:rFonts w:ascii="Times New Roman" w:hAnsi="Times New Roman"/>
          <w:sz w:val="28"/>
          <w:szCs w:val="28"/>
        </w:rPr>
        <w:t xml:space="preserve"> = </w:t>
      </w:r>
      <w:r w:rsidRPr="009B2CEF">
        <w:rPr>
          <w:rFonts w:ascii="Times New Roman" w:hAnsi="Times New Roman"/>
          <w:position w:val="-24"/>
          <w:sz w:val="28"/>
          <w:szCs w:val="28"/>
        </w:rPr>
        <w:object w:dxaOrig="600" w:dyaOrig="760">
          <v:shape id="_x0000_i1042" type="#_x0000_t75" style="width:30pt;height:38.25pt" o:ole="">
            <v:imagedata r:id="rId10" o:title=""/>
          </v:shape>
          <o:OLEObject Type="Embed" ProgID="Equation.3" ShapeID="_x0000_i1042" DrawAspect="Content" ObjectID="_1461798672" r:id="rId34"/>
        </w:object>
      </w:r>
      <w:r>
        <w:rPr>
          <w:rFonts w:ascii="Times New Roman" w:hAnsi="Times New Roman"/>
          <w:sz w:val="28"/>
          <w:szCs w:val="28"/>
        </w:rPr>
        <w:t xml:space="preserve"> = 3,14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(0,6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305653">
        <w:rPr>
          <w:rFonts w:ascii="Times New Roman" w:hAnsi="Times New Roman"/>
          <w:sz w:val="36"/>
          <w:szCs w:val="36"/>
          <w:vertAlign w:val="superscript"/>
        </w:rPr>
        <w:t>–3</w:t>
      </w:r>
      <w:r>
        <w:rPr>
          <w:rFonts w:ascii="Times New Roman" w:hAnsi="Times New Roman"/>
          <w:sz w:val="28"/>
          <w:szCs w:val="28"/>
        </w:rPr>
        <w:t>)</w:t>
      </w:r>
      <w:r w:rsidRPr="00305653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= 0,1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305653">
        <w:rPr>
          <w:rFonts w:ascii="Times New Roman" w:hAnsi="Times New Roman"/>
          <w:sz w:val="36"/>
          <w:szCs w:val="36"/>
          <w:vertAlign w:val="superscript"/>
        </w:rPr>
        <w:t>–9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305653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, определяем плотность вещества дисперсной фазы </w:t>
      </w:r>
      <w:r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</w:t>
      </w:r>
      <w:r w:rsidRPr="00A7123B">
        <w:rPr>
          <w:rFonts w:ascii="Times New Roman" w:hAnsi="Times New Roman"/>
          <w:position w:val="-36"/>
          <w:sz w:val="28"/>
          <w:szCs w:val="28"/>
        </w:rPr>
        <w:object w:dxaOrig="820" w:dyaOrig="800">
          <v:shape id="_x0000_i1043" type="#_x0000_t75" style="width:41.25pt;height:40.5pt" o:ole="">
            <v:imagedata r:id="rId35" o:title=""/>
          </v:shape>
          <o:OLEObject Type="Embed" ProgID="Equation.3" ShapeID="_x0000_i1043" DrawAspect="Content" ObjectID="_1461798673" r:id="rId36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Pr="00C0571D">
        <w:rPr>
          <w:rFonts w:ascii="Times New Roman" w:hAnsi="Times New Roman"/>
          <w:position w:val="-40"/>
          <w:sz w:val="28"/>
          <w:szCs w:val="28"/>
        </w:rPr>
        <w:object w:dxaOrig="2760" w:dyaOrig="940">
          <v:shape id="_x0000_i1044" type="#_x0000_t75" style="width:138pt;height:46.5pt" o:ole="">
            <v:imagedata r:id="rId37" o:title=""/>
          </v:shape>
          <o:OLEObject Type="Embed" ProgID="Equation.3" ShapeID="_x0000_i1044" DrawAspect="Content" ObjectID="_1461798674" r:id="rId38"/>
        </w:object>
      </w:r>
      <w:r>
        <w:rPr>
          <w:rFonts w:ascii="Times New Roman" w:hAnsi="Times New Roman"/>
          <w:sz w:val="28"/>
          <w:szCs w:val="28"/>
        </w:rPr>
        <w:t xml:space="preserve">= 2,17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744DD6">
        <w:rPr>
          <w:rFonts w:ascii="Times New Roman" w:hAnsi="Times New Roman"/>
          <w:sz w:val="36"/>
          <w:szCs w:val="36"/>
          <w:vertAlign w:val="superscript"/>
        </w:rPr>
        <w:t>–3</w:t>
      </w:r>
      <w:r>
        <w:rPr>
          <w:rFonts w:ascii="Times New Roman" w:hAnsi="Times New Roman"/>
          <w:sz w:val="28"/>
          <w:szCs w:val="28"/>
        </w:rPr>
        <w:t xml:space="preserve"> кг/м</w:t>
      </w:r>
      <w:r w:rsidRPr="00744DD6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AC3954" w:rsidRPr="009309F1" w:rsidRDefault="00AC3954" w:rsidP="00AC3954">
      <w:pPr>
        <w:pStyle w:val="3"/>
        <w:spacing w:line="360" w:lineRule="atLeast"/>
        <w:rPr>
          <w:b/>
          <w:bCs/>
          <w:szCs w:val="28"/>
        </w:rPr>
      </w:pPr>
      <w:r w:rsidRPr="009309F1">
        <w:rPr>
          <w:b/>
          <w:bCs/>
          <w:szCs w:val="28"/>
        </w:rPr>
        <w:t>Вопросы для самопроверки</w:t>
      </w:r>
    </w:p>
    <w:p w:rsidR="00AC3954" w:rsidRPr="009309F1" w:rsidRDefault="00AC3954" w:rsidP="00AC395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C3954" w:rsidRPr="009309F1" w:rsidRDefault="00AC3954" w:rsidP="00AC3954">
      <w:pPr>
        <w:pStyle w:val="a3"/>
        <w:spacing w:line="360" w:lineRule="atLeast"/>
        <w:rPr>
          <w:szCs w:val="28"/>
        </w:rPr>
      </w:pPr>
      <w:r w:rsidRPr="009309F1">
        <w:rPr>
          <w:szCs w:val="28"/>
        </w:rPr>
        <w:t>1. Что такое рассеяние света?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2. Какие факторы определяют интенсивность рассеяния света?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3. Как частицы дисперсной фазы влияют на воздействие света в дисперсных системах?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 xml:space="preserve">4. Что такое конус </w:t>
      </w:r>
      <w:proofErr w:type="spellStart"/>
      <w:r w:rsidRPr="009309F1">
        <w:rPr>
          <w:rFonts w:ascii="Times New Roman" w:hAnsi="Times New Roman" w:cs="Times New Roman"/>
          <w:sz w:val="28"/>
          <w:szCs w:val="28"/>
        </w:rPr>
        <w:t>Тиндаля</w:t>
      </w:r>
      <w:proofErr w:type="spellEnd"/>
      <w:r w:rsidRPr="009309F1">
        <w:rPr>
          <w:rFonts w:ascii="Times New Roman" w:hAnsi="Times New Roman" w:cs="Times New Roman"/>
          <w:sz w:val="28"/>
          <w:szCs w:val="28"/>
        </w:rPr>
        <w:t>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5. Что такое коэффициент экстинкции и поглощения?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9309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09F1">
        <w:rPr>
          <w:rFonts w:ascii="Times New Roman" w:hAnsi="Times New Roman" w:cs="Times New Roman"/>
          <w:sz w:val="28"/>
          <w:szCs w:val="28"/>
        </w:rPr>
        <w:t xml:space="preserve">Какие свойства дисперсных систем относят к </w:t>
      </w:r>
      <w:proofErr w:type="gramStart"/>
      <w:r w:rsidRPr="009309F1">
        <w:rPr>
          <w:rFonts w:ascii="Times New Roman" w:hAnsi="Times New Roman" w:cs="Times New Roman"/>
          <w:sz w:val="28"/>
          <w:szCs w:val="28"/>
        </w:rPr>
        <w:t>молекулярно-кинетическим</w:t>
      </w:r>
      <w:proofErr w:type="gramEnd"/>
      <w:r w:rsidRPr="009309F1">
        <w:rPr>
          <w:rFonts w:ascii="Times New Roman" w:hAnsi="Times New Roman" w:cs="Times New Roman"/>
          <w:sz w:val="28"/>
          <w:szCs w:val="28"/>
        </w:rPr>
        <w:t>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7. Чем обусловлена диффузия в дисперсных системах?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8. Что такое коэффициент диффузии?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9. Как коэффициент диффузии связан с размерами частиц?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10.</w:t>
      </w:r>
      <w:r w:rsidRPr="009309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09F1">
        <w:rPr>
          <w:rFonts w:ascii="Times New Roman" w:hAnsi="Times New Roman" w:cs="Times New Roman"/>
          <w:sz w:val="28"/>
          <w:szCs w:val="28"/>
        </w:rPr>
        <w:t>В чем заключаются причины осмоса?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11. Как понимать и как определить осмотическое давление?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12. Какие факторы влияют на осмотическое давление?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13. Как диализ проявляется в коллоидных системах?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14. Приведите примеры использования диализа, диффузии и осмоса на практике.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15. Что такое седиментация?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 xml:space="preserve">16. Как понимается </w:t>
      </w:r>
      <w:proofErr w:type="spellStart"/>
      <w:r w:rsidRPr="009309F1">
        <w:rPr>
          <w:rFonts w:ascii="Times New Roman" w:hAnsi="Times New Roman" w:cs="Times New Roman"/>
          <w:sz w:val="28"/>
          <w:szCs w:val="28"/>
        </w:rPr>
        <w:t>седиментационная</w:t>
      </w:r>
      <w:proofErr w:type="spellEnd"/>
      <w:r w:rsidRPr="009309F1">
        <w:rPr>
          <w:rFonts w:ascii="Times New Roman" w:hAnsi="Times New Roman" w:cs="Times New Roman"/>
          <w:sz w:val="28"/>
          <w:szCs w:val="28"/>
        </w:rPr>
        <w:t xml:space="preserve"> устойчивость?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 xml:space="preserve">17. Какие факторы влияют на </w:t>
      </w:r>
      <w:proofErr w:type="spellStart"/>
      <w:r w:rsidRPr="009309F1">
        <w:rPr>
          <w:rFonts w:ascii="Times New Roman" w:hAnsi="Times New Roman" w:cs="Times New Roman"/>
          <w:sz w:val="28"/>
          <w:szCs w:val="28"/>
        </w:rPr>
        <w:t>седиментационную</w:t>
      </w:r>
      <w:proofErr w:type="spellEnd"/>
      <w:r w:rsidRPr="009309F1">
        <w:rPr>
          <w:rFonts w:ascii="Times New Roman" w:hAnsi="Times New Roman" w:cs="Times New Roman"/>
          <w:sz w:val="28"/>
          <w:szCs w:val="28"/>
        </w:rPr>
        <w:t xml:space="preserve"> устойчивость?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 xml:space="preserve">18. Перечислите методы </w:t>
      </w:r>
      <w:proofErr w:type="spellStart"/>
      <w:r w:rsidRPr="009309F1">
        <w:rPr>
          <w:rFonts w:ascii="Times New Roman" w:hAnsi="Times New Roman" w:cs="Times New Roman"/>
          <w:sz w:val="28"/>
          <w:szCs w:val="28"/>
        </w:rPr>
        <w:t>седиментационного</w:t>
      </w:r>
      <w:proofErr w:type="spellEnd"/>
      <w:r w:rsidRPr="009309F1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AC3954" w:rsidRPr="009309F1" w:rsidRDefault="00AC3954" w:rsidP="00AC395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C3954" w:rsidRDefault="00AC3954" w:rsidP="00AC3954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C3954" w:rsidRDefault="00AC3954" w:rsidP="00AC3954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задания</w:t>
      </w:r>
    </w:p>
    <w:p w:rsidR="00AC3954" w:rsidRDefault="00AC3954" w:rsidP="00AC3954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C3954" w:rsidRPr="00744DD6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Массовая концентрация дисперсных частиц равна 4,7 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> 10</w:t>
      </w:r>
      <w:r w:rsidRPr="00744DD6"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кг/м</w:t>
      </w:r>
      <w:r w:rsidRPr="00744DD6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, радиус частиц дисперсной фазы составляет 0,5 мм, а плотность вещества дисперсной фазы = 0,5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744DD6"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кг/см</w:t>
      </w:r>
      <w:r w:rsidRPr="00744DD6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 Рассчитать численную концентрацию дисперсных частиц.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C3954" w:rsidRPr="009625E3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Численная концентрация дисперсных частиц составляет 2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9625E3">
        <w:rPr>
          <w:rFonts w:ascii="Times New Roman" w:hAnsi="Times New Roman"/>
          <w:sz w:val="36"/>
          <w:szCs w:val="36"/>
          <w:vertAlign w:val="superscript"/>
        </w:rPr>
        <w:t>5</w:t>
      </w:r>
      <w:r>
        <w:rPr>
          <w:rFonts w:ascii="Times New Roman" w:hAnsi="Times New Roman"/>
          <w:sz w:val="36"/>
          <w:szCs w:val="36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625E3">
        <w:rPr>
          <w:rFonts w:ascii="Times New Roman" w:hAnsi="Times New Roman"/>
          <w:sz w:val="36"/>
          <w:szCs w:val="36"/>
          <w:vertAlign w:val="superscript"/>
        </w:rPr>
        <w:t>–3</w:t>
      </w:r>
      <w:r>
        <w:rPr>
          <w:rFonts w:ascii="Times New Roman" w:hAnsi="Times New Roman"/>
          <w:sz w:val="28"/>
          <w:szCs w:val="28"/>
        </w:rPr>
        <w:t>, диаметр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= 20 мкм, плотность дисперсной фазы </w:t>
      </w:r>
      <w:r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1,5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36"/>
          <w:szCs w:val="36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г/м</w:t>
      </w:r>
      <w:r w:rsidRPr="009625E3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 Определить массовую концентрацию частиц дисперсной фазы.</w:t>
      </w:r>
    </w:p>
    <w:p w:rsidR="00AC3954" w:rsidRDefault="00AC3954" w:rsidP="00AC3954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C3954" w:rsidRPr="00C0571D" w:rsidRDefault="00AC3954" w:rsidP="00AC3954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Массовая концентрация твердых дисперсных частиц </w:t>
      </w:r>
      <w:r>
        <w:rPr>
          <w:rFonts w:ascii="Times New Roman" w:hAnsi="Times New Roman"/>
          <w:sz w:val="28"/>
          <w:szCs w:val="28"/>
        </w:rPr>
        <w:sym w:font="Symbol" w:char="F06E"/>
      </w:r>
      <w:proofErr w:type="gramStart"/>
      <w:r>
        <w:rPr>
          <w:rFonts w:ascii="Times New Roman" w:hAnsi="Times New Roman"/>
          <w:sz w:val="36"/>
          <w:szCs w:val="36"/>
          <w:vertAlign w:val="subscript"/>
        </w:rPr>
        <w:t>м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 w:rsidRPr="00A206B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2,1 мг/м</w:t>
      </w:r>
      <w:r w:rsidRPr="00922D2E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; средний размер </w:t>
      </w:r>
      <w:proofErr w:type="gramStart"/>
      <w:r>
        <w:rPr>
          <w:rFonts w:ascii="Times New Roman" w:hAnsi="Times New Roman"/>
          <w:sz w:val="28"/>
          <w:szCs w:val="28"/>
        </w:rPr>
        <w:t>частиц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057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= 3,7 мкм; плотность </w:t>
      </w:r>
      <w:r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1,1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кг/м</w:t>
      </w:r>
      <w:r w:rsidRPr="009625E3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 Определить численную концентрацию частиц дисперсной фазы.</w:t>
      </w:r>
    </w:p>
    <w:p w:rsidR="00803DBA" w:rsidRPr="00803DBA" w:rsidRDefault="00803DBA" w:rsidP="00803DBA">
      <w:pPr>
        <w:jc w:val="center"/>
      </w:pPr>
    </w:p>
    <w:sectPr w:rsidR="00803DBA" w:rsidRPr="00803DBA" w:rsidSect="000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DBA"/>
    <w:rsid w:val="000706E3"/>
    <w:rsid w:val="000A6222"/>
    <w:rsid w:val="00803DBA"/>
    <w:rsid w:val="00980AE4"/>
    <w:rsid w:val="00A9296E"/>
    <w:rsid w:val="00AC3954"/>
    <w:rsid w:val="00E5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3"/>
  </w:style>
  <w:style w:type="paragraph" w:styleId="3">
    <w:name w:val="heading 3"/>
    <w:basedOn w:val="a"/>
    <w:next w:val="a"/>
    <w:link w:val="30"/>
    <w:qFormat/>
    <w:rsid w:val="00AC3954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39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AC3954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C39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</dc:creator>
  <cp:lastModifiedBy>Сироткин</cp:lastModifiedBy>
  <cp:revision>2</cp:revision>
  <dcterms:created xsi:type="dcterms:W3CDTF">2014-05-16T22:04:00Z</dcterms:created>
  <dcterms:modified xsi:type="dcterms:W3CDTF">2014-05-16T22:13:00Z</dcterms:modified>
</cp:coreProperties>
</file>