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79" w:rsidRDefault="005C2479" w:rsidP="005C24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7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5C2479">
        <w:rPr>
          <w:rFonts w:ascii="Times New Roman" w:hAnsi="Times New Roman" w:cs="Times New Roman"/>
          <w:b/>
          <w:sz w:val="24"/>
          <w:szCs w:val="24"/>
        </w:rPr>
        <w:t>Локализация и ликвидация последствий аварий</w:t>
      </w:r>
    </w:p>
    <w:p w:rsidR="005C2479" w:rsidRPr="005C2479" w:rsidRDefault="005C2479" w:rsidP="005C24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479" w:rsidRPr="005C2479" w:rsidRDefault="005C2479" w:rsidP="005C247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479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5C2479">
        <w:rPr>
          <w:rFonts w:ascii="Times New Roman" w:hAnsi="Times New Roman" w:cs="Times New Roman"/>
          <w:sz w:val="24"/>
          <w:szCs w:val="24"/>
        </w:rPr>
        <w:t>Ознакомиться с методами п</w:t>
      </w:r>
      <w:r w:rsidRPr="005C2479">
        <w:rPr>
          <w:rFonts w:ascii="Times New Roman" w:hAnsi="Times New Roman" w:cs="Times New Roman"/>
          <w:bCs/>
          <w:sz w:val="24"/>
          <w:szCs w:val="24"/>
        </w:rPr>
        <w:t xml:space="preserve">рогнозирования масштабов и организации ликвидации последствий </w:t>
      </w:r>
      <w:r w:rsidRPr="005C247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чрезвычайных ситуаций</w:t>
      </w:r>
    </w:p>
    <w:p w:rsidR="005C2479" w:rsidRPr="005C2479" w:rsidRDefault="005C2479" w:rsidP="005C24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479">
        <w:rPr>
          <w:rFonts w:ascii="Times New Roman" w:hAnsi="Times New Roman" w:cs="Times New Roman"/>
          <w:b/>
          <w:bCs/>
          <w:sz w:val="24"/>
          <w:szCs w:val="24"/>
        </w:rPr>
        <w:t>Учебные вопросы:</w:t>
      </w:r>
    </w:p>
    <w:p w:rsidR="005C2479" w:rsidRPr="005C2479" w:rsidRDefault="005C2479" w:rsidP="005C247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Основы аварийно-спасательных и других неотложных работ</w:t>
      </w:r>
    </w:p>
    <w:p w:rsidR="005C2479" w:rsidRPr="005C2479" w:rsidRDefault="005C2479" w:rsidP="005C247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5C2479">
        <w:rPr>
          <w:b w:val="0"/>
          <w:bCs w:val="0"/>
          <w:color w:val="000000"/>
          <w:sz w:val="24"/>
          <w:szCs w:val="24"/>
        </w:rPr>
        <w:t>2. Порядок работы командира нештатного аварийно-спасательного формирования при организации АСДНР</w:t>
      </w:r>
    </w:p>
    <w:p w:rsidR="005C2479" w:rsidRPr="005C2479" w:rsidRDefault="005C2479" w:rsidP="005C2479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5C2479">
        <w:rPr>
          <w:b w:val="0"/>
          <w:bCs w:val="0"/>
          <w:color w:val="000000"/>
          <w:sz w:val="24"/>
          <w:szCs w:val="24"/>
        </w:rPr>
        <w:t>3. Типовые технологии проведения АСДНР</w:t>
      </w:r>
    </w:p>
    <w:p w:rsidR="00DB249B" w:rsidRPr="005C2479" w:rsidRDefault="00DB249B" w:rsidP="005C2479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5B4CC6" w:rsidRPr="005C2479" w:rsidRDefault="005B4CC6" w:rsidP="005C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ситуации, возникающие в мирное и военное время, сопровождаются разрушением зданий, сооружений, инженерных коммуникаций, промышленных и энергетических объектов, гибелью и поражением людей, оборудования, материальных ценностей. Уменьшить потери, спасти пострадавших, восстановить нормальные условия жизнедеятельности людей, предприятием экстренных мер.</w:t>
      </w:r>
    </w:p>
    <w:p w:rsidR="005B4CC6" w:rsidRPr="005C2479" w:rsidRDefault="005B4CC6" w:rsidP="005C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Ликвидация ЧС </w:t>
      </w:r>
      <w:proofErr w:type="gramStart"/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</w:t>
      </w:r>
      <w:proofErr w:type="gramEnd"/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проведение аварийно-спасательных и других неотложных работ, направленных на спасение жизни и сохранение здоровья людей, снижение ущерба материального и ОПС, а также локализацию зон ЧС, прекращение действия характерных для них поражающих факторов.</w:t>
      </w:r>
    </w:p>
    <w:p w:rsidR="005B4CC6" w:rsidRPr="005C2479" w:rsidRDefault="005B4CC6" w:rsidP="005C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Обязанность по организации и проведению АСДНР возложена соответствующими Федеральными законами и постановлениями правительства на руководящий состав ОЭ, на территориях которых возникла ЧС. От его умелых, быстрых и четких действий будет зависеть жизнь и здоровье людей, размеры ущерба и сроки выполнения работ по ликвидации ЧС.</w:t>
      </w:r>
    </w:p>
    <w:p w:rsidR="005C2479" w:rsidRPr="005C2479" w:rsidRDefault="005C2479" w:rsidP="005C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CC6" w:rsidRPr="005C2479" w:rsidRDefault="005B4CC6" w:rsidP="005C247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Основы аварийно-спасательных и других неотложных работ</w:t>
      </w:r>
    </w:p>
    <w:p w:rsidR="005B4CC6" w:rsidRPr="005C2479" w:rsidRDefault="005B4CC6" w:rsidP="005C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Аварийно-спасательные и другие неотложные работы проводятся одновременно, но имеют различное содержание.</w:t>
      </w:r>
    </w:p>
    <w:p w:rsidR="005B4CC6" w:rsidRPr="005C2479" w:rsidRDefault="005B4CC6" w:rsidP="005C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Аварийно-спасательные работы - </w:t>
      </w: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действия по спасению людей, материальных и культурных ценностей, защите природной среды в зоне ЧС, локализации ЧС и подавлению или доведению до минимально возможного уровня воздействия характерных для них опасных факторов.</w:t>
      </w:r>
    </w:p>
    <w:p w:rsidR="005B4CC6" w:rsidRPr="005C2479" w:rsidRDefault="005B4CC6" w:rsidP="005C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розыск и деблокирование пострадавших, оказание им первой медицинской помощи и эвакуация из опасной зоны.</w:t>
      </w:r>
      <w:r w:rsidRPr="005C2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АСР в очагах поражения включают:</w:t>
      </w:r>
    </w:p>
    <w:p w:rsidR="005B4CC6" w:rsidRPr="005C2479" w:rsidRDefault="005B4CC6" w:rsidP="005C247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разведку маршрутов движения и участков работ;</w:t>
      </w:r>
    </w:p>
    <w:p w:rsidR="005B4CC6" w:rsidRPr="005C2479" w:rsidRDefault="005B4CC6" w:rsidP="005C247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локализацию и тушение пожаров на маршрутах движения и участках работ;</w:t>
      </w:r>
    </w:p>
    <w:p w:rsidR="005B4CC6" w:rsidRPr="005C2479" w:rsidRDefault="005B4CC6" w:rsidP="005C247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подавление или доведение до минимально возможного уровня возникших в результате ЧС вредных и опасных факторов, препятствующих ведению спасательных работ;</w:t>
      </w:r>
    </w:p>
    <w:p w:rsidR="005B4CC6" w:rsidRPr="005C2479" w:rsidRDefault="005B4CC6" w:rsidP="005C247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розыск пораженных и извлечение их из поврежденных и горящих зданий, загазованных, затопленных и задымленных помещений, завалов;</w:t>
      </w:r>
    </w:p>
    <w:p w:rsidR="005B4CC6" w:rsidRPr="005C2479" w:rsidRDefault="005B4CC6" w:rsidP="005C247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вскрытие разрушенных, поврежденных и заваленных ЗС и спасение находящихся в них людей;</w:t>
      </w:r>
    </w:p>
    <w:p w:rsidR="005B4CC6" w:rsidRPr="005C2479" w:rsidRDefault="005B4CC6" w:rsidP="005C247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подачу воздуха в </w:t>
      </w:r>
      <w:proofErr w:type="gramStart"/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заваленные</w:t>
      </w:r>
      <w:proofErr w:type="gramEnd"/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ЗС с поврежденной </w:t>
      </w:r>
      <w:proofErr w:type="spellStart"/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фильтровенти-ляционной</w:t>
      </w:r>
      <w:proofErr w:type="spellEnd"/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системой;</w:t>
      </w:r>
    </w:p>
    <w:p w:rsidR="005B4CC6" w:rsidRPr="005C2479" w:rsidRDefault="005B4CC6" w:rsidP="005C247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первой медицинской и врачебной помощи пострадавшим и эвакуацию их в лечебные учреждения;</w:t>
      </w:r>
    </w:p>
    <w:p w:rsidR="005B4CC6" w:rsidRPr="005C2479" w:rsidRDefault="005B4CC6" w:rsidP="005C247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вывоз (вывод) населения из опасных мест в безопасные районы;</w:t>
      </w:r>
    </w:p>
    <w:p w:rsidR="005B4CC6" w:rsidRPr="005C2479" w:rsidRDefault="005B4CC6" w:rsidP="005C247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санитарную обработку людей, ветеринарную обработку с/х животных, дезактивацию и дегазацию техники, средств защиты и одежды, обеззараживание территорий и сооружений, продовольствия, воды и т.д.</w:t>
      </w:r>
    </w:p>
    <w:p w:rsidR="005B4CC6" w:rsidRPr="005C2479" w:rsidRDefault="005B4CC6" w:rsidP="005C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Другие неотложные работы - </w:t>
      </w: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деятельность по всестороннему обеспечению аварийно-спасательных работ, оказанию населению, пострадавшему в ЧС, медицинской и других видов помощи, созданию условий, минимально необходимых для сохранения жизни и здоровья людей, поддержания их </w:t>
      </w:r>
      <w:proofErr w:type="spellStart"/>
      <w:proofErr w:type="gramStart"/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работос-пособности</w:t>
      </w:r>
      <w:proofErr w:type="spellEnd"/>
      <w:proofErr w:type="gramEnd"/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C2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ДНР в очагах поражения включают:</w:t>
      </w:r>
    </w:p>
    <w:p w:rsidR="005B4CC6" w:rsidRPr="005C2479" w:rsidRDefault="005B4CC6" w:rsidP="005C247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прокладывание колонных путей и устройство проходов в завалах и на зараженных участках;</w:t>
      </w:r>
    </w:p>
    <w:p w:rsidR="005B4CC6" w:rsidRPr="005C2479" w:rsidRDefault="005B4CC6" w:rsidP="005C247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локализацию аварий на газовых,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 w:rsidR="005B4CC6" w:rsidRPr="005C2479" w:rsidRDefault="005B4CC6" w:rsidP="005C247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или обрушение конструкций зданий и сооружений, угрожающих обвалом или препятствующих безопасному проведению спасательных работ;</w:t>
      </w:r>
    </w:p>
    <w:p w:rsidR="005B4CC6" w:rsidRPr="005C2479" w:rsidRDefault="005B4CC6" w:rsidP="005C247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5B4CC6" w:rsidRPr="005C2479" w:rsidRDefault="005B4CC6" w:rsidP="005C247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обнаружение, обезвреживание и уничтожение неразорвавшихся боеприпасов в обычном снаряжении и других взрывоопасных предметов;</w:t>
      </w:r>
    </w:p>
    <w:p w:rsidR="005B4CC6" w:rsidRPr="005C2479" w:rsidRDefault="005B4CC6" w:rsidP="005C247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и восстановление поврежденных защитных сооружений;</w:t>
      </w:r>
    </w:p>
    <w:p w:rsidR="005B4CC6" w:rsidRPr="005C2479" w:rsidRDefault="005B4CC6" w:rsidP="005C247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санитарная очистка территории в зоне ЧС;</w:t>
      </w:r>
    </w:p>
    <w:p w:rsidR="005B4CC6" w:rsidRPr="005C2479" w:rsidRDefault="005B4CC6" w:rsidP="005C247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материальных ценностей;</w:t>
      </w:r>
    </w:p>
    <w:p w:rsidR="005B4CC6" w:rsidRPr="005C2479" w:rsidRDefault="005B4CC6" w:rsidP="005C247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условий, минимально необходимых для сохранения жизни и здоровья людей.</w:t>
      </w:r>
    </w:p>
    <w:p w:rsidR="005B4CC6" w:rsidRPr="005C2479" w:rsidRDefault="005B4CC6" w:rsidP="005C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«Об аварийно-спасательных службах …» устанавливает ряд важных принципов в деятельности аварийно-спасательных служб и формирований: приоритетность задач по спасению жизни и сохранению здоровья людям, оказавшимся в опасности; единоначалие руководства; оправданность риска и обеспечение безопасности при проведении АСДНР; постоянная готовность аварийно-спасательных служб и формирований к ликвидации ЧС.</w:t>
      </w:r>
    </w:p>
    <w:p w:rsidR="005B4CC6" w:rsidRPr="005C2479" w:rsidRDefault="005B4CC6" w:rsidP="005C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Положением о РС ЧС руководство работами по ликвидации ЧС является одной из основных обязанностей КЧС ПБ органов исполнительной власти субъектов РФ, местного самоуправления, предприятий и организаций.</w:t>
      </w:r>
    </w:p>
    <w:p w:rsidR="005B4CC6" w:rsidRPr="005C2479" w:rsidRDefault="005B4CC6" w:rsidP="005C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же законом определено, что руководители аварийно-спасательных служб и формирований, прибывшие в зону ЧС первыми, принимают на себя полномочия </w:t>
      </w:r>
      <w:r w:rsidRPr="005C24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руководителя ликвидации чрезвычайной ситуации</w:t>
      </w: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(РЛЧС), установленные в соответствии с Законодательством РФ.</w:t>
      </w:r>
    </w:p>
    <w:p w:rsidR="005B4CC6" w:rsidRPr="005C2479" w:rsidRDefault="005B4CC6" w:rsidP="005C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вправе вмешиваться в деятельность РЛЧС, иначе как отстранив его в установленном порядке от исполнения обязанностей и приняв обязанности на себя или назначив другое должностное лицо. Его решения по руководству работами в зоне ЧС являются обязательными для граждан и организаций, находящихся там.</w:t>
      </w:r>
    </w:p>
    <w:p w:rsidR="005B4CC6" w:rsidRPr="005C2479" w:rsidRDefault="005B4CC6" w:rsidP="005C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аварийно-спасательными работами начинаются работы по восстанов</w:t>
      </w: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лению функционирования объектов экономики.</w:t>
      </w:r>
    </w:p>
    <w:p w:rsidR="005A2F14" w:rsidRPr="005C2479" w:rsidRDefault="005A2F14" w:rsidP="005C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F14" w:rsidRPr="005C2479" w:rsidRDefault="00536685" w:rsidP="005C2479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color w:val="000000"/>
          <w:sz w:val="24"/>
          <w:szCs w:val="24"/>
        </w:rPr>
      </w:pPr>
      <w:r w:rsidRPr="005C2479">
        <w:rPr>
          <w:bCs w:val="0"/>
          <w:color w:val="000000"/>
          <w:sz w:val="24"/>
          <w:szCs w:val="24"/>
        </w:rPr>
        <w:t>2</w:t>
      </w:r>
      <w:r w:rsidR="005A2F14" w:rsidRPr="005C2479">
        <w:rPr>
          <w:bCs w:val="0"/>
          <w:color w:val="000000"/>
          <w:sz w:val="24"/>
          <w:szCs w:val="24"/>
        </w:rPr>
        <w:t>. Порядок работы командира нештатного аварийно-спасательного формирования го при организации АСДНР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i/>
          <w:iCs/>
          <w:color w:val="000000"/>
        </w:rPr>
        <w:t>Порядок работы командира формирования после получения задачи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Порядок работы командира формирования зависит от условий обстановки, характера задач, поставленных старшим начальником, и наличия времени.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Наиболее целесообразным может быть следующий </w:t>
      </w:r>
      <w:r w:rsidRPr="005C2479">
        <w:rPr>
          <w:b/>
          <w:bCs/>
          <w:color w:val="000000"/>
        </w:rPr>
        <w:t>порядок работы командира формирования </w:t>
      </w:r>
      <w:r w:rsidRPr="005C2479">
        <w:rPr>
          <w:color w:val="000000"/>
        </w:rPr>
        <w:t>с получением задачи на выдвижение в район ЧС и ведение АСДНР:</w:t>
      </w:r>
    </w:p>
    <w:p w:rsidR="005A2F14" w:rsidRPr="005C2479" w:rsidRDefault="005A2F14" w:rsidP="005C247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C2479">
        <w:rPr>
          <w:color w:val="000000"/>
        </w:rPr>
        <w:t>уяснение задачи;</w:t>
      </w:r>
    </w:p>
    <w:p w:rsidR="005A2F14" w:rsidRPr="005C2479" w:rsidRDefault="005A2F14" w:rsidP="005C247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C2479">
        <w:rPr>
          <w:color w:val="000000"/>
        </w:rPr>
        <w:t>отдача предварительных распоряжений;</w:t>
      </w:r>
    </w:p>
    <w:p w:rsidR="005A2F14" w:rsidRPr="005C2479" w:rsidRDefault="005A2F14" w:rsidP="005C247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C2479">
        <w:rPr>
          <w:color w:val="000000"/>
        </w:rPr>
        <w:t>расчет времени:</w:t>
      </w:r>
    </w:p>
    <w:p w:rsidR="005A2F14" w:rsidRPr="005C2479" w:rsidRDefault="005A2F14" w:rsidP="005C247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C2479">
        <w:rPr>
          <w:color w:val="000000"/>
        </w:rPr>
        <w:t>организация разведки и проведение рекогносцировки района (участка, объектов) предстоящих работ;</w:t>
      </w:r>
    </w:p>
    <w:p w:rsidR="005A2F14" w:rsidRPr="005C2479" w:rsidRDefault="005A2F14" w:rsidP="005C247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C2479">
        <w:rPr>
          <w:color w:val="000000"/>
        </w:rPr>
        <w:t>оценка обстановки:</w:t>
      </w:r>
    </w:p>
    <w:p w:rsidR="005A2F14" w:rsidRPr="005C2479" w:rsidRDefault="005A2F14" w:rsidP="005C247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C2479">
        <w:rPr>
          <w:color w:val="000000"/>
        </w:rPr>
        <w:t>принятие решения;</w:t>
      </w:r>
    </w:p>
    <w:p w:rsidR="005A2F14" w:rsidRPr="005C2479" w:rsidRDefault="005A2F14" w:rsidP="005C247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C2479">
        <w:rPr>
          <w:color w:val="000000"/>
        </w:rPr>
        <w:lastRenderedPageBreak/>
        <w:t>постановка задач подразделениям;</w:t>
      </w:r>
    </w:p>
    <w:p w:rsidR="005A2F14" w:rsidRPr="005C2479" w:rsidRDefault="005A2F14" w:rsidP="005C247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C2479">
        <w:rPr>
          <w:color w:val="000000"/>
        </w:rPr>
        <w:t>организация управления, взаимодействия и всестороннего обеспечения действий подразделений;</w:t>
      </w:r>
    </w:p>
    <w:p w:rsidR="005A2F14" w:rsidRPr="005C2479" w:rsidRDefault="005A2F14" w:rsidP="005C247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5C2479">
        <w:rPr>
          <w:color w:val="000000"/>
        </w:rPr>
        <w:t>управление ведением работ.</w:t>
      </w:r>
    </w:p>
    <w:p w:rsidR="005C2479" w:rsidRPr="005C2479" w:rsidRDefault="005C2479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5A2F14" w:rsidRPr="005C2479" w:rsidRDefault="005A2F14" w:rsidP="005C2479">
      <w:pPr>
        <w:pStyle w:val="2"/>
        <w:spacing w:before="0" w:beforeAutospacing="0" w:after="0" w:afterAutospacing="0" w:line="360" w:lineRule="auto"/>
        <w:ind w:firstLine="709"/>
        <w:jc w:val="both"/>
        <w:rPr>
          <w:bCs w:val="0"/>
          <w:color w:val="000000"/>
          <w:sz w:val="24"/>
          <w:szCs w:val="24"/>
        </w:rPr>
      </w:pPr>
      <w:r w:rsidRPr="005C2479">
        <w:rPr>
          <w:bCs w:val="0"/>
          <w:color w:val="000000"/>
          <w:sz w:val="24"/>
          <w:szCs w:val="24"/>
        </w:rPr>
        <w:t>3. Типовые технологии проведения АСДНР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В ходе выполнения АСДНР разведка постоян</w:t>
      </w:r>
      <w:r w:rsidRPr="005C2479">
        <w:rPr>
          <w:color w:val="000000"/>
        </w:rPr>
        <w:softHyphen/>
        <w:t>но обеспечивает командира (руководителя) данными: о радиационной и химиче</w:t>
      </w:r>
      <w:r w:rsidRPr="005C2479">
        <w:rPr>
          <w:color w:val="000000"/>
        </w:rPr>
        <w:softHyphen/>
        <w:t>ской обстановке, характере разрушений зданий, пожарах, путях подъезда к участкам работ, местах скопления пораженных, защит</w:t>
      </w:r>
      <w:r w:rsidRPr="005C2479">
        <w:rPr>
          <w:color w:val="000000"/>
        </w:rPr>
        <w:softHyphen/>
        <w:t>ных сооружениях, состоянии и условиях спасения находящихся в них людей, а также характере повреждений на коммунально-энергетических и технологических сетях.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По всем данным, получаемым от разведывательного звена формирования, а также отделения разведки команды пожаротуше</w:t>
      </w:r>
      <w:r w:rsidRPr="005C2479">
        <w:rPr>
          <w:color w:val="000000"/>
        </w:rPr>
        <w:softHyphen/>
        <w:t>ния и группы инженерной разведки (при ее наличии), командир формирования уточняет решения и доводит их до командиров подразделений (групп) формирования.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С выходом на назначенные объекты работ командиры подразделений на местности уточняют задачи спасателей, расчетов машин, определяют наиболее целесообразные приемы и способы, технологии ведения работ на данном объекте, руководят расстановкой людей и техники, обращая особое внимание на меры безопасности при проведении работ. Основные усилия сосредотачиваются, прежде всего, на розыске и спасении пораженных (пострадавших), оказание им первой помощи и эвакуации в медицинские пункты, а также на локализации источников поражения.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Организация ведения АСДНР, способы и технологии их выполнения зависят от характера и масштабов ЧС, а также от сложившейся обстановки.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Особое место в работе командира формирования в очаге по</w:t>
      </w:r>
      <w:r w:rsidRPr="005C2479">
        <w:rPr>
          <w:color w:val="000000"/>
        </w:rPr>
        <w:softHyphen/>
        <w:t>ражения занимает определение очередности работ. Помня о том, что главным в АСДНР является спасение людей, командир фор</w:t>
      </w:r>
      <w:r w:rsidRPr="005C2479">
        <w:rPr>
          <w:color w:val="000000"/>
        </w:rPr>
        <w:softHyphen/>
        <w:t>мирования в первую очередь организует работы по устройству проездов и проходов к защитным сооружениям, поврежденным и разрушенным зданиям, где могут находиться пострадавшие, а также к местам аварий, без ликвидации которых затруднено и да</w:t>
      </w:r>
      <w:r w:rsidRPr="005C2479">
        <w:rPr>
          <w:color w:val="000000"/>
        </w:rPr>
        <w:softHyphen/>
        <w:t>же невозможно проведение АСДНР.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Если работам по устройству проездов, проходов препятствуют пожары или РХЗ (в очагах комбинированного поражения), то ко</w:t>
      </w:r>
      <w:r w:rsidRPr="005C2479">
        <w:rPr>
          <w:color w:val="000000"/>
        </w:rPr>
        <w:softHyphen/>
        <w:t>мандир формирования организует локализацию и тушение пожа</w:t>
      </w:r>
      <w:r w:rsidRPr="005C2479">
        <w:rPr>
          <w:color w:val="000000"/>
        </w:rPr>
        <w:softHyphen/>
        <w:t>ров, дезактивацию и дегазацию проходов для движения людей и путей их эвакуации.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lastRenderedPageBreak/>
        <w:t>Особое значение в ходе АСДНР имеют работы по вскрытию заваленных защитных сооружений, подаче в них воздуха, уст</w:t>
      </w:r>
      <w:r w:rsidRPr="005C2479">
        <w:rPr>
          <w:color w:val="000000"/>
        </w:rPr>
        <w:softHyphen/>
        <w:t>ройству переходов, лестниц, трапов и другого оборудования для спасения пострадавших. Поэтому командир формирования этими работами, как правило, руководит лично.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Силы противопожарной службы в первую очередь ведут борьбу с пожарами, затрудняющими проведение спасательных работ, спасают и эвакуируют людей из горящих зданий и сооружений, затем тушат пожары, угрожающие сохранившимся объектам.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Спасательные формирования, усиленные средствами механи</w:t>
      </w:r>
      <w:r w:rsidRPr="005C2479">
        <w:rPr>
          <w:color w:val="000000"/>
        </w:rPr>
        <w:softHyphen/>
        <w:t>зации, санитарными дружинами (звеньями), с выходом на участок (объект) работ рассредоточиваются и осуществляют розыск пора</w:t>
      </w:r>
      <w:r w:rsidRPr="005C2479">
        <w:rPr>
          <w:color w:val="000000"/>
        </w:rPr>
        <w:softHyphen/>
        <w:t>женных, извлекают их из завалов, вскрывают защитные сооруже</w:t>
      </w:r>
      <w:r w:rsidRPr="005C2479">
        <w:rPr>
          <w:color w:val="000000"/>
        </w:rPr>
        <w:softHyphen/>
        <w:t>ния, спасают людей из поврежденных и горящих зданий и оказы</w:t>
      </w:r>
      <w:r w:rsidRPr="005C2479">
        <w:rPr>
          <w:color w:val="000000"/>
        </w:rPr>
        <w:softHyphen/>
        <w:t>вают им первую медицинскую помощь, выносят к местам погрузки на транспорт.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Конструкции зданий и сооружений, угрожающие обвалом и препятствующие ведению спасательных работ, или укрепляют, или обрушивают.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Укрепление может осуществляться: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вертикально расположенных конструкций и их обломков – подкосами;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вертикально расположенных конструкций – растяжками;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горизонтально расположенных конструкций и их обломков – установкой дополнительных опор (стоек);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конструкций в местах их соединения – установкой дополнительных крепежных деталей.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Обрушению подлежат: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свисающие над завалом конструкции элементов перекрытий (балки, плиты), карнизы, балконные фермы и стропила;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тяжелые элементы внутреннего инженерного и технологического оборудования зданий;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стены или отдельные участки стен, имеющие отклонение от вертикали, превышающие 1/3 толщины стенки;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 xml:space="preserve">другие конструкции, которые могут </w:t>
      </w:r>
      <w:proofErr w:type="gramStart"/>
      <w:r w:rsidRPr="005C2479">
        <w:rPr>
          <w:color w:val="000000"/>
        </w:rPr>
        <w:t>обрушится</w:t>
      </w:r>
      <w:proofErr w:type="gramEnd"/>
      <w:r w:rsidRPr="005C2479">
        <w:rPr>
          <w:color w:val="000000"/>
        </w:rPr>
        <w:t xml:space="preserve"> от сотрясения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Обрушение конструкций зданий может осуществляться: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вручную, с использованием шанцевого инструмента и средств малой механизации;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ударной нагрузкой;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с помощью канатной тяги;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взрывом.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lastRenderedPageBreak/>
        <w:t>Технология проведения АСР при ликвидации последствий обрушения зданий следующая: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поиск пострадавших;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деблокирование пострадавших;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оказание первой медицинской помощи;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эвакуация (транспортировка) из опасных зон.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Способы поиска: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1.Органолептическое обследование участка работ: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- визуальное обследование;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- прочесывание;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- зондирование;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- поиск по следам;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- поиск с использованием транспортных средств.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2. Кинологический.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3.</w:t>
      </w:r>
      <w:proofErr w:type="gramStart"/>
      <w:r w:rsidRPr="005C2479">
        <w:rPr>
          <w:color w:val="000000"/>
        </w:rPr>
        <w:t>Технический</w:t>
      </w:r>
      <w:proofErr w:type="gramEnd"/>
      <w:r w:rsidRPr="005C2479">
        <w:rPr>
          <w:color w:val="000000"/>
        </w:rPr>
        <w:t xml:space="preserve"> (акустические приборы, магнитометры, </w:t>
      </w:r>
      <w:proofErr w:type="spellStart"/>
      <w:r w:rsidRPr="005C2479">
        <w:rPr>
          <w:color w:val="000000"/>
        </w:rPr>
        <w:t>тепловизоры</w:t>
      </w:r>
      <w:proofErr w:type="spellEnd"/>
      <w:r w:rsidRPr="005C2479">
        <w:rPr>
          <w:color w:val="000000"/>
        </w:rPr>
        <w:t xml:space="preserve">, радиопоисковые, </w:t>
      </w:r>
      <w:proofErr w:type="spellStart"/>
      <w:r w:rsidRPr="005C2479">
        <w:rPr>
          <w:color w:val="000000"/>
        </w:rPr>
        <w:t>оптиковолоконные</w:t>
      </w:r>
      <w:proofErr w:type="spellEnd"/>
      <w:r w:rsidRPr="005C2479">
        <w:rPr>
          <w:color w:val="000000"/>
        </w:rPr>
        <w:t xml:space="preserve"> зонды …).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4. По свидетельству очевидцев.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 xml:space="preserve">5.Изучение отчетной и </w:t>
      </w:r>
      <w:proofErr w:type="gramStart"/>
      <w:r w:rsidRPr="005C2479">
        <w:rPr>
          <w:color w:val="000000"/>
        </w:rPr>
        <w:t>проектной</w:t>
      </w:r>
      <w:proofErr w:type="gramEnd"/>
      <w:r w:rsidRPr="005C2479">
        <w:rPr>
          <w:color w:val="000000"/>
        </w:rPr>
        <w:t xml:space="preserve"> документации.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Способы деблокирования: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1. Последовательная разборка завала.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2. Устройство лаза.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3. Устройство галереи в грунте под завалом.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4. Проделывание проемов в стенах и перекрытиях.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5. Использование автовышек, подъемников, вертолетов.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6. По сохранившимся лестничным маршам.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7. С использованием альпинистского снаряжения.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8. С использованием штурмовых лестниц.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9. С применением канатных дорог.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10. С применением спасательных рукавов, различных амортизаторов.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Пораженных, находящихся вблизи поверхности завала и под мелкими обломками, извлекают, разбирая завал сверху вручную, а находящихся в глубине завала (под завалом) - через галереи, уст</w:t>
      </w:r>
      <w:r w:rsidRPr="005C2479">
        <w:rPr>
          <w:color w:val="000000"/>
        </w:rPr>
        <w:softHyphen/>
        <w:t>раиваемые в завале, используя пустоты и щели, образовавшиеся от крупных элементов разрушенных зданий, или разбирая завал сверху.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lastRenderedPageBreak/>
        <w:t xml:space="preserve">Извлекая пораженных из-под завалов или из-под отдельных обломков, следует избегать сдвигов элементов завала (обломков) и нанесения </w:t>
      </w:r>
      <w:proofErr w:type="gramStart"/>
      <w:r w:rsidRPr="005C2479">
        <w:rPr>
          <w:color w:val="000000"/>
        </w:rPr>
        <w:t>пораженному</w:t>
      </w:r>
      <w:proofErr w:type="gramEnd"/>
      <w:r w:rsidRPr="005C2479">
        <w:rPr>
          <w:color w:val="000000"/>
        </w:rPr>
        <w:t xml:space="preserve"> дополнительных травм, освобождая в первую очередь голову и верхнюю часть туловища. После извле</w:t>
      </w:r>
      <w:r w:rsidRPr="005C2479">
        <w:rPr>
          <w:color w:val="000000"/>
        </w:rPr>
        <w:softHyphen/>
        <w:t>чения пораженного ему оказывают первую медицинскую помощь, а при наличии возможности эту помощь оказывают и до его извле</w:t>
      </w:r>
      <w:r w:rsidRPr="005C2479">
        <w:rPr>
          <w:color w:val="000000"/>
        </w:rPr>
        <w:softHyphen/>
        <w:t>чения из-под завала.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Оказание первой медицинской помощи осуществляется в последовательности: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1. Определение признаков жизни (пульс, сознание, дыхание, реагирование зрачка на свет).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2. Освобождение головы и груди от давления различных предметов, восстановление дыхания и пульса.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3. Остановка кровотечения, обработка ран, согревание, обезболивание, иммобилизация и т.п.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ПМП выполняется спасателями и самими пострадавшими непосредственно на месте получения травм (или после извлечения) с использованием табельных и подручных средств.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  <w:u w:val="single"/>
        </w:rPr>
        <w:t>Этапы эвакуации: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1. Из мест блокирования до рабочей площадки.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2. С рабочей площадки до пункта сбора пораженных (до мед</w:t>
      </w:r>
      <w:proofErr w:type="gramStart"/>
      <w:r w:rsidRPr="005C2479">
        <w:rPr>
          <w:color w:val="000000"/>
        </w:rPr>
        <w:t>.</w:t>
      </w:r>
      <w:proofErr w:type="gramEnd"/>
      <w:r w:rsidRPr="005C2479">
        <w:rPr>
          <w:color w:val="000000"/>
        </w:rPr>
        <w:t xml:space="preserve"> </w:t>
      </w:r>
      <w:proofErr w:type="gramStart"/>
      <w:r w:rsidRPr="005C2479">
        <w:rPr>
          <w:color w:val="000000"/>
        </w:rPr>
        <w:t>у</w:t>
      </w:r>
      <w:proofErr w:type="gramEnd"/>
      <w:r w:rsidRPr="005C2479">
        <w:rPr>
          <w:color w:val="000000"/>
        </w:rPr>
        <w:t>чреждения).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  <w:u w:val="single"/>
        </w:rPr>
        <w:t>Способы: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1. Самостоятельно, с помощью спасателя.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2. Переноска (на спине, руках, плечах, носилках …).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 xml:space="preserve">3. </w:t>
      </w:r>
      <w:proofErr w:type="spellStart"/>
      <w:r w:rsidRPr="005C2479">
        <w:rPr>
          <w:color w:val="000000"/>
        </w:rPr>
        <w:t>Отволачивание</w:t>
      </w:r>
      <w:proofErr w:type="spellEnd"/>
      <w:r w:rsidRPr="005C2479">
        <w:rPr>
          <w:color w:val="000000"/>
        </w:rPr>
        <w:t xml:space="preserve"> (на спине, при помощи ткани, саней …).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4. Спуск, подъем (с применением альпинистских технологий).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5C2479">
        <w:rPr>
          <w:color w:val="000000"/>
        </w:rPr>
        <w:t>Спасение людей из поврежденных и горящих зданий с разру</w:t>
      </w:r>
      <w:r w:rsidRPr="005C2479">
        <w:rPr>
          <w:color w:val="000000"/>
        </w:rPr>
        <w:softHyphen/>
        <w:t>шенными входами и лестницами спасательные, противопожарные и другие формирования осуществляют путем вывода и выноса их через проемы, проделываемые в смежные помещения с сохранив</w:t>
      </w:r>
      <w:r w:rsidRPr="005C2479">
        <w:rPr>
          <w:color w:val="000000"/>
        </w:rPr>
        <w:softHyphen/>
        <w:t>шимися выходами, или по устроенным для этого трапам, а также через оконные проемы и балконы с помощью лестниц, автоподъ</w:t>
      </w:r>
      <w:r w:rsidRPr="005C2479">
        <w:rPr>
          <w:color w:val="000000"/>
        </w:rPr>
        <w:softHyphen/>
        <w:t>емников и спасательных веревок.</w:t>
      </w:r>
      <w:proofErr w:type="gramEnd"/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Вывод и вынос пораженных производится расчетами спаса</w:t>
      </w:r>
      <w:r w:rsidRPr="005C2479">
        <w:rPr>
          <w:color w:val="000000"/>
        </w:rPr>
        <w:softHyphen/>
        <w:t>тельных звеньев в составе 3-4 человек, один из которых назнача</w:t>
      </w:r>
      <w:r w:rsidRPr="005C2479">
        <w:rPr>
          <w:color w:val="000000"/>
        </w:rPr>
        <w:softHyphen/>
        <w:t>ется старшим.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При спасении людей из заваленных убежищ и других защит</w:t>
      </w:r>
      <w:r w:rsidRPr="005C2479">
        <w:rPr>
          <w:color w:val="000000"/>
        </w:rPr>
        <w:softHyphen/>
        <w:t xml:space="preserve">ных </w:t>
      </w:r>
      <w:proofErr w:type="gramStart"/>
      <w:r w:rsidRPr="005C2479">
        <w:rPr>
          <w:color w:val="000000"/>
        </w:rPr>
        <w:t>сооружений</w:t>
      </w:r>
      <w:proofErr w:type="gramEnd"/>
      <w:r w:rsidRPr="005C2479">
        <w:rPr>
          <w:color w:val="000000"/>
        </w:rPr>
        <w:t xml:space="preserve"> прежде всего устанавливается связь с укрывае</w:t>
      </w:r>
      <w:r w:rsidRPr="005C2479">
        <w:rPr>
          <w:color w:val="000000"/>
        </w:rPr>
        <w:softHyphen/>
        <w:t xml:space="preserve">мыми, выявляется их состояние, степень повреждения </w:t>
      </w:r>
      <w:proofErr w:type="spellStart"/>
      <w:r w:rsidRPr="005C2479">
        <w:rPr>
          <w:color w:val="000000"/>
        </w:rPr>
        <w:t>фильтро</w:t>
      </w:r>
      <w:proofErr w:type="spellEnd"/>
      <w:r w:rsidRPr="005C2479">
        <w:rPr>
          <w:color w:val="000000"/>
        </w:rPr>
        <w:t>-вентиляционного оборудования, после чего определяется способ вскрытия. В сооружения, если это необходимо, в первую очередь подается воздух.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lastRenderedPageBreak/>
        <w:t>При угрозе затопления или загазованности убежища немед</w:t>
      </w:r>
      <w:r w:rsidRPr="005C2479">
        <w:rPr>
          <w:color w:val="000000"/>
        </w:rPr>
        <w:softHyphen/>
        <w:t>ленно отключаются поврежденные коммунально-энергетические сети.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Личный состав формирований, работающий на откапывании и вскрытии защитных сооружений, должен иметь электро- и газо</w:t>
      </w:r>
      <w:r w:rsidRPr="005C2479">
        <w:rPr>
          <w:color w:val="000000"/>
        </w:rPr>
        <w:softHyphen/>
        <w:t>сварочные аппараты, керосинорезы, огнетушители, а при наличии химического заражения - СИЗ, антидоты, ИПП.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Работы, связанные со спасением людей, проводятся непре</w:t>
      </w:r>
      <w:r w:rsidRPr="005C2479">
        <w:rPr>
          <w:color w:val="000000"/>
        </w:rPr>
        <w:softHyphen/>
        <w:t xml:space="preserve">рывно до полного их завершения. </w:t>
      </w:r>
      <w:proofErr w:type="gramStart"/>
      <w:r w:rsidRPr="005C2479">
        <w:rPr>
          <w:color w:val="000000"/>
        </w:rPr>
        <w:t>В ходе работ командир форми</w:t>
      </w:r>
      <w:r w:rsidRPr="005C2479">
        <w:rPr>
          <w:color w:val="000000"/>
        </w:rPr>
        <w:softHyphen/>
        <w:t>рования контролирует выполнение поставленных задач, а при не</w:t>
      </w:r>
      <w:r w:rsidRPr="005C2479">
        <w:rPr>
          <w:color w:val="000000"/>
        </w:rPr>
        <w:softHyphen/>
        <w:t>обходимости ставит дополнительные.</w:t>
      </w:r>
      <w:proofErr w:type="gramEnd"/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5C2479">
        <w:rPr>
          <w:color w:val="000000"/>
        </w:rPr>
        <w:t>По истечение</w:t>
      </w:r>
      <w:proofErr w:type="gramEnd"/>
      <w:r w:rsidRPr="005C2479">
        <w:rPr>
          <w:color w:val="000000"/>
        </w:rPr>
        <w:t xml:space="preserve"> заданной продолжительности времени работы формирования или при получении личным составом установлен</w:t>
      </w:r>
      <w:r w:rsidRPr="005C2479">
        <w:rPr>
          <w:color w:val="000000"/>
        </w:rPr>
        <w:softHyphen/>
        <w:t>ных доз облучения осуществляется смена формирований.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 xml:space="preserve">С целью обеспечения непрерывного ведения АСДНР, личный состав формирований обычно сменяют непосредственно на месте работы. Технику сменяемых формирований при необходимости передают </w:t>
      </w:r>
      <w:proofErr w:type="gramStart"/>
      <w:r w:rsidRPr="005C2479">
        <w:rPr>
          <w:color w:val="000000"/>
        </w:rPr>
        <w:t>прибывшим</w:t>
      </w:r>
      <w:proofErr w:type="gramEnd"/>
      <w:r w:rsidRPr="005C2479">
        <w:rPr>
          <w:color w:val="000000"/>
        </w:rPr>
        <w:t xml:space="preserve"> на смену.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Командир вновь прибывшего встречается с командиром рабо</w:t>
      </w:r>
      <w:r w:rsidRPr="005C2479">
        <w:rPr>
          <w:color w:val="000000"/>
        </w:rPr>
        <w:softHyphen/>
        <w:t xml:space="preserve">тающего формирования на рубеже ввода. Во время проведения смены старшим на участке (объекте) работ является командир сменяемого формирования. Он вводит </w:t>
      </w:r>
      <w:proofErr w:type="gramStart"/>
      <w:r w:rsidRPr="005C2479">
        <w:rPr>
          <w:color w:val="000000"/>
        </w:rPr>
        <w:t>прибывшего</w:t>
      </w:r>
      <w:proofErr w:type="gramEnd"/>
      <w:r w:rsidRPr="005C2479">
        <w:rPr>
          <w:color w:val="000000"/>
        </w:rPr>
        <w:t xml:space="preserve"> в обстановку определяет с ним порядок смены, затем вместе проводят рекогносцировку. При этом они уточняют места спасательных работ степень и характер разрушений и поражений на объекте работ; радиационную и химическую обстановку; объем выполненной и подлежащей выполнению работы. Особое внимание обращают на состояние людей, находящихся в заваленных защитных сооружениях и под завалами, на угрозу распространения пожаров, взрывоопасность, загазованность и возможность затопления, а также на режим проведения работ, меры безопасности и порядок использо</w:t>
      </w:r>
      <w:r w:rsidRPr="005C2479">
        <w:rPr>
          <w:color w:val="000000"/>
        </w:rPr>
        <w:softHyphen/>
        <w:t>вания инженерной техники. Командир сменяемого формирования сообщает место нахождения старшего начальника и порядок под</w:t>
      </w:r>
      <w:r w:rsidRPr="005C2479">
        <w:rPr>
          <w:color w:val="000000"/>
        </w:rPr>
        <w:softHyphen/>
        <w:t>держания с ним связи.</w:t>
      </w:r>
    </w:p>
    <w:p w:rsidR="005A2F14" w:rsidRPr="005C2479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После рекогносцировки и уточнения обстановки командир сменяющего формирования ставит задачи командирам своих под</w:t>
      </w:r>
      <w:r w:rsidRPr="005C2479">
        <w:rPr>
          <w:color w:val="000000"/>
        </w:rPr>
        <w:softHyphen/>
        <w:t>разделений. Указывает составы смен, объекты работ и маршруты выхода к ним; кого сменить; когда начать и закончить работу, на что обратить особое внимание; время на проведение смены; меры безопасности.</w:t>
      </w:r>
    </w:p>
    <w:p w:rsidR="005A2F14" w:rsidRDefault="005A2F14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color w:val="000000"/>
        </w:rPr>
        <w:t>После вывода формирования из очага поражения, при необхо</w:t>
      </w:r>
      <w:r w:rsidRPr="005C2479">
        <w:rPr>
          <w:color w:val="000000"/>
        </w:rPr>
        <w:softHyphen/>
        <w:t>димости, проводится специальная обработка и восстановление его готовности к дальнейшим действиям, заменяются или ремонтиру</w:t>
      </w:r>
      <w:r w:rsidRPr="005C2479">
        <w:rPr>
          <w:color w:val="000000"/>
        </w:rPr>
        <w:softHyphen/>
        <w:t>ются СИЗ, приборы, проводится техническое обслуживание ма</w:t>
      </w:r>
      <w:r w:rsidRPr="005C2479">
        <w:rPr>
          <w:color w:val="000000"/>
        </w:rPr>
        <w:softHyphen/>
        <w:t>шин, пополняются израсходованные материальные средства. Фор</w:t>
      </w:r>
      <w:r w:rsidRPr="005C2479">
        <w:rPr>
          <w:color w:val="000000"/>
        </w:rPr>
        <w:softHyphen/>
        <w:t xml:space="preserve">мирование готовится к выполнению </w:t>
      </w:r>
      <w:proofErr w:type="gramStart"/>
      <w:r w:rsidRPr="005C2479">
        <w:rPr>
          <w:color w:val="000000"/>
        </w:rPr>
        <w:t>последующих</w:t>
      </w:r>
      <w:proofErr w:type="gramEnd"/>
      <w:r w:rsidRPr="005C2479">
        <w:rPr>
          <w:color w:val="000000"/>
        </w:rPr>
        <w:t xml:space="preserve"> задач.</w:t>
      </w:r>
    </w:p>
    <w:p w:rsidR="005C2479" w:rsidRPr="005C2479" w:rsidRDefault="005C2479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2479">
        <w:rPr>
          <w:b/>
          <w:color w:val="000000"/>
        </w:rPr>
        <w:lastRenderedPageBreak/>
        <w:t>Контрольные вопросы по лекции:</w:t>
      </w:r>
    </w:p>
    <w:p w:rsidR="005C2479" w:rsidRPr="005C2479" w:rsidRDefault="005C2479" w:rsidP="005C247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Основы аварийно-спасательных и других неотложных работ</w:t>
      </w:r>
    </w:p>
    <w:p w:rsidR="005C2479" w:rsidRPr="005C2479" w:rsidRDefault="005C2479" w:rsidP="005C247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5C2479">
        <w:rPr>
          <w:b w:val="0"/>
          <w:bCs w:val="0"/>
          <w:color w:val="000000"/>
          <w:sz w:val="24"/>
          <w:szCs w:val="24"/>
        </w:rPr>
        <w:t>2. Порядок работы командира нештатного аварийно-спасательного формирования при организации АСДНР</w:t>
      </w:r>
    </w:p>
    <w:p w:rsidR="005C2479" w:rsidRPr="005C2479" w:rsidRDefault="005C2479" w:rsidP="005C2479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5C2479">
        <w:rPr>
          <w:b w:val="0"/>
          <w:bCs w:val="0"/>
          <w:color w:val="000000"/>
          <w:sz w:val="24"/>
          <w:szCs w:val="24"/>
        </w:rPr>
        <w:t>3. Типовые технологии проведения АСДНР</w:t>
      </w:r>
    </w:p>
    <w:p w:rsidR="005C2479" w:rsidRPr="005C2479" w:rsidRDefault="005C2479" w:rsidP="005C24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4. Порядок о</w:t>
      </w:r>
      <w:r w:rsidRPr="005C2479">
        <w:rPr>
          <w:color w:val="000000"/>
        </w:rPr>
        <w:t>казани</w:t>
      </w:r>
      <w:r>
        <w:rPr>
          <w:color w:val="000000"/>
        </w:rPr>
        <w:t>я</w:t>
      </w:r>
      <w:r w:rsidRPr="005C2479">
        <w:rPr>
          <w:color w:val="000000"/>
        </w:rPr>
        <w:t xml:space="preserve"> первой медицинской помощи</w:t>
      </w:r>
    </w:p>
    <w:p w:rsidR="004B31E5" w:rsidRPr="004B31E5" w:rsidRDefault="004B31E5" w:rsidP="004B31E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</w:rPr>
        <w:t>Этапы эвакуации.</w:t>
      </w:r>
      <w:bookmarkStart w:id="0" w:name="_GoBack"/>
      <w:bookmarkEnd w:id="0"/>
    </w:p>
    <w:p w:rsidR="005A2F14" w:rsidRPr="005B4CC6" w:rsidRDefault="005A2F14" w:rsidP="003E7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5F2" w:rsidRDefault="004B31E5" w:rsidP="003E7488">
      <w:pPr>
        <w:spacing w:line="360" w:lineRule="auto"/>
      </w:pPr>
    </w:p>
    <w:sectPr w:rsidR="004415F2" w:rsidSect="00CE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986"/>
    <w:multiLevelType w:val="multilevel"/>
    <w:tmpl w:val="581E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86410"/>
    <w:multiLevelType w:val="multilevel"/>
    <w:tmpl w:val="1A80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84E10"/>
    <w:multiLevelType w:val="multilevel"/>
    <w:tmpl w:val="EED2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CC6"/>
    <w:rsid w:val="00184C54"/>
    <w:rsid w:val="003E7488"/>
    <w:rsid w:val="004B31E5"/>
    <w:rsid w:val="00536685"/>
    <w:rsid w:val="00543689"/>
    <w:rsid w:val="005A2F14"/>
    <w:rsid w:val="005B4CC6"/>
    <w:rsid w:val="005C2479"/>
    <w:rsid w:val="00603E5D"/>
    <w:rsid w:val="00BE4EF6"/>
    <w:rsid w:val="00CE2417"/>
    <w:rsid w:val="00D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17"/>
  </w:style>
  <w:style w:type="paragraph" w:styleId="1">
    <w:name w:val="heading 1"/>
    <w:basedOn w:val="a"/>
    <w:link w:val="10"/>
    <w:uiPriority w:val="9"/>
    <w:qFormat/>
    <w:rsid w:val="005B4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4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4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2432</Words>
  <Characters>13863</Characters>
  <Application>Microsoft Office Word</Application>
  <DocSecurity>0</DocSecurity>
  <Lines>115</Lines>
  <Paragraphs>32</Paragraphs>
  <ScaleCrop>false</ScaleCrop>
  <Company/>
  <LinksUpToDate>false</LinksUpToDate>
  <CharactersWithSpaces>16263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Эйсер</cp:lastModifiedBy>
  <cp:revision>8</cp:revision>
  <dcterms:created xsi:type="dcterms:W3CDTF">2020-03-24T11:20:00Z</dcterms:created>
  <dcterms:modified xsi:type="dcterms:W3CDTF">2023-11-23T20:52:00Z</dcterms:modified>
</cp:coreProperties>
</file>