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56" w:rsidRPr="00D90D56" w:rsidRDefault="00D90D56" w:rsidP="00D90D56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56">
        <w:rPr>
          <w:rFonts w:ascii="Times New Roman" w:hAnsi="Times New Roman" w:cs="Times New Roman"/>
          <w:b/>
          <w:sz w:val="28"/>
          <w:szCs w:val="28"/>
        </w:rPr>
        <w:t>ПЕРЕЧЕНЬ ОБОРУДОВАНИЯ, ИСПОЛЬЗУЕМОГО ПРИ ИЗУЧЕНИИ ДИСЦИПЛИНЫ</w:t>
      </w:r>
    </w:p>
    <w:p w:rsidR="00D90D56" w:rsidRPr="00D90D56" w:rsidRDefault="00D90D56" w:rsidP="00D90D56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 xml:space="preserve">Аудио, DVD, TV-техника; 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>компьютерный класс;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>интерактивные обучающие программы (компьютерный класс);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 xml:space="preserve">электронные презентации в компьютерном классе; 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>учебные фильмы по изучаемым темам;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>ситуативные деловые игры;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>карты и грамматические таблицы;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8"/>
          <w:szCs w:val="28"/>
        </w:rPr>
      </w:pPr>
      <w:r w:rsidRPr="00D90D56">
        <w:rPr>
          <w:sz w:val="28"/>
          <w:szCs w:val="28"/>
        </w:rPr>
        <w:t>раздаточный материал.</w:t>
      </w:r>
    </w:p>
    <w:p w:rsidR="00D90D56" w:rsidRPr="00D90D56" w:rsidRDefault="00D90D56" w:rsidP="00D90D56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</w:pPr>
    </w:p>
    <w:p w:rsidR="00F43C53" w:rsidRDefault="00F43C53"/>
    <w:sectPr w:rsidR="00F4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D56"/>
    <w:rsid w:val="00D90D56"/>
    <w:rsid w:val="00F4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D90D56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2014-04-22T13:19:00Z</dcterms:created>
  <dcterms:modified xsi:type="dcterms:W3CDTF">2014-04-22T13:20:00Z</dcterms:modified>
</cp:coreProperties>
</file>