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DF" w:rsidRDefault="006A79DF" w:rsidP="006A79DF">
      <w:pPr>
        <w:pStyle w:val="3"/>
        <w:rPr>
          <w:sz w:val="28"/>
          <w:szCs w:val="28"/>
        </w:rPr>
      </w:pPr>
      <w:r w:rsidRPr="00117999">
        <w:rPr>
          <w:sz w:val="28"/>
          <w:szCs w:val="28"/>
        </w:rPr>
        <w:t xml:space="preserve">Оценка </w:t>
      </w:r>
      <w:r w:rsidR="00D86D27">
        <w:rPr>
          <w:sz w:val="28"/>
          <w:szCs w:val="28"/>
        </w:rPr>
        <w:t xml:space="preserve">масштабов аварии с выбросом СДЯВ </w:t>
      </w:r>
      <w:r w:rsidR="00022BF1">
        <w:rPr>
          <w:sz w:val="28"/>
          <w:szCs w:val="28"/>
        </w:rPr>
        <w:t xml:space="preserve">и </w:t>
      </w:r>
      <w:r w:rsidRPr="00117999">
        <w:rPr>
          <w:sz w:val="28"/>
          <w:szCs w:val="28"/>
        </w:rPr>
        <w:t>комбинированного действия загрязняющих веществ.</w:t>
      </w:r>
    </w:p>
    <w:p w:rsidR="00ED0556" w:rsidRPr="00117999" w:rsidRDefault="00ED0556" w:rsidP="006A79DF">
      <w:pPr>
        <w:pStyle w:val="3"/>
        <w:rPr>
          <w:sz w:val="28"/>
          <w:szCs w:val="28"/>
        </w:rPr>
      </w:pPr>
    </w:p>
    <w:p w:rsidR="006A79DF" w:rsidRPr="00117999" w:rsidRDefault="006A79DF" w:rsidP="006A79D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17999">
        <w:rPr>
          <w:sz w:val="28"/>
          <w:szCs w:val="28"/>
        </w:rPr>
        <w:t xml:space="preserve">При загрязнении атмосферного воздуха различными вредными веществами даже при концентрации отдельных загрязнителей в пределах ПДК может возникнуть эффект их комбинированного воздействия с неблагоприятными последствиями для живых организмов. Например, одновременное присутствие в воздухе ацетона и фенола; сероводорода и </w:t>
      </w:r>
      <w:proofErr w:type="spellStart"/>
      <w:r w:rsidRPr="00117999">
        <w:rPr>
          <w:sz w:val="28"/>
          <w:szCs w:val="28"/>
        </w:rPr>
        <w:t>динила</w:t>
      </w:r>
      <w:proofErr w:type="spellEnd"/>
      <w:r w:rsidRPr="00117999">
        <w:rPr>
          <w:sz w:val="28"/>
          <w:szCs w:val="28"/>
        </w:rPr>
        <w:t xml:space="preserve">. вызывает их </w:t>
      </w:r>
      <w:proofErr w:type="spellStart"/>
      <w:r w:rsidRPr="00117999">
        <w:rPr>
          <w:sz w:val="28"/>
          <w:szCs w:val="28"/>
        </w:rPr>
        <w:t>взаимоусиливающие</w:t>
      </w:r>
      <w:proofErr w:type="spellEnd"/>
      <w:r w:rsidRPr="00117999">
        <w:rPr>
          <w:sz w:val="28"/>
          <w:szCs w:val="28"/>
        </w:rPr>
        <w:t xml:space="preserve"> действие.</w:t>
      </w:r>
    </w:p>
    <w:p w:rsidR="00D86D27" w:rsidRDefault="00D86D27" w:rsidP="00D86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999">
        <w:rPr>
          <w:bCs/>
          <w:sz w:val="28"/>
          <w:szCs w:val="28"/>
        </w:rPr>
        <w:t>Сильнодействующее ядовитое вещество (СДЯВ)</w:t>
      </w:r>
      <w:r w:rsidRPr="00117999">
        <w:rPr>
          <w:b/>
          <w:bCs/>
          <w:sz w:val="28"/>
          <w:szCs w:val="28"/>
        </w:rPr>
        <w:t xml:space="preserve"> </w:t>
      </w:r>
      <w:r w:rsidRPr="00117999">
        <w:rPr>
          <w:sz w:val="28"/>
          <w:szCs w:val="28"/>
        </w:rPr>
        <w:t xml:space="preserve">— это химическое вещество, применяемое в народнохозяйственных целях, которое при </w:t>
      </w:r>
      <w:proofErr w:type="spellStart"/>
      <w:r w:rsidRPr="00117999">
        <w:rPr>
          <w:sz w:val="28"/>
          <w:szCs w:val="28"/>
        </w:rPr>
        <w:t>выливе</w:t>
      </w:r>
      <w:proofErr w:type="spellEnd"/>
      <w:r w:rsidRPr="00117999">
        <w:rPr>
          <w:sz w:val="28"/>
          <w:szCs w:val="28"/>
        </w:rPr>
        <w:t xml:space="preserve"> или выбросе может приводить к заражению воздуха с поражающими концентрациями. К СДЯВ относят хлор, фтор, аммиак, сероводород и т.д.</w:t>
      </w:r>
    </w:p>
    <w:p w:rsidR="006A79DF" w:rsidRDefault="006A79DF" w:rsidP="006A79D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86D27" w:rsidRDefault="006A79DF" w:rsidP="006A79DF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117999">
        <w:rPr>
          <w:b/>
          <w:bCs/>
          <w:sz w:val="28"/>
          <w:szCs w:val="28"/>
        </w:rPr>
        <w:t>Условие задачи.</w:t>
      </w:r>
      <w:r w:rsidRPr="00117999">
        <w:rPr>
          <w:spacing w:val="10"/>
          <w:sz w:val="28"/>
          <w:szCs w:val="28"/>
        </w:rPr>
        <w:t xml:space="preserve"> </w:t>
      </w:r>
    </w:p>
    <w:p w:rsidR="00D86D27" w:rsidRDefault="00D86D27" w:rsidP="00D86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999">
        <w:rPr>
          <w:sz w:val="28"/>
          <w:szCs w:val="28"/>
        </w:rPr>
        <w:t>В результате аварии на химически опасном объекте образовалась зона заражения СДЯВ. Определить площадь зоны заражения при указанном времени, прошедшем после начала аварии и времени подхода облака заражения к городу.</w:t>
      </w:r>
    </w:p>
    <w:p w:rsidR="00D86D27" w:rsidRPr="00D86D27" w:rsidRDefault="00D86D27" w:rsidP="00D86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1908"/>
        <w:gridCol w:w="1421"/>
        <w:gridCol w:w="1297"/>
        <w:gridCol w:w="1875"/>
        <w:gridCol w:w="1516"/>
        <w:gridCol w:w="1078"/>
      </w:tblGrid>
      <w:tr w:rsidR="00D86D27" w:rsidRPr="00117999" w:rsidTr="003D2373">
        <w:trPr>
          <w:trHeight w:val="635"/>
          <w:jc w:val="center"/>
        </w:trPr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117999">
              <w:rPr>
                <w:sz w:val="28"/>
                <w:szCs w:val="28"/>
              </w:rPr>
              <w:t>СДЯВ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Глубина заражения СДЯВ, км</w:t>
            </w:r>
          </w:p>
        </w:tc>
        <w:tc>
          <w:tcPr>
            <w:tcW w:w="1545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Скорость ветра м/</w:t>
            </w:r>
            <w:proofErr w:type="gramStart"/>
            <w:r w:rsidRPr="0011799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40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Метеоусловия</w:t>
            </w:r>
          </w:p>
        </w:tc>
        <w:tc>
          <w:tcPr>
            <w:tcW w:w="246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 xml:space="preserve">Расстояние от города, </w:t>
            </w:r>
            <w:proofErr w:type="gramStart"/>
            <w:r w:rsidRPr="00117999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014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Время от начала</w:t>
            </w:r>
            <w:r>
              <w:rPr>
                <w:sz w:val="28"/>
                <w:szCs w:val="28"/>
              </w:rPr>
              <w:t xml:space="preserve"> </w:t>
            </w:r>
            <w:r w:rsidRPr="00117999">
              <w:rPr>
                <w:sz w:val="28"/>
                <w:szCs w:val="28"/>
              </w:rPr>
              <w:t xml:space="preserve">аварии, </w:t>
            </w:r>
            <w:proofErr w:type="gramStart"/>
            <w:r w:rsidRPr="00117999">
              <w:rPr>
                <w:sz w:val="28"/>
                <w:szCs w:val="28"/>
              </w:rPr>
              <w:t>ч</w:t>
            </w:r>
            <w:proofErr w:type="gramEnd"/>
          </w:p>
        </w:tc>
      </w:tr>
      <w:tr w:rsidR="00D86D27" w:rsidRPr="00117999" w:rsidTr="003D2373">
        <w:trPr>
          <w:trHeight w:val="312"/>
          <w:jc w:val="center"/>
        </w:trPr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Аммиак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Изотермия</w:t>
            </w:r>
          </w:p>
        </w:tc>
        <w:tc>
          <w:tcPr>
            <w:tcW w:w="246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5</w:t>
            </w:r>
          </w:p>
        </w:tc>
        <w:tc>
          <w:tcPr>
            <w:tcW w:w="2014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4</w:t>
            </w:r>
          </w:p>
        </w:tc>
      </w:tr>
      <w:tr w:rsidR="00D86D27" w:rsidRPr="00117999" w:rsidTr="003D2373">
        <w:trPr>
          <w:trHeight w:val="323"/>
          <w:jc w:val="center"/>
        </w:trPr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Хлорциан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21</w:t>
            </w:r>
          </w:p>
        </w:tc>
        <w:tc>
          <w:tcPr>
            <w:tcW w:w="1545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Конвекция</w:t>
            </w:r>
          </w:p>
        </w:tc>
        <w:tc>
          <w:tcPr>
            <w:tcW w:w="246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8</w:t>
            </w:r>
          </w:p>
        </w:tc>
        <w:tc>
          <w:tcPr>
            <w:tcW w:w="2014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3</w:t>
            </w:r>
          </w:p>
        </w:tc>
      </w:tr>
      <w:tr w:rsidR="00D86D27" w:rsidRPr="00117999" w:rsidTr="003D2373">
        <w:trPr>
          <w:trHeight w:val="416"/>
          <w:jc w:val="center"/>
        </w:trPr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Сероводород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Инверсия</w:t>
            </w:r>
          </w:p>
        </w:tc>
        <w:tc>
          <w:tcPr>
            <w:tcW w:w="246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6</w:t>
            </w:r>
          </w:p>
        </w:tc>
        <w:tc>
          <w:tcPr>
            <w:tcW w:w="2014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2</w:t>
            </w:r>
          </w:p>
        </w:tc>
      </w:tr>
      <w:tr w:rsidR="00D86D27" w:rsidRPr="00117999" w:rsidTr="003D2373">
        <w:trPr>
          <w:trHeight w:val="312"/>
          <w:jc w:val="center"/>
        </w:trPr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Хлор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Изотермия</w:t>
            </w:r>
          </w:p>
        </w:tc>
        <w:tc>
          <w:tcPr>
            <w:tcW w:w="246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4</w:t>
            </w:r>
          </w:p>
        </w:tc>
        <w:tc>
          <w:tcPr>
            <w:tcW w:w="2014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1</w:t>
            </w:r>
          </w:p>
        </w:tc>
      </w:tr>
      <w:tr w:rsidR="00D86D27" w:rsidRPr="00117999" w:rsidTr="003D2373">
        <w:trPr>
          <w:trHeight w:val="323"/>
          <w:jc w:val="center"/>
        </w:trPr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Фтор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Конвекция</w:t>
            </w:r>
          </w:p>
        </w:tc>
        <w:tc>
          <w:tcPr>
            <w:tcW w:w="246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12</w:t>
            </w:r>
          </w:p>
        </w:tc>
        <w:tc>
          <w:tcPr>
            <w:tcW w:w="2014" w:type="dxa"/>
            <w:vAlign w:val="center"/>
          </w:tcPr>
          <w:p w:rsidR="00D86D27" w:rsidRPr="00117999" w:rsidRDefault="00D86D27" w:rsidP="003D2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4</w:t>
            </w:r>
          </w:p>
        </w:tc>
      </w:tr>
    </w:tbl>
    <w:p w:rsidR="00D86D27" w:rsidRDefault="00D86D27" w:rsidP="006A79DF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6A79DF" w:rsidRDefault="006A79DF" w:rsidP="006A79DF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117999">
        <w:rPr>
          <w:spacing w:val="10"/>
          <w:sz w:val="28"/>
          <w:szCs w:val="28"/>
        </w:rPr>
        <w:t xml:space="preserve">Оцените комбинированное воздействие веществ загрязняющих атмосферный воздух, если известно, что в нем присутствуют: </w:t>
      </w:r>
    </w:p>
    <w:p w:rsidR="006A79DF" w:rsidRDefault="006A79DF" w:rsidP="006A79DF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117999">
        <w:rPr>
          <w:spacing w:val="10"/>
          <w:sz w:val="28"/>
          <w:szCs w:val="28"/>
        </w:rPr>
        <w:t>а) аммиак концентрация (С)</w:t>
      </w:r>
      <w:r>
        <w:rPr>
          <w:spacing w:val="10"/>
          <w:sz w:val="28"/>
          <w:szCs w:val="28"/>
        </w:rPr>
        <w:t xml:space="preserve"> </w:t>
      </w:r>
      <w:r w:rsidRPr="00117999">
        <w:rPr>
          <w:spacing w:val="10"/>
          <w:sz w:val="28"/>
          <w:szCs w:val="28"/>
        </w:rPr>
        <w:t>которого составляет 0,08 мг/м</w:t>
      </w:r>
      <w:r w:rsidRPr="00117999">
        <w:rPr>
          <w:spacing w:val="10"/>
          <w:sz w:val="28"/>
          <w:szCs w:val="28"/>
          <w:vertAlign w:val="superscript"/>
        </w:rPr>
        <w:t>3</w:t>
      </w:r>
      <w:r w:rsidRPr="00117999">
        <w:rPr>
          <w:spacing w:val="10"/>
          <w:sz w:val="28"/>
          <w:szCs w:val="28"/>
        </w:rPr>
        <w:t>, оксиды азота и серный ангидрид с концентрациями соответственно 0,06 мг/м</w:t>
      </w:r>
      <w:r w:rsidRPr="00117999">
        <w:rPr>
          <w:spacing w:val="10"/>
          <w:sz w:val="28"/>
          <w:szCs w:val="28"/>
          <w:vertAlign w:val="superscript"/>
        </w:rPr>
        <w:t>3</w:t>
      </w:r>
      <w:r w:rsidRPr="00117999">
        <w:rPr>
          <w:spacing w:val="10"/>
          <w:sz w:val="28"/>
          <w:szCs w:val="28"/>
        </w:rPr>
        <w:t xml:space="preserve"> и 0,5 мг/м</w:t>
      </w:r>
      <w:r w:rsidRPr="00117999">
        <w:rPr>
          <w:spacing w:val="10"/>
          <w:sz w:val="28"/>
          <w:szCs w:val="28"/>
          <w:vertAlign w:val="superscript"/>
        </w:rPr>
        <w:t>3</w:t>
      </w:r>
      <w:r w:rsidRPr="00117999">
        <w:rPr>
          <w:spacing w:val="10"/>
          <w:sz w:val="28"/>
          <w:szCs w:val="28"/>
        </w:rPr>
        <w:t xml:space="preserve">; </w:t>
      </w:r>
    </w:p>
    <w:p w:rsidR="006A79DF" w:rsidRDefault="006A79DF" w:rsidP="006A79DF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117999">
        <w:rPr>
          <w:spacing w:val="10"/>
          <w:sz w:val="28"/>
          <w:szCs w:val="28"/>
        </w:rPr>
        <w:t>б) озон, диоксид</w:t>
      </w:r>
      <w:r>
        <w:rPr>
          <w:spacing w:val="10"/>
          <w:sz w:val="28"/>
          <w:szCs w:val="28"/>
        </w:rPr>
        <w:t xml:space="preserve"> </w:t>
      </w:r>
      <w:r w:rsidRPr="00117999">
        <w:rPr>
          <w:spacing w:val="10"/>
          <w:sz w:val="28"/>
          <w:szCs w:val="28"/>
        </w:rPr>
        <w:t>азота и формальдегид соответственно с концентрациями 0,05, 0,04 и 0,02 мг/м</w:t>
      </w:r>
      <w:r w:rsidRPr="00117999">
        <w:rPr>
          <w:spacing w:val="10"/>
          <w:sz w:val="28"/>
          <w:szCs w:val="28"/>
          <w:vertAlign w:val="superscript"/>
        </w:rPr>
        <w:t>3</w:t>
      </w:r>
      <w:r w:rsidRPr="00117999">
        <w:rPr>
          <w:spacing w:val="10"/>
          <w:sz w:val="28"/>
          <w:szCs w:val="28"/>
        </w:rPr>
        <w:t xml:space="preserve">; </w:t>
      </w:r>
    </w:p>
    <w:p w:rsidR="006A79DF" w:rsidRPr="00117999" w:rsidRDefault="006A79DF" w:rsidP="006A79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999">
        <w:rPr>
          <w:spacing w:val="10"/>
          <w:sz w:val="28"/>
          <w:szCs w:val="28"/>
        </w:rPr>
        <w:t>в) серная и азотная кислота с концентрациями 0,2 мг/м</w:t>
      </w:r>
      <w:r w:rsidRPr="00117999">
        <w:rPr>
          <w:spacing w:val="10"/>
          <w:sz w:val="28"/>
          <w:szCs w:val="28"/>
          <w:vertAlign w:val="superscript"/>
        </w:rPr>
        <w:t>3</w:t>
      </w:r>
      <w:r w:rsidRPr="00117999">
        <w:rPr>
          <w:spacing w:val="10"/>
          <w:sz w:val="28"/>
          <w:szCs w:val="28"/>
        </w:rPr>
        <w:t xml:space="preserve"> и 0,25 мг/м</w:t>
      </w:r>
      <w:r w:rsidRPr="00117999">
        <w:rPr>
          <w:spacing w:val="10"/>
          <w:sz w:val="28"/>
          <w:szCs w:val="28"/>
          <w:vertAlign w:val="superscript"/>
        </w:rPr>
        <w:t>3</w:t>
      </w:r>
      <w:r w:rsidRPr="00117999">
        <w:rPr>
          <w:spacing w:val="10"/>
          <w:sz w:val="28"/>
          <w:szCs w:val="28"/>
        </w:rPr>
        <w:t>.</w:t>
      </w:r>
    </w:p>
    <w:p w:rsidR="00022BF1" w:rsidRDefault="00022BF1" w:rsidP="006A79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22BF1" w:rsidRDefault="00022BF1" w:rsidP="006A79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22BF1" w:rsidRDefault="00022BF1" w:rsidP="006A79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86D27" w:rsidRDefault="006A79DF" w:rsidP="006A79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17999">
        <w:rPr>
          <w:b/>
          <w:bCs/>
          <w:sz w:val="28"/>
          <w:szCs w:val="28"/>
        </w:rPr>
        <w:t>Анализ данных.</w:t>
      </w:r>
    </w:p>
    <w:p w:rsidR="00D86D27" w:rsidRDefault="00D86D27" w:rsidP="00D86D27">
      <w:pPr>
        <w:rPr>
          <w:sz w:val="28"/>
          <w:szCs w:val="28"/>
        </w:rPr>
      </w:pPr>
    </w:p>
    <w:p w:rsidR="00D86D27" w:rsidRPr="00117999" w:rsidRDefault="00D86D27" w:rsidP="00D86D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999">
        <w:rPr>
          <w:sz w:val="28"/>
          <w:szCs w:val="28"/>
        </w:rPr>
        <w:t>Площадь зоны возможного заражения облаком СДЯВ определяется по формуле:</w:t>
      </w:r>
    </w:p>
    <w:p w:rsidR="00D86D27" w:rsidRPr="00117999" w:rsidRDefault="00D86D27" w:rsidP="00D86D27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117999">
        <w:rPr>
          <w:position w:val="-10"/>
          <w:sz w:val="28"/>
          <w:szCs w:val="28"/>
        </w:rPr>
        <w:object w:dxaOrig="2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8pt" o:ole="">
            <v:imagedata r:id="rId4" o:title=""/>
          </v:shape>
          <o:OLEObject Type="Embed" ProgID="Equation.3" ShapeID="_x0000_i1025" DrawAspect="Content" ObjectID="_1453185254" r:id="rId5"/>
        </w:object>
      </w:r>
    </w:p>
    <w:p w:rsidR="00D86D27" w:rsidRPr="00117999" w:rsidRDefault="00D86D27" w:rsidP="00D86D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999">
        <w:rPr>
          <w:sz w:val="28"/>
          <w:szCs w:val="28"/>
        </w:rPr>
        <w:t xml:space="preserve">где </w:t>
      </w:r>
      <w:proofErr w:type="spellStart"/>
      <w:r w:rsidRPr="00117999">
        <w:rPr>
          <w:sz w:val="28"/>
          <w:szCs w:val="28"/>
        </w:rPr>
        <w:t>Sв</w:t>
      </w:r>
      <w:proofErr w:type="spellEnd"/>
      <w:r w:rsidRPr="00117999">
        <w:rPr>
          <w:sz w:val="28"/>
          <w:szCs w:val="28"/>
        </w:rPr>
        <w:t xml:space="preserve"> — площадь зоны возможного заражения СДЯВ, км</w:t>
      </w:r>
      <w:proofErr w:type="gramStart"/>
      <w:r w:rsidRPr="00117999">
        <w:rPr>
          <w:sz w:val="28"/>
          <w:szCs w:val="28"/>
          <w:vertAlign w:val="superscript"/>
        </w:rPr>
        <w:t>2</w:t>
      </w:r>
      <w:proofErr w:type="gramEnd"/>
      <w:r w:rsidRPr="00117999">
        <w:rPr>
          <w:sz w:val="28"/>
          <w:szCs w:val="28"/>
        </w:rPr>
        <w:t>; Г - глубина зоны заражения, км; φ — угловые размеры зоны возможного заражения, град.</w:t>
      </w:r>
    </w:p>
    <w:p w:rsidR="00D86D27" w:rsidRPr="00117999" w:rsidRDefault="00D86D27" w:rsidP="00D86D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999">
        <w:rPr>
          <w:sz w:val="28"/>
          <w:szCs w:val="28"/>
        </w:rPr>
        <w:t xml:space="preserve">Площадь зоны фактического заражения </w:t>
      </w:r>
      <w:proofErr w:type="spellStart"/>
      <w:r w:rsidRPr="00117999">
        <w:rPr>
          <w:sz w:val="28"/>
          <w:szCs w:val="28"/>
        </w:rPr>
        <w:t>Sф</w:t>
      </w:r>
      <w:proofErr w:type="spellEnd"/>
      <w:r w:rsidRPr="00117999">
        <w:rPr>
          <w:sz w:val="28"/>
          <w:szCs w:val="28"/>
        </w:rPr>
        <w:t xml:space="preserve"> в км</w:t>
      </w:r>
      <w:proofErr w:type="gramStart"/>
      <w:r w:rsidRPr="00117999">
        <w:rPr>
          <w:sz w:val="28"/>
          <w:szCs w:val="28"/>
          <w:vertAlign w:val="superscript"/>
        </w:rPr>
        <w:t>2</w:t>
      </w:r>
      <w:proofErr w:type="gramEnd"/>
      <w:r w:rsidRPr="00117999">
        <w:rPr>
          <w:sz w:val="28"/>
          <w:szCs w:val="28"/>
        </w:rPr>
        <w:t xml:space="preserve"> рассчитывается по формуле:</w:t>
      </w:r>
    </w:p>
    <w:p w:rsidR="00D86D27" w:rsidRPr="00117999" w:rsidRDefault="00D86D27" w:rsidP="00D86D27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117999">
        <w:rPr>
          <w:position w:val="-14"/>
          <w:sz w:val="28"/>
          <w:szCs w:val="28"/>
        </w:rPr>
        <w:object w:dxaOrig="2000" w:dyaOrig="380">
          <v:shape id="_x0000_i1026" type="#_x0000_t75" style="width:99.75pt;height:18.75pt" o:ole="">
            <v:imagedata r:id="rId6" o:title=""/>
          </v:shape>
          <o:OLEObject Type="Embed" ProgID="Equation.3" ShapeID="_x0000_i1026" DrawAspect="Content" ObjectID="_1453185255" r:id="rId7"/>
        </w:object>
      </w:r>
    </w:p>
    <w:p w:rsidR="00D86D27" w:rsidRPr="00117999" w:rsidRDefault="00D86D27" w:rsidP="00D86D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999">
        <w:rPr>
          <w:sz w:val="28"/>
          <w:szCs w:val="28"/>
        </w:rPr>
        <w:t>где</w:t>
      </w:r>
      <w:proofErr w:type="gramStart"/>
      <w:r w:rsidRPr="00117999">
        <w:rPr>
          <w:sz w:val="28"/>
          <w:szCs w:val="28"/>
        </w:rPr>
        <w:t xml:space="preserve"> </w:t>
      </w:r>
      <w:proofErr w:type="spellStart"/>
      <w:r w:rsidRPr="00117999">
        <w:rPr>
          <w:sz w:val="28"/>
          <w:szCs w:val="28"/>
        </w:rPr>
        <w:t>К</w:t>
      </w:r>
      <w:proofErr w:type="gramEnd"/>
      <w:r w:rsidRPr="00117999">
        <w:rPr>
          <w:sz w:val="28"/>
          <w:szCs w:val="28"/>
        </w:rPr>
        <w:t>в</w:t>
      </w:r>
      <w:proofErr w:type="spellEnd"/>
      <w:r w:rsidRPr="00117999">
        <w:rPr>
          <w:sz w:val="28"/>
          <w:szCs w:val="28"/>
        </w:rPr>
        <w:t xml:space="preserve"> — коэффициент, зависящий от степени вертикальной устойчивости воздуха. Принимается </w:t>
      </w:r>
      <w:proofErr w:type="gramStart"/>
      <w:r w:rsidRPr="00117999">
        <w:rPr>
          <w:sz w:val="28"/>
          <w:szCs w:val="28"/>
        </w:rPr>
        <w:t>равным</w:t>
      </w:r>
      <w:proofErr w:type="gramEnd"/>
      <w:r w:rsidRPr="00117999">
        <w:rPr>
          <w:sz w:val="28"/>
          <w:szCs w:val="28"/>
        </w:rPr>
        <w:t xml:space="preserve"> 0,081 при инверсии; 0,133 — при изотермии; 0,235 — при конвекции. N — время, прошедшее после начала аварии, </w:t>
      </w:r>
      <w:proofErr w:type="gramStart"/>
      <w:r w:rsidRPr="00117999">
        <w:rPr>
          <w:sz w:val="28"/>
          <w:szCs w:val="28"/>
        </w:rPr>
        <w:t>ч</w:t>
      </w:r>
      <w:proofErr w:type="gramEnd"/>
      <w:r w:rsidRPr="00117999">
        <w:rPr>
          <w:sz w:val="28"/>
          <w:szCs w:val="28"/>
        </w:rPr>
        <w:t>.</w:t>
      </w:r>
    </w:p>
    <w:p w:rsidR="00D86D27" w:rsidRPr="00117999" w:rsidRDefault="00D86D27" w:rsidP="00D86D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999">
        <w:rPr>
          <w:sz w:val="28"/>
          <w:szCs w:val="28"/>
        </w:rPr>
        <w:t>Время подхода облака СДЯВ к заданному объекту зависит от скорости переноса облака воздушным потоком и определяется по формуле:</w:t>
      </w:r>
    </w:p>
    <w:p w:rsidR="00D86D27" w:rsidRPr="00117999" w:rsidRDefault="00D86D27" w:rsidP="00D86D27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117999">
        <w:rPr>
          <w:position w:val="-18"/>
          <w:sz w:val="28"/>
          <w:szCs w:val="28"/>
        </w:rPr>
        <w:object w:dxaOrig="800" w:dyaOrig="480">
          <v:shape id="_x0000_i1027" type="#_x0000_t75" style="width:39.75pt;height:24pt" o:ole="">
            <v:imagedata r:id="rId8" o:title=""/>
          </v:shape>
          <o:OLEObject Type="Embed" ProgID="Equation.3" ShapeID="_x0000_i1027" DrawAspect="Content" ObjectID="_1453185256" r:id="rId9"/>
        </w:object>
      </w:r>
    </w:p>
    <w:p w:rsidR="00D86D27" w:rsidRPr="00117999" w:rsidRDefault="00D86D27" w:rsidP="00D86D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999">
        <w:rPr>
          <w:sz w:val="28"/>
          <w:szCs w:val="28"/>
        </w:rPr>
        <w:t xml:space="preserve">где X — расстояние от источника заражения до заданного объекта, </w:t>
      </w:r>
      <w:proofErr w:type="gramStart"/>
      <w:r w:rsidRPr="00117999">
        <w:rPr>
          <w:sz w:val="28"/>
          <w:szCs w:val="28"/>
        </w:rPr>
        <w:t>км</w:t>
      </w:r>
      <w:proofErr w:type="gramEnd"/>
      <w:r w:rsidRPr="00117999">
        <w:rPr>
          <w:sz w:val="28"/>
          <w:szCs w:val="28"/>
        </w:rPr>
        <w:t>; V — скорость переноса переднего фронта облака зараженного воздуха, км/ч.</w:t>
      </w:r>
    </w:p>
    <w:p w:rsidR="00D86D27" w:rsidRDefault="00D86D27" w:rsidP="00D86D27">
      <w:pPr>
        <w:autoSpaceDE w:val="0"/>
        <w:autoSpaceDN w:val="0"/>
        <w:adjustRightInd w:val="0"/>
        <w:rPr>
          <w:sz w:val="28"/>
          <w:szCs w:val="28"/>
        </w:rPr>
      </w:pPr>
      <w:r w:rsidRPr="00117999">
        <w:rPr>
          <w:sz w:val="28"/>
          <w:szCs w:val="28"/>
        </w:rPr>
        <w:t>Скорость переноса переднего фронта облака зараженного воздуха в зависимости от скорости ветра:</w:t>
      </w:r>
    </w:p>
    <w:p w:rsidR="00D86D27" w:rsidRPr="00117999" w:rsidRDefault="00D86D27" w:rsidP="00D86D2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3"/>
        <w:gridCol w:w="376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</w:tblGrid>
      <w:tr w:rsidR="00D86D27" w:rsidRPr="00117999" w:rsidTr="003D2373">
        <w:trPr>
          <w:trHeight w:val="179"/>
          <w:jc w:val="center"/>
        </w:trPr>
        <w:tc>
          <w:tcPr>
            <w:tcW w:w="0" w:type="auto"/>
            <w:vAlign w:val="center"/>
          </w:tcPr>
          <w:p w:rsidR="00D86D27" w:rsidRPr="00117999" w:rsidRDefault="00D86D27" w:rsidP="003D2373">
            <w:pPr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Скорость ветра, м/</w:t>
            </w:r>
            <w:proofErr w:type="gramStart"/>
            <w:r w:rsidRPr="00117999">
              <w:rPr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10</w:t>
            </w:r>
          </w:p>
        </w:tc>
      </w:tr>
      <w:tr w:rsidR="00D86D27" w:rsidRPr="00117999" w:rsidTr="003D2373">
        <w:trPr>
          <w:trHeight w:val="534"/>
          <w:jc w:val="center"/>
        </w:trPr>
        <w:tc>
          <w:tcPr>
            <w:tcW w:w="0" w:type="auto"/>
            <w:vAlign w:val="center"/>
          </w:tcPr>
          <w:p w:rsidR="00D86D27" w:rsidRPr="00117999" w:rsidRDefault="00D86D27" w:rsidP="003D2373">
            <w:pPr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 xml:space="preserve">Скорость переноса (км/ч) </w:t>
            </w:r>
            <w:proofErr w:type="gramStart"/>
            <w:r w:rsidRPr="00117999">
              <w:rPr>
                <w:bCs/>
                <w:sz w:val="28"/>
                <w:szCs w:val="28"/>
              </w:rPr>
              <w:t>при</w:t>
            </w:r>
            <w:proofErr w:type="gramEnd"/>
            <w:r w:rsidRPr="00117999">
              <w:rPr>
                <w:bCs/>
                <w:sz w:val="28"/>
                <w:szCs w:val="28"/>
              </w:rPr>
              <w:t>:</w:t>
            </w:r>
          </w:p>
          <w:p w:rsidR="00D86D27" w:rsidRPr="00117999" w:rsidRDefault="00D86D27" w:rsidP="003D2373">
            <w:pPr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инверсии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21</w:t>
            </w:r>
          </w:p>
        </w:tc>
      </w:tr>
      <w:tr w:rsidR="00D86D27" w:rsidRPr="00117999" w:rsidTr="003D2373">
        <w:trPr>
          <w:trHeight w:val="179"/>
          <w:jc w:val="center"/>
        </w:trPr>
        <w:tc>
          <w:tcPr>
            <w:tcW w:w="0" w:type="auto"/>
            <w:vAlign w:val="center"/>
          </w:tcPr>
          <w:p w:rsidR="00D86D27" w:rsidRPr="00117999" w:rsidRDefault="00D86D27" w:rsidP="003D2373">
            <w:pPr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изотермии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59</w:t>
            </w:r>
          </w:p>
        </w:tc>
      </w:tr>
      <w:tr w:rsidR="00D86D27" w:rsidRPr="00117999" w:rsidTr="003D2373">
        <w:trPr>
          <w:trHeight w:val="185"/>
          <w:jc w:val="center"/>
        </w:trPr>
        <w:tc>
          <w:tcPr>
            <w:tcW w:w="0" w:type="auto"/>
            <w:vAlign w:val="center"/>
          </w:tcPr>
          <w:p w:rsidR="00D86D27" w:rsidRPr="00117999" w:rsidRDefault="00D86D27" w:rsidP="003D2373">
            <w:pPr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конвекции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D86D27" w:rsidRPr="00117999" w:rsidRDefault="00D86D27" w:rsidP="003D2373">
            <w:pPr>
              <w:jc w:val="center"/>
              <w:rPr>
                <w:bCs/>
                <w:sz w:val="28"/>
                <w:szCs w:val="28"/>
              </w:rPr>
            </w:pPr>
            <w:r w:rsidRPr="00117999">
              <w:rPr>
                <w:bCs/>
                <w:sz w:val="28"/>
                <w:szCs w:val="28"/>
              </w:rPr>
              <w:t>28</w:t>
            </w:r>
          </w:p>
        </w:tc>
      </w:tr>
    </w:tbl>
    <w:p w:rsidR="00D86D27" w:rsidRDefault="00D86D27" w:rsidP="00D86D27"/>
    <w:p w:rsidR="006A79DF" w:rsidRPr="00D86D27" w:rsidRDefault="006A79DF" w:rsidP="00D86D27">
      <w:pPr>
        <w:ind w:firstLine="708"/>
        <w:rPr>
          <w:sz w:val="28"/>
          <w:szCs w:val="28"/>
        </w:rPr>
      </w:pPr>
    </w:p>
    <w:p w:rsidR="006A79DF" w:rsidRPr="00117999" w:rsidRDefault="006A79DF" w:rsidP="006A79D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17999">
        <w:rPr>
          <w:bCs/>
          <w:sz w:val="28"/>
          <w:szCs w:val="28"/>
        </w:rPr>
        <w:t>При совместном присутствии в воздухе нескольких веществ, обладающих суммирующим эффектом, оценку их комбинированного действия проводят по формуле:</w:t>
      </w:r>
    </w:p>
    <w:p w:rsidR="006A79DF" w:rsidRPr="00117999" w:rsidRDefault="006A79DF" w:rsidP="006A79DF">
      <w:pPr>
        <w:spacing w:line="360" w:lineRule="auto"/>
        <w:ind w:firstLine="709"/>
        <w:jc w:val="center"/>
        <w:rPr>
          <w:sz w:val="28"/>
          <w:szCs w:val="28"/>
        </w:rPr>
      </w:pPr>
      <w:r w:rsidRPr="00117999">
        <w:rPr>
          <w:position w:val="-30"/>
          <w:sz w:val="28"/>
          <w:szCs w:val="28"/>
        </w:rPr>
        <w:object w:dxaOrig="3600" w:dyaOrig="700">
          <v:shape id="_x0000_i1028" type="#_x0000_t75" style="width:180pt;height:35.25pt" o:ole="">
            <v:imagedata r:id="rId10" o:title=""/>
          </v:shape>
          <o:OLEObject Type="Embed" ProgID="Equation.3" ShapeID="_x0000_i1028" DrawAspect="Content" ObjectID="_1453185257" r:id="rId11"/>
        </w:object>
      </w:r>
      <w:r w:rsidRPr="00117999">
        <w:rPr>
          <w:sz w:val="28"/>
          <w:szCs w:val="28"/>
        </w:rPr>
        <w:t>,</w:t>
      </w:r>
    </w:p>
    <w:p w:rsidR="006A79DF" w:rsidRPr="00117999" w:rsidRDefault="006A79DF" w:rsidP="006A79DF">
      <w:pPr>
        <w:spacing w:line="360" w:lineRule="auto"/>
        <w:ind w:firstLine="709"/>
        <w:jc w:val="both"/>
        <w:rPr>
          <w:sz w:val="28"/>
          <w:szCs w:val="28"/>
        </w:rPr>
      </w:pPr>
      <w:r w:rsidRPr="00117999">
        <w:rPr>
          <w:sz w:val="28"/>
          <w:szCs w:val="28"/>
        </w:rPr>
        <w:t>где С</w:t>
      </w:r>
      <w:proofErr w:type="gramStart"/>
      <w:r w:rsidRPr="00117999">
        <w:rPr>
          <w:sz w:val="28"/>
          <w:szCs w:val="28"/>
          <w:vertAlign w:val="subscript"/>
        </w:rPr>
        <w:t>1</w:t>
      </w:r>
      <w:proofErr w:type="gramEnd"/>
      <w:r w:rsidRPr="00117999">
        <w:rPr>
          <w:sz w:val="28"/>
          <w:szCs w:val="28"/>
        </w:rPr>
        <w:t>, С</w:t>
      </w:r>
      <w:r w:rsidRPr="00117999">
        <w:rPr>
          <w:sz w:val="28"/>
          <w:szCs w:val="28"/>
          <w:vertAlign w:val="subscript"/>
        </w:rPr>
        <w:t>2</w:t>
      </w:r>
      <w:r w:rsidRPr="00117999">
        <w:rPr>
          <w:sz w:val="28"/>
          <w:szCs w:val="28"/>
        </w:rPr>
        <w:t>, С</w:t>
      </w:r>
      <w:r w:rsidRPr="00117999">
        <w:rPr>
          <w:sz w:val="28"/>
          <w:szCs w:val="28"/>
          <w:vertAlign w:val="subscript"/>
          <w:lang w:val="en-US"/>
        </w:rPr>
        <w:t>n</w:t>
      </w:r>
      <w:r w:rsidRPr="00117999">
        <w:rPr>
          <w:sz w:val="28"/>
          <w:szCs w:val="28"/>
        </w:rPr>
        <w:t xml:space="preserve"> – концентрации веществ; ПДК</w:t>
      </w:r>
      <w:r w:rsidRPr="00117999">
        <w:rPr>
          <w:sz w:val="28"/>
          <w:szCs w:val="28"/>
          <w:vertAlign w:val="subscript"/>
        </w:rPr>
        <w:t>1</w:t>
      </w:r>
      <w:r w:rsidRPr="00117999">
        <w:rPr>
          <w:sz w:val="28"/>
          <w:szCs w:val="28"/>
        </w:rPr>
        <w:t>, ПДК</w:t>
      </w:r>
      <w:r w:rsidRPr="00117999">
        <w:rPr>
          <w:sz w:val="28"/>
          <w:szCs w:val="28"/>
          <w:vertAlign w:val="subscript"/>
        </w:rPr>
        <w:t>2</w:t>
      </w:r>
      <w:r w:rsidRPr="00117999">
        <w:rPr>
          <w:sz w:val="28"/>
          <w:szCs w:val="28"/>
        </w:rPr>
        <w:t>, ПДК</w:t>
      </w:r>
      <w:r w:rsidRPr="00117999">
        <w:rPr>
          <w:sz w:val="28"/>
          <w:szCs w:val="28"/>
          <w:vertAlign w:val="subscript"/>
          <w:lang w:val="en-US"/>
        </w:rPr>
        <w:t>n</w:t>
      </w:r>
      <w:r w:rsidRPr="00117999">
        <w:rPr>
          <w:sz w:val="28"/>
          <w:szCs w:val="28"/>
        </w:rPr>
        <w:t xml:space="preserve"> – предельно допустимые концентрации соответствующих веществ.</w:t>
      </w:r>
    </w:p>
    <w:p w:rsidR="006A79DF" w:rsidRPr="00117999" w:rsidRDefault="006A79DF" w:rsidP="006A79DF">
      <w:pPr>
        <w:spacing w:line="360" w:lineRule="auto"/>
        <w:ind w:firstLine="709"/>
        <w:jc w:val="both"/>
        <w:rPr>
          <w:sz w:val="28"/>
          <w:szCs w:val="28"/>
        </w:rPr>
      </w:pPr>
      <w:r w:rsidRPr="00117999">
        <w:rPr>
          <w:sz w:val="28"/>
          <w:szCs w:val="28"/>
        </w:rPr>
        <w:t xml:space="preserve">Если сумма </w:t>
      </w:r>
      <w:r w:rsidRPr="00117999">
        <w:rPr>
          <w:sz w:val="28"/>
          <w:szCs w:val="28"/>
          <w:lang w:val="en-US"/>
        </w:rPr>
        <w:t>q</w:t>
      </w:r>
      <w:r w:rsidRPr="00117999">
        <w:rPr>
          <w:sz w:val="28"/>
          <w:szCs w:val="28"/>
        </w:rPr>
        <w:t xml:space="preserve"> долей обнаруженных концентраций, отнесенных к их ПДК, не превышает единицы, то степень загрязненности атмосферного воздуха с учетом суммации биологического действия не превышает гигиенических нормативов. </w:t>
      </w:r>
    </w:p>
    <w:tbl>
      <w:tblPr>
        <w:tblW w:w="9639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3519"/>
        <w:gridCol w:w="3581"/>
      </w:tblGrid>
      <w:tr w:rsidR="006A79DF" w:rsidRPr="00117999" w:rsidTr="002401AA">
        <w:trPr>
          <w:trHeight w:val="123"/>
          <w:jc w:val="center"/>
        </w:trPr>
        <w:tc>
          <w:tcPr>
            <w:tcW w:w="2539" w:type="dxa"/>
            <w:vMerge w:val="restart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Вещество</w:t>
            </w:r>
          </w:p>
        </w:tc>
        <w:tc>
          <w:tcPr>
            <w:tcW w:w="7100" w:type="dxa"/>
            <w:gridSpan w:val="2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 xml:space="preserve">ПДК, </w:t>
            </w:r>
            <w:r w:rsidRPr="00117999">
              <w:rPr>
                <w:spacing w:val="10"/>
                <w:sz w:val="28"/>
                <w:szCs w:val="28"/>
              </w:rPr>
              <w:t>мг/м</w:t>
            </w:r>
            <w:r w:rsidRPr="00117999">
              <w:rPr>
                <w:spacing w:val="10"/>
                <w:sz w:val="28"/>
                <w:szCs w:val="28"/>
                <w:vertAlign w:val="superscript"/>
              </w:rPr>
              <w:t>3</w:t>
            </w:r>
          </w:p>
        </w:tc>
      </w:tr>
      <w:tr w:rsidR="006A79DF" w:rsidRPr="00117999" w:rsidTr="002401AA">
        <w:trPr>
          <w:trHeight w:val="221"/>
          <w:jc w:val="center"/>
        </w:trPr>
        <w:tc>
          <w:tcPr>
            <w:tcW w:w="2539" w:type="dxa"/>
            <w:vMerge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максимально разовая</w:t>
            </w:r>
          </w:p>
        </w:tc>
        <w:tc>
          <w:tcPr>
            <w:tcW w:w="3581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среднесуточная</w:t>
            </w:r>
          </w:p>
        </w:tc>
      </w:tr>
      <w:tr w:rsidR="006A79DF" w:rsidRPr="00117999" w:rsidTr="002401AA">
        <w:trPr>
          <w:trHeight w:val="344"/>
          <w:jc w:val="center"/>
        </w:trPr>
        <w:tc>
          <w:tcPr>
            <w:tcW w:w="253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pacing w:val="10"/>
                <w:sz w:val="28"/>
                <w:szCs w:val="28"/>
              </w:rPr>
              <w:t>азотная кислота</w:t>
            </w:r>
          </w:p>
        </w:tc>
        <w:tc>
          <w:tcPr>
            <w:tcW w:w="351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0,4</w:t>
            </w:r>
          </w:p>
        </w:tc>
        <w:tc>
          <w:tcPr>
            <w:tcW w:w="3581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0,15</w:t>
            </w:r>
          </w:p>
        </w:tc>
      </w:tr>
      <w:tr w:rsidR="006A79DF" w:rsidRPr="00117999" w:rsidTr="002401AA">
        <w:trPr>
          <w:trHeight w:val="344"/>
          <w:jc w:val="center"/>
        </w:trPr>
        <w:tc>
          <w:tcPr>
            <w:tcW w:w="253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pacing w:val="10"/>
                <w:sz w:val="28"/>
                <w:szCs w:val="28"/>
              </w:rPr>
              <w:t>Аммиак</w:t>
            </w:r>
          </w:p>
        </w:tc>
        <w:tc>
          <w:tcPr>
            <w:tcW w:w="351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0,2</w:t>
            </w:r>
          </w:p>
        </w:tc>
        <w:tc>
          <w:tcPr>
            <w:tcW w:w="3581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0,04</w:t>
            </w:r>
          </w:p>
        </w:tc>
      </w:tr>
      <w:tr w:rsidR="006A79DF" w:rsidRPr="00117999" w:rsidTr="002401AA">
        <w:trPr>
          <w:trHeight w:val="357"/>
          <w:jc w:val="center"/>
        </w:trPr>
        <w:tc>
          <w:tcPr>
            <w:tcW w:w="253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pacing w:val="10"/>
                <w:sz w:val="28"/>
                <w:szCs w:val="28"/>
              </w:rPr>
              <w:t>диоксид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 w:rsidRPr="00117999">
              <w:rPr>
                <w:spacing w:val="10"/>
                <w:sz w:val="28"/>
                <w:szCs w:val="28"/>
              </w:rPr>
              <w:t>азота</w:t>
            </w:r>
          </w:p>
        </w:tc>
        <w:tc>
          <w:tcPr>
            <w:tcW w:w="351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0,085</w:t>
            </w:r>
          </w:p>
        </w:tc>
        <w:tc>
          <w:tcPr>
            <w:tcW w:w="3581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0,04</w:t>
            </w:r>
          </w:p>
        </w:tc>
      </w:tr>
      <w:tr w:rsidR="006A79DF" w:rsidRPr="00117999" w:rsidTr="002401AA">
        <w:trPr>
          <w:trHeight w:val="344"/>
          <w:jc w:val="center"/>
        </w:trPr>
        <w:tc>
          <w:tcPr>
            <w:tcW w:w="253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pacing w:val="10"/>
                <w:sz w:val="28"/>
                <w:szCs w:val="28"/>
              </w:rPr>
              <w:t>Озон</w:t>
            </w:r>
          </w:p>
        </w:tc>
        <w:tc>
          <w:tcPr>
            <w:tcW w:w="351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0,16</w:t>
            </w:r>
          </w:p>
        </w:tc>
        <w:tc>
          <w:tcPr>
            <w:tcW w:w="3581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0,03</w:t>
            </w:r>
          </w:p>
        </w:tc>
      </w:tr>
      <w:tr w:rsidR="006A79DF" w:rsidRPr="00117999" w:rsidTr="002401AA">
        <w:trPr>
          <w:trHeight w:val="344"/>
          <w:jc w:val="center"/>
        </w:trPr>
        <w:tc>
          <w:tcPr>
            <w:tcW w:w="253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pacing w:val="10"/>
                <w:sz w:val="28"/>
                <w:szCs w:val="28"/>
              </w:rPr>
              <w:t>оксиды азота</w:t>
            </w:r>
          </w:p>
        </w:tc>
        <w:tc>
          <w:tcPr>
            <w:tcW w:w="351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0,6</w:t>
            </w:r>
          </w:p>
        </w:tc>
        <w:tc>
          <w:tcPr>
            <w:tcW w:w="3581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0,06</w:t>
            </w:r>
          </w:p>
        </w:tc>
      </w:tr>
      <w:tr w:rsidR="006A79DF" w:rsidRPr="00117999" w:rsidTr="002401AA">
        <w:trPr>
          <w:trHeight w:val="344"/>
          <w:jc w:val="center"/>
        </w:trPr>
        <w:tc>
          <w:tcPr>
            <w:tcW w:w="253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pacing w:val="10"/>
                <w:sz w:val="28"/>
                <w:szCs w:val="28"/>
              </w:rPr>
              <w:t>серный ангидрид</w:t>
            </w:r>
          </w:p>
        </w:tc>
        <w:tc>
          <w:tcPr>
            <w:tcW w:w="351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0,5</w:t>
            </w:r>
          </w:p>
        </w:tc>
        <w:tc>
          <w:tcPr>
            <w:tcW w:w="3581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0,05</w:t>
            </w:r>
          </w:p>
        </w:tc>
      </w:tr>
      <w:tr w:rsidR="006A79DF" w:rsidRPr="00117999" w:rsidTr="002401AA">
        <w:trPr>
          <w:trHeight w:val="357"/>
          <w:jc w:val="center"/>
        </w:trPr>
        <w:tc>
          <w:tcPr>
            <w:tcW w:w="253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pacing w:val="10"/>
                <w:sz w:val="28"/>
                <w:szCs w:val="28"/>
              </w:rPr>
              <w:t>серная кислота</w:t>
            </w:r>
          </w:p>
        </w:tc>
        <w:tc>
          <w:tcPr>
            <w:tcW w:w="351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0,3</w:t>
            </w:r>
          </w:p>
        </w:tc>
        <w:tc>
          <w:tcPr>
            <w:tcW w:w="3581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0,1</w:t>
            </w:r>
          </w:p>
        </w:tc>
      </w:tr>
      <w:tr w:rsidR="006A79DF" w:rsidRPr="00117999" w:rsidTr="002401AA">
        <w:trPr>
          <w:trHeight w:val="344"/>
          <w:jc w:val="center"/>
        </w:trPr>
        <w:tc>
          <w:tcPr>
            <w:tcW w:w="253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pacing w:val="10"/>
                <w:sz w:val="28"/>
                <w:szCs w:val="28"/>
              </w:rPr>
              <w:t>Формальдегид</w:t>
            </w:r>
          </w:p>
        </w:tc>
        <w:tc>
          <w:tcPr>
            <w:tcW w:w="3519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0,035</w:t>
            </w:r>
          </w:p>
        </w:tc>
        <w:tc>
          <w:tcPr>
            <w:tcW w:w="3581" w:type="dxa"/>
            <w:vAlign w:val="center"/>
          </w:tcPr>
          <w:p w:rsidR="006A79DF" w:rsidRPr="00117999" w:rsidRDefault="006A79DF" w:rsidP="002401AA">
            <w:pPr>
              <w:jc w:val="center"/>
              <w:rPr>
                <w:sz w:val="28"/>
                <w:szCs w:val="28"/>
              </w:rPr>
            </w:pPr>
            <w:r w:rsidRPr="00117999">
              <w:rPr>
                <w:sz w:val="28"/>
                <w:szCs w:val="28"/>
              </w:rPr>
              <w:t>0,003</w:t>
            </w:r>
          </w:p>
        </w:tc>
      </w:tr>
    </w:tbl>
    <w:p w:rsidR="008853AC" w:rsidRDefault="008853AC"/>
    <w:sectPr w:rsidR="008853AC" w:rsidSect="0088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9DF"/>
    <w:rsid w:val="00022BF1"/>
    <w:rsid w:val="0027741B"/>
    <w:rsid w:val="005D5856"/>
    <w:rsid w:val="006A79DF"/>
    <w:rsid w:val="006D01FD"/>
    <w:rsid w:val="008853AC"/>
    <w:rsid w:val="00D86D27"/>
    <w:rsid w:val="00ED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A79DF"/>
    <w:pPr>
      <w:autoSpaceDE w:val="0"/>
      <w:autoSpaceDN w:val="0"/>
      <w:adjustRightInd w:val="0"/>
      <w:spacing w:line="360" w:lineRule="auto"/>
      <w:ind w:firstLine="709"/>
      <w:jc w:val="both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6A79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dcterms:created xsi:type="dcterms:W3CDTF">2014-02-04T12:10:00Z</dcterms:created>
  <dcterms:modified xsi:type="dcterms:W3CDTF">2014-02-06T05:46:00Z</dcterms:modified>
</cp:coreProperties>
</file>