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B6" w:rsidRPr="00557BA9" w:rsidRDefault="00B60A41" w:rsidP="001D37B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5</w:t>
      </w:r>
      <w:r w:rsidR="001D37B6">
        <w:rPr>
          <w:rFonts w:ascii="Times New Roman" w:hAnsi="Times New Roman" w:cs="Times New Roman"/>
          <w:b/>
          <w:bCs/>
          <w:sz w:val="28"/>
          <w:szCs w:val="28"/>
        </w:rPr>
        <w:t>. Стратифицированная выборка.</w:t>
      </w:r>
    </w:p>
    <w:p w:rsidR="001D37B6" w:rsidRDefault="001D37B6" w:rsidP="001D37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37B6" w:rsidRPr="00557BA9" w:rsidRDefault="001D37B6" w:rsidP="001D37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A9">
        <w:rPr>
          <w:rFonts w:ascii="Times New Roman" w:hAnsi="Times New Roman" w:cs="Times New Roman"/>
          <w:sz w:val="28"/>
          <w:szCs w:val="28"/>
        </w:rPr>
        <w:t>Совокупность, из которой формируется выборка, обычно имеет свою структуру.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 xml:space="preserve">с этой структурой можно разделить совокупность на части по определенному признаку </w:t>
      </w:r>
      <w:proofErr w:type="gramStart"/>
      <w:r w:rsidRPr="00557BA9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57BA9">
        <w:rPr>
          <w:rFonts w:ascii="Times New Roman" w:hAnsi="Times New Roman" w:cs="Times New Roman"/>
          <w:sz w:val="28"/>
          <w:szCs w:val="28"/>
        </w:rPr>
        <w:t>ерриториальному, административному, производственному, социальному и т. п. Например,</w:t>
      </w:r>
    </w:p>
    <w:p w:rsidR="001D37B6" w:rsidRPr="00557BA9" w:rsidRDefault="001D37B6" w:rsidP="001D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A9">
        <w:rPr>
          <w:rFonts w:ascii="Times New Roman" w:hAnsi="Times New Roman" w:cs="Times New Roman"/>
          <w:sz w:val="28"/>
          <w:szCs w:val="28"/>
        </w:rPr>
        <w:t>крупный город делится на 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>районы, среди которых есть промышленные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>и спальные. Россия делится на федеральные округа, на субъекты Федерации (области, края, республики) или на населенные пункты – городские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>(с разной численностью населения) и сельские.</w:t>
      </w:r>
    </w:p>
    <w:p w:rsidR="001D37B6" w:rsidRPr="00557BA9" w:rsidRDefault="001D37B6" w:rsidP="001D37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A9">
        <w:rPr>
          <w:rFonts w:ascii="Times New Roman" w:hAnsi="Times New Roman" w:cs="Times New Roman"/>
          <w:sz w:val="28"/>
          <w:szCs w:val="28"/>
        </w:rPr>
        <w:t>При проектировании выборки бывает важно,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>чтобы основные части, из которых состоит совокупность, были представлены в выборке в нужных пропорциях.</w:t>
      </w:r>
    </w:p>
    <w:p w:rsidR="001D37B6" w:rsidRPr="00557BA9" w:rsidRDefault="001D37B6" w:rsidP="001D37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A9">
        <w:rPr>
          <w:rFonts w:ascii="Times New Roman" w:hAnsi="Times New Roman" w:cs="Times New Roman"/>
          <w:sz w:val="28"/>
          <w:szCs w:val="28"/>
        </w:rPr>
        <w:t>Простая случайная выборка не может гарантировать отбор заданного числа людей из каждой части совокупности. Она хотя и дает в среднем пропорциональное представительство в выборке людей разных групп, однако эти пропорции подвержены случайным колебаниям.</w:t>
      </w:r>
    </w:p>
    <w:p w:rsidR="001D37B6" w:rsidRPr="00557BA9" w:rsidRDefault="001D37B6" w:rsidP="001D37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A9">
        <w:rPr>
          <w:rFonts w:ascii="Times New Roman" w:hAnsi="Times New Roman" w:cs="Times New Roman"/>
          <w:sz w:val="28"/>
          <w:szCs w:val="28"/>
        </w:rPr>
        <w:t>Иногда они могут заметно нарушаться.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>Для обеспечения в выборке нужного соотношения между разными частями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>применяется стратификация. Она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 xml:space="preserve">в разбиении всей совокупности на непересекающиеся части, называемые </w:t>
      </w:r>
      <w:r w:rsidRPr="00557BA9">
        <w:rPr>
          <w:rFonts w:ascii="Times New Roman" w:hAnsi="Times New Roman" w:cs="Times New Roman"/>
          <w:b/>
          <w:bCs/>
          <w:sz w:val="28"/>
          <w:szCs w:val="28"/>
        </w:rPr>
        <w:t>стратами</w:t>
      </w:r>
      <w:r w:rsidRPr="00557BA9">
        <w:rPr>
          <w:rFonts w:ascii="Times New Roman" w:hAnsi="Times New Roman" w:cs="Times New Roman"/>
          <w:sz w:val="28"/>
          <w:szCs w:val="28"/>
        </w:rPr>
        <w:t>. Для каждой</w:t>
      </w:r>
    </w:p>
    <w:p w:rsidR="001D37B6" w:rsidRPr="00557BA9" w:rsidRDefault="001D37B6" w:rsidP="001D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A9">
        <w:rPr>
          <w:rFonts w:ascii="Times New Roman" w:hAnsi="Times New Roman" w:cs="Times New Roman"/>
          <w:sz w:val="28"/>
          <w:szCs w:val="28"/>
        </w:rPr>
        <w:t>страты вычисляется приходящийся на нее размер выборки, а затем производится случайный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 xml:space="preserve">отбор нужного числа респондентов. В результате в каждой страте отбирается ровно столько респондентов, сколько запланировал исследователь. Полученная таким способом выборка называется </w:t>
      </w:r>
      <w:r w:rsidRPr="00557BA9">
        <w:rPr>
          <w:rFonts w:ascii="Times New Roman" w:hAnsi="Times New Roman" w:cs="Times New Roman"/>
          <w:b/>
          <w:bCs/>
          <w:sz w:val="28"/>
          <w:szCs w:val="28"/>
        </w:rPr>
        <w:t>стратифицированной</w:t>
      </w:r>
      <w:r w:rsidRPr="00557BA9">
        <w:rPr>
          <w:rFonts w:ascii="Times New Roman" w:hAnsi="Times New Roman" w:cs="Times New Roman"/>
          <w:sz w:val="28"/>
          <w:szCs w:val="28"/>
        </w:rPr>
        <w:t>. Иногда вместо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>термина “страты” применяют названия “типические районы” или “слои”, а стратифицированную выборку называют районированной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>расслоенной.</w:t>
      </w:r>
    </w:p>
    <w:p w:rsidR="001D37B6" w:rsidRDefault="001D37B6" w:rsidP="001D37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A9">
        <w:rPr>
          <w:rFonts w:ascii="Times New Roman" w:hAnsi="Times New Roman" w:cs="Times New Roman"/>
          <w:sz w:val="28"/>
          <w:szCs w:val="28"/>
        </w:rPr>
        <w:t>Чаще всего выборка распределяется по стратам пропорционально числу людей в них.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 xml:space="preserve">распределение называется </w:t>
      </w:r>
      <w:r w:rsidRPr="00557BA9">
        <w:rPr>
          <w:rFonts w:ascii="Times New Roman" w:hAnsi="Times New Roman" w:cs="Times New Roman"/>
          <w:b/>
          <w:bCs/>
          <w:sz w:val="28"/>
          <w:szCs w:val="28"/>
        </w:rPr>
        <w:t>пропорциональным</w:t>
      </w:r>
      <w:r w:rsidRPr="00557BA9">
        <w:rPr>
          <w:rFonts w:ascii="Times New Roman" w:hAnsi="Times New Roman" w:cs="Times New Roman"/>
          <w:sz w:val="28"/>
          <w:szCs w:val="28"/>
        </w:rPr>
        <w:t xml:space="preserve">. </w:t>
      </w:r>
      <w:r w:rsidRPr="00557BA9">
        <w:rPr>
          <w:rFonts w:ascii="Times New Roman" w:hAnsi="Times New Roman" w:cs="Times New Roman"/>
          <w:sz w:val="28"/>
          <w:szCs w:val="28"/>
        </w:rPr>
        <w:lastRenderedPageBreak/>
        <w:t>Оно позволяет выдержать в выборке те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 xml:space="preserve">пропорции между стратами, что и во всей совокупности. Наряду с </w:t>
      </w:r>
      <w:proofErr w:type="gramStart"/>
      <w:r w:rsidRPr="00557BA9">
        <w:rPr>
          <w:rFonts w:ascii="Times New Roman" w:hAnsi="Times New Roman" w:cs="Times New Roman"/>
          <w:sz w:val="28"/>
          <w:szCs w:val="28"/>
        </w:rPr>
        <w:t>пропорциональным</w:t>
      </w:r>
      <w:proofErr w:type="gramEnd"/>
      <w:r w:rsidRPr="00557BA9">
        <w:rPr>
          <w:rFonts w:ascii="Times New Roman" w:hAnsi="Times New Roman" w:cs="Times New Roman"/>
          <w:sz w:val="28"/>
          <w:szCs w:val="28"/>
        </w:rPr>
        <w:t xml:space="preserve"> применяется также равное размещение,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BA9">
        <w:rPr>
          <w:rFonts w:ascii="Times New Roman" w:hAnsi="Times New Roman" w:cs="Times New Roman"/>
          <w:sz w:val="28"/>
          <w:szCs w:val="28"/>
        </w:rPr>
        <w:t>Неймана и оптимальное размещение.</w:t>
      </w:r>
    </w:p>
    <w:p w:rsidR="001D37B6" w:rsidRPr="0091670E" w:rsidRDefault="001D37B6" w:rsidP="001D37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Конечно, на практике редко удается провести такую идеальную стратификацию, какая была в рассмотренном примере. Для создания страт</w:t>
      </w:r>
    </w:p>
    <w:p w:rsidR="001D37B6" w:rsidRPr="0091670E" w:rsidRDefault="001D37B6" w:rsidP="001D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надо иметь точные данные о числе людей в каждой страте. Эти данные обычно имеются по небольшому числу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670E">
        <w:rPr>
          <w:rFonts w:ascii="Times New Roman" w:hAnsi="Times New Roman" w:cs="Times New Roman"/>
          <w:sz w:val="28"/>
          <w:szCs w:val="28"/>
        </w:rPr>
        <w:t>демографических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параметров, таких как пол, возраст, тип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жительства и некоторым другим. Но даже из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параметров не все можно использовать для стратификации, так как при случайном отборе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из одной страты должны быть отделены от людей из другой. Поэтому страты чаще всего формируются по территориальным признакам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по признакам, с ними связанным, например,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типам населенных пунктов. В результате в одну</w:t>
      </w:r>
    </w:p>
    <w:p w:rsidR="001D37B6" w:rsidRPr="0091670E" w:rsidRDefault="001D37B6" w:rsidP="001D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70E">
        <w:rPr>
          <w:rFonts w:ascii="Times New Roman" w:hAnsi="Times New Roman" w:cs="Times New Roman"/>
          <w:sz w:val="28"/>
          <w:szCs w:val="28"/>
        </w:rPr>
        <w:t>страту попадают люди, не слишком похожие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 xml:space="preserve">друг на друга, </w:t>
      </w:r>
      <w:proofErr w:type="spellStart"/>
      <w:r w:rsidRPr="0091670E">
        <w:rPr>
          <w:rFonts w:ascii="Times New Roman" w:hAnsi="Times New Roman" w:cs="Times New Roman"/>
          <w:sz w:val="28"/>
          <w:szCs w:val="28"/>
        </w:rPr>
        <w:t>из_за</w:t>
      </w:r>
      <w:proofErr w:type="spellEnd"/>
      <w:r w:rsidRPr="0091670E">
        <w:rPr>
          <w:rFonts w:ascii="Times New Roman" w:hAnsi="Times New Roman" w:cs="Times New Roman"/>
          <w:sz w:val="28"/>
          <w:szCs w:val="28"/>
        </w:rPr>
        <w:t xml:space="preserve"> чего статистическая погрешность выборки уменьшается незначительно.</w:t>
      </w:r>
      <w:proofErr w:type="gramEnd"/>
    </w:p>
    <w:p w:rsidR="001D37B6" w:rsidRPr="0091670E" w:rsidRDefault="001D37B6" w:rsidP="001D37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7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670E">
        <w:rPr>
          <w:rFonts w:ascii="Times New Roman" w:hAnsi="Times New Roman" w:cs="Times New Roman"/>
          <w:sz w:val="28"/>
          <w:szCs w:val="28"/>
        </w:rPr>
        <w:t xml:space="preserve"> тем не менее при пропорциональном размещении выборки по стратам общая статистическая погрешность всегда уменьшается, либо,</w:t>
      </w:r>
    </w:p>
    <w:p w:rsidR="001D37B6" w:rsidRPr="0091670E" w:rsidRDefault="001D37B6" w:rsidP="001D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в крайнем случае, остается той же самой.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в принципе не может увеличиться. По этой причине стратифицированные выборки применяют в большинстве исследований.</w:t>
      </w:r>
    </w:p>
    <w:p w:rsidR="001D37B6" w:rsidRPr="0091670E" w:rsidRDefault="001D37B6" w:rsidP="001D37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Стратификация устраняет только один из недостатков простой случайной выборки – она позволяет выдержать в выборке точные пропорции</w:t>
      </w:r>
    </w:p>
    <w:p w:rsidR="001D37B6" w:rsidRPr="0091670E" w:rsidRDefault="001D37B6" w:rsidP="001D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всей совокупности, если они известны. Но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других недостатка остаются. Для проведения случайного отбора надо иметь список людей каждой страты. Отобранные в стратах респонденты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будут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670E">
        <w:rPr>
          <w:rFonts w:ascii="Times New Roman" w:hAnsi="Times New Roman" w:cs="Times New Roman"/>
          <w:sz w:val="28"/>
          <w:szCs w:val="28"/>
        </w:rPr>
        <w:t>прежнему удалены друг от друга,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увеличивает стоимость опроса.</w:t>
      </w:r>
    </w:p>
    <w:p w:rsidR="001D37B6" w:rsidRDefault="001D37B6" w:rsidP="001D37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0E">
        <w:rPr>
          <w:rFonts w:ascii="Times New Roman" w:hAnsi="Times New Roman" w:cs="Times New Roman"/>
          <w:sz w:val="28"/>
          <w:szCs w:val="28"/>
        </w:rPr>
        <w:t>Избавиться от этих недостатков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0E">
        <w:rPr>
          <w:rFonts w:ascii="Times New Roman" w:hAnsi="Times New Roman" w:cs="Times New Roman"/>
          <w:sz w:val="28"/>
          <w:szCs w:val="28"/>
        </w:rPr>
        <w:t>другой метод формирования выборки – кластеризация.</w:t>
      </w:r>
    </w:p>
    <w:p w:rsidR="00743907" w:rsidRDefault="00743907"/>
    <w:sectPr w:rsidR="0074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B6"/>
    <w:rsid w:val="001D37B6"/>
    <w:rsid w:val="00743907"/>
    <w:rsid w:val="00B6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2014-09-06T15:26:00Z</dcterms:created>
  <dcterms:modified xsi:type="dcterms:W3CDTF">2014-09-06T15:31:00Z</dcterms:modified>
</cp:coreProperties>
</file>