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E9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Лекция 15</w:t>
      </w:r>
      <w:bookmarkStart w:id="0" w:name="_GoBack"/>
      <w:bookmarkEnd w:id="0"/>
      <w:r w:rsidRPr="00B551E9">
        <w:rPr>
          <w:b/>
          <w:color w:val="333333"/>
          <w:sz w:val="28"/>
          <w:szCs w:val="28"/>
        </w:rPr>
        <w:t>. Как повысить надежность выборки.</w:t>
      </w:r>
    </w:p>
    <w:p w:rsidR="00B551E9" w:rsidRPr="00B551E9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</w:p>
    <w:p w:rsidR="00B551E9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Существуют определённые пределы ошибки выборки, которые зависят от цели исследования. В экономических и демографических прогнозах, например при переписи населения, требуется повышенная надёжность и точность. Для таких прогнозов существенные ошибки оборачиваются миллионными потерями материальных ресурсов и просчетами в прогнозах и планировании. Но чаще поводятся социологические исследования для уяснения общих тенденций, общей ориентировки в социальной сфере не требующие стопроцентной надёжности. Существует приблизительная оценка на надёжн</w:t>
      </w:r>
      <w:r>
        <w:rPr>
          <w:color w:val="333333"/>
          <w:sz w:val="28"/>
          <w:szCs w:val="28"/>
        </w:rPr>
        <w:t xml:space="preserve">ость результатов исследования: </w:t>
      </w:r>
      <w:r w:rsidRPr="002736CE">
        <w:rPr>
          <w:color w:val="333333"/>
          <w:sz w:val="28"/>
          <w:szCs w:val="28"/>
        </w:rPr>
        <w:t>повышенная надёжность</w:t>
      </w:r>
      <w:r>
        <w:rPr>
          <w:color w:val="333333"/>
          <w:sz w:val="28"/>
          <w:szCs w:val="28"/>
        </w:rPr>
        <w:t xml:space="preserve"> допускает ошибку выборки до 3%;  обыкновенная – до 3-10%, </w:t>
      </w:r>
      <w:r w:rsidRPr="002736CE">
        <w:rPr>
          <w:color w:val="333333"/>
          <w:sz w:val="28"/>
          <w:szCs w:val="28"/>
        </w:rPr>
        <w:t>приближенная – то 10 до 20%, ориентировочная – от 20 до</w:t>
      </w:r>
      <w:r>
        <w:rPr>
          <w:color w:val="333333"/>
          <w:sz w:val="28"/>
          <w:szCs w:val="28"/>
        </w:rPr>
        <w:t xml:space="preserve"> 40%, а прикидочная – более 40%.</w:t>
      </w:r>
    </w:p>
    <w:p w:rsidR="00B551E9" w:rsidRPr="00C20EC6" w:rsidRDefault="00B551E9" w:rsidP="00B551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существует несколько способов, чтобы избежать ошибки:</w:t>
      </w:r>
    </w:p>
    <w:p w:rsidR="00B551E9" w:rsidRPr="00C20EC6" w:rsidRDefault="00B551E9" w:rsidP="00B551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C20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элемент генеральной совокупности должен иметь одинаковую вероятность попасть в выборочную совокупность;</w:t>
      </w:r>
    </w:p>
    <w:p w:rsidR="00B551E9" w:rsidRPr="00C20EC6" w:rsidRDefault="00B551E9" w:rsidP="00B551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20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генеральная совокупность должна быть желательно однородной;</w:t>
      </w:r>
    </w:p>
    <w:p w:rsidR="00B551E9" w:rsidRPr="00C20EC6" w:rsidRDefault="00B551E9" w:rsidP="00B551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20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иметь сведения о структуре генеральной совокупности и её характерные черты;</w:t>
      </w:r>
    </w:p>
    <w:p w:rsidR="00B551E9" w:rsidRPr="00C20EC6" w:rsidRDefault="00B551E9" w:rsidP="00B551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20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выборочной совокупности заранее учесть случайные и систематические ошибки.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Качество выборки оценивают по двум показателям: репрезентативность и надежность. О репрезентативности уже говорилось выше. А чтобы создать надежную выборку необходимо правильно построить ее основу. Для этого соблюдаются следующие требования: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 xml:space="preserve">1. Полнота выборки, которая требует наличия всех элементов генеральной совокупности в основе выборки. Если в выборку не включены многие единицы наблюдения, тем более, несущие в себе существенные особенности </w:t>
      </w:r>
      <w:r w:rsidRPr="00805C17">
        <w:rPr>
          <w:color w:val="333333"/>
          <w:sz w:val="28"/>
          <w:szCs w:val="28"/>
        </w:rPr>
        <w:lastRenderedPageBreak/>
        <w:t>и характеристики объекта, то результаты исследования будут неполными и однобокими.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2. Отсутствие дублирования, которое подразумевает недопустимость повторного включения в выборку одной и той же единицы наблюдения (например, ученик перешел учиться в другую школу, его включили в новый список, не вычеркнув при этом из старого, таким образом, он дважды попал в выборку).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3. Точность информации выборки, предполагающая исключение несуществующих единиц наблюдения из основы выборки. Например, в избирательных списках, которые готовятся для очередных выборов депутатов различного уровня, нередко остаются умершие люди или жильцы снесенных домов.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4. Адекватность, которая означает, что основа составленной выборки должна соотноситься с решением поставленных в исследовании задач. Например, полный список всех учащихся школы — хорошая основа для того, чтобы сформировать выборку при изучении проблемы общей успеваемости. Но если нас интересует отношение старшеклассников к основным учебным дисциплинам, то этот список может быть использован только для формирования новой основы выборки — списка старшеклассников.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5. Удобство работ</w:t>
      </w:r>
      <w:r>
        <w:rPr>
          <w:color w:val="333333"/>
          <w:sz w:val="28"/>
          <w:szCs w:val="28"/>
        </w:rPr>
        <w:t>ы с основой выборки, при которой</w:t>
      </w:r>
      <w:r w:rsidRPr="00805C17">
        <w:rPr>
          <w:color w:val="333333"/>
          <w:sz w:val="28"/>
          <w:szCs w:val="28"/>
        </w:rPr>
        <w:t xml:space="preserve"> необходимо четко пронумеровать все элементы, которые в нее входят, а составленные списки централизованно хранить.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Существует два основных подхода к обоснованию репрезентативности выборки: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1. При статистическом подходе репрезентативность обеспечивается специальными вероятностными методами извлечения выборки. Для обобщения результатов исследования на генеральную совокупность применяются строгие индуктивные процедуры статистического вывода, оценивается ошибка выборки с заданной вероятностью.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lastRenderedPageBreak/>
        <w:t xml:space="preserve">2. </w:t>
      </w:r>
      <w:proofErr w:type="spellStart"/>
      <w:r w:rsidRPr="00805C17">
        <w:rPr>
          <w:color w:val="333333"/>
          <w:sz w:val="28"/>
          <w:szCs w:val="28"/>
        </w:rPr>
        <w:t>Внестатистическое</w:t>
      </w:r>
      <w:proofErr w:type="spellEnd"/>
      <w:r w:rsidRPr="00805C17">
        <w:rPr>
          <w:color w:val="333333"/>
          <w:sz w:val="28"/>
          <w:szCs w:val="28"/>
        </w:rPr>
        <w:t xml:space="preserve"> обоснование репрезентативности предполагает теоретическое доказательство того, что выборка достаточно хорошо представляет генеральную совокупность. При использовании этого подхода статистическое оценивание</w:t>
      </w:r>
      <w:r>
        <w:rPr>
          <w:color w:val="333333"/>
          <w:sz w:val="28"/>
          <w:szCs w:val="28"/>
        </w:rPr>
        <w:t xml:space="preserve"> ошибок выборки не производится</w:t>
      </w:r>
      <w:r w:rsidRPr="00805C17">
        <w:rPr>
          <w:color w:val="333333"/>
          <w:sz w:val="28"/>
          <w:szCs w:val="28"/>
        </w:rPr>
        <w:t>.</w:t>
      </w:r>
    </w:p>
    <w:p w:rsidR="00B551E9" w:rsidRPr="00805C17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На первый взгляд, кажется, что обеспечить репрезентативность выборки на практике просто невозможно, но на самом деле всё зависит от программных целей и задач исследования.</w:t>
      </w:r>
    </w:p>
    <w:p w:rsidR="00B551E9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805C17">
        <w:rPr>
          <w:color w:val="333333"/>
          <w:sz w:val="28"/>
          <w:szCs w:val="28"/>
        </w:rPr>
        <w:t>Если мы проводим обследование большой общественной значимости, по завершению которого нужно будет сделать выводы обо всей генеральной совокупности, то необходимо чётко следовать всем требования репрезентативной выборочной процедуры, так как ошибки в таких исследованиях недопустимы.</w:t>
      </w:r>
    </w:p>
    <w:p w:rsidR="00B551E9" w:rsidRPr="009279E3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279E3">
        <w:rPr>
          <w:color w:val="333333"/>
          <w:sz w:val="28"/>
          <w:szCs w:val="28"/>
        </w:rPr>
        <w:t xml:space="preserve">Если перед нами стоят более скромные задачи и уровень надежности выводов можно смело понизить, то необходимо следовать всем требованиям по качественному представительству выборочной совокупности. Если мы решим подчёркивать статистическую надёжность данных, то введём в заблуждение тех людей, кто привык верить математическим расчётам. Нельзя забывать, что та информация, которую мы получаем путём опросов и других способов, лишь условно переводится в количественные показатели. И не редкость когда количественные показатели только приблизительно отражают </w:t>
      </w:r>
      <w:r>
        <w:rPr>
          <w:color w:val="333333"/>
          <w:sz w:val="28"/>
          <w:szCs w:val="28"/>
        </w:rPr>
        <w:t xml:space="preserve">существо социальных процессов. </w:t>
      </w:r>
      <w:r w:rsidRPr="009279E3">
        <w:rPr>
          <w:color w:val="333333"/>
          <w:sz w:val="28"/>
          <w:szCs w:val="28"/>
        </w:rPr>
        <w:t>Поэтому усилия, направленные на строгость статистического обоснования результатов, приобретают смысл только при условии серьёзного качественного анализа проблемы, содержательного её и</w:t>
      </w:r>
      <w:r>
        <w:rPr>
          <w:color w:val="333333"/>
          <w:sz w:val="28"/>
          <w:szCs w:val="28"/>
        </w:rPr>
        <w:t>зучения</w:t>
      </w:r>
      <w:r w:rsidRPr="009279E3">
        <w:rPr>
          <w:color w:val="333333"/>
          <w:sz w:val="28"/>
          <w:szCs w:val="28"/>
        </w:rPr>
        <w:t>.</w:t>
      </w:r>
    </w:p>
    <w:p w:rsidR="00B551E9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279E3">
        <w:rPr>
          <w:color w:val="333333"/>
          <w:sz w:val="28"/>
          <w:szCs w:val="28"/>
        </w:rPr>
        <w:t xml:space="preserve">Необходимо помнить, что социолог должен сосредотачивать своё внимание именно на существе социальных проблем, привлекать к работе других специалистов, практиков и теоретиков, внимательно изучать литературу в области экономики, психологии, социологии о предмете исследования. И для решения статистических задач, по поводу типа и объема выборки, он сначала должен чётко сформулировать конкретные вопросы, </w:t>
      </w:r>
      <w:r w:rsidRPr="009279E3">
        <w:rPr>
          <w:color w:val="333333"/>
          <w:sz w:val="28"/>
          <w:szCs w:val="28"/>
        </w:rPr>
        <w:lastRenderedPageBreak/>
        <w:t>которые необходимо решить, а уже потом обращаться к соответствующим расчётам различных статистик.</w:t>
      </w:r>
    </w:p>
    <w:p w:rsidR="00B551E9" w:rsidRDefault="00B551E9" w:rsidP="00B551E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7C4E78" w:rsidRDefault="007C4E78"/>
    <w:sectPr w:rsidR="007C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9"/>
    <w:rsid w:val="007C4E78"/>
    <w:rsid w:val="00B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2014-09-06T15:49:00Z</dcterms:created>
  <dcterms:modified xsi:type="dcterms:W3CDTF">2014-09-06T15:50:00Z</dcterms:modified>
</cp:coreProperties>
</file>