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C4" w:rsidRPr="000F06D9" w:rsidRDefault="00F86FC4" w:rsidP="00F86FC4">
      <w:pPr>
        <w:widowControl w:val="0"/>
        <w:ind w:firstLine="432"/>
        <w:jc w:val="center"/>
        <w:rPr>
          <w:b/>
          <w:sz w:val="28"/>
          <w:szCs w:val="28"/>
          <w:u w:val="single"/>
        </w:rPr>
      </w:pPr>
      <w:r w:rsidRPr="000F06D9">
        <w:rPr>
          <w:b/>
          <w:sz w:val="28"/>
          <w:szCs w:val="28"/>
          <w:u w:val="single"/>
        </w:rPr>
        <w:t>КОНТРОЛЬНЫЕ ВОПРОСЫ К РАЗДЕЛУ № 1:</w:t>
      </w:r>
    </w:p>
    <w:p w:rsidR="00F86FC4" w:rsidRPr="00E46745" w:rsidRDefault="00F86FC4" w:rsidP="00F86FC4">
      <w:pPr>
        <w:widowControl w:val="0"/>
        <w:ind w:firstLine="432"/>
        <w:jc w:val="both"/>
        <w:rPr>
          <w:sz w:val="28"/>
          <w:szCs w:val="28"/>
        </w:rPr>
      </w:pPr>
    </w:p>
    <w:p w:rsidR="00F86FC4" w:rsidRPr="00E46745" w:rsidRDefault="00F86FC4" w:rsidP="00F86FC4">
      <w:pPr>
        <w:widowControl w:val="0"/>
        <w:ind w:firstLine="432"/>
        <w:jc w:val="both"/>
        <w:rPr>
          <w:sz w:val="28"/>
          <w:szCs w:val="28"/>
        </w:rPr>
      </w:pPr>
      <w:r w:rsidRPr="00E46745">
        <w:rPr>
          <w:sz w:val="28"/>
          <w:szCs w:val="28"/>
        </w:rPr>
        <w:t>1.Развитие наук «социология» и «управление»  как база возникновения социологии управления.</w:t>
      </w:r>
    </w:p>
    <w:p w:rsidR="00F86FC4" w:rsidRPr="00E46745" w:rsidRDefault="00F86FC4" w:rsidP="00F86FC4">
      <w:pPr>
        <w:widowControl w:val="0"/>
        <w:ind w:firstLine="432"/>
        <w:jc w:val="both"/>
        <w:rPr>
          <w:sz w:val="28"/>
          <w:szCs w:val="28"/>
        </w:rPr>
      </w:pPr>
      <w:r w:rsidRPr="00E46745">
        <w:rPr>
          <w:sz w:val="28"/>
          <w:szCs w:val="28"/>
        </w:rPr>
        <w:t>2.Развитие управленческих концепций и значение социального фактора в управлении.</w:t>
      </w:r>
    </w:p>
    <w:p w:rsidR="00F86FC4" w:rsidRPr="00E46745" w:rsidRDefault="00F86FC4" w:rsidP="00F86FC4">
      <w:pPr>
        <w:widowControl w:val="0"/>
        <w:ind w:firstLine="432"/>
        <w:jc w:val="both"/>
        <w:rPr>
          <w:sz w:val="28"/>
          <w:szCs w:val="28"/>
        </w:rPr>
      </w:pPr>
      <w:r w:rsidRPr="00E46745">
        <w:rPr>
          <w:sz w:val="28"/>
          <w:szCs w:val="28"/>
        </w:rPr>
        <w:t>3.Управленчесая деятельность как результат общественного разделения  труда.</w:t>
      </w:r>
    </w:p>
    <w:p w:rsidR="00F86FC4" w:rsidRPr="00E46745" w:rsidRDefault="00F86FC4" w:rsidP="00F86FC4">
      <w:pPr>
        <w:widowControl w:val="0"/>
        <w:ind w:firstLine="432"/>
        <w:jc w:val="both"/>
        <w:rPr>
          <w:sz w:val="28"/>
          <w:szCs w:val="28"/>
        </w:rPr>
      </w:pPr>
      <w:r w:rsidRPr="00E46745">
        <w:rPr>
          <w:sz w:val="28"/>
          <w:szCs w:val="28"/>
        </w:rPr>
        <w:t>4.Эволюция функций управления.</w:t>
      </w:r>
    </w:p>
    <w:p w:rsidR="00F86FC4" w:rsidRPr="00E46745" w:rsidRDefault="00F86FC4" w:rsidP="00F86FC4">
      <w:pPr>
        <w:widowControl w:val="0"/>
        <w:ind w:firstLine="432"/>
        <w:jc w:val="both"/>
        <w:rPr>
          <w:sz w:val="28"/>
          <w:szCs w:val="28"/>
        </w:rPr>
      </w:pPr>
      <w:r w:rsidRPr="00E46745">
        <w:rPr>
          <w:sz w:val="28"/>
          <w:szCs w:val="28"/>
        </w:rPr>
        <w:t>5.Специфика социологического подхода к управлению.</w:t>
      </w:r>
    </w:p>
    <w:p w:rsidR="00F86FC4" w:rsidRPr="00E46745" w:rsidRDefault="00F86FC4" w:rsidP="00F86FC4">
      <w:pPr>
        <w:widowControl w:val="0"/>
        <w:ind w:firstLine="432"/>
        <w:jc w:val="both"/>
        <w:rPr>
          <w:sz w:val="28"/>
          <w:szCs w:val="28"/>
        </w:rPr>
      </w:pPr>
      <w:r w:rsidRPr="00E46745">
        <w:rPr>
          <w:sz w:val="28"/>
          <w:szCs w:val="28"/>
        </w:rPr>
        <w:t>6. Связь Социологии управления с другими науками.</w:t>
      </w:r>
    </w:p>
    <w:p w:rsidR="00F86FC4" w:rsidRPr="000F06D9" w:rsidRDefault="00F86FC4" w:rsidP="00F86FC4">
      <w:pPr>
        <w:widowControl w:val="0"/>
        <w:ind w:firstLine="432"/>
        <w:jc w:val="center"/>
        <w:rPr>
          <w:sz w:val="28"/>
          <w:szCs w:val="28"/>
          <w:u w:val="single"/>
        </w:rPr>
      </w:pPr>
    </w:p>
    <w:p w:rsidR="007E6B75" w:rsidRDefault="007E6B75">
      <w:bookmarkStart w:id="0" w:name="_GoBack"/>
      <w:bookmarkEnd w:id="0"/>
    </w:p>
    <w:sectPr w:rsidR="007E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84"/>
    <w:rsid w:val="00003584"/>
    <w:rsid w:val="007E6B75"/>
    <w:rsid w:val="00F8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2014-09-15T04:46:00Z</dcterms:created>
  <dcterms:modified xsi:type="dcterms:W3CDTF">2014-09-15T04:46:00Z</dcterms:modified>
</cp:coreProperties>
</file>