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360"/>
      </w:tblGrid>
      <w:tr w:rsidR="0039565F" w:rsidTr="002977FF">
        <w:trPr>
          <w:trHeight w:val="1437"/>
        </w:trPr>
        <w:tc>
          <w:tcPr>
            <w:tcW w:w="900" w:type="dxa"/>
            <w:vAlign w:val="bottom"/>
          </w:tcPr>
          <w:p w:rsidR="0039565F" w:rsidRDefault="0039565F" w:rsidP="002977FF">
            <w:pPr>
              <w:pStyle w:val="2"/>
              <w:jc w:val="center"/>
              <w:rPr>
                <w:sz w:val="24"/>
                <w:szCs w:val="24"/>
              </w:rPr>
            </w:pPr>
            <w:r w:rsidRPr="005A2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4.5pt" o:ole="">
                  <v:imagedata r:id="rId5" o:title=""/>
                </v:shape>
                <o:OLEObject Type="Embed" ProgID="MSDraw" ShapeID="_x0000_i1025" DrawAspect="Content" ObjectID="_1474836967" r:id="rId6"/>
              </w:object>
            </w:r>
          </w:p>
          <w:p w:rsidR="0039565F" w:rsidRDefault="0039565F" w:rsidP="00297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39565F" w:rsidRDefault="0039565F" w:rsidP="002977FF">
            <w:pPr>
              <w:pStyle w:val="1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60" w:type="dxa"/>
          </w:tcPr>
          <w:p w:rsidR="0039565F" w:rsidRDefault="0039565F" w:rsidP="002977FF">
            <w:pPr>
              <w:pStyle w:val="4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МИНИСТЕРСТВО ОБРАЗОВАНИЯ И НАУКИ РОССИЙСКОЙ ФЕДЕРАЦИИ</w:t>
            </w:r>
          </w:p>
          <w:p w:rsidR="0039565F" w:rsidRDefault="0039565F" w:rsidP="002977F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39565F" w:rsidRDefault="0039565F" w:rsidP="002977FF">
            <w:pPr>
              <w:pStyle w:val="1"/>
              <w:spacing w:before="40" w:line="256" w:lineRule="auto"/>
              <w:ind w:left="110" w:hanging="18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«КАЗАНСКИЙ ГОСУДАРСТВЕННЫЙ ЭНЕРГЕТИЧЕСКИЙ УНИВЕРСИТЕТ»</w:t>
            </w:r>
          </w:p>
          <w:p w:rsidR="0039565F" w:rsidRPr="00AF6A8C" w:rsidRDefault="00AF6A8C" w:rsidP="002977FF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pacing w:val="40"/>
                <w:sz w:val="28"/>
                <w:szCs w:val="24"/>
              </w:rPr>
            </w:pPr>
            <w:r>
              <w:rPr>
                <w:rFonts w:ascii="Times New Roman" w:hAnsi="Times New Roman"/>
                <w:spacing w:val="40"/>
                <w:sz w:val="28"/>
                <w:szCs w:val="24"/>
              </w:rPr>
              <w:t>(ФГБОУ ВПО «КГЭУ»)</w:t>
            </w:r>
          </w:p>
        </w:tc>
      </w:tr>
    </w:tbl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565F" w:rsidRDefault="002977F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39565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УР</w:t>
      </w:r>
      <w:r w:rsidR="0039565F">
        <w:rPr>
          <w:rFonts w:ascii="Times New Roman" w:hAnsi="Times New Roman"/>
          <w:sz w:val="28"/>
          <w:szCs w:val="28"/>
        </w:rPr>
        <w:t xml:space="preserve"> КГЭУ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9432A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432A0">
        <w:rPr>
          <w:rFonts w:ascii="Times New Roman" w:hAnsi="Times New Roman"/>
          <w:sz w:val="28"/>
          <w:szCs w:val="28"/>
        </w:rPr>
        <w:t>Дыганов</w:t>
      </w:r>
      <w:proofErr w:type="spellEnd"/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201</w:t>
      </w:r>
      <w:r w:rsidR="009432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39565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65F" w:rsidRPr="00A9068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9068F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="005B4B71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="005B4B71">
        <w:rPr>
          <w:rFonts w:ascii="Times New Roman" w:hAnsi="Times New Roman"/>
          <w:sz w:val="28"/>
          <w:szCs w:val="28"/>
          <w:u w:val="single"/>
        </w:rPr>
        <w:t>.</w:t>
      </w:r>
      <w:r w:rsidRPr="00A9068F">
        <w:rPr>
          <w:rFonts w:ascii="Times New Roman" w:hAnsi="Times New Roman"/>
          <w:sz w:val="28"/>
          <w:szCs w:val="28"/>
          <w:u w:val="single"/>
        </w:rPr>
        <w:t>В3 «</w:t>
      </w:r>
      <w:r w:rsidR="00B3283A">
        <w:rPr>
          <w:rFonts w:ascii="Times New Roman" w:hAnsi="Times New Roman"/>
          <w:sz w:val="28"/>
          <w:szCs w:val="28"/>
          <w:u w:val="single"/>
        </w:rPr>
        <w:t>Математические методы экономического анализа</w:t>
      </w:r>
      <w:r w:rsidRPr="00A9068F">
        <w:rPr>
          <w:rFonts w:ascii="Times New Roman" w:hAnsi="Times New Roman"/>
          <w:sz w:val="28"/>
          <w:szCs w:val="28"/>
          <w:u w:val="single"/>
        </w:rPr>
        <w:t>»</w:t>
      </w:r>
    </w:p>
    <w:p w:rsidR="0039565F" w:rsidRPr="00A9068F" w:rsidRDefault="0039565F" w:rsidP="0039565F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9432A0">
        <w:rPr>
          <w:rFonts w:ascii="Times New Roman" w:hAnsi="Times New Roman"/>
          <w:sz w:val="28"/>
          <w:szCs w:val="28"/>
        </w:rPr>
        <w:t>Направление подготовки: 080</w:t>
      </w:r>
      <w:r w:rsidR="009432A0" w:rsidRPr="009432A0">
        <w:rPr>
          <w:rFonts w:ascii="Times New Roman" w:hAnsi="Times New Roman"/>
          <w:sz w:val="28"/>
          <w:szCs w:val="28"/>
        </w:rPr>
        <w:t>1</w:t>
      </w:r>
      <w:r w:rsidRPr="009432A0">
        <w:rPr>
          <w:rFonts w:ascii="Times New Roman" w:hAnsi="Times New Roman"/>
          <w:sz w:val="28"/>
          <w:szCs w:val="28"/>
        </w:rPr>
        <w:t>00</w:t>
      </w:r>
      <w:r w:rsidR="00E71593" w:rsidRPr="009432A0">
        <w:rPr>
          <w:rFonts w:ascii="Times New Roman" w:hAnsi="Times New Roman"/>
          <w:sz w:val="28"/>
          <w:szCs w:val="28"/>
        </w:rPr>
        <w:t>.62</w:t>
      </w:r>
      <w:r w:rsidRPr="009432A0">
        <w:rPr>
          <w:rFonts w:ascii="Times New Roman" w:hAnsi="Times New Roman"/>
          <w:sz w:val="28"/>
          <w:szCs w:val="28"/>
        </w:rPr>
        <w:t xml:space="preserve"> </w:t>
      </w:r>
      <w:r w:rsidR="005D2CEF">
        <w:rPr>
          <w:rFonts w:ascii="Times New Roman" w:hAnsi="Times New Roman"/>
          <w:sz w:val="28"/>
          <w:szCs w:val="28"/>
        </w:rPr>
        <w:t>Экономика</w:t>
      </w:r>
      <w:r w:rsidRPr="009432A0">
        <w:rPr>
          <w:rFonts w:ascii="Times New Roman" w:hAnsi="Times New Roman"/>
          <w:sz w:val="28"/>
          <w:szCs w:val="28"/>
        </w:rPr>
        <w:t xml:space="preserve"> </w:t>
      </w: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9432A0">
        <w:rPr>
          <w:rFonts w:ascii="Times New Roman" w:hAnsi="Times New Roman"/>
          <w:sz w:val="28"/>
          <w:szCs w:val="28"/>
        </w:rPr>
        <w:t xml:space="preserve">Профиль подготовки: </w:t>
      </w:r>
      <w:r w:rsidR="009432A0">
        <w:rPr>
          <w:rFonts w:ascii="Times New Roman" w:hAnsi="Times New Roman"/>
          <w:sz w:val="28"/>
          <w:szCs w:val="28"/>
        </w:rPr>
        <w:t>Экономика предприятий и организаций</w:t>
      </w: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2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9432A0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Форма обучения</w:t>
      </w:r>
      <w:r w:rsidRPr="00A9068F">
        <w:rPr>
          <w:rFonts w:ascii="Times New Roman" w:hAnsi="Times New Roman"/>
          <w:sz w:val="28"/>
          <w:szCs w:val="28"/>
          <w:u w:val="single"/>
        </w:rPr>
        <w:t>: очная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г. Казань</w:t>
      </w:r>
    </w:p>
    <w:p w:rsidR="0039565F" w:rsidRPr="00A9068F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201</w:t>
      </w:r>
      <w:r w:rsidR="009432A0">
        <w:rPr>
          <w:rFonts w:ascii="Times New Roman" w:hAnsi="Times New Roman"/>
          <w:sz w:val="28"/>
          <w:szCs w:val="28"/>
        </w:rPr>
        <w:t>1</w:t>
      </w: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68F">
        <w:rPr>
          <w:rFonts w:ascii="Times New Roman" w:hAnsi="Times New Roman"/>
          <w:b/>
          <w:sz w:val="28"/>
        </w:rPr>
        <w:lastRenderedPageBreak/>
        <w:t>1.Цель и задачи освоения дисциплины</w:t>
      </w:r>
    </w:p>
    <w:p w:rsidR="005B4B71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86F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B3283A">
        <w:rPr>
          <w:rFonts w:ascii="Times New Roman" w:hAnsi="Times New Roman"/>
          <w:sz w:val="28"/>
          <w:szCs w:val="28"/>
        </w:rPr>
        <w:t>“</w:t>
      </w:r>
      <w:r w:rsidR="00B3283A" w:rsidRPr="00B3283A">
        <w:rPr>
          <w:rFonts w:ascii="Times New Roman" w:hAnsi="Times New Roman"/>
          <w:sz w:val="28"/>
          <w:szCs w:val="28"/>
        </w:rPr>
        <w:t>Математические методы экономического анализа</w:t>
      </w:r>
      <w:r w:rsidRPr="00F7386F">
        <w:rPr>
          <w:rFonts w:ascii="Times New Roman" w:hAnsi="Times New Roman"/>
          <w:sz w:val="28"/>
          <w:szCs w:val="28"/>
        </w:rPr>
        <w:t>” основывается на</w:t>
      </w:r>
      <w:r>
        <w:rPr>
          <w:rFonts w:ascii="Times New Roman" w:hAnsi="Times New Roman"/>
          <w:sz w:val="28"/>
          <w:szCs w:val="28"/>
        </w:rPr>
        <w:t xml:space="preserve"> курсах математического анализа</w:t>
      </w:r>
      <w:r w:rsidRPr="00F7386F">
        <w:rPr>
          <w:rFonts w:ascii="Times New Roman" w:hAnsi="Times New Roman"/>
          <w:sz w:val="28"/>
          <w:szCs w:val="28"/>
        </w:rPr>
        <w:t xml:space="preserve">, линейной алгебры, </w:t>
      </w:r>
      <w:r>
        <w:rPr>
          <w:rFonts w:ascii="Times New Roman" w:hAnsi="Times New Roman"/>
          <w:sz w:val="28"/>
          <w:szCs w:val="28"/>
        </w:rPr>
        <w:t>теория игр и применение численных методов в экономике</w:t>
      </w:r>
      <w:r w:rsidRPr="00F738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B71" w:rsidRPr="00DA4761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386F">
        <w:rPr>
          <w:rFonts w:ascii="Times New Roman" w:hAnsi="Times New Roman"/>
          <w:bCs/>
          <w:sz w:val="28"/>
          <w:szCs w:val="28"/>
          <w:lang w:eastAsia="ru-RU"/>
        </w:rPr>
        <w:t xml:space="preserve">Целью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изучения курса </w:t>
      </w:r>
      <w:r w:rsidRPr="00B3283A">
        <w:rPr>
          <w:rFonts w:ascii="TimesNewRomanPSMT" w:hAnsi="TimesNewRomanPSMT" w:cs="TimesNewRomanPSMT"/>
          <w:sz w:val="28"/>
          <w:szCs w:val="28"/>
          <w:lang w:eastAsia="ru-RU"/>
        </w:rPr>
        <w:t>“</w:t>
      </w:r>
      <w:r w:rsidR="00B3283A" w:rsidRPr="00B3283A">
        <w:rPr>
          <w:rFonts w:ascii="Times New Roman" w:hAnsi="Times New Roman"/>
          <w:sz w:val="28"/>
          <w:szCs w:val="28"/>
        </w:rPr>
        <w:t>Математические методы экономического анализа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” является формирование у студентов теоретических знаний и практических навыков по вопросам, касающимся принятия управленческих решений; обучение студентов основам процесса принятия управленческих решений, применению математических методов в процессе подготовки и принятия управленческих решений в организационно-экономических и производственных системах, т.е. тех инструментов, с помощью которых в современных условиях формируются и анализируются варианты управленческих решений.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r w:rsidRPr="00A9068F">
        <w:rPr>
          <w:b/>
          <w:szCs w:val="28"/>
        </w:rPr>
        <w:t>2.Место дисциплины в структуре ООП ВПО</w:t>
      </w:r>
    </w:p>
    <w:p w:rsidR="0039565F" w:rsidRPr="009432A0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Учебная дисциплина «</w:t>
      </w:r>
      <w:r w:rsidR="00B3283A" w:rsidRPr="00B3283A">
        <w:rPr>
          <w:szCs w:val="28"/>
        </w:rPr>
        <w:t>Математические методы экономического анализа</w:t>
      </w:r>
      <w:r w:rsidRPr="00A9068F">
        <w:rPr>
          <w:szCs w:val="28"/>
        </w:rPr>
        <w:t xml:space="preserve">» </w:t>
      </w:r>
      <w:r w:rsidRPr="00977961">
        <w:rPr>
          <w:szCs w:val="28"/>
        </w:rPr>
        <w:t xml:space="preserve">входит в </w:t>
      </w:r>
      <w:r w:rsidR="00977961" w:rsidRPr="00977961">
        <w:rPr>
          <w:szCs w:val="28"/>
        </w:rPr>
        <w:t xml:space="preserve">математический и естественнонаучный </w:t>
      </w:r>
      <w:r w:rsidRPr="00977961">
        <w:rPr>
          <w:szCs w:val="28"/>
        </w:rPr>
        <w:t>цикл</w:t>
      </w:r>
      <w:r w:rsidR="00977961">
        <w:rPr>
          <w:szCs w:val="28"/>
        </w:rPr>
        <w:t xml:space="preserve"> дисциплин</w:t>
      </w:r>
      <w:r w:rsidRPr="00977961">
        <w:rPr>
          <w:szCs w:val="28"/>
        </w:rPr>
        <w:t>;</w:t>
      </w:r>
      <w:r w:rsidRPr="00A9068F">
        <w:rPr>
          <w:szCs w:val="28"/>
        </w:rPr>
        <w:t xml:space="preserve"> опирается н</w:t>
      </w:r>
      <w:r w:rsidR="00A9068F" w:rsidRPr="00A9068F">
        <w:rPr>
          <w:szCs w:val="28"/>
        </w:rPr>
        <w:t xml:space="preserve">а предшествующие ей дисциплины </w:t>
      </w:r>
      <w:r w:rsidR="00A9068F" w:rsidRPr="009432A0">
        <w:rPr>
          <w:szCs w:val="28"/>
          <w:lang w:eastAsia="en-US"/>
        </w:rPr>
        <w:t>математичес</w:t>
      </w:r>
      <w:r w:rsidR="007703AB">
        <w:rPr>
          <w:szCs w:val="28"/>
          <w:lang w:eastAsia="en-US"/>
        </w:rPr>
        <w:t xml:space="preserve">кого анализа, линейной алгебры, </w:t>
      </w:r>
      <w:r w:rsidR="00A9068F" w:rsidRPr="009432A0">
        <w:rPr>
          <w:szCs w:val="28"/>
          <w:lang w:eastAsia="en-US"/>
        </w:rPr>
        <w:t>теории вероятностей</w:t>
      </w:r>
      <w:r w:rsidR="007703AB">
        <w:rPr>
          <w:szCs w:val="28"/>
          <w:lang w:eastAsia="en-US"/>
        </w:rPr>
        <w:t>, теории игр и применение численных методов в экономике</w:t>
      </w:r>
      <w:r w:rsidRPr="009432A0">
        <w:rPr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Дисциплина изучается студентами на </w:t>
      </w:r>
      <w:r w:rsidR="007703AB">
        <w:rPr>
          <w:szCs w:val="28"/>
        </w:rPr>
        <w:t>трет</w:t>
      </w:r>
      <w:r w:rsidR="00977961">
        <w:rPr>
          <w:szCs w:val="28"/>
        </w:rPr>
        <w:t>ь</w:t>
      </w:r>
      <w:r w:rsidR="007703AB">
        <w:rPr>
          <w:szCs w:val="28"/>
        </w:rPr>
        <w:t>ем</w:t>
      </w:r>
      <w:r w:rsidR="00A9068F" w:rsidRPr="00A9068F">
        <w:rPr>
          <w:szCs w:val="28"/>
        </w:rPr>
        <w:t xml:space="preserve"> курсе</w:t>
      </w:r>
      <w:r w:rsidRPr="00A9068F">
        <w:rPr>
          <w:szCs w:val="28"/>
        </w:rPr>
        <w:t xml:space="preserve"> в течение одного семестра.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Теоретические знания и практические навыки, полученные студентами при изучении дисциплины, должны быть использованы при подготовке курсовых работ и дипломной работы, выполнении научных студенческих работ.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proofErr w:type="gramStart"/>
      <w:r w:rsidRPr="00A9068F">
        <w:rPr>
          <w:b/>
          <w:szCs w:val="28"/>
        </w:rPr>
        <w:t>3.Компетенции обучающегося, формируемые в результате освоения дисциплины</w:t>
      </w:r>
      <w:proofErr w:type="gramEnd"/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В результате изучения дисциплины «</w:t>
      </w:r>
      <w:r w:rsidR="00B3283A">
        <w:rPr>
          <w:szCs w:val="28"/>
        </w:rPr>
        <w:t>Математические методы экономического анализа</w:t>
      </w:r>
      <w:r w:rsidRPr="00A9068F">
        <w:rPr>
          <w:szCs w:val="28"/>
        </w:rPr>
        <w:t>» формируются следующие компетенции и их составляющие:</w:t>
      </w:r>
    </w:p>
    <w:p w:rsidR="007703AB" w:rsidRPr="00E73767" w:rsidRDefault="007703AB" w:rsidP="007703AB">
      <w:pPr>
        <w:pStyle w:val="a3"/>
        <w:spacing w:line="240" w:lineRule="auto"/>
        <w:ind w:firstLine="540"/>
        <w:rPr>
          <w:szCs w:val="28"/>
        </w:rPr>
      </w:pPr>
      <w:r w:rsidRPr="00E73767">
        <w:rPr>
          <w:szCs w:val="28"/>
        </w:rPr>
        <w:t xml:space="preserve">ОК-1: владеет культурой мышления, </w:t>
      </w:r>
      <w:proofErr w:type="gramStart"/>
      <w:r w:rsidRPr="00E73767">
        <w:rPr>
          <w:szCs w:val="28"/>
        </w:rPr>
        <w:t>способен</w:t>
      </w:r>
      <w:proofErr w:type="gramEnd"/>
      <w:r w:rsidRPr="00E73767">
        <w:rPr>
          <w:szCs w:val="28"/>
        </w:rPr>
        <w:t xml:space="preserve"> к обобщению, анализу, восприятию информации, постановке цели и выбору путей ее достижения;</w:t>
      </w:r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</w:rPr>
        <w:t xml:space="preserve">ОК-4: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  <w:szCs w:val="28"/>
        </w:rPr>
        <w:t xml:space="preserve">ОК-8: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767">
        <w:rPr>
          <w:rFonts w:ascii="Times New Roman" w:hAnsi="Times New Roman" w:cs="Times New Roman"/>
          <w:sz w:val="28"/>
          <w:szCs w:val="28"/>
        </w:rPr>
        <w:t>ОК-10: способен критически оценивать свои достоинства и недостатки, наметить пути и выбрать средства развития достоинств и устранения недостатков);</w:t>
      </w:r>
      <w:proofErr w:type="gramEnd"/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  <w:szCs w:val="28"/>
        </w:rPr>
        <w:t xml:space="preserve">ПК-5: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  <w:szCs w:val="28"/>
        </w:rPr>
        <w:lastRenderedPageBreak/>
        <w:t xml:space="preserve">ПК-6: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7703AB" w:rsidRPr="00E73767" w:rsidRDefault="007703AB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  <w:szCs w:val="28"/>
        </w:rPr>
        <w:t xml:space="preserve">ПК-12: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технологии;</w:t>
      </w:r>
    </w:p>
    <w:p w:rsidR="007703AB" w:rsidRPr="00AB13C4" w:rsidRDefault="007703AB" w:rsidP="007703A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3767">
        <w:rPr>
          <w:rFonts w:ascii="Times New Roman" w:hAnsi="Times New Roman" w:cs="Times New Roman"/>
          <w:sz w:val="28"/>
          <w:szCs w:val="28"/>
        </w:rPr>
        <w:t xml:space="preserve">ПК-13: </w:t>
      </w:r>
      <w:proofErr w:type="gramStart"/>
      <w:r w:rsidRPr="00E737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73767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:rsidR="0039565F" w:rsidRPr="00A9068F" w:rsidRDefault="0039565F" w:rsidP="00395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В результате освоения дисциплины </w:t>
      </w:r>
      <w:proofErr w:type="gramStart"/>
      <w:r w:rsidRPr="00A9068F">
        <w:rPr>
          <w:szCs w:val="28"/>
        </w:rPr>
        <w:t>обучающийся</w:t>
      </w:r>
      <w:proofErr w:type="gramEnd"/>
      <w:r w:rsidRPr="00A9068F">
        <w:rPr>
          <w:szCs w:val="28"/>
        </w:rPr>
        <w:t xml:space="preserve"> должен:</w:t>
      </w:r>
    </w:p>
    <w:p w:rsidR="0039565F" w:rsidRPr="00522E9F" w:rsidRDefault="0039565F" w:rsidP="0039565F">
      <w:pPr>
        <w:pStyle w:val="a3"/>
        <w:spacing w:line="240" w:lineRule="auto"/>
        <w:ind w:firstLine="0"/>
        <w:rPr>
          <w:b/>
          <w:i/>
          <w:szCs w:val="28"/>
        </w:rPr>
      </w:pPr>
      <w:r w:rsidRPr="00522E9F">
        <w:rPr>
          <w:b/>
          <w:i/>
          <w:szCs w:val="28"/>
        </w:rPr>
        <w:t>знать:</w:t>
      </w:r>
    </w:p>
    <w:p w:rsidR="00F52A9A" w:rsidRPr="00522E9F" w:rsidRDefault="0039565F" w:rsidP="00395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E9F">
        <w:rPr>
          <w:rFonts w:ascii="Times New Roman" w:hAnsi="Times New Roman"/>
          <w:sz w:val="28"/>
          <w:szCs w:val="28"/>
        </w:rPr>
        <w:t xml:space="preserve">- </w:t>
      </w:r>
      <w:r w:rsidR="00F52A9A" w:rsidRPr="00522E9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основные научные понятия и теории, наиболее общие законы бытия; </w:t>
      </w:r>
      <w:r w:rsidR="00F52A9A" w:rsidRPr="00522E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(ОК-1);</w:t>
      </w:r>
    </w:p>
    <w:p w:rsidR="0039565F" w:rsidRDefault="00F52A9A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eastAsia="Times New Roman" w:hAnsi="Times New Roman"/>
          <w:sz w:val="28"/>
          <w:szCs w:val="28"/>
          <w:lang w:eastAsia="ru-RU"/>
        </w:rPr>
        <w:t>- основные закономерности социально-экономических, политических, у</w:t>
      </w:r>
      <w:r w:rsidR="00522E9F" w:rsidRPr="00522E9F">
        <w:rPr>
          <w:rFonts w:ascii="Times New Roman" w:eastAsia="Times New Roman" w:hAnsi="Times New Roman"/>
          <w:sz w:val="28"/>
          <w:szCs w:val="28"/>
          <w:lang w:eastAsia="ru-RU"/>
        </w:rPr>
        <w:t>правленческих процессов</w:t>
      </w:r>
      <w:r w:rsidRPr="00522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E9F">
        <w:rPr>
          <w:rFonts w:ascii="Times New Roman" w:hAnsi="Times New Roman"/>
          <w:sz w:val="28"/>
          <w:szCs w:val="28"/>
        </w:rPr>
        <w:t>(ОК-4)</w:t>
      </w:r>
      <w:r w:rsidR="0039565F" w:rsidRPr="00522E9F">
        <w:rPr>
          <w:rFonts w:ascii="Times New Roman" w:hAnsi="Times New Roman"/>
          <w:sz w:val="28"/>
          <w:szCs w:val="28"/>
        </w:rPr>
        <w:t>;</w:t>
      </w:r>
    </w:p>
    <w:p w:rsidR="007703AB" w:rsidRPr="00977961" w:rsidRDefault="007703AB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61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закономерности социально-экономических, политических, управленческих процессов </w:t>
      </w:r>
      <w:r w:rsidRPr="00977961">
        <w:rPr>
          <w:rFonts w:ascii="Times New Roman" w:hAnsi="Times New Roman"/>
          <w:sz w:val="28"/>
          <w:szCs w:val="28"/>
        </w:rPr>
        <w:t>(ОК-8);</w:t>
      </w:r>
    </w:p>
    <w:p w:rsidR="007703AB" w:rsidRPr="00977961" w:rsidRDefault="007703AB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7961" w:rsidRPr="00977961">
        <w:rPr>
          <w:rFonts w:ascii="Times New Roman" w:hAnsi="Times New Roman"/>
          <w:sz w:val="28"/>
          <w:szCs w:val="28"/>
        </w:rPr>
        <w:t xml:space="preserve">умение критически оценивать личные достоинства и недостатки, наметить пути и выбрать средства развития достоинств и устранения недостатков </w:t>
      </w:r>
      <w:r w:rsidRPr="00977961">
        <w:rPr>
          <w:rFonts w:ascii="Times New Roman" w:hAnsi="Times New Roman"/>
          <w:sz w:val="28"/>
          <w:szCs w:val="28"/>
        </w:rPr>
        <w:t>(ОК-10);</w:t>
      </w:r>
    </w:p>
    <w:p w:rsidR="0039565F" w:rsidRPr="00522E9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2E9F">
        <w:rPr>
          <w:rFonts w:ascii="Times New Roman" w:hAnsi="Times New Roman"/>
          <w:sz w:val="28"/>
        </w:rPr>
        <w:t xml:space="preserve">- </w:t>
      </w:r>
      <w:r w:rsidR="00F52A9A" w:rsidRPr="0052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категории и понятия основных экономических </w:t>
      </w:r>
      <w:r w:rsidR="00522E9F" w:rsidRPr="0052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естественно научных дисциплин</w:t>
      </w:r>
      <w:r w:rsidR="00F52A9A" w:rsidRPr="0052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2A9A" w:rsidRPr="00522E9F">
        <w:rPr>
          <w:rFonts w:ascii="Times New Roman" w:hAnsi="Times New Roman"/>
          <w:sz w:val="28"/>
        </w:rPr>
        <w:t>(ПК-5</w:t>
      </w:r>
      <w:r w:rsidR="00101020" w:rsidRPr="00522E9F">
        <w:rPr>
          <w:rFonts w:ascii="Times New Roman" w:hAnsi="Times New Roman"/>
          <w:sz w:val="28"/>
        </w:rPr>
        <w:t>)</w:t>
      </w:r>
      <w:r w:rsidRPr="00522E9F">
        <w:rPr>
          <w:rFonts w:ascii="Times New Roman" w:hAnsi="Times New Roman"/>
          <w:sz w:val="28"/>
        </w:rPr>
        <w:t>;</w:t>
      </w:r>
    </w:p>
    <w:p w:rsidR="0039565F" w:rsidRPr="00522E9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2E9F">
        <w:rPr>
          <w:rFonts w:ascii="Times New Roman" w:hAnsi="Times New Roman"/>
          <w:sz w:val="28"/>
        </w:rPr>
        <w:t xml:space="preserve">- </w:t>
      </w:r>
      <w:r w:rsidR="00522E9F" w:rsidRPr="0052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закономерности функционирования современной экономики; основы функционирования экономических моделей</w:t>
      </w:r>
      <w:r w:rsidR="00522E9F" w:rsidRPr="00522E9F">
        <w:rPr>
          <w:rFonts w:ascii="Times New Roman" w:hAnsi="Times New Roman"/>
          <w:sz w:val="28"/>
        </w:rPr>
        <w:t xml:space="preserve"> </w:t>
      </w:r>
      <w:r w:rsidR="00101020" w:rsidRPr="00522E9F">
        <w:rPr>
          <w:rFonts w:ascii="Times New Roman" w:hAnsi="Times New Roman"/>
          <w:sz w:val="28"/>
        </w:rPr>
        <w:t>(</w:t>
      </w:r>
      <w:r w:rsidR="00522E9F" w:rsidRPr="00522E9F">
        <w:rPr>
          <w:rFonts w:ascii="Times New Roman" w:hAnsi="Times New Roman"/>
          <w:sz w:val="28"/>
        </w:rPr>
        <w:t>ПК-6</w:t>
      </w:r>
      <w:r w:rsidR="00101020" w:rsidRPr="00522E9F">
        <w:rPr>
          <w:rFonts w:ascii="Times New Roman" w:hAnsi="Times New Roman"/>
          <w:sz w:val="28"/>
        </w:rPr>
        <w:t>)</w:t>
      </w:r>
      <w:r w:rsidRPr="00522E9F">
        <w:rPr>
          <w:rFonts w:ascii="Times New Roman" w:hAnsi="Times New Roman"/>
          <w:sz w:val="28"/>
        </w:rPr>
        <w:t>;</w:t>
      </w:r>
    </w:p>
    <w:p w:rsidR="0039565F" w:rsidRPr="00522E9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2E9F">
        <w:rPr>
          <w:rFonts w:ascii="Times New Roman" w:hAnsi="Times New Roman"/>
          <w:sz w:val="28"/>
        </w:rPr>
        <w:t xml:space="preserve">- </w:t>
      </w:r>
      <w:r w:rsidR="00522E9F" w:rsidRPr="00522E9F">
        <w:rPr>
          <w:rFonts w:ascii="Times New Roman" w:eastAsia="Times New Roman" w:hAnsi="Times New Roman"/>
          <w:sz w:val="28"/>
          <w:szCs w:val="28"/>
          <w:lang w:eastAsia="ru-RU"/>
        </w:rPr>
        <w:t>назначение и возможности различных видов информационных технологий в информационных системах</w:t>
      </w:r>
      <w:r w:rsidR="00522E9F" w:rsidRPr="00522E9F">
        <w:rPr>
          <w:rFonts w:ascii="Times New Roman" w:hAnsi="Times New Roman"/>
          <w:sz w:val="28"/>
        </w:rPr>
        <w:t xml:space="preserve"> (ПК-12</w:t>
      </w:r>
      <w:r w:rsidR="00101020" w:rsidRPr="00522E9F">
        <w:rPr>
          <w:rFonts w:ascii="Times New Roman" w:hAnsi="Times New Roman"/>
          <w:sz w:val="28"/>
        </w:rPr>
        <w:t>)</w:t>
      </w:r>
      <w:r w:rsidRPr="00522E9F">
        <w:rPr>
          <w:rFonts w:ascii="Times New Roman" w:hAnsi="Times New Roman"/>
          <w:sz w:val="28"/>
        </w:rPr>
        <w:t>;</w:t>
      </w:r>
    </w:p>
    <w:p w:rsidR="0039565F" w:rsidRPr="00522E9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2E9F">
        <w:rPr>
          <w:rFonts w:ascii="Times New Roman" w:hAnsi="Times New Roman"/>
          <w:sz w:val="28"/>
        </w:rPr>
        <w:t xml:space="preserve">- </w:t>
      </w:r>
      <w:r w:rsidR="00522E9F" w:rsidRPr="0052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закономерности функционирования современной экономики; стандартные подходы к обобщению и структурированию полученной информации;</w:t>
      </w:r>
      <w:r w:rsidR="00522E9F" w:rsidRPr="00522E9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построения, расчета и анализа  современной системы показателей</w:t>
      </w:r>
      <w:r w:rsidR="00522E9F" w:rsidRPr="00522E9F">
        <w:rPr>
          <w:rFonts w:ascii="Times New Roman" w:hAnsi="Times New Roman"/>
          <w:sz w:val="28"/>
        </w:rPr>
        <w:t xml:space="preserve"> (</w:t>
      </w:r>
      <w:r w:rsidR="00101020" w:rsidRPr="00522E9F">
        <w:rPr>
          <w:rFonts w:ascii="Times New Roman" w:hAnsi="Times New Roman"/>
          <w:sz w:val="28"/>
        </w:rPr>
        <w:t>ПК-</w:t>
      </w:r>
      <w:r w:rsidR="00522E9F" w:rsidRPr="00522E9F">
        <w:rPr>
          <w:rFonts w:ascii="Times New Roman" w:hAnsi="Times New Roman"/>
          <w:sz w:val="28"/>
        </w:rPr>
        <w:t>13</w:t>
      </w:r>
      <w:r w:rsidR="00101020" w:rsidRPr="00522E9F">
        <w:rPr>
          <w:rFonts w:ascii="Times New Roman" w:hAnsi="Times New Roman"/>
          <w:sz w:val="28"/>
        </w:rPr>
        <w:t>)</w:t>
      </w:r>
      <w:r w:rsidR="00522E9F" w:rsidRPr="00522E9F">
        <w:rPr>
          <w:rFonts w:ascii="Times New Roman" w:hAnsi="Times New Roman"/>
          <w:sz w:val="28"/>
        </w:rPr>
        <w:t>.</w:t>
      </w:r>
    </w:p>
    <w:p w:rsidR="0039565F" w:rsidRPr="00A9068F" w:rsidRDefault="0039565F" w:rsidP="0039565F">
      <w:pPr>
        <w:pStyle w:val="1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  <w:highlight w:val="yellow"/>
        </w:rPr>
      </w:pPr>
      <w:r w:rsidRPr="00A9068F">
        <w:rPr>
          <w:b/>
          <w:szCs w:val="28"/>
        </w:rPr>
        <w:t xml:space="preserve">4.Структура и содержание дисциплины 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Общая трудоемкость дисциплины </w:t>
      </w:r>
      <w:r w:rsidR="00737B80">
        <w:rPr>
          <w:szCs w:val="28"/>
        </w:rPr>
        <w:t>составляет 3</w:t>
      </w:r>
      <w:r w:rsidRPr="009432A0">
        <w:rPr>
          <w:szCs w:val="28"/>
        </w:rPr>
        <w:t xml:space="preserve"> зачетные</w:t>
      </w:r>
      <w:r w:rsidRPr="00A9068F">
        <w:rPr>
          <w:szCs w:val="28"/>
        </w:rPr>
        <w:t xml:space="preserve"> единицы, </w:t>
      </w:r>
      <w:r w:rsidR="00A9068F" w:rsidRPr="00A9068F">
        <w:rPr>
          <w:szCs w:val="28"/>
        </w:rPr>
        <w:t>108</w:t>
      </w:r>
      <w:r w:rsidRPr="00A9068F">
        <w:rPr>
          <w:szCs w:val="28"/>
        </w:rPr>
        <w:t xml:space="preserve"> час</w:t>
      </w:r>
      <w:r w:rsidR="00A9068F" w:rsidRPr="00A9068F">
        <w:rPr>
          <w:szCs w:val="28"/>
        </w:rPr>
        <w:t>ов</w:t>
      </w:r>
      <w:r w:rsidRPr="00A9068F">
        <w:rPr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  <w:r w:rsidRPr="00A9068F">
        <w:rPr>
          <w:b/>
          <w:szCs w:val="28"/>
        </w:rPr>
        <w:t>4.1. Структура дисциплины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1191"/>
        <w:gridCol w:w="1807"/>
        <w:gridCol w:w="1336"/>
      </w:tblGrid>
      <w:tr w:rsidR="0039565F" w:rsidRPr="00A9068F" w:rsidTr="008576F2"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Вид учебной работе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из них, проводимых в интерактивной форме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Семестр</w:t>
            </w:r>
          </w:p>
        </w:tc>
      </w:tr>
      <w:tr w:rsidR="0039565F" w:rsidRPr="00A9068F" w:rsidTr="008576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5F" w:rsidRPr="00A9068F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ОБЩАЯ  ТРУДОЕМКОСТЬ  ДИСЦИПЛИНЫ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АУДИТОРНЫЕ  ЗАНЯТИЯ: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Лекции  (Лк)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7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7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Практические (семинарские) занятия  (ПЗ)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737B80">
              <w:rPr>
                <w:rFonts w:ascii="Times New Roman" w:hAnsi="Times New Roman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737B80">
              <w:rPr>
                <w:rFonts w:ascii="Times New Roman" w:hAnsi="Times New Roman"/>
              </w:rPr>
              <w:t>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lastRenderedPageBreak/>
              <w:t>Лабораторные работы  (ЛР)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68F">
              <w:rPr>
                <w:rFonts w:ascii="Times New Roman" w:hAnsi="Times New Roman"/>
              </w:rPr>
              <w:t>и(</w:t>
            </w:r>
            <w:proofErr w:type="gramEnd"/>
            <w:r w:rsidRPr="00A9068F">
              <w:rPr>
                <w:rFonts w:ascii="Times New Roman" w:hAnsi="Times New Roman"/>
              </w:rPr>
              <w:t>или) другие виды аудиторных занятий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САМОСТОЯТЕЛЬНАЯ РАБОТА: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Расчетно-графические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Реферат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 (или) другие виды самостоятельной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  <w:sz w:val="24"/>
                <w:szCs w:val="24"/>
              </w:rPr>
              <w:t>5</w:t>
            </w:r>
            <w:r w:rsidR="00737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ВИД  ИТОГОВОГО КОНТРОЛЯ</w:t>
            </w:r>
          </w:p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(</w:t>
            </w:r>
            <w:proofErr w:type="gramStart"/>
            <w:r w:rsidRPr="008576F2">
              <w:rPr>
                <w:rFonts w:ascii="Times New Roman" w:hAnsi="Times New Roman"/>
              </w:rPr>
              <w:t>З</w:t>
            </w:r>
            <w:proofErr w:type="gramEnd"/>
            <w:r w:rsidRPr="008576F2">
              <w:rPr>
                <w:rFonts w:ascii="Times New Roman" w:hAnsi="Times New Roman"/>
              </w:rPr>
              <w:t xml:space="preserve"> – зачет,  Э – экзамен)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522E9F" w:rsidRDefault="0039565F" w:rsidP="0039565F">
      <w:pPr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522E9F">
        <w:rPr>
          <w:rFonts w:ascii="Times New Roman" w:hAnsi="Times New Roman"/>
          <w:b/>
          <w:sz w:val="28"/>
        </w:rPr>
        <w:t>4.2.</w:t>
      </w:r>
      <w:r w:rsidRPr="00522E9F">
        <w:rPr>
          <w:rFonts w:ascii="Times New Roman" w:hAnsi="Times New Roman"/>
          <w:b/>
          <w:sz w:val="28"/>
        </w:rPr>
        <w:tab/>
        <w:t>Разделы дисциплины и виды занятий</w:t>
      </w:r>
    </w:p>
    <w:tbl>
      <w:tblPr>
        <w:tblW w:w="1038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531"/>
        <w:gridCol w:w="567"/>
        <w:gridCol w:w="567"/>
        <w:gridCol w:w="567"/>
        <w:gridCol w:w="567"/>
        <w:gridCol w:w="567"/>
        <w:gridCol w:w="1134"/>
        <w:gridCol w:w="2373"/>
      </w:tblGrid>
      <w:tr w:rsidR="0039565F" w:rsidRPr="00522E9F" w:rsidTr="00522E9F">
        <w:trPr>
          <w:trHeight w:val="18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№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2E9F">
              <w:rPr>
                <w:rFonts w:ascii="Times New Roman" w:hAnsi="Times New Roman"/>
              </w:rPr>
              <w:t>п</w:t>
            </w:r>
            <w:proofErr w:type="gramEnd"/>
            <w:r w:rsidRPr="00522E9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Раздел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Неделя семестра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Виды учебной работы, включая самостоятельную работу студентов и трудоемкость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Формы текущего контроля успеваемости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i/>
              </w:rPr>
            </w:pPr>
            <w:r w:rsidRPr="00522E9F">
              <w:rPr>
                <w:rFonts w:ascii="Times New Roman" w:hAnsi="Times New Roman"/>
                <w:i/>
              </w:rPr>
              <w:t>(по неделям семестра)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Форма промежуточной аттестации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  <w:i/>
              </w:rPr>
              <w:t>(по семестрам)</w:t>
            </w:r>
          </w:p>
        </w:tc>
      </w:tr>
      <w:tr w:rsidR="0039565F" w:rsidRPr="00A9068F" w:rsidTr="00522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Самост.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работа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EC2177">
            <w:pPr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7B80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737B80" w:rsidRDefault="00737B80" w:rsidP="00737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80" w:rsidRPr="00EC2177" w:rsidRDefault="00737B8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737B80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737B80" w:rsidRDefault="00737B80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2177">
              <w:rPr>
                <w:rFonts w:ascii="Times New Roman" w:hAnsi="Times New Roman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EC2177" w:rsidRDefault="00737B80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737B80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737B80" w:rsidRDefault="00737B80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141A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C21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EC2177" w:rsidRDefault="00737B80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737B80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737B80" w:rsidRDefault="00737B80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141A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522E9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C2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737B80" w:rsidRDefault="00737B80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B80" w:rsidRPr="00EC2177" w:rsidRDefault="00737B80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80" w:rsidRPr="00EC2177" w:rsidRDefault="00737B80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Итого: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2F2848" w:rsidP="002F2848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522E9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3</w:t>
            </w:r>
            <w:r w:rsidR="00737B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522E9F" w:rsidP="00737B80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</w:t>
            </w:r>
            <w:r w:rsidR="00737B8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522E9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5</w:t>
            </w:r>
            <w:r w:rsidR="00737B80">
              <w:rPr>
                <w:rFonts w:ascii="Times New Roman" w:hAnsi="Times New Roman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</w:tr>
    </w:tbl>
    <w:p w:rsidR="0039565F" w:rsidRPr="00A9068F" w:rsidRDefault="0039565F" w:rsidP="0039565F">
      <w:pPr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Лекционные занятия проводятся в форме лекций – визуализаций.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Практические занятия проводятся с разбором теоретического материала и решения конкретных задач.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 включает в себя </w:t>
      </w:r>
      <w:r w:rsidR="00522E9F" w:rsidRPr="00522E9F">
        <w:rPr>
          <w:rFonts w:ascii="Times New Roman" w:hAnsi="Times New Roman"/>
          <w:sz w:val="28"/>
          <w:szCs w:val="28"/>
        </w:rPr>
        <w:t>более детальный разбор изучаемого материала</w:t>
      </w:r>
      <w:r w:rsidRPr="00522E9F">
        <w:rPr>
          <w:rFonts w:ascii="Times New Roman" w:hAnsi="Times New Roman"/>
          <w:sz w:val="28"/>
          <w:szCs w:val="28"/>
        </w:rPr>
        <w:t>.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522E9F" w:rsidRDefault="0039565F" w:rsidP="0039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9F">
        <w:rPr>
          <w:rFonts w:ascii="Times New Roman" w:hAnsi="Times New Roman"/>
          <w:b/>
          <w:sz w:val="28"/>
          <w:szCs w:val="28"/>
        </w:rPr>
        <w:t>4.3. Содержание разделов дисциплины</w:t>
      </w:r>
    </w:p>
    <w:p w:rsidR="00522E9F" w:rsidRPr="00A9068F" w:rsidRDefault="00522E9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22E9F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</w:t>
      </w:r>
      <w:r w:rsidR="00737B80" w:rsidRPr="0069524F">
        <w:rPr>
          <w:rFonts w:ascii="Times New Roman" w:hAnsi="Times New Roman"/>
          <w:b/>
          <w:iCs/>
          <w:sz w:val="28"/>
          <w:szCs w:val="28"/>
          <w:lang w:eastAsia="ru-RU"/>
        </w:rPr>
        <w:t>Анализ задач и методов принятия решений.</w:t>
      </w:r>
      <w:r w:rsidR="00737B8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Постановка задачи принятия решений (ЗПР). Схема процесса принятия решений. Классификация ЗПР. Классификация методов принятия решений (</w:t>
      </w:r>
      <w:proofErr w:type="gramStart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ПР</w:t>
      </w:r>
      <w:proofErr w:type="gramEnd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). Сравнительный анализ методов. Характеристика методов теории полезностей. Автоматизированные системы принятия, планирования, синтеза решений и их классификация. Функциональная подсистема принятия решений.</w:t>
      </w:r>
    </w:p>
    <w:p w:rsidR="00737B80" w:rsidRPr="00737B80" w:rsidRDefault="00737B80" w:rsidP="00737B80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Принятие решений с помощью методов ИО.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ЗПР в условиях определенности и риска. Методы принятия инвестиционно-финансовых решений в условиях определенности. Многокритериальная оптимизация в ИО. СМО и их модели в экономике, финансах и банковском деле. Управление запасами.</w:t>
      </w:r>
    </w:p>
    <w:p w:rsidR="0039565F" w:rsidRDefault="00737B80" w:rsidP="008576F2">
      <w:pPr>
        <w:pStyle w:val="4"/>
        <w:spacing w:line="276" w:lineRule="auto"/>
        <w:ind w:firstLine="709"/>
        <w:jc w:val="both"/>
        <w:rPr>
          <w:szCs w:val="28"/>
          <w:lang w:eastAsia="en-US"/>
        </w:rPr>
      </w:pPr>
      <w:r w:rsidRPr="0069524F">
        <w:rPr>
          <w:b/>
          <w:bCs/>
          <w:szCs w:val="28"/>
        </w:rPr>
        <w:t xml:space="preserve">Тема 3 </w:t>
      </w:r>
      <w:r w:rsidRPr="0069524F">
        <w:rPr>
          <w:b/>
          <w:iCs/>
          <w:szCs w:val="28"/>
        </w:rPr>
        <w:t>Принятие решений на основе метода анализа иерархий (МАИ).</w:t>
      </w:r>
      <w:r>
        <w:rPr>
          <w:b/>
          <w:iCs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Иерархическое представление проблемы. Синтез приоритетов на иерархии и оценка ее однородности. Многокритериальный выбор на иерархиях с различным числом и составом альтернатив под критериями. Методика решения прикладных задач</w:t>
      </w:r>
      <w:proofErr w:type="gramStart"/>
      <w:r>
        <w:rPr>
          <w:rFonts w:ascii="TimesNewRomanPSMT" w:hAnsi="TimesNewRomanPSMT" w:cs="TimesNewRomanPSMT"/>
          <w:szCs w:val="28"/>
        </w:rPr>
        <w:t>.</w:t>
      </w:r>
      <w:r w:rsidR="00522E9F" w:rsidRPr="00522E9F">
        <w:rPr>
          <w:szCs w:val="28"/>
          <w:lang w:eastAsia="en-US"/>
        </w:rPr>
        <w:t>.</w:t>
      </w:r>
      <w:proofErr w:type="gramEnd"/>
    </w:p>
    <w:p w:rsidR="00522E9F" w:rsidRPr="00522E9F" w:rsidRDefault="00737B80" w:rsidP="00522E9F">
      <w:pPr>
        <w:rPr>
          <w:rFonts w:ascii="Times New Roman" w:hAnsi="Times New Roman"/>
          <w:sz w:val="28"/>
          <w:szCs w:val="28"/>
          <w:highlight w:val="yellow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Методы принятия решений на основе нечетких множеств</w:t>
      </w:r>
      <w:r w:rsidRPr="006952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Элементы теории нечетких множеств. Нечеткие операции, отношения, свойства отношений. Многокритериальный выбор альтернатив на основе теории нечетких множеств.</w:t>
      </w:r>
    </w:p>
    <w:p w:rsidR="0039565F" w:rsidRPr="002F2848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2F2848">
        <w:rPr>
          <w:rFonts w:ascii="Times New Roman" w:hAnsi="Times New Roman"/>
          <w:b/>
          <w:sz w:val="28"/>
        </w:rPr>
        <w:t>4.4.</w:t>
      </w:r>
      <w:r w:rsidRPr="002F2848">
        <w:rPr>
          <w:rFonts w:ascii="Times New Roman" w:hAnsi="Times New Roman"/>
          <w:b/>
          <w:sz w:val="28"/>
        </w:rPr>
        <w:tab/>
        <w:t>Практические занятия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67"/>
        <w:gridCol w:w="629"/>
        <w:gridCol w:w="1456"/>
        <w:gridCol w:w="1316"/>
      </w:tblGrid>
      <w:tr w:rsidR="0039565F" w:rsidRPr="002F2848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№</w:t>
            </w:r>
          </w:p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848">
              <w:rPr>
                <w:rFonts w:ascii="Times New Roman" w:hAnsi="Times New Roman"/>
              </w:rPr>
              <w:t>п</w:t>
            </w:r>
            <w:proofErr w:type="gramEnd"/>
            <w:r w:rsidRPr="002F2848">
              <w:rPr>
                <w:rFonts w:ascii="Times New Roman" w:hAnsi="Times New Roman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Тема практических (семинарских) занятий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5F" w:rsidRPr="002F2848" w:rsidRDefault="0039565F" w:rsidP="002977F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Номер раздела</w:t>
            </w:r>
          </w:p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1" w:right="-96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лекционного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9571D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Продол-житель-ность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(часов)</w:t>
            </w:r>
          </w:p>
        </w:tc>
      </w:tr>
      <w:tr w:rsidR="0039565F" w:rsidRPr="002F2848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EC2177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ЗПР в условиях определенности и риска.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EC2177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Многокритериальная оптимизация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EC2177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СМО и их модели в экономике, финансах и банковском деле.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EC2177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Иерархическое представление проблемы.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5</w:t>
            </w:r>
            <w:r w:rsidR="00EC2177" w:rsidRPr="002F2848">
              <w:rPr>
                <w:rFonts w:ascii="Times New Roman" w:hAnsi="Times New Roman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 xml:space="preserve">Синтез приоритетов на иерархии и оценка ее </w:t>
            </w: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lastRenderedPageBreak/>
              <w:t>однородности.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F28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на иерархиях с различным числом и составом альтернатив под критериями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7.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Элементы теории нечетких множеств.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8</w:t>
            </w:r>
            <w:r w:rsidR="00EC2177" w:rsidRPr="002F2848">
              <w:rPr>
                <w:rFonts w:ascii="Times New Roman" w:hAnsi="Times New Roman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Нечеткие операции, отношения, свойства отношений.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2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9.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альтернатив на основе теории нечетких множеств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2</w:t>
            </w:r>
          </w:p>
        </w:tc>
      </w:tr>
      <w:tr w:rsidR="0039565F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right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1</w:t>
            </w:r>
            <w:r w:rsidR="006B0552">
              <w:rPr>
                <w:rFonts w:ascii="Times New Roman" w:hAnsi="Times New Roman"/>
              </w:rPr>
              <w:t>7</w:t>
            </w:r>
          </w:p>
        </w:tc>
      </w:tr>
    </w:tbl>
    <w:p w:rsidR="0039565F" w:rsidRPr="00EC2177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EC2177">
        <w:rPr>
          <w:rFonts w:ascii="Times New Roman" w:hAnsi="Times New Roman"/>
          <w:b/>
          <w:sz w:val="28"/>
        </w:rPr>
        <w:t>4.5.</w:t>
      </w:r>
      <w:r w:rsidRPr="00EC2177">
        <w:rPr>
          <w:rFonts w:ascii="Times New Roman" w:hAnsi="Times New Roman"/>
          <w:b/>
          <w:sz w:val="28"/>
        </w:rPr>
        <w:tab/>
        <w:t xml:space="preserve">Лабораторные занятия </w:t>
      </w:r>
      <w:r w:rsidRPr="00EC2177">
        <w:rPr>
          <w:rFonts w:ascii="Times New Roman" w:hAnsi="Times New Roman"/>
          <w:sz w:val="28"/>
        </w:rPr>
        <w:t>не предусмотрены.</w:t>
      </w:r>
    </w:p>
    <w:p w:rsidR="0039565F" w:rsidRPr="00704A46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704A46">
        <w:rPr>
          <w:rFonts w:ascii="Times New Roman" w:hAnsi="Times New Roman"/>
          <w:b/>
          <w:sz w:val="28"/>
        </w:rPr>
        <w:t>4.6.</w:t>
      </w:r>
      <w:r w:rsidRPr="00704A46">
        <w:rPr>
          <w:rFonts w:ascii="Times New Roman" w:hAnsi="Times New Roman"/>
          <w:b/>
          <w:sz w:val="28"/>
        </w:rPr>
        <w:tab/>
        <w:t>Разделы дисциплины и связь с формируемыми компетенциями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8"/>
        <w:gridCol w:w="852"/>
        <w:gridCol w:w="557"/>
        <w:gridCol w:w="658"/>
        <w:gridCol w:w="546"/>
        <w:gridCol w:w="630"/>
        <w:gridCol w:w="727"/>
        <w:gridCol w:w="672"/>
        <w:gridCol w:w="756"/>
        <w:gridCol w:w="798"/>
        <w:gridCol w:w="1091"/>
      </w:tblGrid>
      <w:tr w:rsidR="0079571D" w:rsidRPr="00704A46" w:rsidTr="0012560E">
        <w:trPr>
          <w:trHeight w:val="18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№</w:t>
            </w:r>
          </w:p>
          <w:p w:rsidR="0079571D" w:rsidRPr="00704A46" w:rsidRDefault="0079571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46">
              <w:rPr>
                <w:rFonts w:ascii="Times New Roman" w:hAnsi="Times New Roman"/>
              </w:rPr>
              <w:t>п</w:t>
            </w:r>
            <w:proofErr w:type="gramEnd"/>
            <w:r w:rsidRPr="00704A46">
              <w:rPr>
                <w:rFonts w:ascii="Times New Roman" w:hAnsi="Times New Roman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Раздел дисциплины, участвующий в формировании компетенций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79571D">
            <w:pPr>
              <w:suppressAutoHyphens/>
              <w:autoSpaceDE w:val="0"/>
              <w:autoSpaceDN w:val="0"/>
              <w:adjustRightInd w:val="0"/>
              <w:spacing w:line="240" w:lineRule="exact"/>
              <w:ind w:left="-111"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 xml:space="preserve">Часов на раздел    </w:t>
            </w:r>
          </w:p>
        </w:tc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D" w:rsidRPr="00704A46" w:rsidRDefault="0079571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A4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04A4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79571D" w:rsidRPr="00704A46" w:rsidTr="0012560E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right="-94" w:hanging="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ОК-1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ОК-4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1D" w:rsidRPr="00704A46" w:rsidRDefault="0079571D" w:rsidP="0012560E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80" w:right="-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ОК-</w:t>
            </w:r>
            <w:r w:rsidR="0012560E" w:rsidRPr="00704A4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94" w:right="-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ОК-10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ПК-5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right="-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ПК-6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94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ПК-12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704A46">
              <w:rPr>
                <w:rFonts w:ascii="Times New Roman" w:hAnsi="Times New Roman"/>
                <w:iCs/>
              </w:rPr>
              <w:t>ПК-13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1D" w:rsidRPr="00704A46" w:rsidRDefault="0079571D" w:rsidP="002977FF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58019B" w:rsidRPr="00704A46" w:rsidTr="001256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9432A0">
            <w:pPr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04A4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  <w:p w:rsidR="0058019B" w:rsidRPr="00704A46" w:rsidRDefault="0058019B" w:rsidP="00977961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04A4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9432A0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  <w:r w:rsidRPr="00704A46">
              <w:rPr>
                <w:rFonts w:ascii="Times New Roman" w:hAnsi="Times New Roman"/>
              </w:rPr>
              <w:t>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1</w:t>
            </w:r>
          </w:p>
        </w:tc>
      </w:tr>
      <w:tr w:rsidR="0058019B" w:rsidRPr="00704A46" w:rsidTr="001256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9432A0">
            <w:pPr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04A4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3</w:t>
            </w:r>
          </w:p>
        </w:tc>
      </w:tr>
      <w:tr w:rsidR="0058019B" w:rsidRPr="00704A46" w:rsidTr="001256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9432A0">
            <w:pPr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704A46">
              <w:rPr>
                <w:rFonts w:ascii="Times New Roman" w:eastAsiaTheme="minorHAnsi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3</w:t>
            </w:r>
          </w:p>
        </w:tc>
      </w:tr>
      <w:tr w:rsidR="0058019B" w:rsidRPr="00704A46" w:rsidTr="0012560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9432A0">
            <w:pPr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704A46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704A46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704A46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B" w:rsidRPr="00704A46" w:rsidRDefault="0058019B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04A46" w:rsidRDefault="0058019B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4</w:t>
            </w:r>
          </w:p>
        </w:tc>
      </w:tr>
    </w:tbl>
    <w:p w:rsidR="0039565F" w:rsidRPr="00704A46" w:rsidRDefault="0039565F" w:rsidP="0039565F">
      <w:pPr>
        <w:tabs>
          <w:tab w:val="left" w:pos="3402"/>
        </w:tabs>
        <w:spacing w:before="120"/>
        <w:ind w:firstLine="709"/>
        <w:jc w:val="both"/>
        <w:rPr>
          <w:rFonts w:ascii="Times New Roman" w:hAnsi="Times New Roman"/>
        </w:rPr>
      </w:pPr>
      <w:r w:rsidRPr="00704A46">
        <w:rPr>
          <w:rFonts w:ascii="Times New Roman" w:hAnsi="Times New Roman"/>
        </w:rPr>
        <w:t xml:space="preserve">Условные обозначения:  </w:t>
      </w:r>
      <w:proofErr w:type="gramStart"/>
      <w:r w:rsidRPr="00704A46">
        <w:rPr>
          <w:rFonts w:ascii="Times New Roman" w:hAnsi="Times New Roman"/>
        </w:rPr>
        <w:t>З</w:t>
      </w:r>
      <w:proofErr w:type="gramEnd"/>
      <w:r w:rsidRPr="00704A46">
        <w:rPr>
          <w:rFonts w:ascii="Times New Roman" w:hAnsi="Times New Roman"/>
        </w:rPr>
        <w:t xml:space="preserve"> – знать, У – уметь, В – владеть.</w:t>
      </w:r>
    </w:p>
    <w:p w:rsidR="0039565F" w:rsidRPr="00704A46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04A46">
        <w:rPr>
          <w:rFonts w:ascii="Times New Roman" w:hAnsi="Times New Roman"/>
          <w:b/>
          <w:sz w:val="28"/>
        </w:rPr>
        <w:t>5. Образовательные технологии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1701"/>
        <w:gridCol w:w="2552"/>
        <w:gridCol w:w="2551"/>
      </w:tblGrid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Раздел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Образовательные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Оценочные средства</w:t>
            </w:r>
          </w:p>
        </w:tc>
      </w:tr>
      <w:tr w:rsidR="0058019B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9B" w:rsidRPr="00704A46" w:rsidRDefault="0058019B" w:rsidP="0094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ОК-1, ОК-8; ПК-13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 xml:space="preserve">Лекция-визуализация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58019B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Принятие решений с помощью методов 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9B" w:rsidRPr="00704A46" w:rsidRDefault="0058019B" w:rsidP="00C560FC">
            <w:pPr>
              <w:jc w:val="center"/>
              <w:rPr>
                <w:rFonts w:ascii="Times New Roman" w:hAnsi="Times New Roman"/>
              </w:rPr>
            </w:pPr>
            <w:r w:rsidRPr="00704A46">
              <w:rPr>
                <w:rFonts w:ascii="Times New Roman" w:hAnsi="Times New Roman"/>
              </w:rPr>
              <w:t>ОК-1, ОК-10;</w:t>
            </w:r>
          </w:p>
          <w:p w:rsidR="0058019B" w:rsidRPr="00704A46" w:rsidRDefault="0058019B" w:rsidP="00C5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 xml:space="preserve"> ПК-12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Лекция-визуализация;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>
            <w:r w:rsidRPr="00704A4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58019B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9B" w:rsidRPr="00704A46" w:rsidRDefault="0058019B" w:rsidP="00C5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ОК-1, ОК-4, ПК-12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B" w:rsidRPr="00704A46" w:rsidRDefault="0058019B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>
            <w:r w:rsidRPr="00704A4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58019B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B" w:rsidRPr="00737B80" w:rsidRDefault="0058019B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9B" w:rsidRPr="00704A46" w:rsidRDefault="0058019B" w:rsidP="00704A4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ОК-4; ОК-10; ПК-5; ПК-6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B" w:rsidRPr="00704A46" w:rsidRDefault="0058019B">
            <w:r w:rsidRPr="00704A4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704A46" w:rsidRDefault="0039565F" w:rsidP="003956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b/>
          <w:sz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sz w:val="28"/>
          <w:szCs w:val="28"/>
        </w:rPr>
        <w:t>Система промежуточной</w:t>
      </w:r>
      <w:r w:rsidRPr="006B0552">
        <w:rPr>
          <w:rFonts w:ascii="Times New Roman" w:hAnsi="Times New Roman"/>
          <w:sz w:val="28"/>
          <w:szCs w:val="28"/>
        </w:rPr>
        <w:t xml:space="preserve"> аттестации включает в себя: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балльную оценку результатов практических занятий по каждому модулю;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формирование рейтинга успеваемости студентов.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Система итоговой аттестации включает в себя: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учет результатов промежуточной аттестации;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проведение зачета по курсу.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t>6.1.Тематика рефератов</w:t>
      </w:r>
      <w:r w:rsidR="002F2848" w:rsidRPr="006B0552">
        <w:rPr>
          <w:rFonts w:ascii="Times New Roman" w:hAnsi="Times New Roman"/>
          <w:b/>
          <w:sz w:val="28"/>
          <w:szCs w:val="28"/>
        </w:rPr>
        <w:t xml:space="preserve">: </w:t>
      </w:r>
      <w:r w:rsidR="002F2848" w:rsidRPr="006B0552">
        <w:rPr>
          <w:rFonts w:ascii="Times New Roman" w:hAnsi="Times New Roman"/>
          <w:sz w:val="28"/>
          <w:szCs w:val="28"/>
        </w:rPr>
        <w:t xml:space="preserve">Не </w:t>
      </w:r>
      <w:r w:rsidR="002F2848" w:rsidRPr="006B0552">
        <w:rPr>
          <w:rFonts w:ascii="Times New Roman" w:hAnsi="Times New Roman"/>
          <w:b/>
          <w:sz w:val="28"/>
          <w:szCs w:val="28"/>
        </w:rPr>
        <w:t>предусмотрено</w:t>
      </w:r>
    </w:p>
    <w:p w:rsidR="002F2848" w:rsidRPr="006B0552" w:rsidRDefault="002F2848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6B0552" w:rsidRDefault="0039565F" w:rsidP="003956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t>6.2. Примеры контрольных вопросов для проведения текущего контроля и промежуточной аттестации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Схема процесса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ЗПР.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4.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методов принятия решений (</w:t>
      </w:r>
      <w:proofErr w:type="gramStart"/>
      <w:r w:rsidRPr="00E73767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E73767">
        <w:rPr>
          <w:rFonts w:ascii="Times New Roman" w:hAnsi="Times New Roman"/>
          <w:sz w:val="28"/>
          <w:szCs w:val="28"/>
          <w:lang w:eastAsia="ru-RU"/>
        </w:rPr>
        <w:t>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Сравнительный анализ методов ИО и методов 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Характеристика методов теории полезностей.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Автоматизированные системы принятия, планирования, синтеза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решений и их классификация.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8.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Функциональная подсистема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Методы принятия инвестиционно-финансовых решений в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определенности.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11.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Многокритериальная оптимизация в ИО.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lastRenderedPageBreak/>
        <w:t>12.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СМО и их модели в экономике, финансах и банковском деле.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Управление запасами.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Иерархическое представление проблемы.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Синтез приоритетов на иерархии и оценка ее однородности.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на иерархиях с различным числом 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составом альтернатив под критериями.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Методика решения прикладных задач.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18.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19.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Нечеткие операции, отношения, свойства отношений.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альтернатив на основе теории нечетких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множеств.</w:t>
      </w:r>
    </w:p>
    <w:p w:rsidR="0039565F" w:rsidRPr="006B055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6.3. Организация самостоятельной работы студентов</w:t>
      </w:r>
    </w:p>
    <w:tbl>
      <w:tblPr>
        <w:tblpPr w:leftFromText="180" w:rightFromText="180" w:vertAnchor="text" w:horzAnchor="margin" w:tblpY="1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850"/>
        <w:gridCol w:w="1418"/>
        <w:gridCol w:w="1513"/>
      </w:tblGrid>
      <w:tr w:rsidR="008576F2" w:rsidRPr="0012560E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№</w:t>
            </w:r>
          </w:p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12560E">
              <w:rPr>
                <w:rFonts w:ascii="Times New Roman" w:hAnsi="Times New Roman"/>
              </w:rPr>
              <w:t>п</w:t>
            </w:r>
            <w:proofErr w:type="gramEnd"/>
            <w:r w:rsidRPr="0012560E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Тема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6F2" w:rsidRPr="0012560E" w:rsidRDefault="008576F2" w:rsidP="008576F2">
            <w:pPr>
              <w:ind w:left="113" w:right="113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Номер раздела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лекционного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курса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79571D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2560E">
              <w:rPr>
                <w:rFonts w:ascii="Times New Roman" w:hAnsi="Times New Roman" w:cs="Times New Roman"/>
                <w:color w:val="auto"/>
              </w:rPr>
              <w:t>Продол-житель</w:t>
            </w:r>
            <w:r w:rsidR="008576F2" w:rsidRPr="0012560E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(часов)</w:t>
            </w:r>
          </w:p>
        </w:tc>
      </w:tr>
      <w:tr w:rsidR="008576F2" w:rsidRPr="0012560E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12560E">
              <w:rPr>
                <w:rFonts w:ascii="Times New Roman" w:hAnsi="Times New Roman" w:cs="Times New Roman"/>
              </w:rPr>
              <w:t>5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10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18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11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18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2560E">
              <w:rPr>
                <w:rFonts w:ascii="Times New Roman" w:hAnsi="Times New Roman"/>
                <w:color w:val="000000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5D231E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57</w:t>
            </w:r>
          </w:p>
        </w:tc>
      </w:tr>
    </w:tbl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2C305D" w:rsidRPr="0079571D" w:rsidRDefault="002C305D" w:rsidP="0039565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571D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Веснин В.Р. Основы менеджмента. М.: «Триада. ЛТДв,1996.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Виханский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О.С., Наумов А.И. Менеджмент: человек, стратегии, организации, процесс. М: Фирма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Гардарика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Герчикова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 Менеджмент. М: Банки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биржи, ЮНИЩ 1995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Голубков Е.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>П.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Какое принять решение? М. Экономика,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Доусон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Уверенно принимать решения. М: ЮНИТИ,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Дункан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Джек У. Основополагающие идеи в менеджменте. М: Дело, 1996г.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7.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Андрейчиков А.В.,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Андрейчикова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О.Н. Анализ, синтез, планирование решений в экономике.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lastRenderedPageBreak/>
        <w:t>8.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Шелобаев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С.И. Математические методы и модели в экономике,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финанасах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, бизнесе.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9.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Синюк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В.Г., Котельников А.П., Цветков С.В. Элементы теории и практика принятия решений. СПб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>Химия,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10.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Саати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 Принятие решений. Метод анализа иерархии. М.: Радио и связь, 1989.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Дубров А.М.,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Лагоша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Б.А.: Хрусталев Е.Ю. Моделирование рисковых ситуаций в экономике и бизнесе.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Мишенин А.И. Теория экономических информационных систем.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"Методы оптимизации". М.: МЭСИ, 1990.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Горбовцов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Г.Я. Методы принятия решений. М: МЭСИ,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Козлова С.И.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"ИО в экономических системах". М.: МЭСИ,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Эддоус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Стэнсфилд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"Методы принятия решений".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9571D">
        <w:rPr>
          <w:rFonts w:ascii="Times New Roman" w:hAnsi="Times New Roman"/>
          <w:sz w:val="28"/>
          <w:szCs w:val="28"/>
        </w:rPr>
        <w:t>17.</w:t>
      </w:r>
      <w:r w:rsidRPr="0079571D">
        <w:rPr>
          <w:rFonts w:ascii="Times New Roman" w:hAnsi="Times New Roman"/>
          <w:sz w:val="28"/>
          <w:szCs w:val="28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</w:rPr>
        <w:t>Курицкий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Б.Я. "Поиск оптимальных решений средствами </w:t>
      </w:r>
      <w:proofErr w:type="spellStart"/>
      <w:r w:rsidRPr="0079571D">
        <w:rPr>
          <w:rFonts w:ascii="Times New Roman" w:hAnsi="Times New Roman"/>
          <w:sz w:val="28"/>
          <w:szCs w:val="28"/>
        </w:rPr>
        <w:t>Excel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7.0. СПб, BHV, 1997.</w:t>
      </w:r>
      <w:r w:rsidRPr="0079571D">
        <w:rPr>
          <w:rFonts w:ascii="Times New Roman" w:hAnsi="Times New Roman"/>
          <w:sz w:val="28"/>
          <w:szCs w:val="28"/>
        </w:rPr>
        <w:tab/>
      </w:r>
    </w:p>
    <w:p w:rsidR="0079571D" w:rsidRPr="0079571D" w:rsidRDefault="0079571D" w:rsidP="0079571D">
      <w:pPr>
        <w:pStyle w:val="3"/>
        <w:tabs>
          <w:tab w:val="left" w:pos="180"/>
          <w:tab w:val="left" w:pos="540"/>
          <w:tab w:val="left" w:pos="1440"/>
        </w:tabs>
        <w:spacing w:before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Екатеринославский Ю.Ю. Управленческие ситуации. М: Экономика, 1993 г.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Мескон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. Альберт М,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Хедоури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Ф. Основы менеджмента. М: Дело, 1992 г. 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Таха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“Введение в исследование операций”. М.:”Мир”,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Ромащенко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В.Н Принятие решений: ситуации и советы Киев, Политиздат Украины,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Уткин Э.А. Управление фирмой. М: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Акалис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Фатхутдинов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Р.А Разработка управленческого решения М: Бизнес-школа «Интел-Синтез», 1997 г.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Кини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Р.Л.,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Райфа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Принятие решений п</w:t>
      </w:r>
      <w:r w:rsidRPr="00C52038">
        <w:rPr>
          <w:rFonts w:ascii="Times New Roman" w:hAnsi="Times New Roman"/>
          <w:sz w:val="28"/>
          <w:szCs w:val="28"/>
          <w:lang w:eastAsia="ru-RU"/>
        </w:rPr>
        <w:t>ри многих критериях: предпочтения и замещения. М.: Радио и связь, 1981.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7.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Ковалев В.В. Сборник задач по финансовому анализу. М.: Ф и С, 1997.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8.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Коллектив авторов. "Задачи финансового менеджмента" М.: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9.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Карданская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 xml:space="preserve"> Н.Л. "Основы принятия управленческих решений" М: Русская деловая литература,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10.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Жданов С.А. "Экономические модели и методы в управлении". М.: Дело и сервис,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11.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Актуальные проблемы управления − 99. Материалы конференции. М.: 1999.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. 1-4.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12.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Хазанова Л.Э. Математическое моделирование в экономике. М.: Бек, 1998. "Исследование операций в экономике". Под редакцией Н.Ш.Кремера. М.,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lastRenderedPageBreak/>
        <w:t>13.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Уотшем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Т.Дж.,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Паррамоу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К. "Количественные методы в финансах".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М.:Юнити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EA1AD1" w:rsidRPr="0079571D" w:rsidRDefault="00EA1AD1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4276" w:rsidRPr="007537A2" w:rsidRDefault="007537A2" w:rsidP="00EA1AD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http://www.itlab.unn.ru/?dir=198</w:t>
      </w:r>
    </w:p>
    <w:p w:rsidR="007537A2" w:rsidRPr="007537A2" w:rsidRDefault="004E5016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537A2" w:rsidRPr="007537A2">
          <w:rPr>
            <w:rStyle w:val="a8"/>
            <w:rFonts w:ascii="Times New Roman" w:hAnsi="Times New Roman"/>
            <w:sz w:val="28"/>
            <w:szCs w:val="28"/>
          </w:rPr>
          <w:t>http://keu-kvm.ru/bakalavr5</w:t>
        </w:r>
      </w:hyperlink>
    </w:p>
    <w:p w:rsidR="00EA1AD1" w:rsidRPr="007537A2" w:rsidRDefault="007537A2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http://de.ifmo.ru/bk_netra/page.php?dir=1&amp;tutindex=3&amp;index=65&amp;layer=1</w:t>
      </w:r>
    </w:p>
    <w:p w:rsidR="0039565F" w:rsidRPr="007537A2" w:rsidRDefault="0039565F" w:rsidP="002C305D">
      <w:pPr>
        <w:pageBreakBefore/>
        <w:widowControl w:val="0"/>
        <w:tabs>
          <w:tab w:val="left" w:pos="900"/>
        </w:tabs>
        <w:spacing w:after="0" w:line="240" w:lineRule="auto"/>
        <w:ind w:left="794"/>
        <w:jc w:val="center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lastRenderedPageBreak/>
        <w:t xml:space="preserve">    *       *       *</w:t>
      </w:r>
    </w:p>
    <w:p w:rsidR="0039565F" w:rsidRPr="007537A2" w:rsidRDefault="0039565F" w:rsidP="0039565F">
      <w:pPr>
        <w:widowControl w:val="0"/>
        <w:tabs>
          <w:tab w:val="left" w:pos="900"/>
        </w:tabs>
        <w:spacing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ВПО и с учетом рекомендаций ПрООП ВПО по направлению подготовки 080</w:t>
      </w:r>
      <w:r w:rsidR="007537A2" w:rsidRPr="007537A2">
        <w:rPr>
          <w:rFonts w:ascii="Times New Roman" w:hAnsi="Times New Roman"/>
          <w:sz w:val="28"/>
          <w:szCs w:val="28"/>
        </w:rPr>
        <w:t>1</w:t>
      </w:r>
      <w:r w:rsidRPr="007537A2">
        <w:rPr>
          <w:rFonts w:ascii="Times New Roman" w:hAnsi="Times New Roman"/>
          <w:sz w:val="28"/>
          <w:szCs w:val="28"/>
        </w:rPr>
        <w:t>00</w:t>
      </w:r>
      <w:r w:rsidR="00E71593" w:rsidRPr="007537A2">
        <w:rPr>
          <w:rFonts w:ascii="Times New Roman" w:hAnsi="Times New Roman"/>
          <w:sz w:val="28"/>
          <w:szCs w:val="28"/>
        </w:rPr>
        <w:t>.62</w:t>
      </w:r>
      <w:r w:rsidRPr="007537A2">
        <w:rPr>
          <w:rFonts w:ascii="Times New Roman" w:hAnsi="Times New Roman"/>
          <w:sz w:val="28"/>
          <w:szCs w:val="28"/>
        </w:rPr>
        <w:t xml:space="preserve"> «</w:t>
      </w:r>
      <w:r w:rsidR="005D2CEF">
        <w:rPr>
          <w:rFonts w:ascii="Times New Roman" w:hAnsi="Times New Roman"/>
          <w:sz w:val="28"/>
          <w:szCs w:val="28"/>
        </w:rPr>
        <w:t>Экономика</w:t>
      </w:r>
      <w:r w:rsidRPr="007537A2">
        <w:rPr>
          <w:rFonts w:ascii="Times New Roman" w:hAnsi="Times New Roman"/>
          <w:sz w:val="28"/>
          <w:szCs w:val="28"/>
        </w:rPr>
        <w:t>» и профилю подготовки «</w:t>
      </w:r>
      <w:r w:rsidR="007537A2" w:rsidRPr="007537A2">
        <w:rPr>
          <w:rFonts w:ascii="Times New Roman" w:hAnsi="Times New Roman"/>
          <w:sz w:val="28"/>
          <w:szCs w:val="28"/>
        </w:rPr>
        <w:t>Экономика предприятий и организаций</w:t>
      </w:r>
      <w:r w:rsidRPr="007537A2">
        <w:rPr>
          <w:rFonts w:ascii="Times New Roman" w:hAnsi="Times New Roman"/>
          <w:sz w:val="28"/>
          <w:szCs w:val="28"/>
        </w:rPr>
        <w:t>».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Автор: к.</w:t>
      </w:r>
      <w:r w:rsidR="00EC2177" w:rsidRPr="007537A2">
        <w:rPr>
          <w:rFonts w:ascii="Times New Roman" w:hAnsi="Times New Roman"/>
          <w:sz w:val="28"/>
          <w:szCs w:val="28"/>
        </w:rPr>
        <w:t xml:space="preserve">т.н., доцент кафедры ЭОП </w:t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  <w:t>С.А. Лившиц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Рецензент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обсуждена и одобрена на заседании методического совета кафедры ЭОП от _______________201</w:t>
      </w:r>
      <w:r w:rsidR="00E71593" w:rsidRPr="007537A2">
        <w:rPr>
          <w:rFonts w:ascii="Times New Roman" w:hAnsi="Times New Roman"/>
          <w:sz w:val="28"/>
          <w:szCs w:val="28"/>
        </w:rPr>
        <w:t>4</w:t>
      </w:r>
      <w:r w:rsidRPr="007537A2">
        <w:rPr>
          <w:rFonts w:ascii="Times New Roman" w:hAnsi="Times New Roman"/>
          <w:sz w:val="28"/>
          <w:szCs w:val="28"/>
        </w:rPr>
        <w:t>г., протокол №_____.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Заведующий кафедрой ЭОП</w:t>
      </w:r>
    </w:p>
    <w:p w:rsidR="0039565F" w:rsidRPr="00EC2177" w:rsidRDefault="00E71593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к</w:t>
      </w:r>
      <w:r w:rsidR="0039565F" w:rsidRPr="007537A2">
        <w:rPr>
          <w:rFonts w:ascii="Times New Roman" w:hAnsi="Times New Roman"/>
          <w:sz w:val="28"/>
          <w:szCs w:val="28"/>
        </w:rPr>
        <w:t xml:space="preserve">.т.н., </w:t>
      </w:r>
      <w:r w:rsidRPr="007537A2">
        <w:rPr>
          <w:rFonts w:ascii="Times New Roman" w:hAnsi="Times New Roman"/>
          <w:sz w:val="28"/>
          <w:szCs w:val="28"/>
        </w:rPr>
        <w:t>доцент</w:t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="0039565F" w:rsidRPr="007537A2">
        <w:rPr>
          <w:rFonts w:ascii="Times New Roman" w:hAnsi="Times New Roman"/>
          <w:sz w:val="28"/>
          <w:szCs w:val="28"/>
        </w:rPr>
        <w:tab/>
      </w:r>
      <w:r w:rsidRPr="007537A2">
        <w:rPr>
          <w:rFonts w:ascii="Times New Roman" w:hAnsi="Times New Roman"/>
          <w:sz w:val="28"/>
          <w:szCs w:val="28"/>
        </w:rPr>
        <w:t>И.</w:t>
      </w:r>
      <w:r w:rsidR="0039565F" w:rsidRPr="007537A2">
        <w:rPr>
          <w:rFonts w:ascii="Times New Roman" w:hAnsi="Times New Roman"/>
          <w:sz w:val="28"/>
          <w:szCs w:val="28"/>
        </w:rPr>
        <w:t>Г.</w:t>
      </w:r>
      <w:r w:rsidRPr="007537A2">
        <w:rPr>
          <w:rFonts w:ascii="Times New Roman" w:hAnsi="Times New Roman"/>
          <w:sz w:val="28"/>
          <w:szCs w:val="28"/>
        </w:rPr>
        <w:t xml:space="preserve"> Ахметова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Директор ИЭ</w:t>
      </w:r>
      <w:r w:rsidR="00E71593" w:rsidRPr="00EC2177">
        <w:rPr>
          <w:rFonts w:ascii="Times New Roman" w:hAnsi="Times New Roman"/>
          <w:sz w:val="28"/>
          <w:szCs w:val="28"/>
        </w:rPr>
        <w:t>И</w:t>
      </w:r>
      <w:r w:rsidRPr="00EC2177">
        <w:rPr>
          <w:rFonts w:ascii="Times New Roman" w:hAnsi="Times New Roman"/>
          <w:sz w:val="28"/>
          <w:szCs w:val="28"/>
        </w:rPr>
        <w:t>Т</w:t>
      </w:r>
    </w:p>
    <w:p w:rsidR="0039565F" w:rsidRPr="00EC2177" w:rsidRDefault="00E71593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к</w:t>
      </w:r>
      <w:proofErr w:type="gramStart"/>
      <w:r w:rsidR="0039565F" w:rsidRPr="00EC2177">
        <w:rPr>
          <w:rFonts w:ascii="Times New Roman" w:hAnsi="Times New Roman"/>
          <w:sz w:val="28"/>
          <w:szCs w:val="28"/>
        </w:rPr>
        <w:t>.</w:t>
      </w:r>
      <w:r w:rsidRPr="00EC2177">
        <w:rPr>
          <w:rFonts w:ascii="Times New Roman" w:hAnsi="Times New Roman"/>
          <w:sz w:val="28"/>
          <w:szCs w:val="28"/>
        </w:rPr>
        <w:t>ф</w:t>
      </w:r>
      <w:proofErr w:type="gramEnd"/>
      <w:r w:rsidRPr="00EC2177">
        <w:rPr>
          <w:rFonts w:ascii="Times New Roman" w:hAnsi="Times New Roman"/>
          <w:sz w:val="28"/>
          <w:szCs w:val="28"/>
        </w:rPr>
        <w:t>-м</w:t>
      </w:r>
      <w:r w:rsidR="0039565F" w:rsidRPr="00EC2177">
        <w:rPr>
          <w:rFonts w:ascii="Times New Roman" w:hAnsi="Times New Roman"/>
          <w:sz w:val="28"/>
          <w:szCs w:val="28"/>
        </w:rPr>
        <w:t xml:space="preserve">.н., </w:t>
      </w:r>
      <w:r w:rsidRPr="00EC2177">
        <w:rPr>
          <w:rFonts w:ascii="Times New Roman" w:hAnsi="Times New Roman"/>
          <w:sz w:val="28"/>
          <w:szCs w:val="28"/>
        </w:rPr>
        <w:t>доцент</w:t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Pr="00EC2177">
        <w:rPr>
          <w:rFonts w:ascii="Times New Roman" w:hAnsi="Times New Roman"/>
          <w:sz w:val="28"/>
          <w:szCs w:val="28"/>
        </w:rPr>
        <w:t>Ю.Н.Смирнов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«_____»______________201</w:t>
      </w:r>
      <w:r w:rsidR="00E71593" w:rsidRPr="00EC2177">
        <w:rPr>
          <w:rFonts w:ascii="Times New Roman" w:hAnsi="Times New Roman"/>
          <w:sz w:val="28"/>
          <w:szCs w:val="28"/>
        </w:rPr>
        <w:t>4</w:t>
      </w:r>
      <w:r w:rsidRPr="00EC2177">
        <w:rPr>
          <w:rFonts w:ascii="Times New Roman" w:hAnsi="Times New Roman"/>
          <w:sz w:val="28"/>
          <w:szCs w:val="28"/>
        </w:rPr>
        <w:t>г.</w:t>
      </w:r>
    </w:p>
    <w:p w:rsidR="0039565F" w:rsidRPr="00A9068F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9565F" w:rsidRDefault="0039565F" w:rsidP="003956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31401" w:rsidRDefault="00331401"/>
    <w:sectPr w:rsidR="00331401" w:rsidSect="002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F07"/>
    <w:multiLevelType w:val="hybridMultilevel"/>
    <w:tmpl w:val="CA86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70769"/>
    <w:multiLevelType w:val="hybridMultilevel"/>
    <w:tmpl w:val="D260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401DA"/>
    <w:multiLevelType w:val="hybridMultilevel"/>
    <w:tmpl w:val="6D9A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D43C61"/>
    <w:multiLevelType w:val="hybridMultilevel"/>
    <w:tmpl w:val="4A1ED8A0"/>
    <w:lvl w:ilvl="0" w:tplc="795A1334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565F"/>
    <w:rsid w:val="000003B2"/>
    <w:rsid w:val="00000A21"/>
    <w:rsid w:val="0000188A"/>
    <w:rsid w:val="00001CB5"/>
    <w:rsid w:val="000035BE"/>
    <w:rsid w:val="00007374"/>
    <w:rsid w:val="0001098C"/>
    <w:rsid w:val="000120F4"/>
    <w:rsid w:val="000128FE"/>
    <w:rsid w:val="0001407E"/>
    <w:rsid w:val="00014736"/>
    <w:rsid w:val="00020F9E"/>
    <w:rsid w:val="0002455E"/>
    <w:rsid w:val="00024F40"/>
    <w:rsid w:val="00030609"/>
    <w:rsid w:val="00032A1A"/>
    <w:rsid w:val="00033C5A"/>
    <w:rsid w:val="0003405C"/>
    <w:rsid w:val="00034940"/>
    <w:rsid w:val="00035E5F"/>
    <w:rsid w:val="00040491"/>
    <w:rsid w:val="000412A1"/>
    <w:rsid w:val="00042E0D"/>
    <w:rsid w:val="00043DB4"/>
    <w:rsid w:val="00044811"/>
    <w:rsid w:val="00051C57"/>
    <w:rsid w:val="000520F9"/>
    <w:rsid w:val="000525DF"/>
    <w:rsid w:val="0005298A"/>
    <w:rsid w:val="00053D33"/>
    <w:rsid w:val="0005534B"/>
    <w:rsid w:val="0005666B"/>
    <w:rsid w:val="00056FB1"/>
    <w:rsid w:val="00057C4B"/>
    <w:rsid w:val="000609FC"/>
    <w:rsid w:val="0006406C"/>
    <w:rsid w:val="00064311"/>
    <w:rsid w:val="00065741"/>
    <w:rsid w:val="00065BFF"/>
    <w:rsid w:val="0006622E"/>
    <w:rsid w:val="00067E9E"/>
    <w:rsid w:val="00073093"/>
    <w:rsid w:val="00073E77"/>
    <w:rsid w:val="00074E1D"/>
    <w:rsid w:val="00076165"/>
    <w:rsid w:val="000761D7"/>
    <w:rsid w:val="00077986"/>
    <w:rsid w:val="00077BD2"/>
    <w:rsid w:val="00077BD6"/>
    <w:rsid w:val="000865E1"/>
    <w:rsid w:val="000942CE"/>
    <w:rsid w:val="00094B2C"/>
    <w:rsid w:val="000973ED"/>
    <w:rsid w:val="000A08A7"/>
    <w:rsid w:val="000A104E"/>
    <w:rsid w:val="000A3898"/>
    <w:rsid w:val="000A3D69"/>
    <w:rsid w:val="000A3E2B"/>
    <w:rsid w:val="000B0456"/>
    <w:rsid w:val="000B04CB"/>
    <w:rsid w:val="000B2CE2"/>
    <w:rsid w:val="000B3048"/>
    <w:rsid w:val="000B5147"/>
    <w:rsid w:val="000C1048"/>
    <w:rsid w:val="000C2A29"/>
    <w:rsid w:val="000C54D4"/>
    <w:rsid w:val="000C596F"/>
    <w:rsid w:val="000C6F1E"/>
    <w:rsid w:val="000C77BE"/>
    <w:rsid w:val="000C7BE6"/>
    <w:rsid w:val="000D09A5"/>
    <w:rsid w:val="000D0ABC"/>
    <w:rsid w:val="000D27C4"/>
    <w:rsid w:val="000D3350"/>
    <w:rsid w:val="000D3CB0"/>
    <w:rsid w:val="000D4451"/>
    <w:rsid w:val="000D4C9B"/>
    <w:rsid w:val="000D6420"/>
    <w:rsid w:val="000D65EC"/>
    <w:rsid w:val="000D67EA"/>
    <w:rsid w:val="000D6AA2"/>
    <w:rsid w:val="000E2094"/>
    <w:rsid w:val="000E258E"/>
    <w:rsid w:val="000E2AD4"/>
    <w:rsid w:val="000E3409"/>
    <w:rsid w:val="000E53F3"/>
    <w:rsid w:val="000F1786"/>
    <w:rsid w:val="000F2465"/>
    <w:rsid w:val="000F27B7"/>
    <w:rsid w:val="000F3E70"/>
    <w:rsid w:val="000F46DF"/>
    <w:rsid w:val="000F5BB0"/>
    <w:rsid w:val="000F5D04"/>
    <w:rsid w:val="00101020"/>
    <w:rsid w:val="00101B2D"/>
    <w:rsid w:val="001049FF"/>
    <w:rsid w:val="001050A6"/>
    <w:rsid w:val="00106BC3"/>
    <w:rsid w:val="0010730B"/>
    <w:rsid w:val="00107D63"/>
    <w:rsid w:val="00112870"/>
    <w:rsid w:val="00112B64"/>
    <w:rsid w:val="00113ABD"/>
    <w:rsid w:val="00116997"/>
    <w:rsid w:val="00117CCE"/>
    <w:rsid w:val="0012560E"/>
    <w:rsid w:val="0012621E"/>
    <w:rsid w:val="00134D9E"/>
    <w:rsid w:val="00136DB2"/>
    <w:rsid w:val="00137EE1"/>
    <w:rsid w:val="001413DD"/>
    <w:rsid w:val="00143B36"/>
    <w:rsid w:val="00146EE3"/>
    <w:rsid w:val="00150139"/>
    <w:rsid w:val="00150BB1"/>
    <w:rsid w:val="00151364"/>
    <w:rsid w:val="00151D4D"/>
    <w:rsid w:val="001523A5"/>
    <w:rsid w:val="0015331E"/>
    <w:rsid w:val="00154406"/>
    <w:rsid w:val="001555DD"/>
    <w:rsid w:val="00157564"/>
    <w:rsid w:val="001603F6"/>
    <w:rsid w:val="00165BDB"/>
    <w:rsid w:val="00166530"/>
    <w:rsid w:val="00170265"/>
    <w:rsid w:val="00171F3F"/>
    <w:rsid w:val="00173BB8"/>
    <w:rsid w:val="00173D70"/>
    <w:rsid w:val="00174349"/>
    <w:rsid w:val="00182185"/>
    <w:rsid w:val="00184A3B"/>
    <w:rsid w:val="0018589D"/>
    <w:rsid w:val="001870B0"/>
    <w:rsid w:val="00187256"/>
    <w:rsid w:val="0018746E"/>
    <w:rsid w:val="00187798"/>
    <w:rsid w:val="00190187"/>
    <w:rsid w:val="0019203B"/>
    <w:rsid w:val="00192D28"/>
    <w:rsid w:val="00193EDE"/>
    <w:rsid w:val="00194AC3"/>
    <w:rsid w:val="00195E96"/>
    <w:rsid w:val="00197ECC"/>
    <w:rsid w:val="001A016C"/>
    <w:rsid w:val="001A05CA"/>
    <w:rsid w:val="001A0D45"/>
    <w:rsid w:val="001A1EB9"/>
    <w:rsid w:val="001A34B5"/>
    <w:rsid w:val="001A3B45"/>
    <w:rsid w:val="001A3FFE"/>
    <w:rsid w:val="001A5A18"/>
    <w:rsid w:val="001B16C1"/>
    <w:rsid w:val="001B1C7B"/>
    <w:rsid w:val="001B48EB"/>
    <w:rsid w:val="001B5104"/>
    <w:rsid w:val="001B5C2B"/>
    <w:rsid w:val="001B780B"/>
    <w:rsid w:val="001C2E21"/>
    <w:rsid w:val="001C4D34"/>
    <w:rsid w:val="001C50C8"/>
    <w:rsid w:val="001C556E"/>
    <w:rsid w:val="001C6DCF"/>
    <w:rsid w:val="001D249C"/>
    <w:rsid w:val="001D3009"/>
    <w:rsid w:val="001D4EF4"/>
    <w:rsid w:val="001E2528"/>
    <w:rsid w:val="001E6C5D"/>
    <w:rsid w:val="001F198E"/>
    <w:rsid w:val="001F5146"/>
    <w:rsid w:val="001F6C4B"/>
    <w:rsid w:val="001F7169"/>
    <w:rsid w:val="001F7196"/>
    <w:rsid w:val="00200118"/>
    <w:rsid w:val="00200F9E"/>
    <w:rsid w:val="00201E09"/>
    <w:rsid w:val="002021AB"/>
    <w:rsid w:val="002038B0"/>
    <w:rsid w:val="00204334"/>
    <w:rsid w:val="00204B73"/>
    <w:rsid w:val="00205EED"/>
    <w:rsid w:val="00211DDC"/>
    <w:rsid w:val="002140DF"/>
    <w:rsid w:val="00220797"/>
    <w:rsid w:val="00220D43"/>
    <w:rsid w:val="00220DD8"/>
    <w:rsid w:val="00224BDA"/>
    <w:rsid w:val="002278A0"/>
    <w:rsid w:val="002315F4"/>
    <w:rsid w:val="00232657"/>
    <w:rsid w:val="00234F78"/>
    <w:rsid w:val="0023667B"/>
    <w:rsid w:val="002432DD"/>
    <w:rsid w:val="00244283"/>
    <w:rsid w:val="002457AC"/>
    <w:rsid w:val="0024617D"/>
    <w:rsid w:val="00251D55"/>
    <w:rsid w:val="00251F9F"/>
    <w:rsid w:val="002524B3"/>
    <w:rsid w:val="002547AA"/>
    <w:rsid w:val="00255360"/>
    <w:rsid w:val="002623F3"/>
    <w:rsid w:val="00262EC7"/>
    <w:rsid w:val="00263D89"/>
    <w:rsid w:val="00264A91"/>
    <w:rsid w:val="00264C37"/>
    <w:rsid w:val="002657ED"/>
    <w:rsid w:val="00266328"/>
    <w:rsid w:val="00267296"/>
    <w:rsid w:val="002717B2"/>
    <w:rsid w:val="00271A11"/>
    <w:rsid w:val="002752A8"/>
    <w:rsid w:val="00275E4B"/>
    <w:rsid w:val="002827A7"/>
    <w:rsid w:val="00282B4C"/>
    <w:rsid w:val="00283108"/>
    <w:rsid w:val="00286C65"/>
    <w:rsid w:val="00287B6D"/>
    <w:rsid w:val="00290C31"/>
    <w:rsid w:val="0029248D"/>
    <w:rsid w:val="00294FF0"/>
    <w:rsid w:val="002957AC"/>
    <w:rsid w:val="002964F0"/>
    <w:rsid w:val="002977FF"/>
    <w:rsid w:val="002979D7"/>
    <w:rsid w:val="002A0FA4"/>
    <w:rsid w:val="002A21FA"/>
    <w:rsid w:val="002A28F4"/>
    <w:rsid w:val="002A72EC"/>
    <w:rsid w:val="002B0860"/>
    <w:rsid w:val="002B3B09"/>
    <w:rsid w:val="002B49D7"/>
    <w:rsid w:val="002B4CFF"/>
    <w:rsid w:val="002B6097"/>
    <w:rsid w:val="002B709E"/>
    <w:rsid w:val="002B7DBC"/>
    <w:rsid w:val="002B7EB2"/>
    <w:rsid w:val="002C1C1A"/>
    <w:rsid w:val="002C305D"/>
    <w:rsid w:val="002C6670"/>
    <w:rsid w:val="002D02D6"/>
    <w:rsid w:val="002D1F90"/>
    <w:rsid w:val="002D4145"/>
    <w:rsid w:val="002D5043"/>
    <w:rsid w:val="002D7D96"/>
    <w:rsid w:val="002E408E"/>
    <w:rsid w:val="002E455D"/>
    <w:rsid w:val="002E4D4C"/>
    <w:rsid w:val="002F1D76"/>
    <w:rsid w:val="002F2848"/>
    <w:rsid w:val="002F47EA"/>
    <w:rsid w:val="002F58BE"/>
    <w:rsid w:val="002F717F"/>
    <w:rsid w:val="003070D9"/>
    <w:rsid w:val="00311ECB"/>
    <w:rsid w:val="003130E2"/>
    <w:rsid w:val="00314F30"/>
    <w:rsid w:val="00316912"/>
    <w:rsid w:val="0031697C"/>
    <w:rsid w:val="0032048B"/>
    <w:rsid w:val="00323451"/>
    <w:rsid w:val="0032357A"/>
    <w:rsid w:val="00330EF0"/>
    <w:rsid w:val="00331401"/>
    <w:rsid w:val="00332859"/>
    <w:rsid w:val="00332E1F"/>
    <w:rsid w:val="003355B9"/>
    <w:rsid w:val="00336100"/>
    <w:rsid w:val="00336E6B"/>
    <w:rsid w:val="0034315D"/>
    <w:rsid w:val="003443B2"/>
    <w:rsid w:val="003452EC"/>
    <w:rsid w:val="0035520F"/>
    <w:rsid w:val="00356811"/>
    <w:rsid w:val="00357C2C"/>
    <w:rsid w:val="003603A9"/>
    <w:rsid w:val="00360CD7"/>
    <w:rsid w:val="00362C8D"/>
    <w:rsid w:val="003637AF"/>
    <w:rsid w:val="00363B23"/>
    <w:rsid w:val="00363EE3"/>
    <w:rsid w:val="00364C07"/>
    <w:rsid w:val="003719F4"/>
    <w:rsid w:val="003728A4"/>
    <w:rsid w:val="00373E3F"/>
    <w:rsid w:val="00373ED7"/>
    <w:rsid w:val="00374202"/>
    <w:rsid w:val="0037592E"/>
    <w:rsid w:val="00382DDD"/>
    <w:rsid w:val="00383388"/>
    <w:rsid w:val="00384DB6"/>
    <w:rsid w:val="00386E51"/>
    <w:rsid w:val="003871B2"/>
    <w:rsid w:val="0038754C"/>
    <w:rsid w:val="003914E6"/>
    <w:rsid w:val="003929C4"/>
    <w:rsid w:val="00393B10"/>
    <w:rsid w:val="00394186"/>
    <w:rsid w:val="003949A3"/>
    <w:rsid w:val="0039565F"/>
    <w:rsid w:val="003968D0"/>
    <w:rsid w:val="003A3A6A"/>
    <w:rsid w:val="003A433F"/>
    <w:rsid w:val="003A4A44"/>
    <w:rsid w:val="003A6583"/>
    <w:rsid w:val="003A65AF"/>
    <w:rsid w:val="003B0160"/>
    <w:rsid w:val="003B0361"/>
    <w:rsid w:val="003B3957"/>
    <w:rsid w:val="003B51DD"/>
    <w:rsid w:val="003B53A7"/>
    <w:rsid w:val="003B59FC"/>
    <w:rsid w:val="003B5D31"/>
    <w:rsid w:val="003C1811"/>
    <w:rsid w:val="003C2A0C"/>
    <w:rsid w:val="003C5811"/>
    <w:rsid w:val="003C755B"/>
    <w:rsid w:val="003D1C66"/>
    <w:rsid w:val="003D20F2"/>
    <w:rsid w:val="003D29EC"/>
    <w:rsid w:val="003D4005"/>
    <w:rsid w:val="003D4348"/>
    <w:rsid w:val="003D47A9"/>
    <w:rsid w:val="003E10B7"/>
    <w:rsid w:val="003E2857"/>
    <w:rsid w:val="003E53AE"/>
    <w:rsid w:val="003E60C6"/>
    <w:rsid w:val="003E6951"/>
    <w:rsid w:val="003E712C"/>
    <w:rsid w:val="003F086F"/>
    <w:rsid w:val="003F20B8"/>
    <w:rsid w:val="003F2369"/>
    <w:rsid w:val="003F3355"/>
    <w:rsid w:val="003F47AD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7997"/>
    <w:rsid w:val="00411391"/>
    <w:rsid w:val="00411ADE"/>
    <w:rsid w:val="00414730"/>
    <w:rsid w:val="0041546C"/>
    <w:rsid w:val="0041700E"/>
    <w:rsid w:val="00421735"/>
    <w:rsid w:val="00422F60"/>
    <w:rsid w:val="004243D3"/>
    <w:rsid w:val="00424D05"/>
    <w:rsid w:val="00430F84"/>
    <w:rsid w:val="0043159A"/>
    <w:rsid w:val="00431A37"/>
    <w:rsid w:val="0043421B"/>
    <w:rsid w:val="00440124"/>
    <w:rsid w:val="00440E78"/>
    <w:rsid w:val="00443472"/>
    <w:rsid w:val="00443F9C"/>
    <w:rsid w:val="00444696"/>
    <w:rsid w:val="00451FA7"/>
    <w:rsid w:val="00452D6D"/>
    <w:rsid w:val="00454B73"/>
    <w:rsid w:val="004575E0"/>
    <w:rsid w:val="00460290"/>
    <w:rsid w:val="00460D63"/>
    <w:rsid w:val="00461B38"/>
    <w:rsid w:val="0046421A"/>
    <w:rsid w:val="0046552C"/>
    <w:rsid w:val="004658E5"/>
    <w:rsid w:val="0046601A"/>
    <w:rsid w:val="004674A7"/>
    <w:rsid w:val="0047025C"/>
    <w:rsid w:val="00471C48"/>
    <w:rsid w:val="00471D2D"/>
    <w:rsid w:val="00477422"/>
    <w:rsid w:val="004803B0"/>
    <w:rsid w:val="00480FCF"/>
    <w:rsid w:val="00482759"/>
    <w:rsid w:val="00482AF9"/>
    <w:rsid w:val="00484B0C"/>
    <w:rsid w:val="00485943"/>
    <w:rsid w:val="0049197C"/>
    <w:rsid w:val="00495F2E"/>
    <w:rsid w:val="00496755"/>
    <w:rsid w:val="004A1010"/>
    <w:rsid w:val="004A2320"/>
    <w:rsid w:val="004A2DAE"/>
    <w:rsid w:val="004A4730"/>
    <w:rsid w:val="004A47C6"/>
    <w:rsid w:val="004A4AD9"/>
    <w:rsid w:val="004A4F9F"/>
    <w:rsid w:val="004B13B1"/>
    <w:rsid w:val="004B16F6"/>
    <w:rsid w:val="004B44C8"/>
    <w:rsid w:val="004B4DB9"/>
    <w:rsid w:val="004B7F3E"/>
    <w:rsid w:val="004C0F5B"/>
    <w:rsid w:val="004C1011"/>
    <w:rsid w:val="004C4240"/>
    <w:rsid w:val="004C4921"/>
    <w:rsid w:val="004C70DC"/>
    <w:rsid w:val="004D0BC6"/>
    <w:rsid w:val="004D13B8"/>
    <w:rsid w:val="004D1A62"/>
    <w:rsid w:val="004D2520"/>
    <w:rsid w:val="004D400E"/>
    <w:rsid w:val="004D4A3F"/>
    <w:rsid w:val="004E0BA3"/>
    <w:rsid w:val="004E25B9"/>
    <w:rsid w:val="004E5016"/>
    <w:rsid w:val="004E6197"/>
    <w:rsid w:val="004E67BF"/>
    <w:rsid w:val="004F0D1F"/>
    <w:rsid w:val="004F3D5B"/>
    <w:rsid w:val="004F4942"/>
    <w:rsid w:val="004F4CCD"/>
    <w:rsid w:val="004F4F28"/>
    <w:rsid w:val="004F73A9"/>
    <w:rsid w:val="00500340"/>
    <w:rsid w:val="00502600"/>
    <w:rsid w:val="005034CE"/>
    <w:rsid w:val="005065A9"/>
    <w:rsid w:val="00512DF1"/>
    <w:rsid w:val="005157D4"/>
    <w:rsid w:val="00522E9F"/>
    <w:rsid w:val="0052703C"/>
    <w:rsid w:val="0052730F"/>
    <w:rsid w:val="00527774"/>
    <w:rsid w:val="005321E9"/>
    <w:rsid w:val="005328BF"/>
    <w:rsid w:val="00535FDA"/>
    <w:rsid w:val="005370A8"/>
    <w:rsid w:val="00540591"/>
    <w:rsid w:val="00540EAF"/>
    <w:rsid w:val="00543565"/>
    <w:rsid w:val="005439FC"/>
    <w:rsid w:val="00545B8E"/>
    <w:rsid w:val="00545D04"/>
    <w:rsid w:val="00547DA4"/>
    <w:rsid w:val="00550863"/>
    <w:rsid w:val="00553413"/>
    <w:rsid w:val="00554552"/>
    <w:rsid w:val="00554C8C"/>
    <w:rsid w:val="005558C0"/>
    <w:rsid w:val="00555F10"/>
    <w:rsid w:val="00556C55"/>
    <w:rsid w:val="00557BC8"/>
    <w:rsid w:val="00562D7D"/>
    <w:rsid w:val="00564372"/>
    <w:rsid w:val="005647FC"/>
    <w:rsid w:val="00564B34"/>
    <w:rsid w:val="00564D42"/>
    <w:rsid w:val="005669A0"/>
    <w:rsid w:val="00566EAE"/>
    <w:rsid w:val="00570070"/>
    <w:rsid w:val="00570527"/>
    <w:rsid w:val="00571DA8"/>
    <w:rsid w:val="00574B48"/>
    <w:rsid w:val="005752F2"/>
    <w:rsid w:val="00577E1C"/>
    <w:rsid w:val="0058019B"/>
    <w:rsid w:val="00581E77"/>
    <w:rsid w:val="00583062"/>
    <w:rsid w:val="005877A9"/>
    <w:rsid w:val="005906B4"/>
    <w:rsid w:val="00592605"/>
    <w:rsid w:val="005936B5"/>
    <w:rsid w:val="00596843"/>
    <w:rsid w:val="00597686"/>
    <w:rsid w:val="00597B84"/>
    <w:rsid w:val="005A1565"/>
    <w:rsid w:val="005A1781"/>
    <w:rsid w:val="005A4E0F"/>
    <w:rsid w:val="005A6559"/>
    <w:rsid w:val="005A7523"/>
    <w:rsid w:val="005B2D44"/>
    <w:rsid w:val="005B4B71"/>
    <w:rsid w:val="005B5C86"/>
    <w:rsid w:val="005B7D5A"/>
    <w:rsid w:val="005C467E"/>
    <w:rsid w:val="005D1323"/>
    <w:rsid w:val="005D231E"/>
    <w:rsid w:val="005D2CEF"/>
    <w:rsid w:val="005D3E3E"/>
    <w:rsid w:val="005D40F6"/>
    <w:rsid w:val="005D5CF9"/>
    <w:rsid w:val="005D6952"/>
    <w:rsid w:val="005D75D5"/>
    <w:rsid w:val="005D7930"/>
    <w:rsid w:val="005E46A1"/>
    <w:rsid w:val="005E4E74"/>
    <w:rsid w:val="005E53C1"/>
    <w:rsid w:val="005E697E"/>
    <w:rsid w:val="005E7853"/>
    <w:rsid w:val="005F0758"/>
    <w:rsid w:val="005F33F5"/>
    <w:rsid w:val="005F6036"/>
    <w:rsid w:val="005F7546"/>
    <w:rsid w:val="005F775A"/>
    <w:rsid w:val="005F79BD"/>
    <w:rsid w:val="00601C50"/>
    <w:rsid w:val="0060353F"/>
    <w:rsid w:val="006039CC"/>
    <w:rsid w:val="006054A9"/>
    <w:rsid w:val="0060583B"/>
    <w:rsid w:val="0060646B"/>
    <w:rsid w:val="00607C42"/>
    <w:rsid w:val="0061025E"/>
    <w:rsid w:val="00612E96"/>
    <w:rsid w:val="00613154"/>
    <w:rsid w:val="00614DD2"/>
    <w:rsid w:val="00616C3C"/>
    <w:rsid w:val="006173D1"/>
    <w:rsid w:val="00617723"/>
    <w:rsid w:val="00621038"/>
    <w:rsid w:val="006215DB"/>
    <w:rsid w:val="00622AAD"/>
    <w:rsid w:val="00622E89"/>
    <w:rsid w:val="00622E8B"/>
    <w:rsid w:val="00623854"/>
    <w:rsid w:val="00624E89"/>
    <w:rsid w:val="006268CC"/>
    <w:rsid w:val="006360E1"/>
    <w:rsid w:val="0064078D"/>
    <w:rsid w:val="00643E94"/>
    <w:rsid w:val="00643F7D"/>
    <w:rsid w:val="00650996"/>
    <w:rsid w:val="006618E9"/>
    <w:rsid w:val="006620CC"/>
    <w:rsid w:val="006661DF"/>
    <w:rsid w:val="006709C0"/>
    <w:rsid w:val="00670D4C"/>
    <w:rsid w:val="0067116F"/>
    <w:rsid w:val="006715C8"/>
    <w:rsid w:val="00672542"/>
    <w:rsid w:val="00672820"/>
    <w:rsid w:val="00675D05"/>
    <w:rsid w:val="00677037"/>
    <w:rsid w:val="00677B00"/>
    <w:rsid w:val="00681B0B"/>
    <w:rsid w:val="00682C34"/>
    <w:rsid w:val="0068352D"/>
    <w:rsid w:val="00683DC5"/>
    <w:rsid w:val="0068473A"/>
    <w:rsid w:val="006855E9"/>
    <w:rsid w:val="00685989"/>
    <w:rsid w:val="00687595"/>
    <w:rsid w:val="0069501B"/>
    <w:rsid w:val="0069573C"/>
    <w:rsid w:val="00695B51"/>
    <w:rsid w:val="00697343"/>
    <w:rsid w:val="006976C7"/>
    <w:rsid w:val="006A1D8A"/>
    <w:rsid w:val="006A5181"/>
    <w:rsid w:val="006A73AD"/>
    <w:rsid w:val="006B0552"/>
    <w:rsid w:val="006B1990"/>
    <w:rsid w:val="006B1D7A"/>
    <w:rsid w:val="006B3B87"/>
    <w:rsid w:val="006B3D7F"/>
    <w:rsid w:val="006C073D"/>
    <w:rsid w:val="006C1563"/>
    <w:rsid w:val="006C5694"/>
    <w:rsid w:val="006C6BE6"/>
    <w:rsid w:val="006C6C0A"/>
    <w:rsid w:val="006C7D2C"/>
    <w:rsid w:val="006D1030"/>
    <w:rsid w:val="006D13C7"/>
    <w:rsid w:val="006D2F4F"/>
    <w:rsid w:val="006D33B2"/>
    <w:rsid w:val="006D5A25"/>
    <w:rsid w:val="006D7FF1"/>
    <w:rsid w:val="006E273A"/>
    <w:rsid w:val="006E3051"/>
    <w:rsid w:val="006E3F22"/>
    <w:rsid w:val="006E49AA"/>
    <w:rsid w:val="006E6532"/>
    <w:rsid w:val="006E6835"/>
    <w:rsid w:val="006F30A3"/>
    <w:rsid w:val="006F3C51"/>
    <w:rsid w:val="006F423F"/>
    <w:rsid w:val="006F5A14"/>
    <w:rsid w:val="006F60B9"/>
    <w:rsid w:val="006F7C59"/>
    <w:rsid w:val="00700AED"/>
    <w:rsid w:val="00700E5B"/>
    <w:rsid w:val="007010B5"/>
    <w:rsid w:val="00704414"/>
    <w:rsid w:val="00704A46"/>
    <w:rsid w:val="00705CD3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96C"/>
    <w:rsid w:val="00723A12"/>
    <w:rsid w:val="00723B09"/>
    <w:rsid w:val="00726DA6"/>
    <w:rsid w:val="00726DF2"/>
    <w:rsid w:val="00733AF9"/>
    <w:rsid w:val="00735633"/>
    <w:rsid w:val="0073615E"/>
    <w:rsid w:val="00737B80"/>
    <w:rsid w:val="00737D7D"/>
    <w:rsid w:val="007400BC"/>
    <w:rsid w:val="0074013A"/>
    <w:rsid w:val="00741BFA"/>
    <w:rsid w:val="007537A2"/>
    <w:rsid w:val="00753FBB"/>
    <w:rsid w:val="00755CA2"/>
    <w:rsid w:val="00757277"/>
    <w:rsid w:val="007579A8"/>
    <w:rsid w:val="00763E96"/>
    <w:rsid w:val="007643E4"/>
    <w:rsid w:val="007703AB"/>
    <w:rsid w:val="007712F7"/>
    <w:rsid w:val="0077364B"/>
    <w:rsid w:val="0077475B"/>
    <w:rsid w:val="00774F77"/>
    <w:rsid w:val="00777B71"/>
    <w:rsid w:val="007824E8"/>
    <w:rsid w:val="007826B0"/>
    <w:rsid w:val="007838CA"/>
    <w:rsid w:val="00790195"/>
    <w:rsid w:val="00792D0A"/>
    <w:rsid w:val="0079562C"/>
    <w:rsid w:val="0079571D"/>
    <w:rsid w:val="00795D8E"/>
    <w:rsid w:val="00795F3E"/>
    <w:rsid w:val="007A157B"/>
    <w:rsid w:val="007A40AE"/>
    <w:rsid w:val="007A5E2F"/>
    <w:rsid w:val="007A6C41"/>
    <w:rsid w:val="007A7C6E"/>
    <w:rsid w:val="007B0E07"/>
    <w:rsid w:val="007B37A3"/>
    <w:rsid w:val="007B675A"/>
    <w:rsid w:val="007B6773"/>
    <w:rsid w:val="007B6861"/>
    <w:rsid w:val="007B77E9"/>
    <w:rsid w:val="007B7C71"/>
    <w:rsid w:val="007D32FA"/>
    <w:rsid w:val="007D56AE"/>
    <w:rsid w:val="007D5A0F"/>
    <w:rsid w:val="007D5DD6"/>
    <w:rsid w:val="007E0692"/>
    <w:rsid w:val="007E3800"/>
    <w:rsid w:val="007E4362"/>
    <w:rsid w:val="007E49E2"/>
    <w:rsid w:val="007E4DED"/>
    <w:rsid w:val="007F11B0"/>
    <w:rsid w:val="007F1243"/>
    <w:rsid w:val="007F621E"/>
    <w:rsid w:val="007F6FD4"/>
    <w:rsid w:val="00800045"/>
    <w:rsid w:val="008007D5"/>
    <w:rsid w:val="0080111F"/>
    <w:rsid w:val="0080119F"/>
    <w:rsid w:val="00801646"/>
    <w:rsid w:val="008016B6"/>
    <w:rsid w:val="00806F4A"/>
    <w:rsid w:val="008123DB"/>
    <w:rsid w:val="00812876"/>
    <w:rsid w:val="00812DFC"/>
    <w:rsid w:val="00814538"/>
    <w:rsid w:val="008203AE"/>
    <w:rsid w:val="00820CAC"/>
    <w:rsid w:val="008224AF"/>
    <w:rsid w:val="0082488C"/>
    <w:rsid w:val="00832DE3"/>
    <w:rsid w:val="00834EBE"/>
    <w:rsid w:val="008368B3"/>
    <w:rsid w:val="00836A94"/>
    <w:rsid w:val="00840F95"/>
    <w:rsid w:val="00842C65"/>
    <w:rsid w:val="00845E6B"/>
    <w:rsid w:val="00851691"/>
    <w:rsid w:val="008539DF"/>
    <w:rsid w:val="00856C6E"/>
    <w:rsid w:val="008576F2"/>
    <w:rsid w:val="0085788C"/>
    <w:rsid w:val="008613B2"/>
    <w:rsid w:val="00862037"/>
    <w:rsid w:val="00862280"/>
    <w:rsid w:val="00863449"/>
    <w:rsid w:val="00864BA6"/>
    <w:rsid w:val="0086599C"/>
    <w:rsid w:val="00865AF6"/>
    <w:rsid w:val="00867DE3"/>
    <w:rsid w:val="008728DE"/>
    <w:rsid w:val="00873226"/>
    <w:rsid w:val="008740AA"/>
    <w:rsid w:val="00874E05"/>
    <w:rsid w:val="008753FF"/>
    <w:rsid w:val="00876C3A"/>
    <w:rsid w:val="008771C5"/>
    <w:rsid w:val="00877580"/>
    <w:rsid w:val="00884A6A"/>
    <w:rsid w:val="00884DFA"/>
    <w:rsid w:val="00886B59"/>
    <w:rsid w:val="00891D06"/>
    <w:rsid w:val="00892326"/>
    <w:rsid w:val="00897799"/>
    <w:rsid w:val="008978B1"/>
    <w:rsid w:val="008A1AF5"/>
    <w:rsid w:val="008A6E2F"/>
    <w:rsid w:val="008B1990"/>
    <w:rsid w:val="008B44B6"/>
    <w:rsid w:val="008B4697"/>
    <w:rsid w:val="008C09C4"/>
    <w:rsid w:val="008C2696"/>
    <w:rsid w:val="008C278B"/>
    <w:rsid w:val="008C3A40"/>
    <w:rsid w:val="008C4147"/>
    <w:rsid w:val="008D083E"/>
    <w:rsid w:val="008D1573"/>
    <w:rsid w:val="008D1B71"/>
    <w:rsid w:val="008D25CF"/>
    <w:rsid w:val="008D2716"/>
    <w:rsid w:val="008D35E6"/>
    <w:rsid w:val="008D467B"/>
    <w:rsid w:val="008D4B7E"/>
    <w:rsid w:val="008D56D7"/>
    <w:rsid w:val="008E20CC"/>
    <w:rsid w:val="008E3667"/>
    <w:rsid w:val="008E428B"/>
    <w:rsid w:val="008F1CA8"/>
    <w:rsid w:val="008F241D"/>
    <w:rsid w:val="008F3DA6"/>
    <w:rsid w:val="008F53DF"/>
    <w:rsid w:val="008F58DC"/>
    <w:rsid w:val="008F7978"/>
    <w:rsid w:val="00900602"/>
    <w:rsid w:val="009014CC"/>
    <w:rsid w:val="00902911"/>
    <w:rsid w:val="00904CC3"/>
    <w:rsid w:val="00905562"/>
    <w:rsid w:val="00907782"/>
    <w:rsid w:val="0091114B"/>
    <w:rsid w:val="009136F7"/>
    <w:rsid w:val="00913C6A"/>
    <w:rsid w:val="00913FDF"/>
    <w:rsid w:val="009160E4"/>
    <w:rsid w:val="00923F14"/>
    <w:rsid w:val="0092473A"/>
    <w:rsid w:val="00924A34"/>
    <w:rsid w:val="0093068F"/>
    <w:rsid w:val="00931A7E"/>
    <w:rsid w:val="00931C4E"/>
    <w:rsid w:val="0093311A"/>
    <w:rsid w:val="009332E7"/>
    <w:rsid w:val="00935992"/>
    <w:rsid w:val="009426E2"/>
    <w:rsid w:val="0094270D"/>
    <w:rsid w:val="009432A0"/>
    <w:rsid w:val="00944276"/>
    <w:rsid w:val="00946658"/>
    <w:rsid w:val="00947A3A"/>
    <w:rsid w:val="009547BF"/>
    <w:rsid w:val="009552B5"/>
    <w:rsid w:val="00956825"/>
    <w:rsid w:val="00956B8D"/>
    <w:rsid w:val="00956C6B"/>
    <w:rsid w:val="00961274"/>
    <w:rsid w:val="00961802"/>
    <w:rsid w:val="009620C1"/>
    <w:rsid w:val="00966D75"/>
    <w:rsid w:val="00967911"/>
    <w:rsid w:val="00967D7A"/>
    <w:rsid w:val="009703AD"/>
    <w:rsid w:val="009729C6"/>
    <w:rsid w:val="00973D54"/>
    <w:rsid w:val="009745F1"/>
    <w:rsid w:val="009747FB"/>
    <w:rsid w:val="00975076"/>
    <w:rsid w:val="00977961"/>
    <w:rsid w:val="00980CA1"/>
    <w:rsid w:val="00982531"/>
    <w:rsid w:val="00982B7F"/>
    <w:rsid w:val="00982E46"/>
    <w:rsid w:val="0098612E"/>
    <w:rsid w:val="00986B42"/>
    <w:rsid w:val="009873AF"/>
    <w:rsid w:val="00990504"/>
    <w:rsid w:val="0099483D"/>
    <w:rsid w:val="00995620"/>
    <w:rsid w:val="00995D07"/>
    <w:rsid w:val="009A0FFD"/>
    <w:rsid w:val="009A2B58"/>
    <w:rsid w:val="009A63A3"/>
    <w:rsid w:val="009B32F2"/>
    <w:rsid w:val="009B4159"/>
    <w:rsid w:val="009B5397"/>
    <w:rsid w:val="009C3378"/>
    <w:rsid w:val="009C387F"/>
    <w:rsid w:val="009C3CB4"/>
    <w:rsid w:val="009C46A7"/>
    <w:rsid w:val="009C786D"/>
    <w:rsid w:val="009D0AB8"/>
    <w:rsid w:val="009D6B0F"/>
    <w:rsid w:val="009E183B"/>
    <w:rsid w:val="009E1923"/>
    <w:rsid w:val="009E3BDD"/>
    <w:rsid w:val="009F1D3B"/>
    <w:rsid w:val="009F24C4"/>
    <w:rsid w:val="009F5347"/>
    <w:rsid w:val="009F5599"/>
    <w:rsid w:val="00A01C51"/>
    <w:rsid w:val="00A034C9"/>
    <w:rsid w:val="00A040A0"/>
    <w:rsid w:val="00A04349"/>
    <w:rsid w:val="00A0487C"/>
    <w:rsid w:val="00A067F9"/>
    <w:rsid w:val="00A1071F"/>
    <w:rsid w:val="00A1099E"/>
    <w:rsid w:val="00A12ACE"/>
    <w:rsid w:val="00A158BE"/>
    <w:rsid w:val="00A17AD6"/>
    <w:rsid w:val="00A20570"/>
    <w:rsid w:val="00A219B7"/>
    <w:rsid w:val="00A24F0C"/>
    <w:rsid w:val="00A25B99"/>
    <w:rsid w:val="00A273C1"/>
    <w:rsid w:val="00A32BFE"/>
    <w:rsid w:val="00A33ED0"/>
    <w:rsid w:val="00A3675A"/>
    <w:rsid w:val="00A40E73"/>
    <w:rsid w:val="00A422B8"/>
    <w:rsid w:val="00A44D07"/>
    <w:rsid w:val="00A46BE6"/>
    <w:rsid w:val="00A51BAE"/>
    <w:rsid w:val="00A5492D"/>
    <w:rsid w:val="00A62883"/>
    <w:rsid w:val="00A63993"/>
    <w:rsid w:val="00A6410A"/>
    <w:rsid w:val="00A64566"/>
    <w:rsid w:val="00A65207"/>
    <w:rsid w:val="00A660AB"/>
    <w:rsid w:val="00A66150"/>
    <w:rsid w:val="00A66E17"/>
    <w:rsid w:val="00A67F3A"/>
    <w:rsid w:val="00A7170D"/>
    <w:rsid w:val="00A71B26"/>
    <w:rsid w:val="00A74685"/>
    <w:rsid w:val="00A7543F"/>
    <w:rsid w:val="00A75690"/>
    <w:rsid w:val="00A77F92"/>
    <w:rsid w:val="00A80FF3"/>
    <w:rsid w:val="00A81A81"/>
    <w:rsid w:val="00A8289A"/>
    <w:rsid w:val="00A8479F"/>
    <w:rsid w:val="00A87006"/>
    <w:rsid w:val="00A90274"/>
    <w:rsid w:val="00A9068F"/>
    <w:rsid w:val="00A929CE"/>
    <w:rsid w:val="00A9324E"/>
    <w:rsid w:val="00A93482"/>
    <w:rsid w:val="00A96E05"/>
    <w:rsid w:val="00A97659"/>
    <w:rsid w:val="00AA1257"/>
    <w:rsid w:val="00AA152D"/>
    <w:rsid w:val="00AA6448"/>
    <w:rsid w:val="00AB0650"/>
    <w:rsid w:val="00AB170C"/>
    <w:rsid w:val="00AB1E45"/>
    <w:rsid w:val="00AB30C5"/>
    <w:rsid w:val="00AB4A17"/>
    <w:rsid w:val="00AB5D1C"/>
    <w:rsid w:val="00AB70C1"/>
    <w:rsid w:val="00AC1B6B"/>
    <w:rsid w:val="00AC283B"/>
    <w:rsid w:val="00AC45B3"/>
    <w:rsid w:val="00AC589F"/>
    <w:rsid w:val="00AD0BDA"/>
    <w:rsid w:val="00AD233F"/>
    <w:rsid w:val="00AD7264"/>
    <w:rsid w:val="00AD793A"/>
    <w:rsid w:val="00AE1C6A"/>
    <w:rsid w:val="00AE6578"/>
    <w:rsid w:val="00AE6F7E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6A8C"/>
    <w:rsid w:val="00AF704B"/>
    <w:rsid w:val="00B00F19"/>
    <w:rsid w:val="00B0509D"/>
    <w:rsid w:val="00B05CA7"/>
    <w:rsid w:val="00B07F4F"/>
    <w:rsid w:val="00B137DE"/>
    <w:rsid w:val="00B1457A"/>
    <w:rsid w:val="00B14ED0"/>
    <w:rsid w:val="00B20A20"/>
    <w:rsid w:val="00B22355"/>
    <w:rsid w:val="00B24B1F"/>
    <w:rsid w:val="00B26521"/>
    <w:rsid w:val="00B27D37"/>
    <w:rsid w:val="00B310E1"/>
    <w:rsid w:val="00B31573"/>
    <w:rsid w:val="00B3283A"/>
    <w:rsid w:val="00B378AC"/>
    <w:rsid w:val="00B37EA3"/>
    <w:rsid w:val="00B42A57"/>
    <w:rsid w:val="00B437C0"/>
    <w:rsid w:val="00B43C3C"/>
    <w:rsid w:val="00B46D8E"/>
    <w:rsid w:val="00B475C9"/>
    <w:rsid w:val="00B501C4"/>
    <w:rsid w:val="00B509A4"/>
    <w:rsid w:val="00B512A2"/>
    <w:rsid w:val="00B571EA"/>
    <w:rsid w:val="00B606C0"/>
    <w:rsid w:val="00B64BB5"/>
    <w:rsid w:val="00B65C0F"/>
    <w:rsid w:val="00B67476"/>
    <w:rsid w:val="00B704BA"/>
    <w:rsid w:val="00B71DB0"/>
    <w:rsid w:val="00B71F95"/>
    <w:rsid w:val="00B724C4"/>
    <w:rsid w:val="00B729C2"/>
    <w:rsid w:val="00B74D86"/>
    <w:rsid w:val="00B74F54"/>
    <w:rsid w:val="00B764D5"/>
    <w:rsid w:val="00B7728D"/>
    <w:rsid w:val="00B81591"/>
    <w:rsid w:val="00B819DC"/>
    <w:rsid w:val="00B8249B"/>
    <w:rsid w:val="00B856E5"/>
    <w:rsid w:val="00B85D4C"/>
    <w:rsid w:val="00B8636F"/>
    <w:rsid w:val="00B867F0"/>
    <w:rsid w:val="00B868FD"/>
    <w:rsid w:val="00B9058A"/>
    <w:rsid w:val="00B9163F"/>
    <w:rsid w:val="00B93804"/>
    <w:rsid w:val="00B9473F"/>
    <w:rsid w:val="00B95C26"/>
    <w:rsid w:val="00B967F7"/>
    <w:rsid w:val="00B96BA8"/>
    <w:rsid w:val="00B96FE0"/>
    <w:rsid w:val="00B97A3D"/>
    <w:rsid w:val="00BA007F"/>
    <w:rsid w:val="00BA1EE7"/>
    <w:rsid w:val="00BA2A13"/>
    <w:rsid w:val="00BA3882"/>
    <w:rsid w:val="00BA6BC5"/>
    <w:rsid w:val="00BA6CE3"/>
    <w:rsid w:val="00BA739B"/>
    <w:rsid w:val="00BB0F60"/>
    <w:rsid w:val="00BB1E6D"/>
    <w:rsid w:val="00BB2957"/>
    <w:rsid w:val="00BB311C"/>
    <w:rsid w:val="00BB5F18"/>
    <w:rsid w:val="00BB6FEF"/>
    <w:rsid w:val="00BB7275"/>
    <w:rsid w:val="00BC1E79"/>
    <w:rsid w:val="00BC6A26"/>
    <w:rsid w:val="00BC703A"/>
    <w:rsid w:val="00BD11EF"/>
    <w:rsid w:val="00BD1F0B"/>
    <w:rsid w:val="00BD33E7"/>
    <w:rsid w:val="00BD382A"/>
    <w:rsid w:val="00BD3CB8"/>
    <w:rsid w:val="00BD4F89"/>
    <w:rsid w:val="00BD5229"/>
    <w:rsid w:val="00BE0B72"/>
    <w:rsid w:val="00BE24C8"/>
    <w:rsid w:val="00BE2A79"/>
    <w:rsid w:val="00BE2FD4"/>
    <w:rsid w:val="00BE5885"/>
    <w:rsid w:val="00BE776C"/>
    <w:rsid w:val="00BE7BC5"/>
    <w:rsid w:val="00BF258B"/>
    <w:rsid w:val="00C00366"/>
    <w:rsid w:val="00C00922"/>
    <w:rsid w:val="00C00EC4"/>
    <w:rsid w:val="00C042C2"/>
    <w:rsid w:val="00C04669"/>
    <w:rsid w:val="00C06432"/>
    <w:rsid w:val="00C06960"/>
    <w:rsid w:val="00C07FFE"/>
    <w:rsid w:val="00C16C22"/>
    <w:rsid w:val="00C17995"/>
    <w:rsid w:val="00C2017C"/>
    <w:rsid w:val="00C220D7"/>
    <w:rsid w:val="00C23623"/>
    <w:rsid w:val="00C2716D"/>
    <w:rsid w:val="00C27B13"/>
    <w:rsid w:val="00C27E01"/>
    <w:rsid w:val="00C30F05"/>
    <w:rsid w:val="00C32535"/>
    <w:rsid w:val="00C365B4"/>
    <w:rsid w:val="00C36C52"/>
    <w:rsid w:val="00C36E17"/>
    <w:rsid w:val="00C4194E"/>
    <w:rsid w:val="00C431FD"/>
    <w:rsid w:val="00C51423"/>
    <w:rsid w:val="00C51FC2"/>
    <w:rsid w:val="00C5376F"/>
    <w:rsid w:val="00C560FC"/>
    <w:rsid w:val="00C56B8D"/>
    <w:rsid w:val="00C579EC"/>
    <w:rsid w:val="00C60D30"/>
    <w:rsid w:val="00C62A3A"/>
    <w:rsid w:val="00C6318E"/>
    <w:rsid w:val="00C65439"/>
    <w:rsid w:val="00C65E6E"/>
    <w:rsid w:val="00C67522"/>
    <w:rsid w:val="00C738DD"/>
    <w:rsid w:val="00C747FB"/>
    <w:rsid w:val="00C81518"/>
    <w:rsid w:val="00C827C5"/>
    <w:rsid w:val="00C87162"/>
    <w:rsid w:val="00C90669"/>
    <w:rsid w:val="00C916AD"/>
    <w:rsid w:val="00C9498B"/>
    <w:rsid w:val="00C96289"/>
    <w:rsid w:val="00C97983"/>
    <w:rsid w:val="00CA146C"/>
    <w:rsid w:val="00CA1E92"/>
    <w:rsid w:val="00CA289A"/>
    <w:rsid w:val="00CA2AA4"/>
    <w:rsid w:val="00CA4123"/>
    <w:rsid w:val="00CB0B37"/>
    <w:rsid w:val="00CB0B5B"/>
    <w:rsid w:val="00CB1BC7"/>
    <w:rsid w:val="00CB2703"/>
    <w:rsid w:val="00CB2973"/>
    <w:rsid w:val="00CB5456"/>
    <w:rsid w:val="00CB5602"/>
    <w:rsid w:val="00CC00A9"/>
    <w:rsid w:val="00CC0DBE"/>
    <w:rsid w:val="00CC1A52"/>
    <w:rsid w:val="00CC41B4"/>
    <w:rsid w:val="00CC711D"/>
    <w:rsid w:val="00CD0422"/>
    <w:rsid w:val="00CD324B"/>
    <w:rsid w:val="00CD6395"/>
    <w:rsid w:val="00CE03DF"/>
    <w:rsid w:val="00CE0655"/>
    <w:rsid w:val="00CE0DEE"/>
    <w:rsid w:val="00CE19F9"/>
    <w:rsid w:val="00CE1BA4"/>
    <w:rsid w:val="00CE511A"/>
    <w:rsid w:val="00CF027B"/>
    <w:rsid w:val="00CF0B13"/>
    <w:rsid w:val="00CF1FC9"/>
    <w:rsid w:val="00CF22BE"/>
    <w:rsid w:val="00CF2EE0"/>
    <w:rsid w:val="00CF552A"/>
    <w:rsid w:val="00D00566"/>
    <w:rsid w:val="00D009B2"/>
    <w:rsid w:val="00D0159E"/>
    <w:rsid w:val="00D01A3F"/>
    <w:rsid w:val="00D0516E"/>
    <w:rsid w:val="00D1049B"/>
    <w:rsid w:val="00D10AF5"/>
    <w:rsid w:val="00D11C3A"/>
    <w:rsid w:val="00D14829"/>
    <w:rsid w:val="00D156C3"/>
    <w:rsid w:val="00D1704C"/>
    <w:rsid w:val="00D20087"/>
    <w:rsid w:val="00D2022F"/>
    <w:rsid w:val="00D22A4D"/>
    <w:rsid w:val="00D3125D"/>
    <w:rsid w:val="00D331F8"/>
    <w:rsid w:val="00D34C73"/>
    <w:rsid w:val="00D3759E"/>
    <w:rsid w:val="00D4004A"/>
    <w:rsid w:val="00D41EA5"/>
    <w:rsid w:val="00D43303"/>
    <w:rsid w:val="00D43627"/>
    <w:rsid w:val="00D45812"/>
    <w:rsid w:val="00D46732"/>
    <w:rsid w:val="00D4710F"/>
    <w:rsid w:val="00D47CE5"/>
    <w:rsid w:val="00D52636"/>
    <w:rsid w:val="00D52CAA"/>
    <w:rsid w:val="00D5458D"/>
    <w:rsid w:val="00D54E4A"/>
    <w:rsid w:val="00D55495"/>
    <w:rsid w:val="00D55D5F"/>
    <w:rsid w:val="00D5789B"/>
    <w:rsid w:val="00D61417"/>
    <w:rsid w:val="00D61CED"/>
    <w:rsid w:val="00D64875"/>
    <w:rsid w:val="00D65089"/>
    <w:rsid w:val="00D65A99"/>
    <w:rsid w:val="00D72180"/>
    <w:rsid w:val="00D73DE5"/>
    <w:rsid w:val="00D74EF3"/>
    <w:rsid w:val="00D75D13"/>
    <w:rsid w:val="00D76C95"/>
    <w:rsid w:val="00D8056D"/>
    <w:rsid w:val="00D830DD"/>
    <w:rsid w:val="00D8318A"/>
    <w:rsid w:val="00D8388B"/>
    <w:rsid w:val="00D83E30"/>
    <w:rsid w:val="00D83EFA"/>
    <w:rsid w:val="00D84B94"/>
    <w:rsid w:val="00D8512C"/>
    <w:rsid w:val="00D85E97"/>
    <w:rsid w:val="00D86135"/>
    <w:rsid w:val="00D8766C"/>
    <w:rsid w:val="00D91FE3"/>
    <w:rsid w:val="00D96832"/>
    <w:rsid w:val="00D968E5"/>
    <w:rsid w:val="00D96CA5"/>
    <w:rsid w:val="00DA07C7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710"/>
    <w:rsid w:val="00DC120F"/>
    <w:rsid w:val="00DC2835"/>
    <w:rsid w:val="00DC4A14"/>
    <w:rsid w:val="00DC6348"/>
    <w:rsid w:val="00DC75E5"/>
    <w:rsid w:val="00DD0E35"/>
    <w:rsid w:val="00DD18A6"/>
    <w:rsid w:val="00DD2659"/>
    <w:rsid w:val="00DD633D"/>
    <w:rsid w:val="00DD6AB7"/>
    <w:rsid w:val="00DE143B"/>
    <w:rsid w:val="00DE29CA"/>
    <w:rsid w:val="00DE3ABA"/>
    <w:rsid w:val="00DE4022"/>
    <w:rsid w:val="00DE41ED"/>
    <w:rsid w:val="00DE42D6"/>
    <w:rsid w:val="00DE588F"/>
    <w:rsid w:val="00DF0EFC"/>
    <w:rsid w:val="00DF2096"/>
    <w:rsid w:val="00DF7186"/>
    <w:rsid w:val="00DF7B8A"/>
    <w:rsid w:val="00DF7CC1"/>
    <w:rsid w:val="00E045BA"/>
    <w:rsid w:val="00E0746D"/>
    <w:rsid w:val="00E1259A"/>
    <w:rsid w:val="00E13A2B"/>
    <w:rsid w:val="00E141AF"/>
    <w:rsid w:val="00E15E85"/>
    <w:rsid w:val="00E17C00"/>
    <w:rsid w:val="00E27AE7"/>
    <w:rsid w:val="00E3044E"/>
    <w:rsid w:val="00E3209F"/>
    <w:rsid w:val="00E326E4"/>
    <w:rsid w:val="00E34042"/>
    <w:rsid w:val="00E3406C"/>
    <w:rsid w:val="00E351D0"/>
    <w:rsid w:val="00E358EC"/>
    <w:rsid w:val="00E35D13"/>
    <w:rsid w:val="00E41365"/>
    <w:rsid w:val="00E42A05"/>
    <w:rsid w:val="00E4328C"/>
    <w:rsid w:val="00E44064"/>
    <w:rsid w:val="00E44164"/>
    <w:rsid w:val="00E45105"/>
    <w:rsid w:val="00E458B9"/>
    <w:rsid w:val="00E46802"/>
    <w:rsid w:val="00E502B7"/>
    <w:rsid w:val="00E505A6"/>
    <w:rsid w:val="00E51A5F"/>
    <w:rsid w:val="00E53ADD"/>
    <w:rsid w:val="00E55994"/>
    <w:rsid w:val="00E66820"/>
    <w:rsid w:val="00E70553"/>
    <w:rsid w:val="00E71593"/>
    <w:rsid w:val="00E72119"/>
    <w:rsid w:val="00E75302"/>
    <w:rsid w:val="00E76BE4"/>
    <w:rsid w:val="00E77907"/>
    <w:rsid w:val="00E77D2A"/>
    <w:rsid w:val="00E81A6F"/>
    <w:rsid w:val="00E827A8"/>
    <w:rsid w:val="00E83868"/>
    <w:rsid w:val="00E842F5"/>
    <w:rsid w:val="00E84E88"/>
    <w:rsid w:val="00E86029"/>
    <w:rsid w:val="00E86510"/>
    <w:rsid w:val="00E902A2"/>
    <w:rsid w:val="00E92958"/>
    <w:rsid w:val="00E94AF2"/>
    <w:rsid w:val="00E9734C"/>
    <w:rsid w:val="00E977CF"/>
    <w:rsid w:val="00E977FA"/>
    <w:rsid w:val="00EA1AD1"/>
    <w:rsid w:val="00EA2A24"/>
    <w:rsid w:val="00EA3804"/>
    <w:rsid w:val="00EA5B85"/>
    <w:rsid w:val="00EA5E8A"/>
    <w:rsid w:val="00EA7BCD"/>
    <w:rsid w:val="00EB3008"/>
    <w:rsid w:val="00EB39B0"/>
    <w:rsid w:val="00EB5395"/>
    <w:rsid w:val="00EB55C7"/>
    <w:rsid w:val="00EB5C58"/>
    <w:rsid w:val="00EB66FE"/>
    <w:rsid w:val="00EB7652"/>
    <w:rsid w:val="00EB7D09"/>
    <w:rsid w:val="00EC2177"/>
    <w:rsid w:val="00EC2190"/>
    <w:rsid w:val="00EC438B"/>
    <w:rsid w:val="00EC774E"/>
    <w:rsid w:val="00ED1C80"/>
    <w:rsid w:val="00ED3C2E"/>
    <w:rsid w:val="00ED4D11"/>
    <w:rsid w:val="00ED6F65"/>
    <w:rsid w:val="00EE445D"/>
    <w:rsid w:val="00EE4A8F"/>
    <w:rsid w:val="00EE4C11"/>
    <w:rsid w:val="00EE523E"/>
    <w:rsid w:val="00EF06CE"/>
    <w:rsid w:val="00EF7240"/>
    <w:rsid w:val="00F00BC6"/>
    <w:rsid w:val="00F04B98"/>
    <w:rsid w:val="00F06553"/>
    <w:rsid w:val="00F06716"/>
    <w:rsid w:val="00F12BD9"/>
    <w:rsid w:val="00F13243"/>
    <w:rsid w:val="00F136A4"/>
    <w:rsid w:val="00F173F3"/>
    <w:rsid w:val="00F21190"/>
    <w:rsid w:val="00F225CB"/>
    <w:rsid w:val="00F26DE0"/>
    <w:rsid w:val="00F30BF9"/>
    <w:rsid w:val="00F3114D"/>
    <w:rsid w:val="00F32BC6"/>
    <w:rsid w:val="00F35B50"/>
    <w:rsid w:val="00F36F4B"/>
    <w:rsid w:val="00F37DD3"/>
    <w:rsid w:val="00F37DEB"/>
    <w:rsid w:val="00F4337E"/>
    <w:rsid w:val="00F51142"/>
    <w:rsid w:val="00F51695"/>
    <w:rsid w:val="00F52A9A"/>
    <w:rsid w:val="00F553C1"/>
    <w:rsid w:val="00F560A3"/>
    <w:rsid w:val="00F5614D"/>
    <w:rsid w:val="00F61C5C"/>
    <w:rsid w:val="00F6567A"/>
    <w:rsid w:val="00F66084"/>
    <w:rsid w:val="00F66F90"/>
    <w:rsid w:val="00F70B7C"/>
    <w:rsid w:val="00F73322"/>
    <w:rsid w:val="00F742EF"/>
    <w:rsid w:val="00F76306"/>
    <w:rsid w:val="00F77339"/>
    <w:rsid w:val="00F805C7"/>
    <w:rsid w:val="00F80727"/>
    <w:rsid w:val="00F815DF"/>
    <w:rsid w:val="00F81C18"/>
    <w:rsid w:val="00F84BB1"/>
    <w:rsid w:val="00F85AAF"/>
    <w:rsid w:val="00F86915"/>
    <w:rsid w:val="00F9244E"/>
    <w:rsid w:val="00F92E7A"/>
    <w:rsid w:val="00F93592"/>
    <w:rsid w:val="00F95519"/>
    <w:rsid w:val="00FA05AE"/>
    <w:rsid w:val="00FA1329"/>
    <w:rsid w:val="00FA2EE9"/>
    <w:rsid w:val="00FA3A07"/>
    <w:rsid w:val="00FA454D"/>
    <w:rsid w:val="00FA7065"/>
    <w:rsid w:val="00FA75BB"/>
    <w:rsid w:val="00FB33B4"/>
    <w:rsid w:val="00FB3CDA"/>
    <w:rsid w:val="00FC1479"/>
    <w:rsid w:val="00FC5A68"/>
    <w:rsid w:val="00FC5B78"/>
    <w:rsid w:val="00FC64F0"/>
    <w:rsid w:val="00FC7C5E"/>
    <w:rsid w:val="00FD0140"/>
    <w:rsid w:val="00FD0838"/>
    <w:rsid w:val="00FD0AE4"/>
    <w:rsid w:val="00FD254D"/>
    <w:rsid w:val="00FD5FC2"/>
    <w:rsid w:val="00FD7095"/>
    <w:rsid w:val="00FD753B"/>
    <w:rsid w:val="00FE032E"/>
    <w:rsid w:val="00FE045E"/>
    <w:rsid w:val="00FE09CA"/>
    <w:rsid w:val="00FE257F"/>
    <w:rsid w:val="00FE46E6"/>
    <w:rsid w:val="00FE4C1C"/>
    <w:rsid w:val="00FE4FF1"/>
    <w:rsid w:val="00FE6848"/>
    <w:rsid w:val="00FF3327"/>
    <w:rsid w:val="00FF39A7"/>
    <w:rsid w:val="00FF4A7C"/>
    <w:rsid w:val="00FF4EDF"/>
    <w:rsid w:val="00FF57A0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A1A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5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u-kvm.ru/bakalavr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</cp:lastModifiedBy>
  <cp:revision>2</cp:revision>
  <cp:lastPrinted>2014-02-15T15:42:00Z</cp:lastPrinted>
  <dcterms:created xsi:type="dcterms:W3CDTF">2014-10-14T20:10:00Z</dcterms:created>
  <dcterms:modified xsi:type="dcterms:W3CDTF">2014-10-14T20:10:00Z</dcterms:modified>
</cp:coreProperties>
</file>