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FA" w:rsidRPr="00BE2CB0" w:rsidRDefault="003337FA" w:rsidP="003337FA">
      <w:pPr>
        <w:jc w:val="center"/>
        <w:rPr>
          <w:b/>
          <w:sz w:val="28"/>
          <w:szCs w:val="28"/>
          <w:lang w:val="en-US"/>
        </w:rPr>
      </w:pPr>
      <w:r w:rsidRPr="00BE2CB0">
        <w:rPr>
          <w:b/>
          <w:sz w:val="28"/>
          <w:szCs w:val="28"/>
          <w:lang w:val="en-US"/>
        </w:rPr>
        <w:t>Names</w:t>
      </w:r>
    </w:p>
    <w:p w:rsidR="003337FA" w:rsidRPr="00BE2CB0" w:rsidRDefault="003337FA" w:rsidP="003337FA">
      <w:pPr>
        <w:ind w:firstLine="426"/>
        <w:jc w:val="both"/>
        <w:rPr>
          <w:sz w:val="28"/>
          <w:szCs w:val="28"/>
          <w:lang w:val="en-US"/>
        </w:rPr>
      </w:pP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BE2CB0">
            <w:rPr>
              <w:sz w:val="28"/>
              <w:szCs w:val="28"/>
              <w:lang w:val="en-US"/>
            </w:rPr>
            <w:t>United States of America</w:t>
          </w:r>
        </w:smartTag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Соединенные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Штаты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Америки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BE2CB0">
            <w:rPr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Россия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BE2CB0">
            <w:rPr>
              <w:sz w:val="28"/>
              <w:szCs w:val="28"/>
              <w:lang w:val="en-US"/>
            </w:rPr>
            <w:t>Canada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Канада</w:t>
      </w:r>
    </w:p>
    <w:p w:rsidR="003337FA" w:rsidRPr="003337FA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China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Китай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r w:rsidRPr="00BE2CB0">
          <w:rPr>
            <w:sz w:val="28"/>
            <w:szCs w:val="28"/>
            <w:lang w:val="en-US"/>
          </w:rPr>
          <w:t>North America</w:t>
        </w:r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Северная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Америка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BE2CB0">
          <w:rPr>
            <w:sz w:val="28"/>
            <w:szCs w:val="28"/>
            <w:lang w:val="en-US"/>
          </w:rPr>
          <w:t>Pacific Ocean</w:t>
        </w:r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Тихий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океан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BE2CB0">
          <w:rPr>
            <w:sz w:val="28"/>
            <w:szCs w:val="28"/>
            <w:lang w:val="en-US"/>
          </w:rPr>
          <w:t>Atlantic Ocean</w:t>
        </w:r>
      </w:smartTag>
      <w:r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Атлантический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океан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State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Alaska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Аляска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State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Hawaii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Гавайи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Mexico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Мексика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State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District of Columbia</w:t>
          </w:r>
        </w:smartTag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округ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Колумбия</w:t>
      </w:r>
    </w:p>
    <w:p w:rsidR="003337FA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State">
          <w:r w:rsidRPr="00BE2CB0">
            <w:rPr>
              <w:sz w:val="28"/>
              <w:szCs w:val="28"/>
              <w:lang w:val="en-US"/>
            </w:rPr>
            <w:t>Washington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Вашингтон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 The </w:t>
      </w:r>
      <w:smartTag w:uri="urn:schemas-microsoft-com:office:smarttags" w:element="place">
        <w:r w:rsidRPr="00BE2CB0">
          <w:rPr>
            <w:sz w:val="28"/>
            <w:szCs w:val="28"/>
            <w:lang w:val="en-US"/>
          </w:rPr>
          <w:t>Rocky Mountains</w:t>
        </w:r>
      </w:smartTag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Скалистые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горы</w:t>
      </w:r>
      <w:proofErr w:type="spellEnd"/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Cordillera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Кордильеры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BE2CB0">
          <w:rPr>
            <w:sz w:val="28"/>
            <w:szCs w:val="28"/>
            <w:lang w:val="en-US"/>
          </w:rPr>
          <w:t>Sierra Nevada</w:t>
        </w:r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Сьерра</w:t>
      </w:r>
      <w:r w:rsidRPr="00BE2CB0"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</w:rPr>
        <w:t>Невада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Mount McKinley - </w:t>
      </w:r>
      <w:r w:rsidRPr="00BE2CB0">
        <w:rPr>
          <w:sz w:val="28"/>
          <w:szCs w:val="28"/>
        </w:rPr>
        <w:t>гора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Мак</w:t>
      </w:r>
      <w:r w:rsidRPr="00BE2CB0">
        <w:rPr>
          <w:sz w:val="28"/>
          <w:szCs w:val="28"/>
          <w:lang w:val="en-US"/>
        </w:rPr>
        <w:t>-</w:t>
      </w:r>
      <w:proofErr w:type="spellStart"/>
      <w:r w:rsidRPr="00BE2CB0">
        <w:rPr>
          <w:sz w:val="28"/>
          <w:szCs w:val="28"/>
        </w:rPr>
        <w:t>Кинли</w:t>
      </w:r>
      <w:proofErr w:type="spellEnd"/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Mississippi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Миссисипи</w:t>
      </w:r>
      <w:proofErr w:type="spellEnd"/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Missouri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Миссури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Rio Grande</w:t>
          </w:r>
        </w:smartTag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Рио</w:t>
      </w:r>
      <w:r w:rsidRPr="00BE2CB0"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</w:rPr>
        <w:t>Гранде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 xml:space="preserve">The  </w:t>
      </w:r>
      <w:smartTag w:uri="urn:schemas-microsoft-com:office:smarttags" w:element="place">
        <w:smartTag w:uri="urn:schemas-microsoft-com:office:smarttags" w:element="City">
          <w:r w:rsidRPr="00BE2CB0">
            <w:rPr>
              <w:sz w:val="28"/>
              <w:szCs w:val="28"/>
              <w:lang w:val="en-US"/>
            </w:rPr>
            <w:t>Columbia</w:t>
          </w:r>
        </w:smartTag>
      </w:smartTag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Колумбия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BE2CB0">
          <w:rPr>
            <w:sz w:val="28"/>
            <w:szCs w:val="28"/>
            <w:lang w:val="en-US"/>
          </w:rPr>
          <w:t>Great Lakes</w:t>
        </w:r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Великие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озера</w:t>
      </w:r>
      <w:r w:rsidRPr="00BE2CB0">
        <w:rPr>
          <w:sz w:val="28"/>
          <w:szCs w:val="28"/>
          <w:lang w:val="en-US"/>
        </w:rPr>
        <w:t xml:space="preserve"> (5 </w:t>
      </w:r>
      <w:r w:rsidRPr="00BE2CB0">
        <w:rPr>
          <w:sz w:val="28"/>
          <w:szCs w:val="28"/>
        </w:rPr>
        <w:t>озер</w:t>
      </w:r>
      <w:r w:rsidRPr="00BE2CB0">
        <w:rPr>
          <w:sz w:val="28"/>
          <w:szCs w:val="28"/>
          <w:lang w:val="en-US"/>
        </w:rPr>
        <w:t xml:space="preserve">: </w:t>
      </w:r>
      <w:r w:rsidRPr="00BE2CB0">
        <w:rPr>
          <w:sz w:val="28"/>
          <w:szCs w:val="28"/>
        </w:rPr>
        <w:t>Мичиган</w:t>
      </w:r>
      <w:r w:rsidRPr="00BE2CB0">
        <w:rPr>
          <w:sz w:val="28"/>
          <w:szCs w:val="28"/>
          <w:lang w:val="en-US"/>
        </w:rPr>
        <w:t xml:space="preserve">, </w:t>
      </w:r>
      <w:r w:rsidRPr="00BE2CB0">
        <w:rPr>
          <w:sz w:val="28"/>
          <w:szCs w:val="28"/>
        </w:rPr>
        <w:t>Онтарио</w:t>
      </w:r>
      <w:r w:rsidRPr="00BE2CB0">
        <w:rPr>
          <w:sz w:val="28"/>
          <w:szCs w:val="28"/>
          <w:lang w:val="en-US"/>
        </w:rPr>
        <w:t xml:space="preserve">, </w:t>
      </w:r>
      <w:r w:rsidRPr="00BE2CB0">
        <w:rPr>
          <w:sz w:val="28"/>
          <w:szCs w:val="28"/>
        </w:rPr>
        <w:t>Гурон</w:t>
      </w:r>
      <w:proofErr w:type="gramStart"/>
      <w:r w:rsidRPr="00BE2CB0">
        <w:rPr>
          <w:sz w:val="28"/>
          <w:szCs w:val="28"/>
          <w:lang w:val="en-US"/>
        </w:rPr>
        <w:t>,</w:t>
      </w:r>
      <w:proofErr w:type="gramEnd"/>
      <w:r w:rsidRPr="00BE2CB0">
        <w:rPr>
          <w:sz w:val="28"/>
          <w:szCs w:val="28"/>
          <w:lang w:val="en-US"/>
        </w:rPr>
        <w:br/>
      </w:r>
      <w:r w:rsidRPr="00BE2CB0">
        <w:rPr>
          <w:sz w:val="28"/>
          <w:szCs w:val="28"/>
        </w:rPr>
        <w:t>Верхнее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озеро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и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Эри</w:t>
      </w:r>
      <w:r>
        <w:rPr>
          <w:sz w:val="28"/>
          <w:szCs w:val="28"/>
          <w:lang w:val="en-US"/>
        </w:rPr>
        <w:t>)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BE2CB0">
          <w:rPr>
            <w:sz w:val="28"/>
            <w:szCs w:val="28"/>
            <w:lang w:val="en-US"/>
          </w:rPr>
          <w:t>Gulf of Mexico</w:t>
        </w:r>
      </w:smartTag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Мексиканский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залив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State">
          <w:r w:rsidRPr="00BE2CB0">
            <w:rPr>
              <w:sz w:val="28"/>
              <w:szCs w:val="28"/>
              <w:lang w:val="en-US"/>
            </w:rPr>
            <w:t>Florida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Флорида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BE2CB0">
            <w:rPr>
              <w:sz w:val="28"/>
              <w:szCs w:val="28"/>
              <w:lang w:val="en-US"/>
            </w:rPr>
            <w:t>Los Angeles</w:t>
          </w:r>
        </w:smartTag>
      </w:smartTag>
      <w:r w:rsidRPr="00BE2CB0">
        <w:rPr>
          <w:sz w:val="28"/>
          <w:szCs w:val="28"/>
          <w:lang w:val="en-US"/>
        </w:rPr>
        <w:t xml:space="preserve"> - </w:t>
      </w:r>
      <w:proofErr w:type="spellStart"/>
      <w:r w:rsidRPr="00BE2CB0">
        <w:rPr>
          <w:sz w:val="28"/>
          <w:szCs w:val="28"/>
        </w:rPr>
        <w:t>Лос</w:t>
      </w:r>
      <w:proofErr w:type="spellEnd"/>
      <w:r w:rsidRPr="00BE2CB0">
        <w:rPr>
          <w:sz w:val="28"/>
          <w:szCs w:val="28"/>
          <w:lang w:val="en-US"/>
        </w:rPr>
        <w:t>-</w:t>
      </w:r>
      <w:proofErr w:type="spellStart"/>
      <w:r w:rsidRPr="00BE2CB0">
        <w:rPr>
          <w:sz w:val="28"/>
          <w:szCs w:val="28"/>
        </w:rPr>
        <w:t>Анджелес</w:t>
      </w:r>
      <w:proofErr w:type="spellEnd"/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BE2CB0">
            <w:rPr>
              <w:sz w:val="28"/>
              <w:szCs w:val="28"/>
              <w:lang w:val="en-US"/>
            </w:rPr>
            <w:t>Chicago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Чикаго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BE2CB0">
            <w:rPr>
              <w:sz w:val="28"/>
              <w:szCs w:val="28"/>
              <w:lang w:val="en-US"/>
            </w:rPr>
            <w:t>Philadelphia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Филадельфия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BE2CB0">
            <w:rPr>
              <w:sz w:val="28"/>
              <w:szCs w:val="28"/>
              <w:lang w:val="en-US"/>
            </w:rPr>
            <w:t>Detroit</w:t>
          </w:r>
        </w:smartTag>
      </w:smartTag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Детройт</w:t>
      </w:r>
    </w:p>
    <w:p w:rsidR="003337FA" w:rsidRPr="003337FA" w:rsidRDefault="003337FA" w:rsidP="003337FA">
      <w:pPr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San-Francisco</w:t>
      </w:r>
      <w:proofErr w:type="gramEnd"/>
      <w:r w:rsidRPr="00BE2CB0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Сан</w:t>
      </w:r>
      <w:r w:rsidRPr="00BE2CB0"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</w:rPr>
        <w:t>Франциско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Congress – </w:t>
      </w:r>
      <w:r w:rsidRPr="00BE2CB0">
        <w:rPr>
          <w:sz w:val="28"/>
          <w:szCs w:val="28"/>
        </w:rPr>
        <w:t>Конгресс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Senate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Сенат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House of Representatives - </w:t>
      </w:r>
      <w:r w:rsidRPr="00BE2CB0">
        <w:rPr>
          <w:sz w:val="28"/>
          <w:szCs w:val="28"/>
        </w:rPr>
        <w:t>Палата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представителей</w:t>
      </w:r>
    </w:p>
    <w:p w:rsidR="003337FA" w:rsidRPr="00BE2CB0" w:rsidRDefault="003337FA" w:rsidP="003337FA">
      <w:pPr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Republican and the Democratic parties - </w:t>
      </w:r>
      <w:r w:rsidRPr="00BE2CB0">
        <w:rPr>
          <w:sz w:val="28"/>
          <w:szCs w:val="28"/>
        </w:rPr>
        <w:t>Республиканская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и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Демократическая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партии</w:t>
      </w:r>
    </w:p>
    <w:p w:rsidR="003337FA" w:rsidRPr="00BE2CB0" w:rsidRDefault="003337FA" w:rsidP="003337FA">
      <w:pPr>
        <w:jc w:val="center"/>
        <w:rPr>
          <w:b/>
          <w:sz w:val="28"/>
          <w:szCs w:val="28"/>
          <w:lang w:val="en-US"/>
        </w:rPr>
      </w:pPr>
    </w:p>
    <w:p w:rsidR="003337FA" w:rsidRPr="00BE2CB0" w:rsidRDefault="003337FA" w:rsidP="003337FA">
      <w:pPr>
        <w:jc w:val="center"/>
        <w:rPr>
          <w:b/>
          <w:sz w:val="28"/>
          <w:szCs w:val="28"/>
          <w:lang w:val="en-US"/>
        </w:rPr>
      </w:pPr>
      <w:r w:rsidRPr="00BE2CB0">
        <w:rPr>
          <w:b/>
          <w:sz w:val="28"/>
          <w:szCs w:val="28"/>
          <w:lang w:val="en-US"/>
        </w:rPr>
        <w:t>Vocabulary</w:t>
      </w:r>
    </w:p>
    <w:p w:rsidR="003337FA" w:rsidRPr="00BE2CB0" w:rsidRDefault="003337FA" w:rsidP="003337FA">
      <w:pPr>
        <w:jc w:val="center"/>
        <w:rPr>
          <w:sz w:val="28"/>
          <w:szCs w:val="28"/>
          <w:lang w:val="en-US"/>
        </w:rPr>
      </w:pPr>
    </w:p>
    <w:tbl>
      <w:tblPr>
        <w:tblW w:w="7564" w:type="dxa"/>
        <w:tblInd w:w="108" w:type="dxa"/>
        <w:tblLook w:val="01E0" w:firstRow="1" w:lastRow="1" w:firstColumn="1" w:lastColumn="1" w:noHBand="0" w:noVBand="0"/>
      </w:tblPr>
      <w:tblGrid>
        <w:gridCol w:w="566"/>
        <w:gridCol w:w="4834"/>
        <w:gridCol w:w="1800"/>
        <w:gridCol w:w="364"/>
      </w:tblGrid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to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occupy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 xml:space="preserve">- </w:t>
            </w:r>
            <w:r w:rsidRPr="005A7EDE">
              <w:rPr>
                <w:sz w:val="28"/>
                <w:szCs w:val="28"/>
              </w:rPr>
              <w:t>занимать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southern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южный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to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stretch</w:t>
            </w:r>
            <w:r w:rsidRPr="005A7EDE">
              <w:rPr>
                <w:sz w:val="28"/>
                <w:szCs w:val="28"/>
              </w:rPr>
              <w:t xml:space="preserve"> - тянуться, простираться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to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include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включать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total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area</w:t>
            </w:r>
            <w:r w:rsidRPr="005A7EDE">
              <w:rPr>
                <w:sz w:val="28"/>
                <w:szCs w:val="28"/>
              </w:rPr>
              <w:t xml:space="preserve"> - общая площадь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3337FA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 xml:space="preserve">to border on - </w:t>
            </w:r>
            <w:r w:rsidRPr="005A7EDE">
              <w:rPr>
                <w:sz w:val="28"/>
                <w:szCs w:val="28"/>
              </w:rPr>
              <w:t>граничить</w:t>
            </w:r>
            <w:r w:rsidRPr="005A7EDE">
              <w:rPr>
                <w:sz w:val="28"/>
                <w:szCs w:val="28"/>
                <w:lang w:val="en-US"/>
              </w:rPr>
              <w:t xml:space="preserve"> </w:t>
            </w:r>
            <w:r w:rsidRPr="005A7EDE">
              <w:rPr>
                <w:sz w:val="28"/>
                <w:szCs w:val="28"/>
              </w:rPr>
              <w:t>с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3337FA" w:rsidRDefault="003337FA" w:rsidP="00621F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sea</w:t>
            </w:r>
            <w:r w:rsidRPr="005A7EDE">
              <w:rPr>
                <w:sz w:val="28"/>
                <w:szCs w:val="28"/>
              </w:rPr>
              <w:t>-</w:t>
            </w:r>
            <w:r w:rsidRPr="005A7EDE">
              <w:rPr>
                <w:sz w:val="28"/>
                <w:szCs w:val="28"/>
                <w:lang w:val="en-US"/>
              </w:rPr>
              <w:t>border</w:t>
            </w:r>
            <w:r w:rsidRPr="005A7EDE">
              <w:rPr>
                <w:sz w:val="28"/>
                <w:szCs w:val="28"/>
              </w:rPr>
              <w:t xml:space="preserve"> - морская граница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subtropical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 xml:space="preserve">- </w:t>
            </w:r>
            <w:r w:rsidRPr="005A7EDE">
              <w:rPr>
                <w:sz w:val="28"/>
                <w:szCs w:val="28"/>
              </w:rPr>
              <w:t>субтропический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typhoon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тайфун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coast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 xml:space="preserve">- </w:t>
            </w:r>
            <w:r w:rsidRPr="005A7EDE">
              <w:rPr>
                <w:sz w:val="28"/>
                <w:szCs w:val="28"/>
              </w:rPr>
              <w:t>побережье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highly</w:t>
            </w:r>
            <w:r w:rsidRPr="005A7EDE">
              <w:rPr>
                <w:sz w:val="28"/>
                <w:szCs w:val="28"/>
              </w:rPr>
              <w:t>-</w:t>
            </w:r>
            <w:r w:rsidRPr="005A7EDE">
              <w:rPr>
                <w:sz w:val="28"/>
                <w:szCs w:val="28"/>
                <w:lang w:val="en-US"/>
              </w:rPr>
              <w:t>developed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высокоразвитый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copper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медь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oil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нефть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iron ore</w:t>
            </w:r>
            <w:r w:rsidRPr="005A7EDE">
              <w:rPr>
                <w:sz w:val="28"/>
                <w:szCs w:val="28"/>
              </w:rPr>
              <w:t xml:space="preserve"> - железная руда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coal</w:t>
            </w:r>
            <w:r w:rsidRPr="005A7EDE">
              <w:rPr>
                <w:sz w:val="28"/>
                <w:szCs w:val="28"/>
              </w:rPr>
              <w:t xml:space="preserve"> - каменный уголь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manufacturing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промышленный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</w:tr>
      <w:tr w:rsidR="003337FA" w:rsidRPr="005A7EDE" w:rsidTr="00621F8F">
        <w:tc>
          <w:tcPr>
            <w:tcW w:w="566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aircraft</w:t>
            </w:r>
            <w:r w:rsidRPr="005A7EDE">
              <w:rPr>
                <w:sz w:val="28"/>
                <w:szCs w:val="28"/>
              </w:rPr>
              <w:t xml:space="preserve"> - самолеты, самолетостроение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3337FA" w:rsidRPr="005A7EDE" w:rsidRDefault="003337FA" w:rsidP="00621F8F">
            <w:pPr>
              <w:rPr>
                <w:sz w:val="28"/>
                <w:szCs w:val="28"/>
                <w:lang w:val="en-US"/>
              </w:rPr>
            </w:pP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textile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текстиль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federal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федеральный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lowlands</w:t>
            </w:r>
            <w:r w:rsidRPr="005A7EDE">
              <w:rPr>
                <w:sz w:val="28"/>
                <w:szCs w:val="28"/>
              </w:rPr>
              <w:t xml:space="preserve"> - низменность, долина, низина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jc w:val="both"/>
              <w:rPr>
                <w:sz w:val="28"/>
                <w:szCs w:val="28"/>
              </w:rPr>
            </w:pPr>
            <w:r w:rsidRPr="005A7EDE">
              <w:rPr>
                <w:sz w:val="28"/>
                <w:szCs w:val="28"/>
                <w:lang w:val="en-US"/>
              </w:rPr>
              <w:t>to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be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located</w:t>
            </w:r>
            <w:r w:rsidRPr="005A7EDE">
              <w:rPr>
                <w:sz w:val="28"/>
                <w:szCs w:val="28"/>
              </w:rPr>
              <w:t xml:space="preserve"> - находиться, быть расположенным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to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vary</w:t>
            </w:r>
            <w:r w:rsidRPr="005A7EDE">
              <w:rPr>
                <w:sz w:val="28"/>
                <w:szCs w:val="28"/>
              </w:rPr>
              <w:t xml:space="preserve"> - меняться, варьировать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arctic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арктический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continental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континентальный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armament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вооружение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origin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происхождение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Chinese</w:t>
            </w:r>
            <w:r w:rsidRPr="005A7EDE">
              <w:rPr>
                <w:sz w:val="28"/>
                <w:szCs w:val="28"/>
              </w:rPr>
              <w:t xml:space="preserve"> - китайский; китаец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</w:rPr>
            </w:pPr>
            <w:r w:rsidRPr="005A7EDE">
              <w:rPr>
                <w:sz w:val="28"/>
                <w:szCs w:val="28"/>
                <w:lang w:val="en-US"/>
              </w:rPr>
              <w:t>according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to</w:t>
            </w:r>
            <w:r w:rsidRPr="005A7EDE">
              <w:rPr>
                <w:sz w:val="28"/>
                <w:szCs w:val="28"/>
              </w:rPr>
              <w:t xml:space="preserve"> - в соответствии с, согласно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powers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полномочия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 xml:space="preserve">branch - </w:t>
            </w:r>
            <w:r w:rsidRPr="005A7EDE">
              <w:rPr>
                <w:sz w:val="28"/>
                <w:szCs w:val="28"/>
              </w:rPr>
              <w:t>ветвь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the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executive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исполнительная власть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the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legislative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-</w:t>
            </w:r>
            <w:r w:rsidRPr="005A7EDE">
              <w:rPr>
                <w:sz w:val="28"/>
                <w:szCs w:val="28"/>
              </w:rPr>
              <w:t xml:space="preserve"> законодательная власть</w:t>
            </w:r>
          </w:p>
        </w:tc>
      </w:tr>
      <w:tr w:rsidR="003337FA" w:rsidRPr="005A7EDE" w:rsidTr="00621F8F">
        <w:trPr>
          <w:gridAfter w:val="1"/>
          <w:wAfter w:w="364" w:type="dxa"/>
        </w:trPr>
        <w:tc>
          <w:tcPr>
            <w:tcW w:w="7200" w:type="dxa"/>
            <w:gridSpan w:val="3"/>
            <w:shd w:val="clear" w:color="auto" w:fill="auto"/>
          </w:tcPr>
          <w:p w:rsidR="003337FA" w:rsidRPr="005A7EDE" w:rsidRDefault="003337FA" w:rsidP="00621F8F">
            <w:pPr>
              <w:ind w:left="612"/>
              <w:rPr>
                <w:sz w:val="28"/>
                <w:szCs w:val="28"/>
                <w:lang w:val="en-US"/>
              </w:rPr>
            </w:pPr>
            <w:r w:rsidRPr="005A7EDE">
              <w:rPr>
                <w:sz w:val="28"/>
                <w:szCs w:val="28"/>
                <w:lang w:val="en-US"/>
              </w:rPr>
              <w:t>the</w:t>
            </w:r>
            <w:r w:rsidRPr="005A7EDE">
              <w:rPr>
                <w:sz w:val="28"/>
                <w:szCs w:val="28"/>
              </w:rPr>
              <w:t xml:space="preserve"> </w:t>
            </w:r>
            <w:r w:rsidRPr="005A7EDE">
              <w:rPr>
                <w:sz w:val="28"/>
                <w:szCs w:val="28"/>
                <w:lang w:val="en-US"/>
              </w:rPr>
              <w:t>judicial</w:t>
            </w:r>
            <w:r w:rsidRPr="005A7EDE">
              <w:rPr>
                <w:sz w:val="28"/>
                <w:szCs w:val="28"/>
              </w:rPr>
              <w:t xml:space="preserve"> - судебная власть</w:t>
            </w:r>
          </w:p>
        </w:tc>
      </w:tr>
    </w:tbl>
    <w:p w:rsidR="003337FA" w:rsidRPr="00BE2CB0" w:rsidRDefault="003337FA" w:rsidP="003337FA">
      <w:pPr>
        <w:ind w:left="720"/>
        <w:jc w:val="both"/>
        <w:rPr>
          <w:sz w:val="28"/>
          <w:szCs w:val="28"/>
        </w:rPr>
      </w:pPr>
    </w:p>
    <w:p w:rsidR="009658C0" w:rsidRDefault="009658C0">
      <w:bookmarkStart w:id="0" w:name="_GoBack"/>
      <w:bookmarkEnd w:id="0"/>
    </w:p>
    <w:sectPr w:rsidR="0096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FA"/>
    <w:rsid w:val="003337FA"/>
    <w:rsid w:val="009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867A-4DD5-4C6A-978B-CE0AF2D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2014-12-15T07:04:00Z</dcterms:created>
  <dcterms:modified xsi:type="dcterms:W3CDTF">2014-12-15T07:05:00Z</dcterms:modified>
</cp:coreProperties>
</file>