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3E5" w:rsidRPr="00CB73E5" w:rsidRDefault="00CB73E5" w:rsidP="00CB73E5">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r w:rsidRPr="00CB73E5">
        <w:rPr>
          <w:rFonts w:ascii="Verdana" w:eastAsia="Times New Roman" w:hAnsi="Verdana" w:cs="Times New Roman"/>
          <w:b/>
          <w:bCs/>
          <w:color w:val="505050"/>
          <w:sz w:val="27"/>
          <w:szCs w:val="27"/>
          <w:lang w:eastAsia="ru-RU"/>
        </w:rPr>
        <w:t xml:space="preserve">Глава 1 Введение в HTML </w:t>
      </w:r>
    </w:p>
    <w:p w:rsidR="00CB73E5" w:rsidRPr="00CB73E5" w:rsidRDefault="00CB73E5" w:rsidP="00CB73E5">
      <w:pPr>
        <w:shd w:val="clear" w:color="auto" w:fill="FDFEFF"/>
        <w:spacing w:after="0" w:line="408" w:lineRule="atLeast"/>
        <w:ind w:firstLine="450"/>
        <w:jc w:val="both"/>
        <w:rPr>
          <w:rFonts w:ascii="Verdana" w:eastAsia="Times New Roman" w:hAnsi="Verdana" w:cs="Times New Roman"/>
          <w:color w:val="393939"/>
          <w:sz w:val="18"/>
          <w:szCs w:val="18"/>
          <w:lang w:eastAsia="ru-RU"/>
        </w:rPr>
      </w:pPr>
      <w:r w:rsidRPr="00CB73E5">
        <w:rPr>
          <w:rFonts w:ascii="Verdana" w:eastAsia="Times New Roman" w:hAnsi="Verdana" w:cs="Times New Roman"/>
          <w:color w:val="393939"/>
          <w:sz w:val="18"/>
          <w:szCs w:val="18"/>
          <w:lang w:eastAsia="ru-RU"/>
        </w:rPr>
        <w:t xml:space="preserve">Итак, почему же HTML так широко распространен и используется для публикации информации в сети Интернет? Своей популярностью HTML во многом </w:t>
      </w:r>
      <w:proofErr w:type="gramStart"/>
      <w:r w:rsidRPr="00CB73E5">
        <w:rPr>
          <w:rFonts w:ascii="Verdana" w:eastAsia="Times New Roman" w:hAnsi="Verdana" w:cs="Times New Roman"/>
          <w:color w:val="393939"/>
          <w:sz w:val="18"/>
          <w:szCs w:val="18"/>
          <w:lang w:eastAsia="ru-RU"/>
        </w:rPr>
        <w:t>обязан</w:t>
      </w:r>
      <w:proofErr w:type="gramEnd"/>
      <w:r w:rsidRPr="00CB73E5">
        <w:rPr>
          <w:rFonts w:ascii="Verdana" w:eastAsia="Times New Roman" w:hAnsi="Verdana" w:cs="Times New Roman"/>
          <w:color w:val="393939"/>
          <w:sz w:val="18"/>
          <w:szCs w:val="18"/>
          <w:lang w:eastAsia="ru-RU"/>
        </w:rPr>
        <w:t xml:space="preserve"> удобству навигации между документами и простоте создания самих HTML</w:t>
      </w:r>
      <w:r w:rsidRPr="00CB73E5">
        <w:rPr>
          <w:rFonts w:ascii="Verdana" w:eastAsia="Times New Roman" w:hAnsi="Verdana" w:cs="Times New Roman"/>
          <w:color w:val="393939"/>
          <w:sz w:val="18"/>
          <w:szCs w:val="18"/>
          <w:lang w:eastAsia="ru-RU"/>
        </w:rPr>
        <w:noBreakHyphen/>
        <w:t>документов. Так, нажимая кнопку мыши над участком текста или изображением, можно открывать документы, расположенные в различных частях света на компьютерах с различными операционными системами.</w:t>
      </w:r>
    </w:p>
    <w:p w:rsidR="00CB73E5" w:rsidRPr="00CB73E5" w:rsidRDefault="00CB73E5" w:rsidP="00CB73E5">
      <w:pPr>
        <w:shd w:val="clear" w:color="auto" w:fill="FDFEFF"/>
        <w:spacing w:after="0" w:line="408" w:lineRule="atLeast"/>
        <w:ind w:firstLine="450"/>
        <w:jc w:val="both"/>
        <w:rPr>
          <w:rFonts w:ascii="Verdana" w:eastAsia="Times New Roman" w:hAnsi="Verdana" w:cs="Times New Roman"/>
          <w:color w:val="393939"/>
          <w:sz w:val="18"/>
          <w:szCs w:val="18"/>
          <w:lang w:eastAsia="ru-RU"/>
        </w:rPr>
      </w:pPr>
      <w:r w:rsidRPr="00CB73E5">
        <w:rPr>
          <w:rFonts w:ascii="Verdana" w:eastAsia="Times New Roman" w:hAnsi="Verdana" w:cs="Times New Roman"/>
          <w:color w:val="393939"/>
          <w:sz w:val="18"/>
          <w:szCs w:val="18"/>
          <w:lang w:eastAsia="ru-RU"/>
        </w:rPr>
        <w:t>Сеть из связанных между собой гипертекстовых документов является прозрачной для пользователя. Поэтому при работе с ней вас совершенно не заботят операции, которые осуществляются сотнями устрой</w:t>
      </w:r>
      <w:proofErr w:type="gramStart"/>
      <w:r w:rsidRPr="00CB73E5">
        <w:rPr>
          <w:rFonts w:ascii="Verdana" w:eastAsia="Times New Roman" w:hAnsi="Verdana" w:cs="Times New Roman"/>
          <w:color w:val="393939"/>
          <w:sz w:val="18"/>
          <w:szCs w:val="18"/>
          <w:lang w:eastAsia="ru-RU"/>
        </w:rPr>
        <w:t>ств гл</w:t>
      </w:r>
      <w:proofErr w:type="gramEnd"/>
      <w:r w:rsidRPr="00CB73E5">
        <w:rPr>
          <w:rFonts w:ascii="Verdana" w:eastAsia="Times New Roman" w:hAnsi="Verdana" w:cs="Times New Roman"/>
          <w:color w:val="393939"/>
          <w:sz w:val="18"/>
          <w:szCs w:val="18"/>
          <w:lang w:eastAsia="ru-RU"/>
        </w:rPr>
        <w:t>обальной компьютерной сети только для того, чтобы доставить на ваш компьютер содержимое HTML</w:t>
      </w:r>
      <w:r w:rsidRPr="00CB73E5">
        <w:rPr>
          <w:rFonts w:ascii="Verdana" w:eastAsia="Times New Roman" w:hAnsi="Verdana" w:cs="Times New Roman"/>
          <w:color w:val="393939"/>
          <w:sz w:val="18"/>
          <w:szCs w:val="18"/>
          <w:lang w:eastAsia="ru-RU"/>
        </w:rPr>
        <w:noBreakHyphen/>
        <w:t>документа.</w:t>
      </w:r>
    </w:p>
    <w:p w:rsidR="00CB73E5" w:rsidRPr="00CB73E5" w:rsidRDefault="00CB73E5" w:rsidP="00CB73E5">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bookmarkStart w:id="0" w:name="t3"/>
      <w:bookmarkEnd w:id="0"/>
      <w:r w:rsidRPr="00CB73E5">
        <w:rPr>
          <w:rFonts w:ascii="Verdana" w:eastAsia="Times New Roman" w:hAnsi="Verdana" w:cs="Times New Roman"/>
          <w:b/>
          <w:bCs/>
          <w:color w:val="505050"/>
          <w:sz w:val="27"/>
          <w:szCs w:val="27"/>
          <w:lang w:eastAsia="ru-RU"/>
        </w:rPr>
        <w:t xml:space="preserve">1.1. Краткая история HTML </w:t>
      </w:r>
    </w:p>
    <w:p w:rsidR="00CB73E5" w:rsidRPr="00CB73E5" w:rsidRDefault="00CB73E5" w:rsidP="00CB73E5">
      <w:pPr>
        <w:shd w:val="clear" w:color="auto" w:fill="FDFEFF"/>
        <w:spacing w:after="0" w:line="408" w:lineRule="atLeast"/>
        <w:ind w:firstLine="450"/>
        <w:jc w:val="both"/>
        <w:rPr>
          <w:rFonts w:ascii="Verdana" w:eastAsia="Times New Roman" w:hAnsi="Verdana" w:cs="Times New Roman"/>
          <w:color w:val="393939"/>
          <w:sz w:val="18"/>
          <w:szCs w:val="18"/>
          <w:lang w:eastAsia="ru-RU"/>
        </w:rPr>
      </w:pPr>
      <w:r w:rsidRPr="00CB73E5">
        <w:rPr>
          <w:rFonts w:ascii="Verdana" w:eastAsia="Times New Roman" w:hAnsi="Verdana" w:cs="Times New Roman"/>
          <w:color w:val="393939"/>
          <w:sz w:val="18"/>
          <w:szCs w:val="18"/>
          <w:lang w:eastAsia="ru-RU"/>
        </w:rPr>
        <w:t>Началось все для HTML (а вместе с ним и для WWW) в конце 1980</w:t>
      </w:r>
      <w:r w:rsidRPr="00CB73E5">
        <w:rPr>
          <w:rFonts w:ascii="Verdana" w:eastAsia="Times New Roman" w:hAnsi="Verdana" w:cs="Times New Roman"/>
          <w:color w:val="393939"/>
          <w:sz w:val="18"/>
          <w:szCs w:val="18"/>
          <w:lang w:eastAsia="ru-RU"/>
        </w:rPr>
        <w:noBreakHyphen/>
        <w:t>х годов, когда у ученых из Европейской лаборатории элементарных частиц (CERN) возникла необходимость обмениваться множеством различных документов при помощи быстро развивающейся сети Интернет. Тогда необходимо было придумать способ публикации документов в сети таким образом, чтобы к любому нужному документу можно было легко получить доступ. К тому же нужно было, чтобы документы отображались на всех компьютерах одинаковым образом.</w:t>
      </w:r>
    </w:p>
    <w:p w:rsidR="00CB73E5" w:rsidRPr="00CB73E5" w:rsidRDefault="00CB73E5" w:rsidP="00CB73E5">
      <w:pPr>
        <w:shd w:val="clear" w:color="auto" w:fill="FDFEFF"/>
        <w:spacing w:after="0" w:line="408" w:lineRule="atLeast"/>
        <w:ind w:firstLine="450"/>
        <w:jc w:val="both"/>
        <w:rPr>
          <w:rFonts w:ascii="Verdana" w:eastAsia="Times New Roman" w:hAnsi="Verdana" w:cs="Times New Roman"/>
          <w:color w:val="393939"/>
          <w:sz w:val="18"/>
          <w:szCs w:val="18"/>
          <w:lang w:eastAsia="ru-RU"/>
        </w:rPr>
      </w:pPr>
      <w:r w:rsidRPr="00CB73E5">
        <w:rPr>
          <w:rFonts w:ascii="Verdana" w:eastAsia="Times New Roman" w:hAnsi="Verdana" w:cs="Times New Roman"/>
          <w:color w:val="393939"/>
          <w:sz w:val="18"/>
          <w:szCs w:val="18"/>
          <w:lang w:eastAsia="ru-RU"/>
        </w:rPr>
        <w:t xml:space="preserve">Решение поставленной задачи было найдено сотрудником CERN </w:t>
      </w:r>
      <w:proofErr w:type="spellStart"/>
      <w:r w:rsidRPr="00CB73E5">
        <w:rPr>
          <w:rFonts w:ascii="Verdana" w:eastAsia="Times New Roman" w:hAnsi="Verdana" w:cs="Times New Roman"/>
          <w:color w:val="393939"/>
          <w:sz w:val="18"/>
          <w:szCs w:val="18"/>
          <w:lang w:eastAsia="ru-RU"/>
        </w:rPr>
        <w:t>Бернерс</w:t>
      </w:r>
      <w:proofErr w:type="spellEnd"/>
      <w:r w:rsidRPr="00CB73E5">
        <w:rPr>
          <w:rFonts w:ascii="Verdana" w:eastAsia="Times New Roman" w:hAnsi="Verdana" w:cs="Times New Roman"/>
          <w:color w:val="393939"/>
          <w:sz w:val="18"/>
          <w:szCs w:val="18"/>
          <w:lang w:eastAsia="ru-RU"/>
        </w:rPr>
        <w:noBreakHyphen/>
        <w:t xml:space="preserve">Ли. В 1989 году Тим </w:t>
      </w:r>
      <w:proofErr w:type="spellStart"/>
      <w:r w:rsidRPr="00CB73E5">
        <w:rPr>
          <w:rFonts w:ascii="Verdana" w:eastAsia="Times New Roman" w:hAnsi="Verdana" w:cs="Times New Roman"/>
          <w:color w:val="393939"/>
          <w:sz w:val="18"/>
          <w:szCs w:val="18"/>
          <w:lang w:eastAsia="ru-RU"/>
        </w:rPr>
        <w:t>Бернерс</w:t>
      </w:r>
      <w:proofErr w:type="spellEnd"/>
      <w:r w:rsidRPr="00CB73E5">
        <w:rPr>
          <w:rFonts w:ascii="Verdana" w:eastAsia="Times New Roman" w:hAnsi="Verdana" w:cs="Times New Roman"/>
          <w:color w:val="393939"/>
          <w:sz w:val="18"/>
          <w:szCs w:val="18"/>
          <w:lang w:eastAsia="ru-RU"/>
        </w:rPr>
        <w:noBreakHyphen/>
        <w:t>Ли создал новый язык форматирования документов. В его основу был положен другой ранее созданный язык – SGML, который предусматривал установку связей между документами с помощью гиперссылок. Новый язык разметки был назван HTML (</w:t>
      </w:r>
      <w:proofErr w:type="spellStart"/>
      <w:r w:rsidRPr="00CB73E5">
        <w:rPr>
          <w:rFonts w:ascii="Verdana" w:eastAsia="Times New Roman" w:hAnsi="Verdana" w:cs="Times New Roman"/>
          <w:color w:val="393939"/>
          <w:sz w:val="18"/>
          <w:szCs w:val="18"/>
          <w:lang w:eastAsia="ru-RU"/>
        </w:rPr>
        <w:t>HyperText</w:t>
      </w:r>
      <w:proofErr w:type="spellEnd"/>
      <w:r w:rsidRPr="00CB73E5">
        <w:rPr>
          <w:rFonts w:ascii="Verdana" w:eastAsia="Times New Roman" w:hAnsi="Verdana" w:cs="Times New Roman"/>
          <w:color w:val="393939"/>
          <w:sz w:val="18"/>
          <w:szCs w:val="18"/>
          <w:lang w:eastAsia="ru-RU"/>
        </w:rPr>
        <w:t xml:space="preserve"> </w:t>
      </w:r>
      <w:proofErr w:type="spellStart"/>
      <w:r w:rsidRPr="00CB73E5">
        <w:rPr>
          <w:rFonts w:ascii="Verdana" w:eastAsia="Times New Roman" w:hAnsi="Verdana" w:cs="Times New Roman"/>
          <w:color w:val="393939"/>
          <w:sz w:val="18"/>
          <w:szCs w:val="18"/>
          <w:lang w:eastAsia="ru-RU"/>
        </w:rPr>
        <w:t>Markup</w:t>
      </w:r>
      <w:proofErr w:type="spellEnd"/>
      <w:r w:rsidRPr="00CB73E5">
        <w:rPr>
          <w:rFonts w:ascii="Verdana" w:eastAsia="Times New Roman" w:hAnsi="Verdana" w:cs="Times New Roman"/>
          <w:color w:val="393939"/>
          <w:sz w:val="18"/>
          <w:szCs w:val="18"/>
          <w:lang w:eastAsia="ru-RU"/>
        </w:rPr>
        <w:t xml:space="preserve"> </w:t>
      </w:r>
      <w:proofErr w:type="spellStart"/>
      <w:r w:rsidRPr="00CB73E5">
        <w:rPr>
          <w:rFonts w:ascii="Verdana" w:eastAsia="Times New Roman" w:hAnsi="Verdana" w:cs="Times New Roman"/>
          <w:color w:val="393939"/>
          <w:sz w:val="18"/>
          <w:szCs w:val="18"/>
          <w:lang w:eastAsia="ru-RU"/>
        </w:rPr>
        <w:t>Language</w:t>
      </w:r>
      <w:proofErr w:type="spellEnd"/>
      <w:r w:rsidRPr="00CB73E5">
        <w:rPr>
          <w:rFonts w:ascii="Verdana" w:eastAsia="Times New Roman" w:hAnsi="Verdana" w:cs="Times New Roman"/>
          <w:color w:val="393939"/>
          <w:sz w:val="18"/>
          <w:szCs w:val="18"/>
          <w:lang w:eastAsia="ru-RU"/>
        </w:rPr>
        <w:t>). Этот же человек реализовал и первую программу для просмотра HTML</w:t>
      </w:r>
      <w:r w:rsidRPr="00CB73E5">
        <w:rPr>
          <w:rFonts w:ascii="Verdana" w:eastAsia="Times New Roman" w:hAnsi="Verdana" w:cs="Times New Roman"/>
          <w:color w:val="393939"/>
          <w:sz w:val="18"/>
          <w:szCs w:val="18"/>
          <w:lang w:eastAsia="ru-RU"/>
        </w:rPr>
        <w:noBreakHyphen/>
        <w:t>документов – браузер.</w:t>
      </w:r>
    </w:p>
    <w:p w:rsidR="00CB73E5" w:rsidRPr="00CB73E5" w:rsidRDefault="00CB73E5" w:rsidP="00CB73E5">
      <w:pPr>
        <w:shd w:val="clear" w:color="auto" w:fill="FDFEFF"/>
        <w:spacing w:after="0" w:line="408" w:lineRule="atLeast"/>
        <w:ind w:firstLine="450"/>
        <w:jc w:val="both"/>
        <w:rPr>
          <w:rFonts w:ascii="Verdana" w:eastAsia="Times New Roman" w:hAnsi="Verdana" w:cs="Times New Roman"/>
          <w:color w:val="393939"/>
          <w:sz w:val="18"/>
          <w:szCs w:val="18"/>
          <w:lang w:eastAsia="ru-RU"/>
        </w:rPr>
      </w:pPr>
      <w:r w:rsidRPr="00CB73E5">
        <w:rPr>
          <w:rFonts w:ascii="Verdana" w:eastAsia="Times New Roman" w:hAnsi="Verdana" w:cs="Times New Roman"/>
          <w:color w:val="393939"/>
          <w:sz w:val="18"/>
          <w:szCs w:val="18"/>
          <w:lang w:eastAsia="ru-RU"/>
        </w:rPr>
        <w:t xml:space="preserve">Затея с гипертекстом очень быстро прижилась. Вскоре в Интернете выросла большая сеть гипертекстовых документов, которую постепенно стали называть </w:t>
      </w:r>
      <w:proofErr w:type="spellStart"/>
      <w:r w:rsidRPr="00CB73E5">
        <w:rPr>
          <w:rFonts w:ascii="Verdana" w:eastAsia="Times New Roman" w:hAnsi="Verdana" w:cs="Times New Roman"/>
          <w:color w:val="393939"/>
          <w:sz w:val="18"/>
          <w:szCs w:val="18"/>
          <w:lang w:eastAsia="ru-RU"/>
        </w:rPr>
        <w:t>World</w:t>
      </w:r>
      <w:proofErr w:type="spellEnd"/>
      <w:r w:rsidRPr="00CB73E5">
        <w:rPr>
          <w:rFonts w:ascii="Verdana" w:eastAsia="Times New Roman" w:hAnsi="Verdana" w:cs="Times New Roman"/>
          <w:color w:val="393939"/>
          <w:sz w:val="18"/>
          <w:szCs w:val="18"/>
          <w:lang w:eastAsia="ru-RU"/>
        </w:rPr>
        <w:t xml:space="preserve"> </w:t>
      </w:r>
      <w:proofErr w:type="spellStart"/>
      <w:r w:rsidRPr="00CB73E5">
        <w:rPr>
          <w:rFonts w:ascii="Verdana" w:eastAsia="Times New Roman" w:hAnsi="Verdana" w:cs="Times New Roman"/>
          <w:color w:val="393939"/>
          <w:sz w:val="18"/>
          <w:szCs w:val="18"/>
          <w:lang w:eastAsia="ru-RU"/>
        </w:rPr>
        <w:t>Wide</w:t>
      </w:r>
      <w:proofErr w:type="spellEnd"/>
      <w:r w:rsidRPr="00CB73E5">
        <w:rPr>
          <w:rFonts w:ascii="Verdana" w:eastAsia="Times New Roman" w:hAnsi="Verdana" w:cs="Times New Roman"/>
          <w:color w:val="393939"/>
          <w:sz w:val="18"/>
          <w:szCs w:val="18"/>
          <w:lang w:eastAsia="ru-RU"/>
        </w:rPr>
        <w:t xml:space="preserve"> </w:t>
      </w:r>
      <w:proofErr w:type="spellStart"/>
      <w:r w:rsidRPr="00CB73E5">
        <w:rPr>
          <w:rFonts w:ascii="Verdana" w:eastAsia="Times New Roman" w:hAnsi="Verdana" w:cs="Times New Roman"/>
          <w:color w:val="393939"/>
          <w:sz w:val="18"/>
          <w:szCs w:val="18"/>
          <w:lang w:eastAsia="ru-RU"/>
        </w:rPr>
        <w:t>Web</w:t>
      </w:r>
      <w:proofErr w:type="spellEnd"/>
      <w:r w:rsidRPr="00CB73E5">
        <w:rPr>
          <w:rFonts w:ascii="Verdana" w:eastAsia="Times New Roman" w:hAnsi="Verdana" w:cs="Times New Roman"/>
          <w:color w:val="393939"/>
          <w:sz w:val="18"/>
          <w:szCs w:val="18"/>
          <w:lang w:eastAsia="ru-RU"/>
        </w:rPr>
        <w:t xml:space="preserve">. К тому же в 1993 году команда программистов, руководителем которой являлся основатель компании </w:t>
      </w:r>
      <w:proofErr w:type="spellStart"/>
      <w:r w:rsidRPr="00CB73E5">
        <w:rPr>
          <w:rFonts w:ascii="Verdana" w:eastAsia="Times New Roman" w:hAnsi="Verdana" w:cs="Times New Roman"/>
          <w:color w:val="393939"/>
          <w:sz w:val="18"/>
          <w:szCs w:val="18"/>
          <w:lang w:eastAsia="ru-RU"/>
        </w:rPr>
        <w:t>Netscape</w:t>
      </w:r>
      <w:proofErr w:type="spellEnd"/>
      <w:r w:rsidRPr="00CB73E5">
        <w:rPr>
          <w:rFonts w:ascii="Verdana" w:eastAsia="Times New Roman" w:hAnsi="Verdana" w:cs="Times New Roman"/>
          <w:color w:val="393939"/>
          <w:sz w:val="18"/>
          <w:szCs w:val="18"/>
          <w:lang w:eastAsia="ru-RU"/>
        </w:rPr>
        <w:t xml:space="preserve"> Марк </w:t>
      </w:r>
      <w:proofErr w:type="spellStart"/>
      <w:r w:rsidRPr="00CB73E5">
        <w:rPr>
          <w:rFonts w:ascii="Verdana" w:eastAsia="Times New Roman" w:hAnsi="Verdana" w:cs="Times New Roman"/>
          <w:color w:val="393939"/>
          <w:sz w:val="18"/>
          <w:szCs w:val="18"/>
          <w:lang w:eastAsia="ru-RU"/>
        </w:rPr>
        <w:t>Андриессен</w:t>
      </w:r>
      <w:proofErr w:type="spellEnd"/>
      <w:r w:rsidRPr="00CB73E5">
        <w:rPr>
          <w:rFonts w:ascii="Verdana" w:eastAsia="Times New Roman" w:hAnsi="Verdana" w:cs="Times New Roman"/>
          <w:color w:val="393939"/>
          <w:sz w:val="18"/>
          <w:szCs w:val="18"/>
          <w:lang w:eastAsia="ru-RU"/>
        </w:rPr>
        <w:t xml:space="preserve">, разработала первый браузер, имеющий полноценный графический интерфейс и позволяющий работать с мышью, – </w:t>
      </w:r>
      <w:proofErr w:type="spellStart"/>
      <w:r w:rsidRPr="00CB73E5">
        <w:rPr>
          <w:rFonts w:ascii="Verdana" w:eastAsia="Times New Roman" w:hAnsi="Verdana" w:cs="Times New Roman"/>
          <w:color w:val="393939"/>
          <w:sz w:val="18"/>
          <w:szCs w:val="18"/>
          <w:lang w:eastAsia="ru-RU"/>
        </w:rPr>
        <w:t>Mosaic</w:t>
      </w:r>
      <w:proofErr w:type="spellEnd"/>
      <w:r w:rsidRPr="00CB73E5">
        <w:rPr>
          <w:rFonts w:ascii="Verdana" w:eastAsia="Times New Roman" w:hAnsi="Verdana" w:cs="Times New Roman"/>
          <w:color w:val="393939"/>
          <w:sz w:val="18"/>
          <w:szCs w:val="18"/>
          <w:lang w:eastAsia="ru-RU"/>
        </w:rPr>
        <w:t>. Это не могло не добавить популярности быстро развивающейся Сети.</w:t>
      </w:r>
    </w:p>
    <w:p w:rsidR="00CB73E5" w:rsidRPr="00CB73E5" w:rsidRDefault="00CB73E5" w:rsidP="00CB73E5">
      <w:pPr>
        <w:shd w:val="clear" w:color="auto" w:fill="FDFEFF"/>
        <w:spacing w:after="0" w:line="408" w:lineRule="atLeast"/>
        <w:ind w:firstLine="450"/>
        <w:jc w:val="both"/>
        <w:rPr>
          <w:rFonts w:ascii="Verdana" w:eastAsia="Times New Roman" w:hAnsi="Verdana" w:cs="Times New Roman"/>
          <w:color w:val="393939"/>
          <w:sz w:val="18"/>
          <w:szCs w:val="18"/>
          <w:lang w:eastAsia="ru-RU"/>
        </w:rPr>
      </w:pPr>
      <w:r w:rsidRPr="00CB73E5">
        <w:rPr>
          <w:rFonts w:ascii="Verdana" w:eastAsia="Times New Roman" w:hAnsi="Verdana" w:cs="Times New Roman"/>
          <w:color w:val="393939"/>
          <w:sz w:val="18"/>
          <w:szCs w:val="18"/>
          <w:lang w:eastAsia="ru-RU"/>
        </w:rPr>
        <w:t xml:space="preserve">Со временем Интернет </w:t>
      </w:r>
      <w:proofErr w:type="gramStart"/>
      <w:r w:rsidRPr="00CB73E5">
        <w:rPr>
          <w:rFonts w:ascii="Verdana" w:eastAsia="Times New Roman" w:hAnsi="Verdana" w:cs="Times New Roman"/>
          <w:color w:val="393939"/>
          <w:sz w:val="18"/>
          <w:szCs w:val="18"/>
          <w:lang w:eastAsia="ru-RU"/>
        </w:rPr>
        <w:t>стал</w:t>
      </w:r>
      <w:proofErr w:type="gramEnd"/>
      <w:r w:rsidRPr="00CB73E5">
        <w:rPr>
          <w:rFonts w:ascii="Verdana" w:eastAsia="Times New Roman" w:hAnsi="Verdana" w:cs="Times New Roman"/>
          <w:color w:val="393939"/>
          <w:sz w:val="18"/>
          <w:szCs w:val="18"/>
          <w:lang w:eastAsia="ru-RU"/>
        </w:rPr>
        <w:t xml:space="preserve"> востребован не только учеными: к нему пришли и рядовые пользователи, причем их число неуклонно возрастало. Для многих было очевидно, что HTML, не </w:t>
      </w:r>
      <w:proofErr w:type="gramStart"/>
      <w:r w:rsidRPr="00CB73E5">
        <w:rPr>
          <w:rFonts w:ascii="Verdana" w:eastAsia="Times New Roman" w:hAnsi="Verdana" w:cs="Times New Roman"/>
          <w:color w:val="393939"/>
          <w:sz w:val="18"/>
          <w:szCs w:val="18"/>
          <w:lang w:eastAsia="ru-RU"/>
        </w:rPr>
        <w:t>предполагающий</w:t>
      </w:r>
      <w:proofErr w:type="gramEnd"/>
      <w:r w:rsidRPr="00CB73E5">
        <w:rPr>
          <w:rFonts w:ascii="Verdana" w:eastAsia="Times New Roman" w:hAnsi="Verdana" w:cs="Times New Roman"/>
          <w:color w:val="393939"/>
          <w:sz w:val="18"/>
          <w:szCs w:val="18"/>
          <w:lang w:eastAsia="ru-RU"/>
        </w:rPr>
        <w:t xml:space="preserve"> никакой динамики в создаваемых с его помощью документах, достаточно скучен и невзрачен. Это дало толчок развитию технологий CSS, введению поддержки апплетов </w:t>
      </w:r>
      <w:proofErr w:type="spellStart"/>
      <w:r w:rsidRPr="00CB73E5">
        <w:rPr>
          <w:rFonts w:ascii="Verdana" w:eastAsia="Times New Roman" w:hAnsi="Verdana" w:cs="Times New Roman"/>
          <w:color w:val="393939"/>
          <w:sz w:val="18"/>
          <w:szCs w:val="18"/>
          <w:lang w:eastAsia="ru-RU"/>
        </w:rPr>
        <w:t>Java</w:t>
      </w:r>
      <w:proofErr w:type="spellEnd"/>
      <w:r w:rsidRPr="00CB73E5">
        <w:rPr>
          <w:rFonts w:ascii="Verdana" w:eastAsia="Times New Roman" w:hAnsi="Verdana" w:cs="Times New Roman"/>
          <w:color w:val="393939"/>
          <w:sz w:val="18"/>
          <w:szCs w:val="18"/>
          <w:lang w:eastAsia="ru-RU"/>
        </w:rPr>
        <w:t xml:space="preserve">, а после и сценариев (первым языком был </w:t>
      </w:r>
      <w:proofErr w:type="spellStart"/>
      <w:r w:rsidRPr="00CB73E5">
        <w:rPr>
          <w:rFonts w:ascii="Verdana" w:eastAsia="Times New Roman" w:hAnsi="Verdana" w:cs="Times New Roman"/>
          <w:color w:val="393939"/>
          <w:sz w:val="18"/>
          <w:szCs w:val="18"/>
          <w:lang w:eastAsia="ru-RU"/>
        </w:rPr>
        <w:t>JavaScript</w:t>
      </w:r>
      <w:proofErr w:type="spellEnd"/>
      <w:r w:rsidRPr="00CB73E5">
        <w:rPr>
          <w:rFonts w:ascii="Verdana" w:eastAsia="Times New Roman" w:hAnsi="Verdana" w:cs="Times New Roman"/>
          <w:color w:val="393939"/>
          <w:sz w:val="18"/>
          <w:szCs w:val="18"/>
          <w:lang w:eastAsia="ru-RU"/>
        </w:rPr>
        <w:t>).</w:t>
      </w:r>
    </w:p>
    <w:p w:rsidR="00CB73E5" w:rsidRPr="00CB73E5" w:rsidRDefault="00CB73E5" w:rsidP="00CB73E5">
      <w:pPr>
        <w:shd w:val="clear" w:color="auto" w:fill="FDFEFF"/>
        <w:spacing w:after="0" w:line="408" w:lineRule="atLeast"/>
        <w:ind w:firstLine="450"/>
        <w:jc w:val="both"/>
        <w:rPr>
          <w:rFonts w:ascii="Verdana" w:eastAsia="Times New Roman" w:hAnsi="Verdana" w:cs="Times New Roman"/>
          <w:color w:val="393939"/>
          <w:sz w:val="18"/>
          <w:szCs w:val="18"/>
          <w:lang w:eastAsia="ru-RU"/>
        </w:rPr>
      </w:pPr>
      <w:r w:rsidRPr="00CB73E5">
        <w:rPr>
          <w:rFonts w:ascii="Verdana" w:eastAsia="Times New Roman" w:hAnsi="Verdana" w:cs="Times New Roman"/>
          <w:color w:val="393939"/>
          <w:sz w:val="18"/>
          <w:szCs w:val="18"/>
          <w:lang w:eastAsia="ru-RU"/>
        </w:rPr>
        <w:lastRenderedPageBreak/>
        <w:t xml:space="preserve">Нельзя не отметить, что с образованием и ростом Сети создателей HTML не на шутку взволновала «чистота» своего детища. Существовали небезосновательные опасения, что производители браузеров, которые скоро должны были прийти на рынок, будут «баловать» своих пользователей фирменными нововведениями, которые, естественно, будут поддерживаться только фирменными браузерами. В 1994 году была создана организация, взявшая на себя разработку единых стандартов развития WWW – </w:t>
      </w:r>
      <w:proofErr w:type="spellStart"/>
      <w:r w:rsidRPr="00CB73E5">
        <w:rPr>
          <w:rFonts w:ascii="Verdana" w:eastAsia="Times New Roman" w:hAnsi="Verdana" w:cs="Times New Roman"/>
          <w:color w:val="393939"/>
          <w:sz w:val="18"/>
          <w:szCs w:val="18"/>
          <w:lang w:eastAsia="ru-RU"/>
        </w:rPr>
        <w:t>World</w:t>
      </w:r>
      <w:proofErr w:type="spellEnd"/>
      <w:r w:rsidRPr="00CB73E5">
        <w:rPr>
          <w:rFonts w:ascii="Verdana" w:eastAsia="Times New Roman" w:hAnsi="Verdana" w:cs="Times New Roman"/>
          <w:color w:val="393939"/>
          <w:sz w:val="18"/>
          <w:szCs w:val="18"/>
          <w:lang w:eastAsia="ru-RU"/>
        </w:rPr>
        <w:t xml:space="preserve"> </w:t>
      </w:r>
      <w:proofErr w:type="spellStart"/>
      <w:r w:rsidRPr="00CB73E5">
        <w:rPr>
          <w:rFonts w:ascii="Verdana" w:eastAsia="Times New Roman" w:hAnsi="Verdana" w:cs="Times New Roman"/>
          <w:color w:val="393939"/>
          <w:sz w:val="18"/>
          <w:szCs w:val="18"/>
          <w:lang w:eastAsia="ru-RU"/>
        </w:rPr>
        <w:t>Wide</w:t>
      </w:r>
      <w:proofErr w:type="spellEnd"/>
      <w:r w:rsidRPr="00CB73E5">
        <w:rPr>
          <w:rFonts w:ascii="Verdana" w:eastAsia="Times New Roman" w:hAnsi="Verdana" w:cs="Times New Roman"/>
          <w:color w:val="393939"/>
          <w:sz w:val="18"/>
          <w:szCs w:val="18"/>
          <w:lang w:eastAsia="ru-RU"/>
        </w:rPr>
        <w:t xml:space="preserve"> </w:t>
      </w:r>
      <w:proofErr w:type="spellStart"/>
      <w:r w:rsidRPr="00CB73E5">
        <w:rPr>
          <w:rFonts w:ascii="Verdana" w:eastAsia="Times New Roman" w:hAnsi="Verdana" w:cs="Times New Roman"/>
          <w:color w:val="393939"/>
          <w:sz w:val="18"/>
          <w:szCs w:val="18"/>
          <w:lang w:eastAsia="ru-RU"/>
        </w:rPr>
        <w:t>Web</w:t>
      </w:r>
      <w:proofErr w:type="spellEnd"/>
      <w:r w:rsidRPr="00CB73E5">
        <w:rPr>
          <w:rFonts w:ascii="Verdana" w:eastAsia="Times New Roman" w:hAnsi="Verdana" w:cs="Times New Roman"/>
          <w:color w:val="393939"/>
          <w:sz w:val="18"/>
          <w:szCs w:val="18"/>
          <w:lang w:eastAsia="ru-RU"/>
        </w:rPr>
        <w:t xml:space="preserve"> </w:t>
      </w:r>
      <w:proofErr w:type="spellStart"/>
      <w:r w:rsidRPr="00CB73E5">
        <w:rPr>
          <w:rFonts w:ascii="Verdana" w:eastAsia="Times New Roman" w:hAnsi="Verdana" w:cs="Times New Roman"/>
          <w:color w:val="393939"/>
          <w:sz w:val="18"/>
          <w:szCs w:val="18"/>
          <w:lang w:eastAsia="ru-RU"/>
        </w:rPr>
        <w:t>Consortium</w:t>
      </w:r>
      <w:proofErr w:type="spellEnd"/>
      <w:r w:rsidRPr="00CB73E5">
        <w:rPr>
          <w:rFonts w:ascii="Verdana" w:eastAsia="Times New Roman" w:hAnsi="Verdana" w:cs="Times New Roman"/>
          <w:color w:val="393939"/>
          <w:sz w:val="18"/>
          <w:szCs w:val="18"/>
          <w:lang w:eastAsia="ru-RU"/>
        </w:rPr>
        <w:t xml:space="preserve"> (W3C). Эта организация и занялась подготовкой стандартов HTML (начиная с HTML 2.0). Правда, несмотря на наличие W3C, нововведения в HTML начинали поддерживаться производителями браузеров гораздо раньше, чем эта организация их стандартизировала (так, например, обстояло дело с фреймами, с внедрением сценариев в HTML</w:t>
      </w:r>
      <w:r w:rsidRPr="00CB73E5">
        <w:rPr>
          <w:rFonts w:ascii="Verdana" w:eastAsia="Times New Roman" w:hAnsi="Verdana" w:cs="Times New Roman"/>
          <w:color w:val="393939"/>
          <w:sz w:val="18"/>
          <w:szCs w:val="18"/>
          <w:lang w:eastAsia="ru-RU"/>
        </w:rPr>
        <w:noBreakHyphen/>
        <w:t>документы, с объектной моделью документов и т. д.).</w:t>
      </w:r>
    </w:p>
    <w:p w:rsidR="00CB73E5" w:rsidRPr="00CB73E5" w:rsidRDefault="00CB73E5" w:rsidP="00CB73E5">
      <w:pPr>
        <w:shd w:val="clear" w:color="auto" w:fill="FDFEFF"/>
        <w:spacing w:after="0" w:line="408" w:lineRule="atLeast"/>
        <w:ind w:firstLine="450"/>
        <w:jc w:val="both"/>
        <w:rPr>
          <w:rFonts w:ascii="Verdana" w:eastAsia="Times New Roman" w:hAnsi="Verdana" w:cs="Times New Roman"/>
          <w:color w:val="393939"/>
          <w:sz w:val="18"/>
          <w:szCs w:val="18"/>
          <w:lang w:eastAsia="ru-RU"/>
        </w:rPr>
      </w:pPr>
      <w:r w:rsidRPr="00CB73E5">
        <w:rPr>
          <w:rFonts w:ascii="Verdana" w:eastAsia="Times New Roman" w:hAnsi="Verdana" w:cs="Times New Roman"/>
          <w:color w:val="393939"/>
          <w:sz w:val="18"/>
          <w:szCs w:val="18"/>
          <w:lang w:eastAsia="ru-RU"/>
        </w:rPr>
        <w:t xml:space="preserve">Организация W3C существует и сейчас. Она занимается теми же вопросами стандартизации, однако уже давно не HTML (последняя спецификация HTML 4.01 была принята 24 декабря 1999 года). Развитие языка HTML сегодня практически завершено, а основные усилия W3C сконцентрированы на работе над более новыми технологиями, например расширяемым языком разметки XML, языком преобразований XSLT и др. (если интересно, можно заглянуть на </w:t>
      </w:r>
      <w:hyperlink r:id="rId5" w:history="1">
        <w:r w:rsidRPr="00CB73E5">
          <w:rPr>
            <w:rFonts w:ascii="Verdana" w:eastAsia="Times New Roman" w:hAnsi="Verdana" w:cs="Times New Roman"/>
            <w:color w:val="333399"/>
            <w:sz w:val="18"/>
            <w:szCs w:val="18"/>
            <w:lang w:eastAsia="ru-RU"/>
          </w:rPr>
          <w:t>www.w3.org</w:t>
        </w:r>
      </w:hyperlink>
      <w:r w:rsidRPr="00CB73E5">
        <w:rPr>
          <w:rFonts w:ascii="Verdana" w:eastAsia="Times New Roman" w:hAnsi="Verdana" w:cs="Times New Roman"/>
          <w:color w:val="393939"/>
          <w:sz w:val="18"/>
          <w:szCs w:val="18"/>
          <w:lang w:eastAsia="ru-RU"/>
        </w:rPr>
        <w:t> – официальный сайт этой организации).</w:t>
      </w:r>
    </w:p>
    <w:p w:rsidR="00CB73E5" w:rsidRPr="00CB73E5" w:rsidRDefault="00CB73E5" w:rsidP="00CB73E5">
      <w:pPr>
        <w:shd w:val="clear" w:color="auto" w:fill="FDFEFF"/>
        <w:spacing w:after="0" w:line="408" w:lineRule="atLeast"/>
        <w:ind w:firstLine="450"/>
        <w:jc w:val="both"/>
        <w:rPr>
          <w:rFonts w:ascii="Verdana" w:eastAsia="Times New Roman" w:hAnsi="Verdana" w:cs="Times New Roman"/>
          <w:color w:val="393939"/>
          <w:sz w:val="18"/>
          <w:szCs w:val="18"/>
          <w:lang w:eastAsia="ru-RU"/>
        </w:rPr>
      </w:pPr>
      <w:r w:rsidRPr="00CB73E5">
        <w:rPr>
          <w:rFonts w:ascii="Verdana" w:eastAsia="Times New Roman" w:hAnsi="Verdana" w:cs="Times New Roman"/>
          <w:color w:val="393939"/>
          <w:sz w:val="18"/>
          <w:szCs w:val="18"/>
          <w:lang w:eastAsia="ru-RU"/>
        </w:rPr>
        <w:t>Язык HTML в том виде, в котором он существует сейчас, обладает большим потенциалом представления информации. Причем он рассчитан не только на пользователей персональных компьютеров. Документы HTML можно просматривать на очень большом количестве различных по своим возможностям устройств: от черно</w:t>
      </w:r>
      <w:r w:rsidRPr="00CB73E5">
        <w:rPr>
          <w:rFonts w:ascii="Verdana" w:eastAsia="Times New Roman" w:hAnsi="Verdana" w:cs="Times New Roman"/>
          <w:color w:val="393939"/>
          <w:sz w:val="18"/>
          <w:szCs w:val="18"/>
          <w:lang w:eastAsia="ru-RU"/>
        </w:rPr>
        <w:noBreakHyphen/>
        <w:t>белого экрана мобильного телефона до телетайпа или терминала. Кроме того, в последние версии HTML включен ряд возможностей, облегчающих представление документов неграфическими средствами (например, речевыми синтезаторами), позволяющими пользоваться услугами WWW людям с физическими недостатками.</w:t>
      </w:r>
    </w:p>
    <w:p w:rsidR="00CB73E5" w:rsidRPr="00CB73E5" w:rsidRDefault="00CB73E5" w:rsidP="00CB73E5">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bookmarkStart w:id="1" w:name="t4"/>
      <w:bookmarkEnd w:id="1"/>
      <w:r w:rsidRPr="00CB73E5">
        <w:rPr>
          <w:rFonts w:ascii="Verdana" w:eastAsia="Times New Roman" w:hAnsi="Verdana" w:cs="Times New Roman"/>
          <w:b/>
          <w:bCs/>
          <w:color w:val="505050"/>
          <w:sz w:val="27"/>
          <w:szCs w:val="27"/>
          <w:lang w:eastAsia="ru-RU"/>
        </w:rPr>
        <w:t xml:space="preserve">1.2. Базовые понятия HTML </w:t>
      </w:r>
    </w:p>
    <w:p w:rsidR="00CB73E5" w:rsidRPr="00CB73E5" w:rsidRDefault="00CB73E5" w:rsidP="00CB73E5">
      <w:pPr>
        <w:shd w:val="clear" w:color="auto" w:fill="FDFEFF"/>
        <w:spacing w:after="0" w:line="408" w:lineRule="atLeast"/>
        <w:ind w:firstLine="450"/>
        <w:jc w:val="both"/>
        <w:rPr>
          <w:rFonts w:ascii="Verdana" w:eastAsia="Times New Roman" w:hAnsi="Verdana" w:cs="Times New Roman"/>
          <w:color w:val="393939"/>
          <w:sz w:val="18"/>
          <w:szCs w:val="18"/>
          <w:lang w:eastAsia="ru-RU"/>
        </w:rPr>
      </w:pPr>
      <w:r w:rsidRPr="00CB73E5">
        <w:rPr>
          <w:rFonts w:ascii="Verdana" w:eastAsia="Times New Roman" w:hAnsi="Verdana" w:cs="Times New Roman"/>
          <w:color w:val="393939"/>
          <w:sz w:val="18"/>
          <w:szCs w:val="18"/>
          <w:lang w:eastAsia="ru-RU"/>
        </w:rPr>
        <w:t>После маленького исторического экскурса можно наконец</w:t>
      </w:r>
      <w:r w:rsidRPr="00CB73E5">
        <w:rPr>
          <w:rFonts w:ascii="Verdana" w:eastAsia="Times New Roman" w:hAnsi="Verdana" w:cs="Times New Roman"/>
          <w:color w:val="393939"/>
          <w:sz w:val="18"/>
          <w:szCs w:val="18"/>
          <w:lang w:eastAsia="ru-RU"/>
        </w:rPr>
        <w:noBreakHyphen/>
        <w:t>то перейти к практической части. Перед подробным рассмотрением HTML нужно ознакомиться с основными понятиями, используемыми в книге, а также с базовыми элементами языка HTML.</w:t>
      </w:r>
    </w:p>
    <w:p w:rsidR="00CB73E5" w:rsidRPr="00CB73E5" w:rsidRDefault="00CB73E5" w:rsidP="00CB73E5">
      <w:pPr>
        <w:shd w:val="clear" w:color="auto" w:fill="FDFEFF"/>
        <w:spacing w:after="0" w:line="408" w:lineRule="atLeast"/>
        <w:ind w:firstLine="450"/>
        <w:jc w:val="both"/>
        <w:rPr>
          <w:rFonts w:ascii="Verdana" w:eastAsia="Times New Roman" w:hAnsi="Verdana" w:cs="Times New Roman"/>
          <w:color w:val="393939"/>
          <w:sz w:val="18"/>
          <w:szCs w:val="18"/>
          <w:lang w:eastAsia="ru-RU"/>
        </w:rPr>
      </w:pPr>
      <w:r w:rsidRPr="00CB73E5">
        <w:rPr>
          <w:rFonts w:ascii="Verdana" w:eastAsia="Times New Roman" w:hAnsi="Verdana" w:cs="Times New Roman"/>
          <w:color w:val="393939"/>
          <w:sz w:val="18"/>
          <w:szCs w:val="18"/>
          <w:lang w:eastAsia="ru-RU"/>
        </w:rPr>
        <w:t>Для начала следует разобраться с тем, что такое HTML</w:t>
      </w:r>
      <w:r w:rsidRPr="00CB73E5">
        <w:rPr>
          <w:rFonts w:ascii="Verdana" w:eastAsia="Times New Roman" w:hAnsi="Verdana" w:cs="Times New Roman"/>
          <w:color w:val="393939"/>
          <w:sz w:val="18"/>
          <w:szCs w:val="18"/>
          <w:lang w:eastAsia="ru-RU"/>
        </w:rPr>
        <w:noBreakHyphen/>
        <w:t>документ. HTML</w:t>
      </w:r>
      <w:r w:rsidRPr="00CB73E5">
        <w:rPr>
          <w:rFonts w:ascii="Verdana" w:eastAsia="Times New Roman" w:hAnsi="Verdana" w:cs="Times New Roman"/>
          <w:color w:val="393939"/>
          <w:sz w:val="18"/>
          <w:szCs w:val="18"/>
          <w:lang w:eastAsia="ru-RU"/>
        </w:rPr>
        <w:noBreakHyphen/>
        <w:t>документ – это обычный текстовый документ, созданный в любом текстовом редакторе, например в Блокноте, и оформленный в соответствии с правилами языка HTML. Для файлов, содержащих HTML</w:t>
      </w:r>
      <w:r w:rsidRPr="00CB73E5">
        <w:rPr>
          <w:rFonts w:ascii="Verdana" w:eastAsia="Times New Roman" w:hAnsi="Verdana" w:cs="Times New Roman"/>
          <w:color w:val="393939"/>
          <w:sz w:val="18"/>
          <w:szCs w:val="18"/>
          <w:lang w:eastAsia="ru-RU"/>
        </w:rPr>
        <w:noBreakHyphen/>
        <w:t>документы, используется расширение HTML или HTM (например, MyWedPage.html или MyWedPage.htm). Расширение HTM использовалось ранее для корректного отображения имен файлов в формате MS</w:t>
      </w:r>
      <w:r w:rsidRPr="00CB73E5">
        <w:rPr>
          <w:rFonts w:ascii="Verdana" w:eastAsia="Times New Roman" w:hAnsi="Verdana" w:cs="Times New Roman"/>
          <w:color w:val="393939"/>
          <w:sz w:val="18"/>
          <w:szCs w:val="18"/>
          <w:lang w:eastAsia="ru-RU"/>
        </w:rPr>
        <w:noBreakHyphen/>
        <w:t>DOS. На самом деле неважно, какое из приведенных расширений использовать.</w:t>
      </w:r>
    </w:p>
    <w:p w:rsidR="00CB73E5" w:rsidRPr="00CB73E5" w:rsidRDefault="00CB73E5" w:rsidP="00CB73E5">
      <w:pPr>
        <w:shd w:val="clear" w:color="auto" w:fill="FDFEFF"/>
        <w:spacing w:after="0" w:line="408" w:lineRule="atLeast"/>
        <w:ind w:firstLine="450"/>
        <w:jc w:val="both"/>
        <w:rPr>
          <w:rFonts w:ascii="Verdana" w:eastAsia="Times New Roman" w:hAnsi="Verdana" w:cs="Times New Roman"/>
          <w:color w:val="393939"/>
          <w:sz w:val="18"/>
          <w:szCs w:val="18"/>
          <w:lang w:eastAsia="ru-RU"/>
        </w:rPr>
      </w:pPr>
      <w:r w:rsidRPr="00CB73E5">
        <w:rPr>
          <w:rFonts w:ascii="Verdana" w:eastAsia="Times New Roman" w:hAnsi="Verdana" w:cs="Times New Roman"/>
          <w:color w:val="393939"/>
          <w:sz w:val="18"/>
          <w:szCs w:val="18"/>
          <w:lang w:eastAsia="ru-RU"/>
        </w:rPr>
        <w:lastRenderedPageBreak/>
        <w:t>Далее в книге HTML</w:t>
      </w:r>
      <w:r w:rsidRPr="00CB73E5">
        <w:rPr>
          <w:rFonts w:ascii="Verdana" w:eastAsia="Times New Roman" w:hAnsi="Verdana" w:cs="Times New Roman"/>
          <w:color w:val="393939"/>
          <w:sz w:val="18"/>
          <w:szCs w:val="18"/>
          <w:lang w:eastAsia="ru-RU"/>
        </w:rPr>
        <w:noBreakHyphen/>
        <w:t>документы могут называться просто документами, а также страницами и веб</w:t>
      </w:r>
      <w:r w:rsidRPr="00CB73E5">
        <w:rPr>
          <w:rFonts w:ascii="Verdana" w:eastAsia="Times New Roman" w:hAnsi="Verdana" w:cs="Times New Roman"/>
          <w:color w:val="393939"/>
          <w:sz w:val="18"/>
          <w:szCs w:val="18"/>
          <w:lang w:eastAsia="ru-RU"/>
        </w:rPr>
        <w:noBreakHyphen/>
        <w:t>страницами. Под сайтами в тексте книги подразумевается несколько документов, объединенных единой системой навигации.</w:t>
      </w:r>
    </w:p>
    <w:p w:rsidR="00CB73E5" w:rsidRPr="00CB73E5" w:rsidRDefault="00CB73E5" w:rsidP="00CB73E5">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bookmarkStart w:id="2" w:name="t5"/>
      <w:bookmarkEnd w:id="2"/>
      <w:r w:rsidRPr="00CB73E5">
        <w:rPr>
          <w:rFonts w:ascii="Verdana" w:eastAsia="Times New Roman" w:hAnsi="Verdana" w:cs="Times New Roman"/>
          <w:b/>
          <w:bCs/>
          <w:color w:val="505050"/>
          <w:sz w:val="27"/>
          <w:szCs w:val="27"/>
          <w:lang w:eastAsia="ru-RU"/>
        </w:rPr>
        <w:t xml:space="preserve">Элементы </w:t>
      </w:r>
    </w:p>
    <w:p w:rsidR="00CB73E5" w:rsidRPr="00CB73E5" w:rsidRDefault="00CB73E5" w:rsidP="00CB73E5">
      <w:pPr>
        <w:shd w:val="clear" w:color="auto" w:fill="FDFEFF"/>
        <w:spacing w:after="0" w:line="408" w:lineRule="atLeast"/>
        <w:ind w:firstLine="450"/>
        <w:jc w:val="both"/>
        <w:rPr>
          <w:rFonts w:ascii="Verdana" w:eastAsia="Times New Roman" w:hAnsi="Verdana" w:cs="Times New Roman"/>
          <w:color w:val="393939"/>
          <w:sz w:val="18"/>
          <w:szCs w:val="18"/>
          <w:lang w:eastAsia="ru-RU"/>
        </w:rPr>
      </w:pPr>
      <w:r w:rsidRPr="00CB73E5">
        <w:rPr>
          <w:rFonts w:ascii="Verdana" w:eastAsia="Times New Roman" w:hAnsi="Verdana" w:cs="Times New Roman"/>
          <w:color w:val="393939"/>
          <w:sz w:val="18"/>
          <w:szCs w:val="18"/>
          <w:lang w:eastAsia="ru-RU"/>
        </w:rPr>
        <w:t>Элемент – это конструкция языка HTML, содержащая данные. HTML включает в себя различные типы элементов, которые позволяют задавать абзацы, гипертекстовые ссылки, списки, таблицы, изображения и т. д. Конструкция &lt;P&gt;Привет</w:t>
      </w:r>
      <w:proofErr w:type="gramStart"/>
      <w:r w:rsidRPr="00CB73E5">
        <w:rPr>
          <w:rFonts w:ascii="Verdana" w:eastAsia="Times New Roman" w:hAnsi="Verdana" w:cs="Times New Roman"/>
          <w:color w:val="393939"/>
          <w:sz w:val="18"/>
          <w:szCs w:val="18"/>
          <w:lang w:eastAsia="ru-RU"/>
        </w:rPr>
        <w:t xml:space="preserve"> !</w:t>
      </w:r>
      <w:proofErr w:type="gramEnd"/>
      <w:r w:rsidRPr="00CB73E5">
        <w:rPr>
          <w:rFonts w:ascii="Verdana" w:eastAsia="Times New Roman" w:hAnsi="Verdana" w:cs="Times New Roman"/>
          <w:color w:val="393939"/>
          <w:sz w:val="18"/>
          <w:szCs w:val="18"/>
          <w:lang w:eastAsia="ru-RU"/>
        </w:rPr>
        <w:t xml:space="preserve">&lt;/P&gt; представляет собой элемент. Обычно элемент можно разделить на три части. Первая часть – &lt;P&gt; – называется открывающим тегом (англ. </w:t>
      </w:r>
      <w:proofErr w:type="spellStart"/>
      <w:r w:rsidRPr="00CB73E5">
        <w:rPr>
          <w:rFonts w:ascii="Verdana" w:eastAsia="Times New Roman" w:hAnsi="Verdana" w:cs="Times New Roman"/>
          <w:color w:val="393939"/>
          <w:sz w:val="18"/>
          <w:szCs w:val="18"/>
          <w:lang w:eastAsia="ru-RU"/>
        </w:rPr>
        <w:t>tag</w:t>
      </w:r>
      <w:proofErr w:type="spellEnd"/>
      <w:r w:rsidRPr="00CB73E5">
        <w:rPr>
          <w:rFonts w:ascii="Verdana" w:eastAsia="Times New Roman" w:hAnsi="Verdana" w:cs="Times New Roman"/>
          <w:color w:val="393939"/>
          <w:sz w:val="18"/>
          <w:szCs w:val="18"/>
          <w:lang w:eastAsia="ru-RU"/>
        </w:rPr>
        <w:t>). Далее идет содержание элемента, которое в данном случае состоит из слова Привет</w:t>
      </w:r>
      <w:proofErr w:type="gramStart"/>
      <w:r w:rsidRPr="00CB73E5">
        <w:rPr>
          <w:rFonts w:ascii="Verdana" w:eastAsia="Times New Roman" w:hAnsi="Verdana" w:cs="Times New Roman"/>
          <w:color w:val="393939"/>
          <w:sz w:val="18"/>
          <w:szCs w:val="18"/>
          <w:lang w:eastAsia="ru-RU"/>
        </w:rPr>
        <w:t xml:space="preserve"> !. </w:t>
      </w:r>
      <w:proofErr w:type="gramEnd"/>
      <w:r w:rsidRPr="00CB73E5">
        <w:rPr>
          <w:rFonts w:ascii="Verdana" w:eastAsia="Times New Roman" w:hAnsi="Verdana" w:cs="Times New Roman"/>
          <w:color w:val="393939"/>
          <w:sz w:val="18"/>
          <w:szCs w:val="18"/>
          <w:lang w:eastAsia="ru-RU"/>
        </w:rPr>
        <w:t>И наконец, &lt;/P&gt; является закрывающим тегом. Как видно, название элемента (P) присутствует и в открывающем, и в закрывающем теге. Регистр символов в названии элемента не имеет значения. Однако в соответствии с соглашениями, принятыми большинством разработчиков, в примерах данной книги названия элементов записаны в верхнем регистре.</w:t>
      </w:r>
    </w:p>
    <w:p w:rsidR="00CB73E5" w:rsidRPr="00CB73E5" w:rsidRDefault="00CB73E5" w:rsidP="00CB73E5">
      <w:pPr>
        <w:shd w:val="clear" w:color="auto" w:fill="FDFEFF"/>
        <w:spacing w:after="0" w:line="408" w:lineRule="atLeast"/>
        <w:ind w:firstLine="450"/>
        <w:jc w:val="both"/>
        <w:rPr>
          <w:rFonts w:ascii="Verdana" w:eastAsia="Times New Roman" w:hAnsi="Verdana" w:cs="Times New Roman"/>
          <w:color w:val="393939"/>
          <w:sz w:val="18"/>
          <w:szCs w:val="18"/>
          <w:lang w:eastAsia="ru-RU"/>
        </w:rPr>
      </w:pPr>
      <w:r w:rsidRPr="00CB73E5">
        <w:rPr>
          <w:rFonts w:ascii="Verdana" w:eastAsia="Times New Roman" w:hAnsi="Verdana" w:cs="Times New Roman"/>
          <w:color w:val="393939"/>
          <w:sz w:val="18"/>
          <w:szCs w:val="18"/>
          <w:lang w:eastAsia="ru-RU"/>
        </w:rPr>
        <w:t>Открывающий и закрывающий теги нужны для указания начала и конца элемента. Теги всегда начинаются символом &lt; и заканчиваются символом &gt;. В закрывающем теге перед его именем помещается символ /. Для некоторых типов элементов допускается отсутствие закрывающего тега (например, элемент P, указывающий начало абзаца). Существуют также элементы, не имеющие закрывающего тега, то есть его не просто можно опустить, а он вообще не существует в языке.</w:t>
      </w:r>
    </w:p>
    <w:p w:rsidR="00CB73E5" w:rsidRPr="00CB73E5" w:rsidRDefault="00CB73E5" w:rsidP="00CB73E5">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bookmarkStart w:id="3" w:name="t6"/>
      <w:bookmarkEnd w:id="3"/>
      <w:r w:rsidRPr="00CB73E5">
        <w:rPr>
          <w:rFonts w:ascii="Verdana" w:eastAsia="Times New Roman" w:hAnsi="Verdana" w:cs="Times New Roman"/>
          <w:b/>
          <w:bCs/>
          <w:color w:val="505050"/>
          <w:sz w:val="27"/>
          <w:szCs w:val="27"/>
          <w:lang w:eastAsia="ru-RU"/>
        </w:rPr>
        <w:t xml:space="preserve">Атрибуты </w:t>
      </w:r>
    </w:p>
    <w:p w:rsidR="00CB73E5" w:rsidRPr="00CB73E5" w:rsidRDefault="00CB73E5" w:rsidP="00CB73E5">
      <w:pPr>
        <w:shd w:val="clear" w:color="auto" w:fill="FDFEFF"/>
        <w:spacing w:after="0" w:line="408" w:lineRule="atLeast"/>
        <w:ind w:firstLine="450"/>
        <w:jc w:val="both"/>
        <w:rPr>
          <w:rFonts w:ascii="Verdana" w:eastAsia="Times New Roman" w:hAnsi="Verdana" w:cs="Times New Roman"/>
          <w:color w:val="393939"/>
          <w:sz w:val="18"/>
          <w:szCs w:val="18"/>
          <w:lang w:eastAsia="ru-RU"/>
        </w:rPr>
      </w:pPr>
      <w:r w:rsidRPr="00CB73E5">
        <w:rPr>
          <w:rFonts w:ascii="Verdana" w:eastAsia="Times New Roman" w:hAnsi="Verdana" w:cs="Times New Roman"/>
          <w:color w:val="393939"/>
          <w:sz w:val="18"/>
          <w:szCs w:val="18"/>
          <w:lang w:eastAsia="ru-RU"/>
        </w:rPr>
        <w:t>Элементы могут содержать параметры, называемые атрибутами. Атрибуты могут иметь определенные значения (по умолчанию или устанавливаемые авторами). Пара атрибут/значение указывается в начальном теге элемента перед символом &gt;, например:</w:t>
      </w:r>
    </w:p>
    <w:p w:rsidR="00CB73E5" w:rsidRPr="00CB73E5" w:rsidRDefault="00CB73E5" w:rsidP="00CB73E5">
      <w:pPr>
        <w:shd w:val="clear" w:color="auto" w:fill="FDFEFF"/>
        <w:spacing w:after="120" w:line="408" w:lineRule="atLeast"/>
        <w:ind w:firstLine="450"/>
        <w:jc w:val="both"/>
        <w:rPr>
          <w:rFonts w:ascii="Verdana" w:eastAsia="Times New Roman" w:hAnsi="Verdana" w:cs="Times New Roman"/>
          <w:i/>
          <w:iCs/>
          <w:color w:val="393939"/>
          <w:sz w:val="18"/>
          <w:szCs w:val="18"/>
          <w:lang w:eastAsia="ru-RU"/>
        </w:rPr>
      </w:pPr>
      <w:r w:rsidRPr="00CB73E5">
        <w:rPr>
          <w:rFonts w:ascii="Verdana" w:eastAsia="Times New Roman" w:hAnsi="Verdana" w:cs="Times New Roman"/>
          <w:i/>
          <w:iCs/>
          <w:color w:val="393939"/>
          <w:sz w:val="18"/>
          <w:szCs w:val="18"/>
          <w:lang w:eastAsia="ru-RU"/>
        </w:rPr>
        <w:t xml:space="preserve">&lt;BODY </w:t>
      </w:r>
      <w:proofErr w:type="spellStart"/>
      <w:r w:rsidRPr="00CB73E5">
        <w:rPr>
          <w:rFonts w:ascii="Verdana" w:eastAsia="Times New Roman" w:hAnsi="Verdana" w:cs="Times New Roman"/>
          <w:i/>
          <w:iCs/>
          <w:color w:val="393939"/>
          <w:sz w:val="18"/>
          <w:szCs w:val="18"/>
          <w:lang w:eastAsia="ru-RU"/>
        </w:rPr>
        <w:t>bgcolor</w:t>
      </w:r>
      <w:proofErr w:type="spellEnd"/>
      <w:r w:rsidRPr="00CB73E5">
        <w:rPr>
          <w:rFonts w:ascii="Verdana" w:eastAsia="Times New Roman" w:hAnsi="Verdana" w:cs="Times New Roman"/>
          <w:i/>
          <w:iCs/>
          <w:color w:val="393939"/>
          <w:sz w:val="18"/>
          <w:szCs w:val="18"/>
          <w:lang w:eastAsia="ru-RU"/>
        </w:rPr>
        <w:t xml:space="preserve"> = «#FF0000»&gt;</w:t>
      </w:r>
    </w:p>
    <w:p w:rsidR="00CB73E5" w:rsidRPr="00CB73E5" w:rsidRDefault="00CB73E5" w:rsidP="00CB73E5">
      <w:pPr>
        <w:shd w:val="clear" w:color="auto" w:fill="FDFEFF"/>
        <w:spacing w:after="0" w:line="408" w:lineRule="atLeast"/>
        <w:ind w:firstLine="450"/>
        <w:jc w:val="both"/>
        <w:rPr>
          <w:rFonts w:ascii="Verdana" w:eastAsia="Times New Roman" w:hAnsi="Verdana" w:cs="Times New Roman"/>
          <w:color w:val="393939"/>
          <w:sz w:val="18"/>
          <w:szCs w:val="18"/>
          <w:lang w:eastAsia="ru-RU"/>
        </w:rPr>
      </w:pPr>
      <w:r w:rsidRPr="00CB73E5">
        <w:rPr>
          <w:rFonts w:ascii="Verdana" w:eastAsia="Times New Roman" w:hAnsi="Verdana" w:cs="Times New Roman"/>
          <w:color w:val="393939"/>
          <w:sz w:val="18"/>
          <w:szCs w:val="18"/>
          <w:lang w:eastAsia="ru-RU"/>
        </w:rPr>
        <w:t xml:space="preserve">Каждому атрибуту может быть присвоено значение определенного типа. В приведенном примере указание атрибута </w:t>
      </w:r>
      <w:proofErr w:type="spellStart"/>
      <w:r w:rsidRPr="00CB73E5">
        <w:rPr>
          <w:rFonts w:ascii="Verdana" w:eastAsia="Times New Roman" w:hAnsi="Verdana" w:cs="Times New Roman"/>
          <w:color w:val="393939"/>
          <w:sz w:val="18"/>
          <w:szCs w:val="18"/>
          <w:lang w:eastAsia="ru-RU"/>
        </w:rPr>
        <w:t>bgcolor</w:t>
      </w:r>
      <w:proofErr w:type="spellEnd"/>
      <w:r w:rsidRPr="00CB73E5">
        <w:rPr>
          <w:rFonts w:ascii="Verdana" w:eastAsia="Times New Roman" w:hAnsi="Verdana" w:cs="Times New Roman"/>
          <w:color w:val="393939"/>
          <w:sz w:val="18"/>
          <w:szCs w:val="18"/>
          <w:lang w:eastAsia="ru-RU"/>
        </w:rPr>
        <w:t xml:space="preserve"> (имеющего тип %</w:t>
      </w:r>
      <w:proofErr w:type="spellStart"/>
      <w:r w:rsidRPr="00CB73E5">
        <w:rPr>
          <w:rFonts w:ascii="Verdana" w:eastAsia="Times New Roman" w:hAnsi="Verdana" w:cs="Times New Roman"/>
          <w:color w:val="393939"/>
          <w:sz w:val="18"/>
          <w:szCs w:val="18"/>
          <w:lang w:eastAsia="ru-RU"/>
        </w:rPr>
        <w:t>Color</w:t>
      </w:r>
      <w:proofErr w:type="spellEnd"/>
      <w:r w:rsidRPr="00CB73E5">
        <w:rPr>
          <w:rFonts w:ascii="Verdana" w:eastAsia="Times New Roman" w:hAnsi="Verdana" w:cs="Times New Roman"/>
          <w:color w:val="393939"/>
          <w:sz w:val="18"/>
          <w:szCs w:val="18"/>
          <w:lang w:eastAsia="ru-RU"/>
        </w:rPr>
        <w:t>) в элементе BODY приведет к тому, что цвет фона страницы станет красным. Значения атрибутов заключаются в кавычки, хотя в определенных случаях кавычки необязательны.</w:t>
      </w:r>
    </w:p>
    <w:p w:rsidR="00CB73E5" w:rsidRPr="00CB73E5" w:rsidRDefault="00CB73E5" w:rsidP="00CB73E5">
      <w:pPr>
        <w:shd w:val="clear" w:color="auto" w:fill="FDFEFF"/>
        <w:spacing w:after="0" w:line="408" w:lineRule="atLeast"/>
        <w:ind w:firstLine="450"/>
        <w:jc w:val="both"/>
        <w:rPr>
          <w:rFonts w:ascii="Verdana" w:eastAsia="Times New Roman" w:hAnsi="Verdana" w:cs="Times New Roman"/>
          <w:color w:val="393939"/>
          <w:sz w:val="18"/>
          <w:szCs w:val="18"/>
          <w:lang w:eastAsia="ru-RU"/>
        </w:rPr>
      </w:pPr>
      <w:r w:rsidRPr="00CB73E5">
        <w:rPr>
          <w:rFonts w:ascii="Verdana" w:eastAsia="Times New Roman" w:hAnsi="Verdana" w:cs="Times New Roman"/>
          <w:color w:val="393939"/>
          <w:sz w:val="18"/>
          <w:szCs w:val="18"/>
          <w:lang w:eastAsia="ru-RU"/>
        </w:rPr>
        <w:t>В начальном теге элемента может быть указано любое количество допустимых пар атрибут/значение, разделенных пробелами, например:</w:t>
      </w:r>
    </w:p>
    <w:p w:rsidR="00CB73E5" w:rsidRPr="00CB73E5" w:rsidRDefault="00CB73E5" w:rsidP="00CB73E5">
      <w:pPr>
        <w:shd w:val="clear" w:color="auto" w:fill="FDFEFF"/>
        <w:spacing w:after="120" w:line="408" w:lineRule="atLeast"/>
        <w:ind w:firstLine="450"/>
        <w:jc w:val="both"/>
        <w:rPr>
          <w:rFonts w:ascii="Verdana" w:eastAsia="Times New Roman" w:hAnsi="Verdana" w:cs="Times New Roman"/>
          <w:i/>
          <w:iCs/>
          <w:color w:val="393939"/>
          <w:sz w:val="18"/>
          <w:szCs w:val="18"/>
          <w:lang w:val="en-US" w:eastAsia="ru-RU"/>
        </w:rPr>
      </w:pPr>
      <w:r w:rsidRPr="00CB73E5">
        <w:rPr>
          <w:rFonts w:ascii="Verdana" w:eastAsia="Times New Roman" w:hAnsi="Verdana" w:cs="Times New Roman"/>
          <w:i/>
          <w:iCs/>
          <w:color w:val="393939"/>
          <w:sz w:val="18"/>
          <w:szCs w:val="18"/>
          <w:lang w:val="en-US" w:eastAsia="ru-RU"/>
        </w:rPr>
        <w:t>&lt;BODY bgcolor = «#FF0000» text = «#0000FF»&gt;</w:t>
      </w:r>
    </w:p>
    <w:p w:rsidR="00CB73E5" w:rsidRPr="00CB73E5" w:rsidRDefault="00CB73E5" w:rsidP="00CB73E5">
      <w:pPr>
        <w:shd w:val="clear" w:color="auto" w:fill="FDFEFF"/>
        <w:spacing w:after="0" w:line="408" w:lineRule="atLeast"/>
        <w:ind w:firstLine="450"/>
        <w:jc w:val="both"/>
        <w:rPr>
          <w:rFonts w:ascii="Verdana" w:eastAsia="Times New Roman" w:hAnsi="Verdana" w:cs="Times New Roman"/>
          <w:color w:val="393939"/>
          <w:sz w:val="18"/>
          <w:szCs w:val="18"/>
          <w:lang w:eastAsia="ru-RU"/>
        </w:rPr>
      </w:pPr>
      <w:r w:rsidRPr="00CB73E5">
        <w:rPr>
          <w:rFonts w:ascii="Verdana" w:eastAsia="Times New Roman" w:hAnsi="Verdana" w:cs="Times New Roman"/>
          <w:color w:val="393939"/>
          <w:sz w:val="18"/>
          <w:szCs w:val="18"/>
          <w:lang w:eastAsia="ru-RU"/>
        </w:rPr>
        <w:t xml:space="preserve">В приведенном примере устанавливаются красный цвет фона страницы и синий цвет основного текста. При установке значений нескольких атрибутов порядок их записи не имеет значения. Важно отметить, что регистр, в котором записываются названия атрибутов, также не </w:t>
      </w:r>
      <w:r w:rsidRPr="00CB73E5">
        <w:rPr>
          <w:rFonts w:ascii="Verdana" w:eastAsia="Times New Roman" w:hAnsi="Verdana" w:cs="Times New Roman"/>
          <w:color w:val="393939"/>
          <w:sz w:val="18"/>
          <w:szCs w:val="18"/>
          <w:lang w:eastAsia="ru-RU"/>
        </w:rPr>
        <w:lastRenderedPageBreak/>
        <w:t>имеет значения. Однако для повышения читабельности HTML</w:t>
      </w:r>
      <w:r w:rsidRPr="00CB73E5">
        <w:rPr>
          <w:rFonts w:ascii="Verdana" w:eastAsia="Times New Roman" w:hAnsi="Verdana" w:cs="Times New Roman"/>
          <w:color w:val="393939"/>
          <w:sz w:val="18"/>
          <w:szCs w:val="18"/>
          <w:lang w:eastAsia="ru-RU"/>
        </w:rPr>
        <w:noBreakHyphen/>
        <w:t>кода названия атрибутов обычно записываются в нижнем регистре (как в приведенных выше и ниже примерах).</w:t>
      </w:r>
    </w:p>
    <w:p w:rsidR="00CB73E5" w:rsidRPr="00CB73E5" w:rsidRDefault="00CB73E5" w:rsidP="00CB73E5">
      <w:pPr>
        <w:shd w:val="clear" w:color="auto" w:fill="FDFEFF"/>
        <w:spacing w:after="0" w:line="408" w:lineRule="atLeast"/>
        <w:ind w:firstLine="450"/>
        <w:jc w:val="both"/>
        <w:rPr>
          <w:rFonts w:ascii="Verdana" w:eastAsia="Times New Roman" w:hAnsi="Verdana" w:cs="Times New Roman"/>
          <w:color w:val="393939"/>
          <w:sz w:val="18"/>
          <w:szCs w:val="18"/>
          <w:lang w:eastAsia="ru-RU"/>
        </w:rPr>
      </w:pPr>
      <w:r w:rsidRPr="00CB73E5">
        <w:rPr>
          <w:rFonts w:ascii="Verdana" w:eastAsia="Times New Roman" w:hAnsi="Verdana" w:cs="Times New Roman"/>
          <w:color w:val="393939"/>
          <w:sz w:val="18"/>
          <w:szCs w:val="18"/>
          <w:lang w:eastAsia="ru-RU"/>
        </w:rPr>
        <w:t>Существует любопытная разновидность атрибутов – булевы атрибуты. Для них возможны только два значения: ИСТИНА и ЛОЖЬ. По умолчанию эти атрибуты имеют значение ЛОЖЬ. Чтобы присвоить им истинное значение, достаточно просто указать имя этого атрибута, не присваивая ему никакого значения. Ниже приведен пример, в котором устанавливаются истинные значения двух атрибутов HTML</w:t>
      </w:r>
      <w:r w:rsidRPr="00CB73E5">
        <w:rPr>
          <w:rFonts w:ascii="Verdana" w:eastAsia="Times New Roman" w:hAnsi="Verdana" w:cs="Times New Roman"/>
          <w:color w:val="393939"/>
          <w:sz w:val="18"/>
          <w:szCs w:val="18"/>
          <w:lang w:eastAsia="ru-RU"/>
        </w:rPr>
        <w:noBreakHyphen/>
        <w:t>элемента INPUT:</w:t>
      </w:r>
    </w:p>
    <w:p w:rsidR="00CB73E5" w:rsidRPr="00CB73E5" w:rsidRDefault="00CB73E5" w:rsidP="00CB73E5">
      <w:pPr>
        <w:shd w:val="clear" w:color="auto" w:fill="FDFEFF"/>
        <w:spacing w:after="120" w:line="408" w:lineRule="atLeast"/>
        <w:ind w:firstLine="450"/>
        <w:jc w:val="both"/>
        <w:rPr>
          <w:rFonts w:ascii="Verdana" w:eastAsia="Times New Roman" w:hAnsi="Verdana" w:cs="Times New Roman"/>
          <w:i/>
          <w:iCs/>
          <w:color w:val="393939"/>
          <w:sz w:val="18"/>
          <w:szCs w:val="18"/>
          <w:lang w:eastAsia="ru-RU"/>
        </w:rPr>
      </w:pPr>
      <w:r w:rsidRPr="00CB73E5">
        <w:rPr>
          <w:rFonts w:ascii="Verdana" w:eastAsia="Times New Roman" w:hAnsi="Verdana" w:cs="Times New Roman"/>
          <w:i/>
          <w:iCs/>
          <w:color w:val="393939"/>
          <w:sz w:val="18"/>
          <w:szCs w:val="18"/>
          <w:lang w:eastAsia="ru-RU"/>
        </w:rPr>
        <w:t xml:space="preserve">&lt;INPUT </w:t>
      </w:r>
      <w:proofErr w:type="spellStart"/>
      <w:r w:rsidRPr="00CB73E5">
        <w:rPr>
          <w:rFonts w:ascii="Verdana" w:eastAsia="Times New Roman" w:hAnsi="Verdana" w:cs="Times New Roman"/>
          <w:i/>
          <w:iCs/>
          <w:color w:val="393939"/>
          <w:sz w:val="18"/>
          <w:szCs w:val="18"/>
          <w:lang w:eastAsia="ru-RU"/>
        </w:rPr>
        <w:t>readonly</w:t>
      </w:r>
      <w:proofErr w:type="spellEnd"/>
      <w:r w:rsidRPr="00CB73E5">
        <w:rPr>
          <w:rFonts w:ascii="Verdana" w:eastAsia="Times New Roman" w:hAnsi="Verdana" w:cs="Times New Roman"/>
          <w:i/>
          <w:iCs/>
          <w:color w:val="393939"/>
          <w:sz w:val="18"/>
          <w:szCs w:val="18"/>
          <w:lang w:eastAsia="ru-RU"/>
        </w:rPr>
        <w:t xml:space="preserve"> </w:t>
      </w:r>
      <w:proofErr w:type="spellStart"/>
      <w:r w:rsidRPr="00CB73E5">
        <w:rPr>
          <w:rFonts w:ascii="Verdana" w:eastAsia="Times New Roman" w:hAnsi="Verdana" w:cs="Times New Roman"/>
          <w:i/>
          <w:iCs/>
          <w:color w:val="393939"/>
          <w:sz w:val="18"/>
          <w:szCs w:val="18"/>
          <w:lang w:eastAsia="ru-RU"/>
        </w:rPr>
        <w:t>disabled</w:t>
      </w:r>
      <w:proofErr w:type="spellEnd"/>
      <w:r w:rsidRPr="00CB73E5">
        <w:rPr>
          <w:rFonts w:ascii="Verdana" w:eastAsia="Times New Roman" w:hAnsi="Verdana" w:cs="Times New Roman"/>
          <w:i/>
          <w:iCs/>
          <w:color w:val="393939"/>
          <w:sz w:val="18"/>
          <w:szCs w:val="18"/>
          <w:lang w:eastAsia="ru-RU"/>
        </w:rPr>
        <w:t>&gt;</w:t>
      </w:r>
    </w:p>
    <w:p w:rsidR="00CB73E5" w:rsidRPr="00CB73E5" w:rsidRDefault="00CB73E5" w:rsidP="00CB73E5">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bookmarkStart w:id="4" w:name="t7"/>
      <w:bookmarkEnd w:id="4"/>
      <w:r w:rsidRPr="00CB73E5">
        <w:rPr>
          <w:rFonts w:ascii="Verdana" w:eastAsia="Times New Roman" w:hAnsi="Verdana" w:cs="Times New Roman"/>
          <w:b/>
          <w:bCs/>
          <w:color w:val="505050"/>
          <w:sz w:val="27"/>
          <w:szCs w:val="27"/>
          <w:lang w:eastAsia="ru-RU"/>
        </w:rPr>
        <w:t xml:space="preserve">Вложенные элементы </w:t>
      </w:r>
    </w:p>
    <w:p w:rsidR="00CB73E5" w:rsidRPr="00CB73E5" w:rsidRDefault="00CB73E5" w:rsidP="00CB73E5">
      <w:pPr>
        <w:shd w:val="clear" w:color="auto" w:fill="FDFEFF"/>
        <w:spacing w:after="0" w:line="408" w:lineRule="atLeast"/>
        <w:ind w:firstLine="450"/>
        <w:jc w:val="both"/>
        <w:rPr>
          <w:rFonts w:ascii="Verdana" w:eastAsia="Times New Roman" w:hAnsi="Verdana" w:cs="Times New Roman"/>
          <w:color w:val="393939"/>
          <w:sz w:val="18"/>
          <w:szCs w:val="18"/>
          <w:lang w:eastAsia="ru-RU"/>
        </w:rPr>
      </w:pPr>
      <w:r w:rsidRPr="00CB73E5">
        <w:rPr>
          <w:rFonts w:ascii="Verdana" w:eastAsia="Times New Roman" w:hAnsi="Verdana" w:cs="Times New Roman"/>
          <w:color w:val="393939"/>
          <w:sz w:val="18"/>
          <w:szCs w:val="18"/>
          <w:lang w:eastAsia="ru-RU"/>
        </w:rPr>
        <w:t>Важным моментом HTML является возможность использования вложенных элементов. Элемент, находящийся внутри другого элемента, называется вложенным. Пример использования вложенных элементов для задания начертания шрифта:</w:t>
      </w:r>
    </w:p>
    <w:p w:rsidR="00CB73E5" w:rsidRPr="00CB73E5" w:rsidRDefault="00CB73E5" w:rsidP="00CB73E5">
      <w:pPr>
        <w:shd w:val="clear" w:color="auto" w:fill="FDFEFF"/>
        <w:spacing w:after="120" w:line="408" w:lineRule="atLeast"/>
        <w:ind w:firstLine="450"/>
        <w:jc w:val="both"/>
        <w:rPr>
          <w:rFonts w:ascii="Verdana" w:eastAsia="Times New Roman" w:hAnsi="Verdana" w:cs="Times New Roman"/>
          <w:i/>
          <w:iCs/>
          <w:color w:val="393939"/>
          <w:sz w:val="18"/>
          <w:szCs w:val="18"/>
          <w:lang w:eastAsia="ru-RU"/>
        </w:rPr>
      </w:pPr>
      <w:r w:rsidRPr="00CB73E5">
        <w:rPr>
          <w:rFonts w:ascii="Verdana" w:eastAsia="Times New Roman" w:hAnsi="Verdana" w:cs="Times New Roman"/>
          <w:i/>
          <w:iCs/>
          <w:color w:val="393939"/>
          <w:sz w:val="18"/>
          <w:szCs w:val="18"/>
          <w:lang w:eastAsia="ru-RU"/>
        </w:rPr>
        <w:t>&lt;I&gt;Курсив&lt;B&gt;-Полужирный курсив-&lt;/B&gt;Курсив&lt;/I&gt;</w:t>
      </w:r>
    </w:p>
    <w:p w:rsidR="00CB73E5" w:rsidRPr="00CB73E5" w:rsidRDefault="00CB73E5" w:rsidP="00CB73E5">
      <w:pPr>
        <w:shd w:val="clear" w:color="auto" w:fill="FDFEFF"/>
        <w:spacing w:after="0" w:line="408" w:lineRule="atLeast"/>
        <w:ind w:firstLine="450"/>
        <w:jc w:val="both"/>
        <w:rPr>
          <w:rFonts w:ascii="Verdana" w:eastAsia="Times New Roman" w:hAnsi="Verdana" w:cs="Times New Roman"/>
          <w:color w:val="393939"/>
          <w:sz w:val="18"/>
          <w:szCs w:val="18"/>
          <w:lang w:eastAsia="ru-RU"/>
        </w:rPr>
      </w:pPr>
      <w:r w:rsidRPr="00CB73E5">
        <w:rPr>
          <w:rFonts w:ascii="Verdana" w:eastAsia="Times New Roman" w:hAnsi="Verdana" w:cs="Times New Roman"/>
          <w:color w:val="393939"/>
          <w:sz w:val="18"/>
          <w:szCs w:val="18"/>
          <w:lang w:eastAsia="ru-RU"/>
        </w:rPr>
        <w:t xml:space="preserve">При обработке </w:t>
      </w:r>
      <w:proofErr w:type="gramStart"/>
      <w:r w:rsidRPr="00CB73E5">
        <w:rPr>
          <w:rFonts w:ascii="Verdana" w:eastAsia="Times New Roman" w:hAnsi="Verdana" w:cs="Times New Roman"/>
          <w:color w:val="393939"/>
          <w:sz w:val="18"/>
          <w:szCs w:val="18"/>
          <w:lang w:eastAsia="ru-RU"/>
        </w:rPr>
        <w:t>приведенного</w:t>
      </w:r>
      <w:proofErr w:type="gramEnd"/>
      <w:r w:rsidRPr="00CB73E5">
        <w:rPr>
          <w:rFonts w:ascii="Verdana" w:eastAsia="Times New Roman" w:hAnsi="Verdana" w:cs="Times New Roman"/>
          <w:color w:val="393939"/>
          <w:sz w:val="18"/>
          <w:szCs w:val="18"/>
          <w:lang w:eastAsia="ru-RU"/>
        </w:rPr>
        <w:t xml:space="preserve"> HTML</w:t>
      </w:r>
      <w:r w:rsidRPr="00CB73E5">
        <w:rPr>
          <w:rFonts w:ascii="Verdana" w:eastAsia="Times New Roman" w:hAnsi="Verdana" w:cs="Times New Roman"/>
          <w:color w:val="393939"/>
          <w:sz w:val="18"/>
          <w:szCs w:val="18"/>
          <w:lang w:eastAsia="ru-RU"/>
        </w:rPr>
        <w:noBreakHyphen/>
        <w:t>кода получится страница, показанная на рис. 1.1 (как и чем обрабатываются HTML</w:t>
      </w:r>
      <w:r w:rsidRPr="00CB73E5">
        <w:rPr>
          <w:rFonts w:ascii="Verdana" w:eastAsia="Times New Roman" w:hAnsi="Verdana" w:cs="Times New Roman"/>
          <w:color w:val="393939"/>
          <w:sz w:val="18"/>
          <w:szCs w:val="18"/>
          <w:lang w:eastAsia="ru-RU"/>
        </w:rPr>
        <w:noBreakHyphen/>
        <w:t>документы, будет рассказано далее).</w:t>
      </w:r>
    </w:p>
    <w:p w:rsidR="00CB73E5" w:rsidRPr="00CB73E5" w:rsidRDefault="00CB73E5" w:rsidP="00CB73E5">
      <w:pPr>
        <w:shd w:val="clear" w:color="auto" w:fill="FDFEFF"/>
        <w:spacing w:after="0" w:line="408" w:lineRule="atLeast"/>
        <w:jc w:val="both"/>
        <w:rPr>
          <w:rFonts w:ascii="Verdana" w:eastAsia="Times New Roman" w:hAnsi="Verdana" w:cs="Times New Roman"/>
          <w:color w:val="393939"/>
          <w:sz w:val="18"/>
          <w:szCs w:val="18"/>
          <w:lang w:eastAsia="ru-RU"/>
        </w:rPr>
      </w:pPr>
      <w:r>
        <w:rPr>
          <w:rFonts w:ascii="Verdana" w:eastAsia="Times New Roman" w:hAnsi="Verdana" w:cs="Times New Roman"/>
          <w:noProof/>
          <w:color w:val="393939"/>
          <w:sz w:val="18"/>
          <w:szCs w:val="18"/>
          <w:lang w:eastAsia="ru-RU"/>
        </w:rPr>
        <w:drawing>
          <wp:inline distT="0" distB="0" distL="0" distR="0">
            <wp:extent cx="3335020" cy="2229485"/>
            <wp:effectExtent l="0" t="0" r="0" b="0"/>
            <wp:docPr id="2" name="Рисунок 2" descr="D:\Docs\HTML\HTML  Популярный самоучитель (fb2)   Либрусек_files\i_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s\HTML\HTML  Популярный самоучитель (fb2)   Либрусек_files\i_00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5020" cy="2229485"/>
                    </a:xfrm>
                    <a:prstGeom prst="rect">
                      <a:avLst/>
                    </a:prstGeom>
                    <a:noFill/>
                    <a:ln>
                      <a:noFill/>
                    </a:ln>
                  </pic:spPr>
                </pic:pic>
              </a:graphicData>
            </a:graphic>
          </wp:inline>
        </w:drawing>
      </w:r>
    </w:p>
    <w:p w:rsidR="00CB73E5" w:rsidRPr="00CB73E5" w:rsidRDefault="00CB73E5" w:rsidP="00CB73E5">
      <w:pPr>
        <w:shd w:val="clear" w:color="auto" w:fill="FDFEFF"/>
        <w:spacing w:after="0" w:line="408" w:lineRule="atLeast"/>
        <w:ind w:firstLine="450"/>
        <w:jc w:val="both"/>
        <w:rPr>
          <w:rFonts w:ascii="Verdana" w:eastAsia="Times New Roman" w:hAnsi="Verdana" w:cs="Times New Roman"/>
          <w:color w:val="393939"/>
          <w:sz w:val="18"/>
          <w:szCs w:val="18"/>
          <w:lang w:eastAsia="ru-RU"/>
        </w:rPr>
      </w:pPr>
      <w:r w:rsidRPr="00CB73E5">
        <w:rPr>
          <w:rFonts w:ascii="Verdana" w:eastAsia="Times New Roman" w:hAnsi="Verdana" w:cs="Times New Roman"/>
          <w:color w:val="393939"/>
          <w:sz w:val="18"/>
          <w:szCs w:val="18"/>
          <w:lang w:eastAsia="ru-RU"/>
        </w:rPr>
        <w:t>Рис. 1.1. Применение вложенных элементов</w:t>
      </w:r>
    </w:p>
    <w:p w:rsidR="00CB73E5" w:rsidRPr="00CB73E5" w:rsidRDefault="00CB73E5" w:rsidP="00CB73E5">
      <w:pPr>
        <w:shd w:val="clear" w:color="auto" w:fill="FDFEFF"/>
        <w:spacing w:after="0" w:line="408" w:lineRule="atLeast"/>
        <w:jc w:val="both"/>
        <w:rPr>
          <w:rFonts w:ascii="Verdana" w:eastAsia="Times New Roman" w:hAnsi="Verdana" w:cs="Times New Roman"/>
          <w:color w:val="393939"/>
          <w:sz w:val="18"/>
          <w:szCs w:val="18"/>
          <w:lang w:eastAsia="ru-RU"/>
        </w:rPr>
      </w:pPr>
    </w:p>
    <w:p w:rsidR="00CB73E5" w:rsidRPr="00CB73E5" w:rsidRDefault="00CB73E5" w:rsidP="00CB73E5">
      <w:pPr>
        <w:shd w:val="clear" w:color="auto" w:fill="FDFEFF"/>
        <w:spacing w:after="0" w:line="408" w:lineRule="atLeast"/>
        <w:ind w:firstLine="450"/>
        <w:jc w:val="both"/>
        <w:rPr>
          <w:rFonts w:ascii="Verdana" w:eastAsia="Times New Roman" w:hAnsi="Verdana" w:cs="Times New Roman"/>
          <w:color w:val="393939"/>
          <w:sz w:val="18"/>
          <w:szCs w:val="18"/>
          <w:lang w:eastAsia="ru-RU"/>
        </w:rPr>
      </w:pPr>
      <w:r w:rsidRPr="00CB73E5">
        <w:rPr>
          <w:rFonts w:ascii="Verdana" w:eastAsia="Times New Roman" w:hAnsi="Verdana" w:cs="Times New Roman"/>
          <w:color w:val="393939"/>
          <w:sz w:val="18"/>
          <w:szCs w:val="18"/>
          <w:lang w:eastAsia="ru-RU"/>
        </w:rPr>
        <w:t>На приведенном рисунке видно, как действие внешнего (или родительского) элемента I (задание курсива) дополняет действие внутреннего элемента B (задание полужирного начертания шрифта).</w:t>
      </w:r>
    </w:p>
    <w:p w:rsidR="00CB73E5" w:rsidRPr="00CB73E5" w:rsidRDefault="00CB73E5" w:rsidP="00CB73E5">
      <w:pPr>
        <w:shd w:val="clear" w:color="auto" w:fill="FDFEFF"/>
        <w:spacing w:after="0" w:line="408" w:lineRule="atLeast"/>
        <w:ind w:firstLine="450"/>
        <w:jc w:val="both"/>
        <w:rPr>
          <w:rFonts w:ascii="Verdana" w:eastAsia="Times New Roman" w:hAnsi="Verdana" w:cs="Times New Roman"/>
          <w:color w:val="393939"/>
          <w:sz w:val="18"/>
          <w:szCs w:val="18"/>
          <w:lang w:eastAsia="ru-RU"/>
        </w:rPr>
      </w:pPr>
      <w:r w:rsidRPr="00CB73E5">
        <w:rPr>
          <w:rFonts w:ascii="Verdana" w:eastAsia="Times New Roman" w:hAnsi="Verdana" w:cs="Times New Roman"/>
          <w:color w:val="393939"/>
          <w:sz w:val="18"/>
          <w:szCs w:val="18"/>
          <w:lang w:eastAsia="ru-RU"/>
        </w:rPr>
        <w:t>При использовании вложенности следует помнить, что вложенные элементы должны закрываться до того, как будут закрыты внешние элементы. Так, следующий пример является неверным:</w:t>
      </w:r>
    </w:p>
    <w:p w:rsidR="00CB73E5" w:rsidRPr="00CB73E5" w:rsidRDefault="00CB73E5" w:rsidP="00CB73E5">
      <w:pPr>
        <w:shd w:val="clear" w:color="auto" w:fill="FDFEFF"/>
        <w:spacing w:after="0" w:line="408" w:lineRule="atLeast"/>
        <w:ind w:firstLine="450"/>
        <w:jc w:val="both"/>
        <w:rPr>
          <w:rFonts w:ascii="Verdana" w:eastAsia="Times New Roman" w:hAnsi="Verdana" w:cs="Times New Roman"/>
          <w:i/>
          <w:iCs/>
          <w:color w:val="393939"/>
          <w:sz w:val="18"/>
          <w:szCs w:val="18"/>
          <w:lang w:eastAsia="ru-RU"/>
        </w:rPr>
      </w:pPr>
      <w:r w:rsidRPr="00CB73E5">
        <w:rPr>
          <w:rFonts w:ascii="Verdana" w:eastAsia="Times New Roman" w:hAnsi="Verdana" w:cs="Times New Roman"/>
          <w:i/>
          <w:iCs/>
          <w:color w:val="393939"/>
          <w:sz w:val="18"/>
          <w:szCs w:val="18"/>
          <w:lang w:eastAsia="ru-RU"/>
        </w:rPr>
        <w:t>&lt;I&gt;Неправильное закрытие&lt;B&gt; внутреннего элемента&lt;/I&gt;</w:t>
      </w:r>
    </w:p>
    <w:p w:rsidR="00CB73E5" w:rsidRPr="00CB73E5" w:rsidRDefault="00CB73E5" w:rsidP="00CB73E5">
      <w:pPr>
        <w:shd w:val="clear" w:color="auto" w:fill="FDFEFF"/>
        <w:spacing w:after="120" w:line="408" w:lineRule="atLeast"/>
        <w:ind w:firstLine="450"/>
        <w:jc w:val="both"/>
        <w:rPr>
          <w:rFonts w:ascii="Verdana" w:eastAsia="Times New Roman" w:hAnsi="Verdana" w:cs="Times New Roman"/>
          <w:i/>
          <w:iCs/>
          <w:color w:val="393939"/>
          <w:sz w:val="18"/>
          <w:szCs w:val="18"/>
          <w:lang w:eastAsia="ru-RU"/>
        </w:rPr>
      </w:pPr>
      <w:r w:rsidRPr="00CB73E5">
        <w:rPr>
          <w:rFonts w:ascii="Verdana" w:eastAsia="Times New Roman" w:hAnsi="Verdana" w:cs="Times New Roman"/>
          <w:i/>
          <w:iCs/>
          <w:color w:val="393939"/>
          <w:sz w:val="18"/>
          <w:szCs w:val="18"/>
          <w:lang w:eastAsia="ru-RU"/>
        </w:rPr>
        <w:t>до закрытия внешнего&lt;/B&gt;</w:t>
      </w:r>
    </w:p>
    <w:p w:rsidR="00CB73E5" w:rsidRPr="00CB73E5" w:rsidRDefault="00CB73E5" w:rsidP="00CB73E5">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bookmarkStart w:id="5" w:name="t8"/>
      <w:bookmarkEnd w:id="5"/>
      <w:r w:rsidRPr="00CB73E5">
        <w:rPr>
          <w:rFonts w:ascii="Verdana" w:eastAsia="Times New Roman" w:hAnsi="Verdana" w:cs="Times New Roman"/>
          <w:b/>
          <w:bCs/>
          <w:color w:val="505050"/>
          <w:sz w:val="27"/>
          <w:szCs w:val="27"/>
          <w:lang w:eastAsia="ru-RU"/>
        </w:rPr>
        <w:t xml:space="preserve">Блочные и встроенные элементы </w:t>
      </w:r>
    </w:p>
    <w:p w:rsidR="00CB73E5" w:rsidRPr="00CB73E5" w:rsidRDefault="00CB73E5" w:rsidP="00CB73E5">
      <w:pPr>
        <w:shd w:val="clear" w:color="auto" w:fill="FDFEFF"/>
        <w:spacing w:after="0" w:line="408" w:lineRule="atLeast"/>
        <w:ind w:firstLine="450"/>
        <w:jc w:val="both"/>
        <w:rPr>
          <w:rFonts w:ascii="Verdana" w:eastAsia="Times New Roman" w:hAnsi="Verdana" w:cs="Times New Roman"/>
          <w:color w:val="393939"/>
          <w:sz w:val="18"/>
          <w:szCs w:val="18"/>
          <w:lang w:eastAsia="ru-RU"/>
        </w:rPr>
      </w:pPr>
      <w:r w:rsidRPr="00CB73E5">
        <w:rPr>
          <w:rFonts w:ascii="Verdana" w:eastAsia="Times New Roman" w:hAnsi="Verdana" w:cs="Times New Roman"/>
          <w:color w:val="393939"/>
          <w:sz w:val="18"/>
          <w:szCs w:val="18"/>
          <w:lang w:eastAsia="ru-RU"/>
        </w:rPr>
        <w:lastRenderedPageBreak/>
        <w:t>Различают также блочные и встроенные элементы (иногда их называют элементами уровня блока и элементами уровня текста). Основным отличием блочных элементов является форматирование их браузером как обособленной части документа. Блочные элементы задаются парными тегами и могут содержать вложенные блочные или встроенные элементы и, естественно, текст.</w:t>
      </w:r>
    </w:p>
    <w:p w:rsidR="00CB73E5" w:rsidRPr="00CB73E5" w:rsidRDefault="00CB73E5" w:rsidP="00CB73E5">
      <w:pPr>
        <w:shd w:val="clear" w:color="auto" w:fill="FDFEFF"/>
        <w:spacing w:after="0" w:line="408" w:lineRule="atLeast"/>
        <w:ind w:firstLine="450"/>
        <w:jc w:val="both"/>
        <w:rPr>
          <w:rFonts w:ascii="Verdana" w:eastAsia="Times New Roman" w:hAnsi="Verdana" w:cs="Times New Roman"/>
          <w:color w:val="393939"/>
          <w:sz w:val="18"/>
          <w:szCs w:val="18"/>
          <w:lang w:eastAsia="ru-RU"/>
        </w:rPr>
      </w:pPr>
      <w:r w:rsidRPr="00CB73E5">
        <w:rPr>
          <w:rFonts w:ascii="Verdana" w:eastAsia="Times New Roman" w:hAnsi="Verdana" w:cs="Times New Roman"/>
          <w:color w:val="393939"/>
          <w:sz w:val="18"/>
          <w:szCs w:val="18"/>
          <w:lang w:eastAsia="ru-RU"/>
        </w:rPr>
        <w:t xml:space="preserve">Встроенные элементы обычно находятся прямо в тексте и </w:t>
      </w:r>
      <w:proofErr w:type="gramStart"/>
      <w:r w:rsidRPr="00CB73E5">
        <w:rPr>
          <w:rFonts w:ascii="Verdana" w:eastAsia="Times New Roman" w:hAnsi="Verdana" w:cs="Times New Roman"/>
          <w:color w:val="393939"/>
          <w:sz w:val="18"/>
          <w:szCs w:val="18"/>
          <w:lang w:eastAsia="ru-RU"/>
        </w:rPr>
        <w:t>могут</w:t>
      </w:r>
      <w:proofErr w:type="gramEnd"/>
      <w:r w:rsidRPr="00CB73E5">
        <w:rPr>
          <w:rFonts w:ascii="Verdana" w:eastAsia="Times New Roman" w:hAnsi="Verdana" w:cs="Times New Roman"/>
          <w:color w:val="393939"/>
          <w:sz w:val="18"/>
          <w:szCs w:val="18"/>
          <w:lang w:eastAsia="ru-RU"/>
        </w:rPr>
        <w:t xml:space="preserve"> иметь содержимое или не иметь его. Примерами встроенных элементов могут служить приведенные ранее элементы B и I, а также элементы перевода строки, изображения и т. д. В отличие от блочных элементов, встроенные элементы могут содержать только текст или вложенные встроенные элементы.</w:t>
      </w:r>
    </w:p>
    <w:p w:rsidR="00CB73E5" w:rsidRPr="00CB73E5" w:rsidRDefault="00CB73E5" w:rsidP="00CB73E5">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bookmarkStart w:id="6" w:name="t9"/>
      <w:bookmarkEnd w:id="6"/>
      <w:r w:rsidRPr="00CB73E5">
        <w:rPr>
          <w:rFonts w:ascii="Verdana" w:eastAsia="Times New Roman" w:hAnsi="Verdana" w:cs="Times New Roman"/>
          <w:b/>
          <w:bCs/>
          <w:color w:val="505050"/>
          <w:sz w:val="27"/>
          <w:szCs w:val="27"/>
          <w:lang w:eastAsia="ru-RU"/>
        </w:rPr>
        <w:t xml:space="preserve">1.3. Просмотр HTML-документа </w:t>
      </w:r>
    </w:p>
    <w:p w:rsidR="00CB73E5" w:rsidRPr="00CB73E5" w:rsidRDefault="00CB73E5" w:rsidP="00CB73E5">
      <w:pPr>
        <w:shd w:val="clear" w:color="auto" w:fill="FDFEFF"/>
        <w:spacing w:after="0" w:line="408" w:lineRule="atLeast"/>
        <w:ind w:firstLine="450"/>
        <w:jc w:val="both"/>
        <w:rPr>
          <w:rFonts w:ascii="Verdana" w:eastAsia="Times New Roman" w:hAnsi="Verdana" w:cs="Times New Roman"/>
          <w:color w:val="393939"/>
          <w:sz w:val="18"/>
          <w:szCs w:val="18"/>
          <w:lang w:eastAsia="ru-RU"/>
        </w:rPr>
      </w:pPr>
      <w:r w:rsidRPr="00CB73E5">
        <w:rPr>
          <w:rFonts w:ascii="Verdana" w:eastAsia="Times New Roman" w:hAnsi="Verdana" w:cs="Times New Roman"/>
          <w:color w:val="393939"/>
          <w:sz w:val="18"/>
          <w:szCs w:val="18"/>
          <w:lang w:eastAsia="ru-RU"/>
        </w:rPr>
        <w:t>Сам по себе HTML</w:t>
      </w:r>
      <w:r w:rsidRPr="00CB73E5">
        <w:rPr>
          <w:rFonts w:ascii="Verdana" w:eastAsia="Times New Roman" w:hAnsi="Verdana" w:cs="Times New Roman"/>
          <w:color w:val="393939"/>
          <w:sz w:val="18"/>
          <w:szCs w:val="18"/>
          <w:lang w:eastAsia="ru-RU"/>
        </w:rPr>
        <w:noBreakHyphen/>
        <w:t>документ практически нечитабелен для обычного пользователя. Для чего же тогда применяется форматирование документа с использованием HTML? Для просмотра HTML</w:t>
      </w:r>
      <w:r w:rsidRPr="00CB73E5">
        <w:rPr>
          <w:rFonts w:ascii="Verdana" w:eastAsia="Times New Roman" w:hAnsi="Verdana" w:cs="Times New Roman"/>
          <w:color w:val="393939"/>
          <w:sz w:val="18"/>
          <w:szCs w:val="18"/>
          <w:lang w:eastAsia="ru-RU"/>
        </w:rPr>
        <w:noBreakHyphen/>
        <w:t>документов используются специальные программы – браузеры. При открытии HTML</w:t>
      </w:r>
      <w:r w:rsidRPr="00CB73E5">
        <w:rPr>
          <w:rFonts w:ascii="Verdana" w:eastAsia="Times New Roman" w:hAnsi="Verdana" w:cs="Times New Roman"/>
          <w:color w:val="393939"/>
          <w:sz w:val="18"/>
          <w:szCs w:val="18"/>
          <w:lang w:eastAsia="ru-RU"/>
        </w:rPr>
        <w:noBreakHyphen/>
        <w:t>документа браузер распознает теги и учитывает их при отображении текста. Если по каким</w:t>
      </w:r>
      <w:r w:rsidRPr="00CB73E5">
        <w:rPr>
          <w:rFonts w:ascii="Verdana" w:eastAsia="Times New Roman" w:hAnsi="Verdana" w:cs="Times New Roman"/>
          <w:color w:val="393939"/>
          <w:sz w:val="18"/>
          <w:szCs w:val="18"/>
          <w:lang w:eastAsia="ru-RU"/>
        </w:rPr>
        <w:noBreakHyphen/>
        <w:t>то причинам (например, при ошибке в записи тега) тег не распознается браузером, то он игнорируется.</w:t>
      </w:r>
    </w:p>
    <w:p w:rsidR="00CB73E5" w:rsidRPr="00CB73E5" w:rsidRDefault="00CB73E5" w:rsidP="00CB73E5">
      <w:pPr>
        <w:shd w:val="clear" w:color="auto" w:fill="FDFEFF"/>
        <w:spacing w:after="0" w:line="408" w:lineRule="atLeast"/>
        <w:ind w:firstLine="450"/>
        <w:jc w:val="both"/>
        <w:rPr>
          <w:rFonts w:ascii="Verdana" w:eastAsia="Times New Roman" w:hAnsi="Verdana" w:cs="Times New Roman"/>
          <w:color w:val="393939"/>
          <w:sz w:val="18"/>
          <w:szCs w:val="18"/>
          <w:lang w:eastAsia="ru-RU"/>
        </w:rPr>
      </w:pPr>
      <w:r w:rsidRPr="00CB73E5">
        <w:rPr>
          <w:rFonts w:ascii="Verdana" w:eastAsia="Times New Roman" w:hAnsi="Verdana" w:cs="Times New Roman"/>
          <w:color w:val="393939"/>
          <w:sz w:val="18"/>
          <w:szCs w:val="18"/>
          <w:lang w:eastAsia="ru-RU"/>
        </w:rPr>
        <w:t>Существует большое количество программ, позволяющих просматривать HTML</w:t>
      </w:r>
      <w:r w:rsidRPr="00CB73E5">
        <w:rPr>
          <w:rFonts w:ascii="Verdana" w:eastAsia="Times New Roman" w:hAnsi="Verdana" w:cs="Times New Roman"/>
          <w:color w:val="393939"/>
          <w:sz w:val="18"/>
          <w:szCs w:val="18"/>
          <w:lang w:eastAsia="ru-RU"/>
        </w:rPr>
        <w:noBreakHyphen/>
        <w:t xml:space="preserve">документы. Это такие распространенные приложения, как </w:t>
      </w:r>
      <w:proofErr w:type="spellStart"/>
      <w:r w:rsidRPr="00CB73E5">
        <w:rPr>
          <w:rFonts w:ascii="Verdana" w:eastAsia="Times New Roman" w:hAnsi="Verdana" w:cs="Times New Roman"/>
          <w:color w:val="393939"/>
          <w:sz w:val="18"/>
          <w:szCs w:val="18"/>
          <w:lang w:eastAsia="ru-RU"/>
        </w:rPr>
        <w:t>Internet</w:t>
      </w:r>
      <w:proofErr w:type="spellEnd"/>
      <w:r w:rsidRPr="00CB73E5">
        <w:rPr>
          <w:rFonts w:ascii="Verdana" w:eastAsia="Times New Roman" w:hAnsi="Verdana" w:cs="Times New Roman"/>
          <w:color w:val="393939"/>
          <w:sz w:val="18"/>
          <w:szCs w:val="18"/>
          <w:lang w:eastAsia="ru-RU"/>
        </w:rPr>
        <w:t xml:space="preserve"> </w:t>
      </w:r>
      <w:proofErr w:type="spellStart"/>
      <w:r w:rsidRPr="00CB73E5">
        <w:rPr>
          <w:rFonts w:ascii="Verdana" w:eastAsia="Times New Roman" w:hAnsi="Verdana" w:cs="Times New Roman"/>
          <w:color w:val="393939"/>
          <w:sz w:val="18"/>
          <w:szCs w:val="18"/>
          <w:lang w:eastAsia="ru-RU"/>
        </w:rPr>
        <w:t>Explorer</w:t>
      </w:r>
      <w:proofErr w:type="spellEnd"/>
      <w:r w:rsidRPr="00CB73E5">
        <w:rPr>
          <w:rFonts w:ascii="Verdana" w:eastAsia="Times New Roman" w:hAnsi="Verdana" w:cs="Times New Roman"/>
          <w:color w:val="393939"/>
          <w:sz w:val="18"/>
          <w:szCs w:val="18"/>
          <w:lang w:eastAsia="ru-RU"/>
        </w:rPr>
        <w:t xml:space="preserve">, </w:t>
      </w:r>
      <w:proofErr w:type="spellStart"/>
      <w:r w:rsidRPr="00CB73E5">
        <w:rPr>
          <w:rFonts w:ascii="Verdana" w:eastAsia="Times New Roman" w:hAnsi="Verdana" w:cs="Times New Roman"/>
          <w:color w:val="393939"/>
          <w:sz w:val="18"/>
          <w:szCs w:val="18"/>
          <w:lang w:eastAsia="ru-RU"/>
        </w:rPr>
        <w:t>Opera</w:t>
      </w:r>
      <w:proofErr w:type="spellEnd"/>
      <w:r w:rsidRPr="00CB73E5">
        <w:rPr>
          <w:rFonts w:ascii="Verdana" w:eastAsia="Times New Roman" w:hAnsi="Verdana" w:cs="Times New Roman"/>
          <w:color w:val="393939"/>
          <w:sz w:val="18"/>
          <w:szCs w:val="18"/>
          <w:lang w:eastAsia="ru-RU"/>
        </w:rPr>
        <w:t xml:space="preserve">, </w:t>
      </w:r>
      <w:proofErr w:type="spellStart"/>
      <w:r w:rsidRPr="00CB73E5">
        <w:rPr>
          <w:rFonts w:ascii="Verdana" w:eastAsia="Times New Roman" w:hAnsi="Verdana" w:cs="Times New Roman"/>
          <w:color w:val="393939"/>
          <w:sz w:val="18"/>
          <w:szCs w:val="18"/>
          <w:lang w:eastAsia="ru-RU"/>
        </w:rPr>
        <w:t>Firefox</w:t>
      </w:r>
      <w:proofErr w:type="spellEnd"/>
      <w:r w:rsidRPr="00CB73E5">
        <w:rPr>
          <w:rFonts w:ascii="Verdana" w:eastAsia="Times New Roman" w:hAnsi="Verdana" w:cs="Times New Roman"/>
          <w:color w:val="393939"/>
          <w:sz w:val="18"/>
          <w:szCs w:val="18"/>
          <w:lang w:eastAsia="ru-RU"/>
        </w:rPr>
        <w:t xml:space="preserve">, </w:t>
      </w:r>
      <w:proofErr w:type="spellStart"/>
      <w:r w:rsidRPr="00CB73E5">
        <w:rPr>
          <w:rFonts w:ascii="Verdana" w:eastAsia="Times New Roman" w:hAnsi="Verdana" w:cs="Times New Roman"/>
          <w:color w:val="393939"/>
          <w:sz w:val="18"/>
          <w:szCs w:val="18"/>
          <w:lang w:eastAsia="ru-RU"/>
        </w:rPr>
        <w:t>Netscape</w:t>
      </w:r>
      <w:proofErr w:type="spellEnd"/>
      <w:r w:rsidRPr="00CB73E5">
        <w:rPr>
          <w:rFonts w:ascii="Verdana" w:eastAsia="Times New Roman" w:hAnsi="Verdana" w:cs="Times New Roman"/>
          <w:color w:val="393939"/>
          <w:sz w:val="18"/>
          <w:szCs w:val="18"/>
          <w:lang w:eastAsia="ru-RU"/>
        </w:rPr>
        <w:t xml:space="preserve"> </w:t>
      </w:r>
      <w:proofErr w:type="spellStart"/>
      <w:r w:rsidRPr="00CB73E5">
        <w:rPr>
          <w:rFonts w:ascii="Verdana" w:eastAsia="Times New Roman" w:hAnsi="Verdana" w:cs="Times New Roman"/>
          <w:color w:val="393939"/>
          <w:sz w:val="18"/>
          <w:szCs w:val="18"/>
          <w:lang w:eastAsia="ru-RU"/>
        </w:rPr>
        <w:t>Navigator</w:t>
      </w:r>
      <w:proofErr w:type="spellEnd"/>
      <w:r w:rsidRPr="00CB73E5">
        <w:rPr>
          <w:rFonts w:ascii="Verdana" w:eastAsia="Times New Roman" w:hAnsi="Verdana" w:cs="Times New Roman"/>
          <w:color w:val="393939"/>
          <w:sz w:val="18"/>
          <w:szCs w:val="18"/>
          <w:lang w:eastAsia="ru-RU"/>
        </w:rPr>
        <w:t>.</w:t>
      </w:r>
    </w:p>
    <w:p w:rsidR="00CB73E5" w:rsidRPr="00CB73E5" w:rsidRDefault="00CB73E5" w:rsidP="00CB73E5">
      <w:pPr>
        <w:shd w:val="clear" w:color="auto" w:fill="FDFEFF"/>
        <w:spacing w:after="0" w:line="408" w:lineRule="atLeast"/>
        <w:ind w:firstLine="450"/>
        <w:jc w:val="both"/>
        <w:rPr>
          <w:rFonts w:ascii="Verdana" w:eastAsia="Times New Roman" w:hAnsi="Verdana" w:cs="Times New Roman"/>
          <w:color w:val="393939"/>
          <w:sz w:val="18"/>
          <w:szCs w:val="18"/>
          <w:lang w:eastAsia="ru-RU"/>
        </w:rPr>
      </w:pPr>
      <w:r w:rsidRPr="00CB73E5">
        <w:rPr>
          <w:rFonts w:ascii="Verdana" w:eastAsia="Times New Roman" w:hAnsi="Verdana" w:cs="Times New Roman"/>
          <w:color w:val="393939"/>
          <w:sz w:val="18"/>
          <w:szCs w:val="18"/>
          <w:lang w:eastAsia="ru-RU"/>
        </w:rPr>
        <w:t xml:space="preserve">Ниже приведен пример </w:t>
      </w:r>
      <w:proofErr w:type="gramStart"/>
      <w:r w:rsidRPr="00CB73E5">
        <w:rPr>
          <w:rFonts w:ascii="Verdana" w:eastAsia="Times New Roman" w:hAnsi="Verdana" w:cs="Times New Roman"/>
          <w:color w:val="393939"/>
          <w:sz w:val="18"/>
          <w:szCs w:val="18"/>
          <w:lang w:eastAsia="ru-RU"/>
        </w:rPr>
        <w:t>простого</w:t>
      </w:r>
      <w:proofErr w:type="gramEnd"/>
      <w:r w:rsidRPr="00CB73E5">
        <w:rPr>
          <w:rFonts w:ascii="Verdana" w:eastAsia="Times New Roman" w:hAnsi="Verdana" w:cs="Times New Roman"/>
          <w:color w:val="393939"/>
          <w:sz w:val="18"/>
          <w:szCs w:val="18"/>
          <w:lang w:eastAsia="ru-RU"/>
        </w:rPr>
        <w:t xml:space="preserve"> HTML</w:t>
      </w:r>
      <w:r w:rsidRPr="00CB73E5">
        <w:rPr>
          <w:rFonts w:ascii="Verdana" w:eastAsia="Times New Roman" w:hAnsi="Verdana" w:cs="Times New Roman"/>
          <w:color w:val="393939"/>
          <w:sz w:val="18"/>
          <w:szCs w:val="18"/>
          <w:lang w:eastAsia="ru-RU"/>
        </w:rPr>
        <w:noBreakHyphen/>
        <w:t>документа (назначение используемых элементов будет рассмотрено далее в книге) (пример 1.1).</w:t>
      </w:r>
    </w:p>
    <w:p w:rsidR="00CB73E5" w:rsidRPr="00CB73E5" w:rsidRDefault="00CB73E5" w:rsidP="00CB73E5">
      <w:pPr>
        <w:shd w:val="clear" w:color="auto" w:fill="FDFEFF"/>
        <w:spacing w:after="0" w:line="408" w:lineRule="atLeast"/>
        <w:jc w:val="center"/>
        <w:outlineLvl w:val="4"/>
        <w:rPr>
          <w:rFonts w:ascii="Verdana" w:eastAsia="Times New Roman" w:hAnsi="Verdana" w:cs="Times New Roman"/>
          <w:b/>
          <w:bCs/>
          <w:i/>
          <w:iCs/>
          <w:color w:val="393939"/>
          <w:sz w:val="20"/>
          <w:szCs w:val="20"/>
          <w:lang w:eastAsia="ru-RU"/>
        </w:rPr>
      </w:pPr>
      <w:r w:rsidRPr="00CB73E5">
        <w:rPr>
          <w:rFonts w:ascii="Verdana" w:eastAsia="Times New Roman" w:hAnsi="Verdana" w:cs="Times New Roman"/>
          <w:b/>
          <w:bCs/>
          <w:i/>
          <w:iCs/>
          <w:color w:val="393939"/>
          <w:sz w:val="20"/>
          <w:szCs w:val="20"/>
          <w:lang w:eastAsia="ru-RU"/>
        </w:rPr>
        <w:t>Пример 1.1. HTML-документ</w:t>
      </w:r>
    </w:p>
    <w:p w:rsidR="00CB73E5" w:rsidRPr="00CB73E5" w:rsidRDefault="00CB73E5" w:rsidP="00CB73E5">
      <w:pPr>
        <w:shd w:val="clear" w:color="auto" w:fill="FDFEFF"/>
        <w:spacing w:after="0" w:line="408" w:lineRule="atLeast"/>
        <w:ind w:firstLine="450"/>
        <w:jc w:val="both"/>
        <w:rPr>
          <w:rFonts w:ascii="Verdana" w:eastAsia="Times New Roman" w:hAnsi="Verdana" w:cs="Times New Roman"/>
          <w:i/>
          <w:iCs/>
          <w:color w:val="393939"/>
          <w:sz w:val="18"/>
          <w:szCs w:val="18"/>
          <w:lang w:eastAsia="ru-RU"/>
        </w:rPr>
      </w:pPr>
      <w:r w:rsidRPr="00CB73E5">
        <w:rPr>
          <w:rFonts w:ascii="Verdana" w:eastAsia="Times New Roman" w:hAnsi="Verdana" w:cs="Times New Roman"/>
          <w:i/>
          <w:iCs/>
          <w:color w:val="393939"/>
          <w:sz w:val="18"/>
          <w:szCs w:val="18"/>
          <w:lang w:eastAsia="ru-RU"/>
        </w:rPr>
        <w:t>&lt;HTML&gt;</w:t>
      </w:r>
    </w:p>
    <w:p w:rsidR="00CB73E5" w:rsidRPr="00CB73E5" w:rsidRDefault="00CB73E5" w:rsidP="00CB73E5">
      <w:pPr>
        <w:shd w:val="clear" w:color="auto" w:fill="FDFEFF"/>
        <w:spacing w:after="0" w:line="408" w:lineRule="atLeast"/>
        <w:ind w:firstLine="450"/>
        <w:jc w:val="both"/>
        <w:rPr>
          <w:rFonts w:ascii="Verdana" w:eastAsia="Times New Roman" w:hAnsi="Verdana" w:cs="Times New Roman"/>
          <w:i/>
          <w:iCs/>
          <w:color w:val="393939"/>
          <w:sz w:val="18"/>
          <w:szCs w:val="18"/>
          <w:lang w:eastAsia="ru-RU"/>
        </w:rPr>
      </w:pPr>
      <w:r w:rsidRPr="00CB73E5">
        <w:rPr>
          <w:rFonts w:ascii="Verdana" w:eastAsia="Times New Roman" w:hAnsi="Verdana" w:cs="Times New Roman"/>
          <w:i/>
          <w:iCs/>
          <w:color w:val="393939"/>
          <w:sz w:val="18"/>
          <w:szCs w:val="18"/>
          <w:lang w:eastAsia="ru-RU"/>
        </w:rPr>
        <w:t>&lt;TITLE&gt;Простой HTML-документ&lt;/TITLE&gt;</w:t>
      </w:r>
    </w:p>
    <w:p w:rsidR="00CB73E5" w:rsidRPr="00CB73E5" w:rsidRDefault="00CB73E5" w:rsidP="00CB73E5">
      <w:pPr>
        <w:shd w:val="clear" w:color="auto" w:fill="FDFEFF"/>
        <w:spacing w:after="0" w:line="408" w:lineRule="atLeast"/>
        <w:ind w:firstLine="450"/>
        <w:jc w:val="both"/>
        <w:rPr>
          <w:rFonts w:ascii="Verdana" w:eastAsia="Times New Roman" w:hAnsi="Verdana" w:cs="Times New Roman"/>
          <w:i/>
          <w:iCs/>
          <w:color w:val="393939"/>
          <w:sz w:val="18"/>
          <w:szCs w:val="18"/>
          <w:lang w:eastAsia="ru-RU"/>
        </w:rPr>
      </w:pPr>
      <w:r w:rsidRPr="00CB73E5">
        <w:rPr>
          <w:rFonts w:ascii="Verdana" w:eastAsia="Times New Roman" w:hAnsi="Verdana" w:cs="Times New Roman"/>
          <w:i/>
          <w:iCs/>
          <w:color w:val="393939"/>
          <w:sz w:val="18"/>
          <w:szCs w:val="18"/>
          <w:lang w:eastAsia="ru-RU"/>
        </w:rPr>
        <w:t>&lt;BODY&gt;</w:t>
      </w:r>
    </w:p>
    <w:p w:rsidR="00CB73E5" w:rsidRPr="00CB73E5" w:rsidRDefault="00CB73E5" w:rsidP="00CB73E5">
      <w:pPr>
        <w:shd w:val="clear" w:color="auto" w:fill="FDFEFF"/>
        <w:spacing w:after="0" w:line="408" w:lineRule="atLeast"/>
        <w:ind w:firstLine="450"/>
        <w:jc w:val="both"/>
        <w:rPr>
          <w:rFonts w:ascii="Verdana" w:eastAsia="Times New Roman" w:hAnsi="Verdana" w:cs="Times New Roman"/>
          <w:i/>
          <w:iCs/>
          <w:color w:val="393939"/>
          <w:sz w:val="18"/>
          <w:szCs w:val="18"/>
          <w:lang w:eastAsia="ru-RU"/>
        </w:rPr>
      </w:pPr>
      <w:r w:rsidRPr="00CB73E5">
        <w:rPr>
          <w:rFonts w:ascii="Verdana" w:eastAsia="Times New Roman" w:hAnsi="Verdana" w:cs="Times New Roman"/>
          <w:i/>
          <w:iCs/>
          <w:color w:val="393939"/>
          <w:sz w:val="18"/>
          <w:szCs w:val="18"/>
          <w:lang w:eastAsia="ru-RU"/>
        </w:rPr>
        <w:t>&lt;H1&gt;Заголовок&lt;/H1&gt;</w:t>
      </w:r>
    </w:p>
    <w:p w:rsidR="00CB73E5" w:rsidRPr="00CB73E5" w:rsidRDefault="00CB73E5" w:rsidP="00CB73E5">
      <w:pPr>
        <w:shd w:val="clear" w:color="auto" w:fill="FDFEFF"/>
        <w:spacing w:after="0" w:line="408" w:lineRule="atLeast"/>
        <w:ind w:firstLine="450"/>
        <w:jc w:val="both"/>
        <w:rPr>
          <w:rFonts w:ascii="Verdana" w:eastAsia="Times New Roman" w:hAnsi="Verdana" w:cs="Times New Roman"/>
          <w:i/>
          <w:iCs/>
          <w:color w:val="393939"/>
          <w:sz w:val="18"/>
          <w:szCs w:val="18"/>
          <w:lang w:eastAsia="ru-RU"/>
        </w:rPr>
      </w:pPr>
      <w:r w:rsidRPr="00CB73E5">
        <w:rPr>
          <w:rFonts w:ascii="Verdana" w:eastAsia="Times New Roman" w:hAnsi="Verdana" w:cs="Times New Roman"/>
          <w:i/>
          <w:iCs/>
          <w:color w:val="393939"/>
          <w:sz w:val="18"/>
          <w:szCs w:val="18"/>
          <w:lang w:eastAsia="ru-RU"/>
        </w:rPr>
        <w:t>Те</w:t>
      </w:r>
      <w:proofErr w:type="gramStart"/>
      <w:r w:rsidRPr="00CB73E5">
        <w:rPr>
          <w:rFonts w:ascii="Verdana" w:eastAsia="Times New Roman" w:hAnsi="Verdana" w:cs="Times New Roman"/>
          <w:i/>
          <w:iCs/>
          <w:color w:val="393939"/>
          <w:sz w:val="18"/>
          <w:szCs w:val="18"/>
          <w:lang w:eastAsia="ru-RU"/>
        </w:rPr>
        <w:t>кст стр</w:t>
      </w:r>
      <w:proofErr w:type="gramEnd"/>
      <w:r w:rsidRPr="00CB73E5">
        <w:rPr>
          <w:rFonts w:ascii="Verdana" w:eastAsia="Times New Roman" w:hAnsi="Verdana" w:cs="Times New Roman"/>
          <w:i/>
          <w:iCs/>
          <w:color w:val="393939"/>
          <w:sz w:val="18"/>
          <w:szCs w:val="18"/>
          <w:lang w:eastAsia="ru-RU"/>
        </w:rPr>
        <w:t>аницы</w:t>
      </w:r>
    </w:p>
    <w:p w:rsidR="00CB73E5" w:rsidRPr="00CB73E5" w:rsidRDefault="00CB73E5" w:rsidP="00CB73E5">
      <w:pPr>
        <w:shd w:val="clear" w:color="auto" w:fill="FDFEFF"/>
        <w:spacing w:after="0" w:line="408" w:lineRule="atLeast"/>
        <w:ind w:firstLine="450"/>
        <w:jc w:val="both"/>
        <w:rPr>
          <w:rFonts w:ascii="Verdana" w:eastAsia="Times New Roman" w:hAnsi="Verdana" w:cs="Times New Roman"/>
          <w:i/>
          <w:iCs/>
          <w:color w:val="393939"/>
          <w:sz w:val="18"/>
          <w:szCs w:val="18"/>
          <w:lang w:eastAsia="ru-RU"/>
        </w:rPr>
      </w:pPr>
      <w:r w:rsidRPr="00CB73E5">
        <w:rPr>
          <w:rFonts w:ascii="Verdana" w:eastAsia="Times New Roman" w:hAnsi="Verdana" w:cs="Times New Roman"/>
          <w:i/>
          <w:iCs/>
          <w:color w:val="393939"/>
          <w:sz w:val="18"/>
          <w:szCs w:val="18"/>
          <w:lang w:eastAsia="ru-RU"/>
        </w:rPr>
        <w:t>&lt;/BODY&gt;</w:t>
      </w:r>
    </w:p>
    <w:p w:rsidR="00CB73E5" w:rsidRPr="00CB73E5" w:rsidRDefault="00CB73E5" w:rsidP="00CB73E5">
      <w:pPr>
        <w:shd w:val="clear" w:color="auto" w:fill="FDFEFF"/>
        <w:spacing w:after="120" w:line="408" w:lineRule="atLeast"/>
        <w:ind w:firstLine="450"/>
        <w:jc w:val="both"/>
        <w:rPr>
          <w:rFonts w:ascii="Verdana" w:eastAsia="Times New Roman" w:hAnsi="Verdana" w:cs="Times New Roman"/>
          <w:i/>
          <w:iCs/>
          <w:color w:val="393939"/>
          <w:sz w:val="18"/>
          <w:szCs w:val="18"/>
          <w:lang w:eastAsia="ru-RU"/>
        </w:rPr>
      </w:pPr>
      <w:r w:rsidRPr="00CB73E5">
        <w:rPr>
          <w:rFonts w:ascii="Verdana" w:eastAsia="Times New Roman" w:hAnsi="Verdana" w:cs="Times New Roman"/>
          <w:i/>
          <w:iCs/>
          <w:color w:val="393939"/>
          <w:sz w:val="18"/>
          <w:szCs w:val="18"/>
          <w:lang w:eastAsia="ru-RU"/>
        </w:rPr>
        <w:t>&lt;/HTML&gt;</w:t>
      </w:r>
    </w:p>
    <w:p w:rsidR="00CB73E5" w:rsidRPr="00CB73E5" w:rsidRDefault="00CB73E5" w:rsidP="00CB73E5">
      <w:pPr>
        <w:shd w:val="clear" w:color="auto" w:fill="FDFEFF"/>
        <w:spacing w:after="0" w:line="408" w:lineRule="atLeast"/>
        <w:ind w:firstLine="450"/>
        <w:jc w:val="both"/>
        <w:rPr>
          <w:rFonts w:ascii="Verdana" w:eastAsia="Times New Roman" w:hAnsi="Verdana" w:cs="Times New Roman"/>
          <w:color w:val="393939"/>
          <w:sz w:val="18"/>
          <w:szCs w:val="18"/>
          <w:lang w:eastAsia="ru-RU"/>
        </w:rPr>
      </w:pPr>
      <w:r w:rsidRPr="00CB73E5">
        <w:rPr>
          <w:rFonts w:ascii="Verdana" w:eastAsia="Times New Roman" w:hAnsi="Verdana" w:cs="Times New Roman"/>
          <w:color w:val="393939"/>
          <w:sz w:val="18"/>
          <w:szCs w:val="18"/>
          <w:lang w:eastAsia="ru-RU"/>
        </w:rPr>
        <w:t>Этот HTML</w:t>
      </w:r>
      <w:r w:rsidRPr="00CB73E5">
        <w:rPr>
          <w:rFonts w:ascii="Verdana" w:eastAsia="Times New Roman" w:hAnsi="Verdana" w:cs="Times New Roman"/>
          <w:color w:val="393939"/>
          <w:sz w:val="18"/>
          <w:szCs w:val="18"/>
          <w:lang w:eastAsia="ru-RU"/>
        </w:rPr>
        <w:noBreakHyphen/>
        <w:t xml:space="preserve">документ отображается браузером </w:t>
      </w:r>
      <w:proofErr w:type="spellStart"/>
      <w:r w:rsidRPr="00CB73E5">
        <w:rPr>
          <w:rFonts w:ascii="Verdana" w:eastAsia="Times New Roman" w:hAnsi="Verdana" w:cs="Times New Roman"/>
          <w:color w:val="393939"/>
          <w:sz w:val="18"/>
          <w:szCs w:val="18"/>
          <w:lang w:eastAsia="ru-RU"/>
        </w:rPr>
        <w:t>Internet</w:t>
      </w:r>
      <w:proofErr w:type="spellEnd"/>
      <w:r w:rsidRPr="00CB73E5">
        <w:rPr>
          <w:rFonts w:ascii="Verdana" w:eastAsia="Times New Roman" w:hAnsi="Verdana" w:cs="Times New Roman"/>
          <w:color w:val="393939"/>
          <w:sz w:val="18"/>
          <w:szCs w:val="18"/>
          <w:lang w:eastAsia="ru-RU"/>
        </w:rPr>
        <w:t xml:space="preserve"> </w:t>
      </w:r>
      <w:proofErr w:type="spellStart"/>
      <w:r w:rsidRPr="00CB73E5">
        <w:rPr>
          <w:rFonts w:ascii="Verdana" w:eastAsia="Times New Roman" w:hAnsi="Verdana" w:cs="Times New Roman"/>
          <w:color w:val="393939"/>
          <w:sz w:val="18"/>
          <w:szCs w:val="18"/>
          <w:lang w:eastAsia="ru-RU"/>
        </w:rPr>
        <w:t>Explorer</w:t>
      </w:r>
      <w:proofErr w:type="spellEnd"/>
      <w:r w:rsidRPr="00CB73E5">
        <w:rPr>
          <w:rFonts w:ascii="Verdana" w:eastAsia="Times New Roman" w:hAnsi="Verdana" w:cs="Times New Roman"/>
          <w:color w:val="393939"/>
          <w:sz w:val="18"/>
          <w:szCs w:val="18"/>
          <w:lang w:eastAsia="ru-RU"/>
        </w:rPr>
        <w:t xml:space="preserve"> так, как показано на рис. 1.2.</w:t>
      </w:r>
    </w:p>
    <w:p w:rsidR="00CB73E5" w:rsidRPr="00CB73E5" w:rsidRDefault="00CB73E5" w:rsidP="00CB73E5">
      <w:pPr>
        <w:shd w:val="clear" w:color="auto" w:fill="FDFEFF"/>
        <w:spacing w:after="0" w:line="408" w:lineRule="atLeast"/>
        <w:jc w:val="both"/>
        <w:rPr>
          <w:rFonts w:ascii="Verdana" w:eastAsia="Times New Roman" w:hAnsi="Verdana" w:cs="Times New Roman"/>
          <w:color w:val="393939"/>
          <w:sz w:val="18"/>
          <w:szCs w:val="18"/>
          <w:lang w:eastAsia="ru-RU"/>
        </w:rPr>
      </w:pPr>
      <w:r>
        <w:rPr>
          <w:rFonts w:ascii="Verdana" w:eastAsia="Times New Roman" w:hAnsi="Verdana" w:cs="Times New Roman"/>
          <w:noProof/>
          <w:color w:val="393939"/>
          <w:sz w:val="18"/>
          <w:szCs w:val="18"/>
          <w:lang w:eastAsia="ru-RU"/>
        </w:rPr>
        <w:lastRenderedPageBreak/>
        <w:drawing>
          <wp:inline distT="0" distB="0" distL="0" distR="0">
            <wp:extent cx="3448685" cy="2312670"/>
            <wp:effectExtent l="0" t="0" r="0" b="0"/>
            <wp:docPr id="1" name="Рисунок 1" descr="D:\Docs\HTML\HTML  Популярный самоучитель (fb2)   Либрусек_files\i_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s\HTML\HTML  Популярный самоучитель (fb2)   Либрусек_files\i_00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48685" cy="2312670"/>
                    </a:xfrm>
                    <a:prstGeom prst="rect">
                      <a:avLst/>
                    </a:prstGeom>
                    <a:noFill/>
                    <a:ln>
                      <a:noFill/>
                    </a:ln>
                  </pic:spPr>
                </pic:pic>
              </a:graphicData>
            </a:graphic>
          </wp:inline>
        </w:drawing>
      </w:r>
    </w:p>
    <w:p w:rsidR="00CB73E5" w:rsidRPr="00CB73E5" w:rsidRDefault="00CB73E5" w:rsidP="00CB73E5">
      <w:pPr>
        <w:shd w:val="clear" w:color="auto" w:fill="FDFEFF"/>
        <w:spacing w:after="0" w:line="408" w:lineRule="atLeast"/>
        <w:ind w:firstLine="450"/>
        <w:jc w:val="both"/>
        <w:rPr>
          <w:rFonts w:ascii="Verdana" w:eastAsia="Times New Roman" w:hAnsi="Verdana" w:cs="Times New Roman"/>
          <w:color w:val="393939"/>
          <w:sz w:val="18"/>
          <w:szCs w:val="18"/>
          <w:lang w:eastAsia="ru-RU"/>
        </w:rPr>
      </w:pPr>
      <w:r w:rsidRPr="00CB73E5">
        <w:rPr>
          <w:rFonts w:ascii="Verdana" w:eastAsia="Times New Roman" w:hAnsi="Verdana" w:cs="Times New Roman"/>
          <w:color w:val="393939"/>
          <w:sz w:val="18"/>
          <w:szCs w:val="18"/>
          <w:lang w:eastAsia="ru-RU"/>
        </w:rPr>
        <w:t>Рис. 1.2. Отображение HTML-документа</w:t>
      </w:r>
    </w:p>
    <w:p w:rsidR="00CB73E5" w:rsidRPr="00CB73E5" w:rsidRDefault="00CB73E5" w:rsidP="00CB73E5">
      <w:pPr>
        <w:shd w:val="clear" w:color="auto" w:fill="FDFEFF"/>
        <w:spacing w:after="0" w:line="408" w:lineRule="atLeast"/>
        <w:jc w:val="center"/>
        <w:outlineLvl w:val="2"/>
        <w:rPr>
          <w:rFonts w:ascii="Verdana" w:eastAsia="Times New Roman" w:hAnsi="Verdana" w:cs="Times New Roman"/>
          <w:b/>
          <w:bCs/>
          <w:color w:val="505050"/>
          <w:sz w:val="27"/>
          <w:szCs w:val="27"/>
          <w:lang w:eastAsia="ru-RU"/>
        </w:rPr>
      </w:pPr>
      <w:bookmarkStart w:id="7" w:name="t10"/>
      <w:bookmarkEnd w:id="7"/>
      <w:r w:rsidRPr="00CB73E5">
        <w:rPr>
          <w:rFonts w:ascii="Verdana" w:eastAsia="Times New Roman" w:hAnsi="Verdana" w:cs="Times New Roman"/>
          <w:b/>
          <w:bCs/>
          <w:color w:val="505050"/>
          <w:sz w:val="27"/>
          <w:szCs w:val="27"/>
          <w:lang w:eastAsia="ru-RU"/>
        </w:rPr>
        <w:t xml:space="preserve">1.4. Универсальный идентификатор ресурса URI </w:t>
      </w:r>
    </w:p>
    <w:p w:rsidR="00CB73E5" w:rsidRPr="00CB73E5" w:rsidRDefault="00CB73E5" w:rsidP="00CB73E5">
      <w:pPr>
        <w:shd w:val="clear" w:color="auto" w:fill="FDFEFF"/>
        <w:spacing w:after="0" w:line="408" w:lineRule="atLeast"/>
        <w:ind w:firstLine="450"/>
        <w:jc w:val="both"/>
        <w:rPr>
          <w:rFonts w:ascii="Verdana" w:eastAsia="Times New Roman" w:hAnsi="Verdana" w:cs="Times New Roman"/>
          <w:color w:val="393939"/>
          <w:sz w:val="18"/>
          <w:szCs w:val="18"/>
          <w:lang w:eastAsia="ru-RU"/>
        </w:rPr>
      </w:pPr>
      <w:r w:rsidRPr="00CB73E5">
        <w:rPr>
          <w:rFonts w:ascii="Verdana" w:eastAsia="Times New Roman" w:hAnsi="Verdana" w:cs="Times New Roman"/>
          <w:color w:val="393939"/>
          <w:sz w:val="18"/>
          <w:szCs w:val="18"/>
          <w:lang w:eastAsia="ru-RU"/>
        </w:rPr>
        <w:t>Чтобы полностью понимать, как происходит взаимодействие HTML</w:t>
      </w:r>
      <w:r w:rsidRPr="00CB73E5">
        <w:rPr>
          <w:rFonts w:ascii="Verdana" w:eastAsia="Times New Roman" w:hAnsi="Verdana" w:cs="Times New Roman"/>
          <w:color w:val="393939"/>
          <w:sz w:val="18"/>
          <w:szCs w:val="18"/>
          <w:lang w:eastAsia="ru-RU"/>
        </w:rPr>
        <w:noBreakHyphen/>
        <w:t>документов, переход между страницами и откуда вообще компьютер пользователя получает данные при работе с сетью, нужно рассмотреть, как и к чему осуществляется доступ при помощи Глобальной сети.</w:t>
      </w:r>
    </w:p>
    <w:p w:rsidR="00CB73E5" w:rsidRPr="00CB73E5" w:rsidRDefault="00CB73E5" w:rsidP="00CB73E5">
      <w:pPr>
        <w:shd w:val="clear" w:color="auto" w:fill="FDFEFF"/>
        <w:spacing w:after="0" w:line="408" w:lineRule="atLeast"/>
        <w:ind w:firstLine="450"/>
        <w:jc w:val="both"/>
        <w:rPr>
          <w:rFonts w:ascii="Verdana" w:eastAsia="Times New Roman" w:hAnsi="Verdana" w:cs="Times New Roman"/>
          <w:color w:val="393939"/>
          <w:sz w:val="18"/>
          <w:szCs w:val="18"/>
          <w:lang w:eastAsia="ru-RU"/>
        </w:rPr>
      </w:pPr>
      <w:r w:rsidRPr="00CB73E5">
        <w:rPr>
          <w:rFonts w:ascii="Verdana" w:eastAsia="Times New Roman" w:hAnsi="Verdana" w:cs="Times New Roman"/>
          <w:color w:val="393939"/>
          <w:sz w:val="18"/>
          <w:szCs w:val="18"/>
          <w:lang w:eastAsia="ru-RU"/>
        </w:rPr>
        <w:t>Многие виды ресурсов, размещенных в Интернете, независимо от того, являются ли они HTML</w:t>
      </w:r>
      <w:r w:rsidRPr="00CB73E5">
        <w:rPr>
          <w:rFonts w:ascii="Verdana" w:eastAsia="Times New Roman" w:hAnsi="Verdana" w:cs="Times New Roman"/>
          <w:color w:val="393939"/>
          <w:sz w:val="18"/>
          <w:szCs w:val="18"/>
          <w:lang w:eastAsia="ru-RU"/>
        </w:rPr>
        <w:noBreakHyphen/>
        <w:t>документами, рисунками или файлами архива, чаще всего представляют собой файлы на жестком диске компьютера (сервера), подключенного к сети. С каждым ресурсом сопоставляется значение, по которому можно однозначно определить его расположение, – универсальный идентификатор ресурса или URI (</w:t>
      </w:r>
      <w:proofErr w:type="spellStart"/>
      <w:r w:rsidRPr="00CB73E5">
        <w:rPr>
          <w:rFonts w:ascii="Verdana" w:eastAsia="Times New Roman" w:hAnsi="Verdana" w:cs="Times New Roman"/>
          <w:color w:val="393939"/>
          <w:sz w:val="18"/>
          <w:szCs w:val="18"/>
          <w:lang w:eastAsia="ru-RU"/>
        </w:rPr>
        <w:t>Universal</w:t>
      </w:r>
      <w:proofErr w:type="spellEnd"/>
      <w:r w:rsidRPr="00CB73E5">
        <w:rPr>
          <w:rFonts w:ascii="Verdana" w:eastAsia="Times New Roman" w:hAnsi="Verdana" w:cs="Times New Roman"/>
          <w:color w:val="393939"/>
          <w:sz w:val="18"/>
          <w:szCs w:val="18"/>
          <w:lang w:eastAsia="ru-RU"/>
        </w:rPr>
        <w:t xml:space="preserve"> </w:t>
      </w:r>
      <w:proofErr w:type="spellStart"/>
      <w:r w:rsidRPr="00CB73E5">
        <w:rPr>
          <w:rFonts w:ascii="Verdana" w:eastAsia="Times New Roman" w:hAnsi="Verdana" w:cs="Times New Roman"/>
          <w:color w:val="393939"/>
          <w:sz w:val="18"/>
          <w:szCs w:val="18"/>
          <w:lang w:eastAsia="ru-RU"/>
        </w:rPr>
        <w:t>Resource</w:t>
      </w:r>
      <w:proofErr w:type="spellEnd"/>
      <w:r w:rsidRPr="00CB73E5">
        <w:rPr>
          <w:rFonts w:ascii="Verdana" w:eastAsia="Times New Roman" w:hAnsi="Verdana" w:cs="Times New Roman"/>
          <w:color w:val="393939"/>
          <w:sz w:val="18"/>
          <w:szCs w:val="18"/>
          <w:lang w:eastAsia="ru-RU"/>
        </w:rPr>
        <w:t xml:space="preserve"> </w:t>
      </w:r>
      <w:proofErr w:type="spellStart"/>
      <w:r w:rsidRPr="00CB73E5">
        <w:rPr>
          <w:rFonts w:ascii="Verdana" w:eastAsia="Times New Roman" w:hAnsi="Verdana" w:cs="Times New Roman"/>
          <w:color w:val="393939"/>
          <w:sz w:val="18"/>
          <w:szCs w:val="18"/>
          <w:lang w:eastAsia="ru-RU"/>
        </w:rPr>
        <w:t>Identifier</w:t>
      </w:r>
      <w:proofErr w:type="spellEnd"/>
      <w:r w:rsidRPr="00CB73E5">
        <w:rPr>
          <w:rFonts w:ascii="Verdana" w:eastAsia="Times New Roman" w:hAnsi="Verdana" w:cs="Times New Roman"/>
          <w:color w:val="393939"/>
          <w:sz w:val="18"/>
          <w:szCs w:val="18"/>
          <w:lang w:eastAsia="ru-RU"/>
        </w:rPr>
        <w:t>). URI широко используются как при самостоятельном доступе пользователя к ресурсу (когда, например, пользователь сам вводит URI в адресной строке браузера), так и при переходе между веб</w:t>
      </w:r>
      <w:r w:rsidRPr="00CB73E5">
        <w:rPr>
          <w:rFonts w:ascii="Verdana" w:eastAsia="Times New Roman" w:hAnsi="Verdana" w:cs="Times New Roman"/>
          <w:color w:val="393939"/>
          <w:sz w:val="18"/>
          <w:szCs w:val="18"/>
          <w:lang w:eastAsia="ru-RU"/>
        </w:rPr>
        <w:noBreakHyphen/>
        <w:t>страницами. URI также используются в HTML</w:t>
      </w:r>
      <w:r w:rsidRPr="00CB73E5">
        <w:rPr>
          <w:rFonts w:ascii="Verdana" w:eastAsia="Times New Roman" w:hAnsi="Verdana" w:cs="Times New Roman"/>
          <w:color w:val="393939"/>
          <w:sz w:val="18"/>
          <w:szCs w:val="18"/>
          <w:lang w:eastAsia="ru-RU"/>
        </w:rPr>
        <w:noBreakHyphen/>
        <w:t>документе для указания браузеру, где искать ресурсы (например, рисунки), используемые в самом документе.</w:t>
      </w:r>
    </w:p>
    <w:p w:rsidR="00CB73E5" w:rsidRPr="00CB73E5" w:rsidRDefault="00CB73E5" w:rsidP="00CB73E5">
      <w:pPr>
        <w:shd w:val="clear" w:color="auto" w:fill="FDFEFF"/>
        <w:spacing w:after="0" w:line="408" w:lineRule="atLeast"/>
        <w:ind w:firstLine="450"/>
        <w:jc w:val="both"/>
        <w:rPr>
          <w:rFonts w:ascii="Verdana" w:eastAsia="Times New Roman" w:hAnsi="Verdana" w:cs="Times New Roman"/>
          <w:i/>
          <w:iCs/>
          <w:color w:val="393939"/>
          <w:sz w:val="18"/>
          <w:szCs w:val="18"/>
          <w:lang w:eastAsia="ru-RU"/>
        </w:rPr>
      </w:pPr>
      <w:r w:rsidRPr="00CB73E5">
        <w:rPr>
          <w:rFonts w:ascii="Verdana" w:eastAsia="Times New Roman" w:hAnsi="Verdana" w:cs="Times New Roman"/>
          <w:b/>
          <w:bCs/>
          <w:i/>
          <w:iCs/>
          <w:color w:val="393939"/>
          <w:sz w:val="18"/>
          <w:szCs w:val="18"/>
          <w:lang w:eastAsia="ru-RU"/>
        </w:rPr>
        <w:t>Примечание</w:t>
      </w:r>
    </w:p>
    <w:p w:rsidR="00CB73E5" w:rsidRPr="00CB73E5" w:rsidRDefault="00CB73E5" w:rsidP="00CB73E5">
      <w:pPr>
        <w:shd w:val="clear" w:color="auto" w:fill="FDFEFF"/>
        <w:spacing w:after="120" w:line="408" w:lineRule="atLeast"/>
        <w:ind w:firstLine="450"/>
        <w:jc w:val="both"/>
        <w:rPr>
          <w:rFonts w:ascii="Verdana" w:eastAsia="Times New Roman" w:hAnsi="Verdana" w:cs="Times New Roman"/>
          <w:i/>
          <w:iCs/>
          <w:color w:val="393939"/>
          <w:sz w:val="18"/>
          <w:szCs w:val="18"/>
          <w:lang w:eastAsia="ru-RU"/>
        </w:rPr>
      </w:pPr>
      <w:r w:rsidRPr="00CB73E5">
        <w:rPr>
          <w:rFonts w:ascii="Verdana" w:eastAsia="Times New Roman" w:hAnsi="Verdana" w:cs="Times New Roman"/>
          <w:i/>
          <w:iCs/>
          <w:color w:val="393939"/>
          <w:sz w:val="18"/>
          <w:szCs w:val="18"/>
          <w:lang w:eastAsia="ru-RU"/>
        </w:rPr>
        <w:t>В литературе также часто применяется обозначение URL. Следует отметить, что URI является более общим понятием, включающим в себя URL: любой URL является универсальным идентификатором ресурса и подчиняется тем же правилам, что и URI.</w:t>
      </w:r>
    </w:p>
    <w:p w:rsidR="00CB73E5" w:rsidRPr="00CB73E5" w:rsidRDefault="00CB73E5" w:rsidP="00CB73E5">
      <w:pPr>
        <w:shd w:val="clear" w:color="auto" w:fill="FDFEFF"/>
        <w:spacing w:after="0" w:line="408" w:lineRule="atLeast"/>
        <w:ind w:firstLine="450"/>
        <w:jc w:val="both"/>
        <w:rPr>
          <w:rFonts w:ascii="Verdana" w:eastAsia="Times New Roman" w:hAnsi="Verdana" w:cs="Times New Roman"/>
          <w:color w:val="393939"/>
          <w:sz w:val="18"/>
          <w:szCs w:val="18"/>
          <w:lang w:eastAsia="ru-RU"/>
        </w:rPr>
      </w:pPr>
      <w:r w:rsidRPr="00CB73E5">
        <w:rPr>
          <w:rFonts w:ascii="Verdana" w:eastAsia="Times New Roman" w:hAnsi="Verdana" w:cs="Times New Roman"/>
          <w:color w:val="393939"/>
          <w:sz w:val="18"/>
          <w:szCs w:val="18"/>
          <w:lang w:eastAsia="ru-RU"/>
        </w:rPr>
        <w:t>Идентификатор ресурса URI состоит из трех частей: из наименования механизма доступа к ресурсу, доменного имени компьютера и пути файла ресурса. Для пояснения сказанного можно рассмотреть пример:</w:t>
      </w:r>
    </w:p>
    <w:p w:rsidR="00CB73E5" w:rsidRPr="00CB73E5" w:rsidRDefault="00CB73E5" w:rsidP="00CB73E5">
      <w:pPr>
        <w:shd w:val="clear" w:color="auto" w:fill="FDFEFF"/>
        <w:spacing w:after="120" w:line="408" w:lineRule="atLeast"/>
        <w:ind w:firstLine="450"/>
        <w:jc w:val="both"/>
        <w:rPr>
          <w:rFonts w:ascii="Verdana" w:eastAsia="Times New Roman" w:hAnsi="Verdana" w:cs="Times New Roman"/>
          <w:i/>
          <w:iCs/>
          <w:color w:val="393939"/>
          <w:sz w:val="18"/>
          <w:szCs w:val="18"/>
          <w:lang w:eastAsia="ru-RU"/>
        </w:rPr>
      </w:pPr>
      <w:hyperlink r:id="rId8" w:history="1">
        <w:r w:rsidRPr="00CB73E5">
          <w:rPr>
            <w:rFonts w:ascii="Verdana" w:eastAsia="Times New Roman" w:hAnsi="Verdana" w:cs="Times New Roman"/>
            <w:i/>
            <w:iCs/>
            <w:color w:val="333399"/>
            <w:sz w:val="18"/>
            <w:szCs w:val="18"/>
            <w:lang w:eastAsia="ru-RU"/>
          </w:rPr>
          <w:t>http://www.somesite.com/info/examples/ex_1.html</w:t>
        </w:r>
      </w:hyperlink>
    </w:p>
    <w:p w:rsidR="00CB73E5" w:rsidRPr="00CB73E5" w:rsidRDefault="00CB73E5" w:rsidP="00CB73E5">
      <w:pPr>
        <w:shd w:val="clear" w:color="auto" w:fill="FDFEFF"/>
        <w:spacing w:after="0" w:line="408" w:lineRule="atLeast"/>
        <w:ind w:firstLine="450"/>
        <w:jc w:val="both"/>
        <w:rPr>
          <w:rFonts w:ascii="Verdana" w:eastAsia="Times New Roman" w:hAnsi="Verdana" w:cs="Times New Roman"/>
          <w:color w:val="393939"/>
          <w:sz w:val="18"/>
          <w:szCs w:val="18"/>
          <w:lang w:eastAsia="ru-RU"/>
        </w:rPr>
      </w:pPr>
      <w:r w:rsidRPr="00CB73E5">
        <w:rPr>
          <w:rFonts w:ascii="Verdana" w:eastAsia="Times New Roman" w:hAnsi="Verdana" w:cs="Times New Roman"/>
          <w:color w:val="393939"/>
          <w:sz w:val="18"/>
          <w:szCs w:val="18"/>
          <w:lang w:eastAsia="ru-RU"/>
        </w:rPr>
        <w:t>Здесь можно увидеть, что для доступа к ресурсу, которым в данном случае является HTML</w:t>
      </w:r>
      <w:r w:rsidRPr="00CB73E5">
        <w:rPr>
          <w:rFonts w:ascii="Verdana" w:eastAsia="Times New Roman" w:hAnsi="Verdana" w:cs="Times New Roman"/>
          <w:color w:val="393939"/>
          <w:sz w:val="18"/>
          <w:szCs w:val="18"/>
          <w:lang w:eastAsia="ru-RU"/>
        </w:rPr>
        <w:noBreakHyphen/>
        <w:t>документ, используется протокол HTTP (</w:t>
      </w:r>
      <w:proofErr w:type="spellStart"/>
      <w:r w:rsidRPr="00CB73E5">
        <w:rPr>
          <w:rFonts w:ascii="Verdana" w:eastAsia="Times New Roman" w:hAnsi="Verdana" w:cs="Times New Roman"/>
          <w:color w:val="393939"/>
          <w:sz w:val="18"/>
          <w:szCs w:val="18"/>
          <w:lang w:eastAsia="ru-RU"/>
        </w:rPr>
        <w:t>Hyper</w:t>
      </w:r>
      <w:proofErr w:type="spellEnd"/>
      <w:r w:rsidRPr="00CB73E5">
        <w:rPr>
          <w:rFonts w:ascii="Verdana" w:eastAsia="Times New Roman" w:hAnsi="Verdana" w:cs="Times New Roman"/>
          <w:color w:val="393939"/>
          <w:sz w:val="18"/>
          <w:szCs w:val="18"/>
          <w:lang w:eastAsia="ru-RU"/>
        </w:rPr>
        <w:t xml:space="preserve"> </w:t>
      </w:r>
      <w:proofErr w:type="spellStart"/>
      <w:r w:rsidRPr="00CB73E5">
        <w:rPr>
          <w:rFonts w:ascii="Verdana" w:eastAsia="Times New Roman" w:hAnsi="Verdana" w:cs="Times New Roman"/>
          <w:color w:val="393939"/>
          <w:sz w:val="18"/>
          <w:szCs w:val="18"/>
          <w:lang w:eastAsia="ru-RU"/>
        </w:rPr>
        <w:t>Text</w:t>
      </w:r>
      <w:proofErr w:type="spellEnd"/>
      <w:r w:rsidRPr="00CB73E5">
        <w:rPr>
          <w:rFonts w:ascii="Verdana" w:eastAsia="Times New Roman" w:hAnsi="Verdana" w:cs="Times New Roman"/>
          <w:color w:val="393939"/>
          <w:sz w:val="18"/>
          <w:szCs w:val="18"/>
          <w:lang w:eastAsia="ru-RU"/>
        </w:rPr>
        <w:t xml:space="preserve"> </w:t>
      </w:r>
      <w:proofErr w:type="spellStart"/>
      <w:r w:rsidRPr="00CB73E5">
        <w:rPr>
          <w:rFonts w:ascii="Verdana" w:eastAsia="Times New Roman" w:hAnsi="Verdana" w:cs="Times New Roman"/>
          <w:color w:val="393939"/>
          <w:sz w:val="18"/>
          <w:szCs w:val="18"/>
          <w:lang w:eastAsia="ru-RU"/>
        </w:rPr>
        <w:t>Transfer</w:t>
      </w:r>
      <w:proofErr w:type="spellEnd"/>
      <w:r w:rsidRPr="00CB73E5">
        <w:rPr>
          <w:rFonts w:ascii="Verdana" w:eastAsia="Times New Roman" w:hAnsi="Verdana" w:cs="Times New Roman"/>
          <w:color w:val="393939"/>
          <w:sz w:val="18"/>
          <w:szCs w:val="18"/>
          <w:lang w:eastAsia="ru-RU"/>
        </w:rPr>
        <w:t xml:space="preserve"> </w:t>
      </w:r>
      <w:proofErr w:type="spellStart"/>
      <w:r w:rsidRPr="00CB73E5">
        <w:rPr>
          <w:rFonts w:ascii="Verdana" w:eastAsia="Times New Roman" w:hAnsi="Verdana" w:cs="Times New Roman"/>
          <w:color w:val="393939"/>
          <w:sz w:val="18"/>
          <w:szCs w:val="18"/>
          <w:lang w:eastAsia="ru-RU"/>
        </w:rPr>
        <w:t>Protocol</w:t>
      </w:r>
      <w:proofErr w:type="spellEnd"/>
      <w:r w:rsidRPr="00CB73E5">
        <w:rPr>
          <w:rFonts w:ascii="Verdana" w:eastAsia="Times New Roman" w:hAnsi="Verdana" w:cs="Times New Roman"/>
          <w:color w:val="393939"/>
          <w:sz w:val="18"/>
          <w:szCs w:val="18"/>
          <w:lang w:eastAsia="ru-RU"/>
        </w:rPr>
        <w:t>). Ресурс хранится на компьютере, имеющем доменное имя somesite.com в файле ex_1.html, расположенном в папке /</w:t>
      </w:r>
      <w:proofErr w:type="spellStart"/>
      <w:r w:rsidRPr="00CB73E5">
        <w:rPr>
          <w:rFonts w:ascii="Verdana" w:eastAsia="Times New Roman" w:hAnsi="Verdana" w:cs="Times New Roman"/>
          <w:color w:val="393939"/>
          <w:sz w:val="18"/>
          <w:szCs w:val="18"/>
          <w:lang w:eastAsia="ru-RU"/>
        </w:rPr>
        <w:t>info</w:t>
      </w:r>
      <w:proofErr w:type="spellEnd"/>
      <w:r w:rsidRPr="00CB73E5">
        <w:rPr>
          <w:rFonts w:ascii="Verdana" w:eastAsia="Times New Roman" w:hAnsi="Verdana" w:cs="Times New Roman"/>
          <w:color w:val="393939"/>
          <w:sz w:val="18"/>
          <w:szCs w:val="18"/>
          <w:lang w:eastAsia="ru-RU"/>
        </w:rPr>
        <w:t>/</w:t>
      </w:r>
      <w:proofErr w:type="spellStart"/>
      <w:r w:rsidRPr="00CB73E5">
        <w:rPr>
          <w:rFonts w:ascii="Verdana" w:eastAsia="Times New Roman" w:hAnsi="Verdana" w:cs="Times New Roman"/>
          <w:color w:val="393939"/>
          <w:sz w:val="18"/>
          <w:szCs w:val="18"/>
          <w:lang w:eastAsia="ru-RU"/>
        </w:rPr>
        <w:t>examples</w:t>
      </w:r>
      <w:proofErr w:type="spellEnd"/>
      <w:r w:rsidRPr="00CB73E5">
        <w:rPr>
          <w:rFonts w:ascii="Verdana" w:eastAsia="Times New Roman" w:hAnsi="Verdana" w:cs="Times New Roman"/>
          <w:color w:val="393939"/>
          <w:sz w:val="18"/>
          <w:szCs w:val="18"/>
          <w:lang w:eastAsia="ru-RU"/>
        </w:rPr>
        <w:t>.</w:t>
      </w:r>
    </w:p>
    <w:p w:rsidR="00CB73E5" w:rsidRPr="00CB73E5" w:rsidRDefault="00CB73E5" w:rsidP="00CB73E5">
      <w:pPr>
        <w:shd w:val="clear" w:color="auto" w:fill="FDFEFF"/>
        <w:spacing w:after="0" w:line="408" w:lineRule="atLeast"/>
        <w:ind w:firstLine="450"/>
        <w:jc w:val="both"/>
        <w:rPr>
          <w:rFonts w:ascii="Verdana" w:eastAsia="Times New Roman" w:hAnsi="Verdana" w:cs="Times New Roman"/>
          <w:color w:val="393939"/>
          <w:sz w:val="18"/>
          <w:szCs w:val="18"/>
          <w:lang w:eastAsia="ru-RU"/>
        </w:rPr>
      </w:pPr>
      <w:r w:rsidRPr="00CB73E5">
        <w:rPr>
          <w:rFonts w:ascii="Verdana" w:eastAsia="Times New Roman" w:hAnsi="Verdana" w:cs="Times New Roman"/>
          <w:color w:val="393939"/>
          <w:sz w:val="18"/>
          <w:szCs w:val="18"/>
          <w:lang w:eastAsia="ru-RU"/>
        </w:rPr>
        <w:lastRenderedPageBreak/>
        <w:t>При помощи URI можно также ссылаться на части HTML</w:t>
      </w:r>
      <w:r w:rsidRPr="00CB73E5">
        <w:rPr>
          <w:rFonts w:ascii="Verdana" w:eastAsia="Times New Roman" w:hAnsi="Verdana" w:cs="Times New Roman"/>
          <w:color w:val="393939"/>
          <w:sz w:val="18"/>
          <w:szCs w:val="18"/>
          <w:lang w:eastAsia="ru-RU"/>
        </w:rPr>
        <w:noBreakHyphen/>
        <w:t>документов, например:</w:t>
      </w:r>
    </w:p>
    <w:p w:rsidR="00CB73E5" w:rsidRPr="00CB73E5" w:rsidRDefault="00CB73E5" w:rsidP="00CB73E5">
      <w:pPr>
        <w:shd w:val="clear" w:color="auto" w:fill="FDFEFF"/>
        <w:spacing w:after="120" w:line="408" w:lineRule="atLeast"/>
        <w:ind w:firstLine="450"/>
        <w:jc w:val="both"/>
        <w:rPr>
          <w:rFonts w:ascii="Verdana" w:eastAsia="Times New Roman" w:hAnsi="Verdana" w:cs="Times New Roman"/>
          <w:i/>
          <w:iCs/>
          <w:color w:val="393939"/>
          <w:sz w:val="18"/>
          <w:szCs w:val="18"/>
          <w:lang w:eastAsia="ru-RU"/>
        </w:rPr>
      </w:pPr>
      <w:hyperlink r:id="rId9" w:anchor="description" w:history="1">
        <w:r w:rsidRPr="00CB73E5">
          <w:rPr>
            <w:rFonts w:ascii="Verdana" w:eastAsia="Times New Roman" w:hAnsi="Verdana" w:cs="Times New Roman"/>
            <w:i/>
            <w:iCs/>
            <w:color w:val="333399"/>
            <w:sz w:val="18"/>
            <w:szCs w:val="18"/>
            <w:lang w:eastAsia="ru-RU"/>
          </w:rPr>
          <w:t>http://www.somesite.com/info/examples/ex_1.html#description</w:t>
        </w:r>
      </w:hyperlink>
    </w:p>
    <w:p w:rsidR="00CB73E5" w:rsidRPr="00CB73E5" w:rsidRDefault="00CB73E5" w:rsidP="00CB73E5">
      <w:pPr>
        <w:shd w:val="clear" w:color="auto" w:fill="FDFEFF"/>
        <w:spacing w:after="0" w:line="408" w:lineRule="atLeast"/>
        <w:ind w:firstLine="450"/>
        <w:jc w:val="both"/>
        <w:rPr>
          <w:rFonts w:ascii="Verdana" w:eastAsia="Times New Roman" w:hAnsi="Verdana" w:cs="Times New Roman"/>
          <w:color w:val="393939"/>
          <w:sz w:val="18"/>
          <w:szCs w:val="18"/>
          <w:lang w:eastAsia="ru-RU"/>
        </w:rPr>
      </w:pPr>
      <w:r w:rsidRPr="00CB73E5">
        <w:rPr>
          <w:rFonts w:ascii="Verdana" w:eastAsia="Times New Roman" w:hAnsi="Verdana" w:cs="Times New Roman"/>
          <w:color w:val="393939"/>
          <w:sz w:val="18"/>
          <w:szCs w:val="18"/>
          <w:lang w:eastAsia="ru-RU"/>
        </w:rPr>
        <w:t>При использовании этого URI можно получить доступ к части HTML</w:t>
      </w:r>
      <w:r w:rsidRPr="00CB73E5">
        <w:rPr>
          <w:rFonts w:ascii="Verdana" w:eastAsia="Times New Roman" w:hAnsi="Verdana" w:cs="Times New Roman"/>
          <w:color w:val="393939"/>
          <w:sz w:val="18"/>
          <w:szCs w:val="18"/>
          <w:lang w:eastAsia="ru-RU"/>
        </w:rPr>
        <w:noBreakHyphen/>
        <w:t xml:space="preserve">документа, имеющей имя </w:t>
      </w:r>
      <w:proofErr w:type="spellStart"/>
      <w:r w:rsidRPr="00CB73E5">
        <w:rPr>
          <w:rFonts w:ascii="Verdana" w:eastAsia="Times New Roman" w:hAnsi="Verdana" w:cs="Times New Roman"/>
          <w:color w:val="393939"/>
          <w:sz w:val="18"/>
          <w:szCs w:val="18"/>
          <w:lang w:eastAsia="ru-RU"/>
        </w:rPr>
        <w:t>description</w:t>
      </w:r>
      <w:proofErr w:type="spellEnd"/>
      <w:r w:rsidRPr="00CB73E5">
        <w:rPr>
          <w:rFonts w:ascii="Verdana" w:eastAsia="Times New Roman" w:hAnsi="Verdana" w:cs="Times New Roman"/>
          <w:color w:val="393939"/>
          <w:sz w:val="18"/>
          <w:szCs w:val="18"/>
          <w:lang w:eastAsia="ru-RU"/>
        </w:rPr>
        <w:t xml:space="preserve"> (то, как создавать имена для фрагментов HTML</w:t>
      </w:r>
      <w:r w:rsidRPr="00CB73E5">
        <w:rPr>
          <w:rFonts w:ascii="Verdana" w:eastAsia="Times New Roman" w:hAnsi="Verdana" w:cs="Times New Roman"/>
          <w:color w:val="393939"/>
          <w:sz w:val="18"/>
          <w:szCs w:val="18"/>
          <w:lang w:eastAsia="ru-RU"/>
        </w:rPr>
        <w:noBreakHyphen/>
        <w:t>документов, будет рассмотрено в гл. 5).</w:t>
      </w:r>
    </w:p>
    <w:p w:rsidR="00CB73E5" w:rsidRPr="00CB73E5" w:rsidRDefault="00CB73E5" w:rsidP="00CB73E5">
      <w:pPr>
        <w:shd w:val="clear" w:color="auto" w:fill="FDFEFF"/>
        <w:spacing w:after="0" w:line="408" w:lineRule="atLeast"/>
        <w:ind w:firstLine="450"/>
        <w:jc w:val="both"/>
        <w:rPr>
          <w:rFonts w:ascii="Verdana" w:eastAsia="Times New Roman" w:hAnsi="Verdana" w:cs="Times New Roman"/>
          <w:color w:val="393939"/>
          <w:sz w:val="18"/>
          <w:szCs w:val="18"/>
          <w:lang w:eastAsia="ru-RU"/>
        </w:rPr>
      </w:pPr>
      <w:r w:rsidRPr="00CB73E5">
        <w:rPr>
          <w:rFonts w:ascii="Verdana" w:eastAsia="Times New Roman" w:hAnsi="Verdana" w:cs="Times New Roman"/>
          <w:color w:val="393939"/>
          <w:sz w:val="18"/>
          <w:szCs w:val="18"/>
          <w:lang w:eastAsia="ru-RU"/>
        </w:rPr>
        <w:t>URI также позволяют ссылаться на ресурсы в пределах одного компьютера. При этом указывается относительный путь ресурса. Например, чтобы из HTML</w:t>
      </w:r>
      <w:r w:rsidRPr="00CB73E5">
        <w:rPr>
          <w:rFonts w:ascii="Verdana" w:eastAsia="Times New Roman" w:hAnsi="Verdana" w:cs="Times New Roman"/>
          <w:color w:val="393939"/>
          <w:sz w:val="18"/>
          <w:szCs w:val="18"/>
          <w:lang w:eastAsia="ru-RU"/>
        </w:rPr>
        <w:noBreakHyphen/>
        <w:t xml:space="preserve">документа, </w:t>
      </w:r>
      <w:proofErr w:type="gramStart"/>
      <w:r w:rsidRPr="00CB73E5">
        <w:rPr>
          <w:rFonts w:ascii="Verdana" w:eastAsia="Times New Roman" w:hAnsi="Verdana" w:cs="Times New Roman"/>
          <w:color w:val="393939"/>
          <w:sz w:val="18"/>
          <w:szCs w:val="18"/>
          <w:lang w:eastAsia="ru-RU"/>
        </w:rPr>
        <w:t>расположенного</w:t>
      </w:r>
      <w:proofErr w:type="gramEnd"/>
      <w:r w:rsidRPr="00CB73E5">
        <w:rPr>
          <w:rFonts w:ascii="Verdana" w:eastAsia="Times New Roman" w:hAnsi="Verdana" w:cs="Times New Roman"/>
          <w:color w:val="393939"/>
          <w:sz w:val="18"/>
          <w:szCs w:val="18"/>
          <w:lang w:eastAsia="ru-RU"/>
        </w:rPr>
        <w:t xml:space="preserve"> в папке /</w:t>
      </w:r>
      <w:proofErr w:type="spellStart"/>
      <w:r w:rsidRPr="00CB73E5">
        <w:rPr>
          <w:rFonts w:ascii="Verdana" w:eastAsia="Times New Roman" w:hAnsi="Verdana" w:cs="Times New Roman"/>
          <w:color w:val="393939"/>
          <w:sz w:val="18"/>
          <w:szCs w:val="18"/>
          <w:lang w:eastAsia="ru-RU"/>
        </w:rPr>
        <w:t>info</w:t>
      </w:r>
      <w:proofErr w:type="spellEnd"/>
      <w:r w:rsidRPr="00CB73E5">
        <w:rPr>
          <w:rFonts w:ascii="Verdana" w:eastAsia="Times New Roman" w:hAnsi="Verdana" w:cs="Times New Roman"/>
          <w:color w:val="393939"/>
          <w:sz w:val="18"/>
          <w:szCs w:val="18"/>
          <w:lang w:eastAsia="ru-RU"/>
        </w:rPr>
        <w:t>/</w:t>
      </w:r>
      <w:proofErr w:type="spellStart"/>
      <w:r w:rsidRPr="00CB73E5">
        <w:rPr>
          <w:rFonts w:ascii="Verdana" w:eastAsia="Times New Roman" w:hAnsi="Verdana" w:cs="Times New Roman"/>
          <w:color w:val="393939"/>
          <w:sz w:val="18"/>
          <w:szCs w:val="18"/>
          <w:lang w:eastAsia="ru-RU"/>
        </w:rPr>
        <w:t>examples</w:t>
      </w:r>
      <w:proofErr w:type="spellEnd"/>
      <w:r w:rsidRPr="00CB73E5">
        <w:rPr>
          <w:rFonts w:ascii="Verdana" w:eastAsia="Times New Roman" w:hAnsi="Verdana" w:cs="Times New Roman"/>
          <w:color w:val="393939"/>
          <w:sz w:val="18"/>
          <w:szCs w:val="18"/>
          <w:lang w:eastAsia="ru-RU"/>
        </w:rPr>
        <w:t>, сослаться на файл /</w:t>
      </w:r>
      <w:proofErr w:type="spellStart"/>
      <w:r w:rsidRPr="00CB73E5">
        <w:rPr>
          <w:rFonts w:ascii="Verdana" w:eastAsia="Times New Roman" w:hAnsi="Verdana" w:cs="Times New Roman"/>
          <w:color w:val="393939"/>
          <w:sz w:val="18"/>
          <w:szCs w:val="18"/>
          <w:lang w:eastAsia="ru-RU"/>
        </w:rPr>
        <w:t>info</w:t>
      </w:r>
      <w:proofErr w:type="spellEnd"/>
      <w:r w:rsidRPr="00CB73E5">
        <w:rPr>
          <w:rFonts w:ascii="Verdana" w:eastAsia="Times New Roman" w:hAnsi="Verdana" w:cs="Times New Roman"/>
          <w:color w:val="393939"/>
          <w:sz w:val="18"/>
          <w:szCs w:val="18"/>
          <w:lang w:eastAsia="ru-RU"/>
        </w:rPr>
        <w:t>/</w:t>
      </w:r>
      <w:proofErr w:type="spellStart"/>
      <w:r w:rsidRPr="00CB73E5">
        <w:rPr>
          <w:rFonts w:ascii="Verdana" w:eastAsia="Times New Roman" w:hAnsi="Verdana" w:cs="Times New Roman"/>
          <w:color w:val="393939"/>
          <w:sz w:val="18"/>
          <w:szCs w:val="18"/>
          <w:lang w:eastAsia="ru-RU"/>
        </w:rPr>
        <w:t>files</w:t>
      </w:r>
      <w:proofErr w:type="spellEnd"/>
      <w:r w:rsidRPr="00CB73E5">
        <w:rPr>
          <w:rFonts w:ascii="Verdana" w:eastAsia="Times New Roman" w:hAnsi="Verdana" w:cs="Times New Roman"/>
          <w:color w:val="393939"/>
          <w:sz w:val="18"/>
          <w:szCs w:val="18"/>
          <w:lang w:eastAsia="ru-RU"/>
        </w:rPr>
        <w:t>/file1.jpg, достаточно задать URI /</w:t>
      </w:r>
      <w:proofErr w:type="spellStart"/>
      <w:r w:rsidRPr="00CB73E5">
        <w:rPr>
          <w:rFonts w:ascii="Verdana" w:eastAsia="Times New Roman" w:hAnsi="Verdana" w:cs="Times New Roman"/>
          <w:color w:val="393939"/>
          <w:sz w:val="18"/>
          <w:szCs w:val="18"/>
          <w:lang w:eastAsia="ru-RU"/>
        </w:rPr>
        <w:t>files</w:t>
      </w:r>
      <w:proofErr w:type="spellEnd"/>
      <w:r w:rsidRPr="00CB73E5">
        <w:rPr>
          <w:rFonts w:ascii="Verdana" w:eastAsia="Times New Roman" w:hAnsi="Verdana" w:cs="Times New Roman"/>
          <w:color w:val="393939"/>
          <w:sz w:val="18"/>
          <w:szCs w:val="18"/>
          <w:lang w:eastAsia="ru-RU"/>
        </w:rPr>
        <w:t>/file1.jpg. В HTML</w:t>
      </w:r>
      <w:r w:rsidRPr="00CB73E5">
        <w:rPr>
          <w:rFonts w:ascii="Verdana" w:eastAsia="Times New Roman" w:hAnsi="Verdana" w:cs="Times New Roman"/>
          <w:color w:val="393939"/>
          <w:sz w:val="18"/>
          <w:szCs w:val="18"/>
          <w:lang w:eastAsia="ru-RU"/>
        </w:rPr>
        <w:noBreakHyphen/>
        <w:t>документах при помощи подобных ссылок указываются пути рисунков и других объектов, используемых в документах, но непосредственно не хранимых в них.</w:t>
      </w:r>
    </w:p>
    <w:p w:rsidR="00CB73E5" w:rsidRPr="00CB73E5" w:rsidRDefault="00CB73E5" w:rsidP="00CB73E5">
      <w:pPr>
        <w:shd w:val="clear" w:color="auto" w:fill="FDFEFF"/>
        <w:spacing w:after="0" w:line="408" w:lineRule="atLeast"/>
        <w:ind w:firstLine="450"/>
        <w:jc w:val="both"/>
        <w:rPr>
          <w:rFonts w:ascii="Verdana" w:eastAsia="Times New Roman" w:hAnsi="Verdana" w:cs="Times New Roman"/>
          <w:color w:val="393939"/>
          <w:sz w:val="18"/>
          <w:szCs w:val="18"/>
          <w:lang w:eastAsia="ru-RU"/>
        </w:rPr>
      </w:pPr>
      <w:r w:rsidRPr="00CB73E5">
        <w:rPr>
          <w:rFonts w:ascii="Verdana" w:eastAsia="Times New Roman" w:hAnsi="Verdana" w:cs="Times New Roman"/>
          <w:color w:val="393939"/>
          <w:sz w:val="18"/>
          <w:szCs w:val="18"/>
          <w:lang w:eastAsia="ru-RU"/>
        </w:rPr>
        <w:t xml:space="preserve">В общем случае URI считаются нечувствительными к регистру символов. </w:t>
      </w:r>
      <w:proofErr w:type="gramStart"/>
      <w:r w:rsidRPr="00CB73E5">
        <w:rPr>
          <w:rFonts w:ascii="Verdana" w:eastAsia="Times New Roman" w:hAnsi="Verdana" w:cs="Times New Roman"/>
          <w:color w:val="393939"/>
          <w:sz w:val="18"/>
          <w:szCs w:val="18"/>
          <w:lang w:eastAsia="ru-RU"/>
        </w:rPr>
        <w:t xml:space="preserve">Однако для полной уверенности в правильности интерпретации URI все же обращайте внимание на регистр символов в URI гиперссылок, рисунков и т. д. Это полезно для устранения таких ситуаций, когда, например, при работе сайта на компьютере под </w:t>
      </w:r>
      <w:proofErr w:type="spellStart"/>
      <w:r w:rsidRPr="00CB73E5">
        <w:rPr>
          <w:rFonts w:ascii="Verdana" w:eastAsia="Times New Roman" w:hAnsi="Verdana" w:cs="Times New Roman"/>
          <w:color w:val="393939"/>
          <w:sz w:val="18"/>
          <w:szCs w:val="18"/>
          <w:lang w:eastAsia="ru-RU"/>
        </w:rPr>
        <w:t>Windows</w:t>
      </w:r>
      <w:proofErr w:type="spellEnd"/>
      <w:r w:rsidRPr="00CB73E5">
        <w:rPr>
          <w:rFonts w:ascii="Verdana" w:eastAsia="Times New Roman" w:hAnsi="Verdana" w:cs="Times New Roman"/>
          <w:color w:val="393939"/>
          <w:sz w:val="18"/>
          <w:szCs w:val="18"/>
          <w:lang w:eastAsia="ru-RU"/>
        </w:rPr>
        <w:t xml:space="preserve"> все гиперссылки работают, а при помещении сайта на UNIX</w:t>
      </w:r>
      <w:r w:rsidRPr="00CB73E5">
        <w:rPr>
          <w:rFonts w:ascii="Verdana" w:eastAsia="Times New Roman" w:hAnsi="Verdana" w:cs="Times New Roman"/>
          <w:color w:val="393939"/>
          <w:sz w:val="18"/>
          <w:szCs w:val="18"/>
          <w:lang w:eastAsia="ru-RU"/>
        </w:rPr>
        <w:noBreakHyphen/>
        <w:t>сервер работать отказываются (в UNIX имена файлов чувствительны к регистру).</w:t>
      </w:r>
      <w:proofErr w:type="gramEnd"/>
    </w:p>
    <w:p w:rsidR="00020BAA" w:rsidRDefault="00020BAA">
      <w:bookmarkStart w:id="8" w:name="_GoBack"/>
      <w:bookmarkEnd w:id="8"/>
    </w:p>
    <w:sectPr w:rsidR="00020B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3E5"/>
    <w:rsid w:val="00020BAA"/>
    <w:rsid w:val="00CB7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B73E5"/>
    <w:pPr>
      <w:spacing w:after="0" w:line="240" w:lineRule="auto"/>
      <w:outlineLvl w:val="2"/>
    </w:pPr>
    <w:rPr>
      <w:rFonts w:ascii="Times New Roman" w:eastAsia="Times New Roman" w:hAnsi="Times New Roman" w:cs="Times New Roman"/>
      <w:b/>
      <w:bCs/>
      <w:color w:val="505050"/>
      <w:sz w:val="34"/>
      <w:szCs w:val="34"/>
      <w:lang w:eastAsia="ru-RU"/>
    </w:rPr>
  </w:style>
  <w:style w:type="paragraph" w:styleId="5">
    <w:name w:val="heading 5"/>
    <w:basedOn w:val="a"/>
    <w:link w:val="50"/>
    <w:uiPriority w:val="9"/>
    <w:qFormat/>
    <w:rsid w:val="00CB73E5"/>
    <w:pPr>
      <w:spacing w:after="0" w:line="240" w:lineRule="auto"/>
      <w:outlineLvl w:val="4"/>
    </w:pPr>
    <w:rPr>
      <w:rFonts w:ascii="Times New Roman" w:eastAsia="Times New Roman" w:hAnsi="Times New Roman" w:cs="Times New Roman"/>
      <w:sz w:val="31"/>
      <w:szCs w:val="3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B73E5"/>
    <w:rPr>
      <w:rFonts w:ascii="Times New Roman" w:eastAsia="Times New Roman" w:hAnsi="Times New Roman" w:cs="Times New Roman"/>
      <w:b/>
      <w:bCs/>
      <w:color w:val="505050"/>
      <w:sz w:val="34"/>
      <w:szCs w:val="34"/>
      <w:lang w:eastAsia="ru-RU"/>
    </w:rPr>
  </w:style>
  <w:style w:type="character" w:customStyle="1" w:styleId="50">
    <w:name w:val="Заголовок 5 Знак"/>
    <w:basedOn w:val="a0"/>
    <w:link w:val="5"/>
    <w:uiPriority w:val="9"/>
    <w:rsid w:val="00CB73E5"/>
    <w:rPr>
      <w:rFonts w:ascii="Times New Roman" w:eastAsia="Times New Roman" w:hAnsi="Times New Roman" w:cs="Times New Roman"/>
      <w:sz w:val="31"/>
      <w:szCs w:val="31"/>
      <w:lang w:eastAsia="ru-RU"/>
    </w:rPr>
  </w:style>
  <w:style w:type="character" w:styleId="a3">
    <w:name w:val="Hyperlink"/>
    <w:basedOn w:val="a0"/>
    <w:uiPriority w:val="99"/>
    <w:semiHidden/>
    <w:unhideWhenUsed/>
    <w:rsid w:val="00CB73E5"/>
    <w:rPr>
      <w:strike w:val="0"/>
      <w:dstrike w:val="0"/>
      <w:color w:val="333399"/>
      <w:u w:val="none"/>
      <w:effect w:val="none"/>
    </w:rPr>
  </w:style>
  <w:style w:type="paragraph" w:customStyle="1" w:styleId="book">
    <w:name w:val="book"/>
    <w:basedOn w:val="a"/>
    <w:rsid w:val="00CB73E5"/>
    <w:pPr>
      <w:spacing w:after="0" w:line="240" w:lineRule="auto"/>
      <w:ind w:firstLine="450"/>
      <w:jc w:val="both"/>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B73E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B73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B73E5"/>
    <w:pPr>
      <w:spacing w:after="0" w:line="240" w:lineRule="auto"/>
      <w:outlineLvl w:val="2"/>
    </w:pPr>
    <w:rPr>
      <w:rFonts w:ascii="Times New Roman" w:eastAsia="Times New Roman" w:hAnsi="Times New Roman" w:cs="Times New Roman"/>
      <w:b/>
      <w:bCs/>
      <w:color w:val="505050"/>
      <w:sz w:val="34"/>
      <w:szCs w:val="34"/>
      <w:lang w:eastAsia="ru-RU"/>
    </w:rPr>
  </w:style>
  <w:style w:type="paragraph" w:styleId="5">
    <w:name w:val="heading 5"/>
    <w:basedOn w:val="a"/>
    <w:link w:val="50"/>
    <w:uiPriority w:val="9"/>
    <w:qFormat/>
    <w:rsid w:val="00CB73E5"/>
    <w:pPr>
      <w:spacing w:after="0" w:line="240" w:lineRule="auto"/>
      <w:outlineLvl w:val="4"/>
    </w:pPr>
    <w:rPr>
      <w:rFonts w:ascii="Times New Roman" w:eastAsia="Times New Roman" w:hAnsi="Times New Roman" w:cs="Times New Roman"/>
      <w:sz w:val="31"/>
      <w:szCs w:val="3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B73E5"/>
    <w:rPr>
      <w:rFonts w:ascii="Times New Roman" w:eastAsia="Times New Roman" w:hAnsi="Times New Roman" w:cs="Times New Roman"/>
      <w:b/>
      <w:bCs/>
      <w:color w:val="505050"/>
      <w:sz w:val="34"/>
      <w:szCs w:val="34"/>
      <w:lang w:eastAsia="ru-RU"/>
    </w:rPr>
  </w:style>
  <w:style w:type="character" w:customStyle="1" w:styleId="50">
    <w:name w:val="Заголовок 5 Знак"/>
    <w:basedOn w:val="a0"/>
    <w:link w:val="5"/>
    <w:uiPriority w:val="9"/>
    <w:rsid w:val="00CB73E5"/>
    <w:rPr>
      <w:rFonts w:ascii="Times New Roman" w:eastAsia="Times New Roman" w:hAnsi="Times New Roman" w:cs="Times New Roman"/>
      <w:sz w:val="31"/>
      <w:szCs w:val="31"/>
      <w:lang w:eastAsia="ru-RU"/>
    </w:rPr>
  </w:style>
  <w:style w:type="character" w:styleId="a3">
    <w:name w:val="Hyperlink"/>
    <w:basedOn w:val="a0"/>
    <w:uiPriority w:val="99"/>
    <w:semiHidden/>
    <w:unhideWhenUsed/>
    <w:rsid w:val="00CB73E5"/>
    <w:rPr>
      <w:strike w:val="0"/>
      <w:dstrike w:val="0"/>
      <w:color w:val="333399"/>
      <w:u w:val="none"/>
      <w:effect w:val="none"/>
    </w:rPr>
  </w:style>
  <w:style w:type="paragraph" w:customStyle="1" w:styleId="book">
    <w:name w:val="book"/>
    <w:basedOn w:val="a"/>
    <w:rsid w:val="00CB73E5"/>
    <w:pPr>
      <w:spacing w:after="0" w:line="240" w:lineRule="auto"/>
      <w:ind w:firstLine="450"/>
      <w:jc w:val="both"/>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B73E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B73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585343">
      <w:bodyDiv w:val="1"/>
      <w:marLeft w:val="0"/>
      <w:marRight w:val="0"/>
      <w:marTop w:val="0"/>
      <w:marBottom w:val="0"/>
      <w:divBdr>
        <w:top w:val="none" w:sz="0" w:space="0" w:color="auto"/>
        <w:left w:val="none" w:sz="0" w:space="0" w:color="auto"/>
        <w:bottom w:val="none" w:sz="0" w:space="0" w:color="auto"/>
        <w:right w:val="none" w:sz="0" w:space="0" w:color="auto"/>
      </w:divBdr>
      <w:divsChild>
        <w:div w:id="1440833386">
          <w:marLeft w:val="0"/>
          <w:marRight w:val="0"/>
          <w:marTop w:val="0"/>
          <w:marBottom w:val="0"/>
          <w:divBdr>
            <w:top w:val="none" w:sz="0" w:space="0" w:color="auto"/>
            <w:left w:val="none" w:sz="0" w:space="0" w:color="auto"/>
            <w:bottom w:val="none" w:sz="0" w:space="0" w:color="auto"/>
            <w:right w:val="none" w:sz="0" w:space="0" w:color="auto"/>
          </w:divBdr>
          <w:divsChild>
            <w:div w:id="821656166">
              <w:marLeft w:val="0"/>
              <w:marRight w:val="0"/>
              <w:marTop w:val="0"/>
              <w:marBottom w:val="0"/>
              <w:divBdr>
                <w:top w:val="none" w:sz="0" w:space="0" w:color="auto"/>
                <w:left w:val="none" w:sz="0" w:space="0" w:color="auto"/>
                <w:bottom w:val="none" w:sz="0" w:space="0" w:color="auto"/>
                <w:right w:val="none" w:sz="0" w:space="0" w:color="auto"/>
              </w:divBdr>
              <w:divsChild>
                <w:div w:id="1873221925">
                  <w:marLeft w:val="0"/>
                  <w:marRight w:val="0"/>
                  <w:marTop w:val="0"/>
                  <w:marBottom w:val="0"/>
                  <w:divBdr>
                    <w:top w:val="none" w:sz="0" w:space="0" w:color="auto"/>
                    <w:left w:val="none" w:sz="0" w:space="0" w:color="auto"/>
                    <w:bottom w:val="none" w:sz="0" w:space="0" w:color="auto"/>
                    <w:right w:val="none" w:sz="0" w:space="0" w:color="auto"/>
                  </w:divBdr>
                  <w:divsChild>
                    <w:div w:id="501239056">
                      <w:marLeft w:val="0"/>
                      <w:marRight w:val="0"/>
                      <w:marTop w:val="0"/>
                      <w:marBottom w:val="0"/>
                      <w:divBdr>
                        <w:top w:val="none" w:sz="0" w:space="0" w:color="auto"/>
                        <w:left w:val="none" w:sz="0" w:space="0" w:color="auto"/>
                        <w:bottom w:val="none" w:sz="0" w:space="0" w:color="auto"/>
                        <w:right w:val="none" w:sz="0" w:space="0" w:color="auto"/>
                      </w:divBdr>
                      <w:divsChild>
                        <w:div w:id="2033332882">
                          <w:blockQuote w:val="1"/>
                          <w:marLeft w:val="240"/>
                          <w:marRight w:val="240"/>
                          <w:marTop w:val="120"/>
                          <w:marBottom w:val="120"/>
                          <w:divBdr>
                            <w:top w:val="single" w:sz="6" w:space="4" w:color="DADCE0"/>
                            <w:left w:val="single" w:sz="6" w:space="4" w:color="DADCE0"/>
                            <w:bottom w:val="single" w:sz="6" w:space="4" w:color="DADCE0"/>
                            <w:right w:val="single" w:sz="6" w:space="4" w:color="DADCE0"/>
                          </w:divBdr>
                        </w:div>
                        <w:div w:id="696857285">
                          <w:blockQuote w:val="1"/>
                          <w:marLeft w:val="240"/>
                          <w:marRight w:val="240"/>
                          <w:marTop w:val="120"/>
                          <w:marBottom w:val="120"/>
                          <w:divBdr>
                            <w:top w:val="single" w:sz="6" w:space="4" w:color="DADCE0"/>
                            <w:left w:val="single" w:sz="6" w:space="4" w:color="DADCE0"/>
                            <w:bottom w:val="single" w:sz="6" w:space="4" w:color="DADCE0"/>
                            <w:right w:val="single" w:sz="6" w:space="4" w:color="DADCE0"/>
                          </w:divBdr>
                        </w:div>
                        <w:div w:id="1478765162">
                          <w:blockQuote w:val="1"/>
                          <w:marLeft w:val="240"/>
                          <w:marRight w:val="240"/>
                          <w:marTop w:val="120"/>
                          <w:marBottom w:val="120"/>
                          <w:divBdr>
                            <w:top w:val="single" w:sz="6" w:space="4" w:color="DADCE0"/>
                            <w:left w:val="single" w:sz="6" w:space="4" w:color="DADCE0"/>
                            <w:bottom w:val="single" w:sz="6" w:space="4" w:color="DADCE0"/>
                            <w:right w:val="single" w:sz="6" w:space="4" w:color="DADCE0"/>
                          </w:divBdr>
                        </w:div>
                        <w:div w:id="876311457">
                          <w:blockQuote w:val="1"/>
                          <w:marLeft w:val="240"/>
                          <w:marRight w:val="240"/>
                          <w:marTop w:val="120"/>
                          <w:marBottom w:val="120"/>
                          <w:divBdr>
                            <w:top w:val="single" w:sz="6" w:space="4" w:color="DADCE0"/>
                            <w:left w:val="single" w:sz="6" w:space="4" w:color="DADCE0"/>
                            <w:bottom w:val="single" w:sz="6" w:space="4" w:color="DADCE0"/>
                            <w:right w:val="single" w:sz="6" w:space="4" w:color="DADCE0"/>
                          </w:divBdr>
                        </w:div>
                        <w:div w:id="163595019">
                          <w:blockQuote w:val="1"/>
                          <w:marLeft w:val="240"/>
                          <w:marRight w:val="240"/>
                          <w:marTop w:val="120"/>
                          <w:marBottom w:val="120"/>
                          <w:divBdr>
                            <w:top w:val="single" w:sz="6" w:space="4" w:color="DADCE0"/>
                            <w:left w:val="single" w:sz="6" w:space="4" w:color="DADCE0"/>
                            <w:bottom w:val="single" w:sz="6" w:space="4" w:color="DADCE0"/>
                            <w:right w:val="single" w:sz="6" w:space="4" w:color="DADCE0"/>
                          </w:divBdr>
                        </w:div>
                        <w:div w:id="635185164">
                          <w:blockQuote w:val="1"/>
                          <w:marLeft w:val="240"/>
                          <w:marRight w:val="240"/>
                          <w:marTop w:val="120"/>
                          <w:marBottom w:val="120"/>
                          <w:divBdr>
                            <w:top w:val="single" w:sz="6" w:space="4" w:color="DADCE0"/>
                            <w:left w:val="single" w:sz="6" w:space="4" w:color="DADCE0"/>
                            <w:bottom w:val="single" w:sz="6" w:space="4" w:color="DADCE0"/>
                            <w:right w:val="single" w:sz="6" w:space="4" w:color="DADCE0"/>
                          </w:divBdr>
                        </w:div>
                        <w:div w:id="2027050600">
                          <w:blockQuote w:val="1"/>
                          <w:marLeft w:val="240"/>
                          <w:marRight w:val="240"/>
                          <w:marTop w:val="120"/>
                          <w:marBottom w:val="120"/>
                          <w:divBdr>
                            <w:top w:val="single" w:sz="6" w:space="4" w:color="DADCE0"/>
                            <w:left w:val="single" w:sz="6" w:space="4" w:color="DADCE0"/>
                            <w:bottom w:val="single" w:sz="6" w:space="4" w:color="DADCE0"/>
                            <w:right w:val="single" w:sz="6" w:space="4" w:color="DADCE0"/>
                          </w:divBdr>
                        </w:div>
                        <w:div w:id="1780636377">
                          <w:blockQuote w:val="1"/>
                          <w:marLeft w:val="240"/>
                          <w:marRight w:val="240"/>
                          <w:marTop w:val="120"/>
                          <w:marBottom w:val="120"/>
                          <w:divBdr>
                            <w:top w:val="single" w:sz="6" w:space="4" w:color="DADCE0"/>
                            <w:left w:val="single" w:sz="6" w:space="4" w:color="DADCE0"/>
                            <w:bottom w:val="single" w:sz="6" w:space="4" w:color="DADCE0"/>
                            <w:right w:val="single" w:sz="6" w:space="4" w:color="DADCE0"/>
                          </w:divBdr>
                        </w:div>
                        <w:div w:id="1406225891">
                          <w:blockQuote w:val="1"/>
                          <w:marLeft w:val="240"/>
                          <w:marRight w:val="240"/>
                          <w:marTop w:val="120"/>
                          <w:marBottom w:val="120"/>
                          <w:divBdr>
                            <w:top w:val="single" w:sz="6" w:space="4" w:color="DADCE0"/>
                            <w:left w:val="single" w:sz="6" w:space="4" w:color="DADCE0"/>
                            <w:bottom w:val="single" w:sz="6" w:space="4" w:color="DADCE0"/>
                            <w:right w:val="single" w:sz="6" w:space="4" w:color="DADCE0"/>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mesite.com/info/examples/ex_1.html" TargetMode="Externa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w3.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omesite.com/info/examples/ex_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2106</Words>
  <Characters>12007</Characters>
  <Application>Microsoft Office Word</Application>
  <DocSecurity>0</DocSecurity>
  <Lines>100</Lines>
  <Paragraphs>28</Paragraphs>
  <ScaleCrop>false</ScaleCrop>
  <Company/>
  <LinksUpToDate>false</LinksUpToDate>
  <CharactersWithSpaces>14085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isdev</dc:creator>
  <cp:lastModifiedBy>isdev</cp:lastModifiedBy>
  <cp:revision>1</cp:revision>
  <dcterms:created xsi:type="dcterms:W3CDTF">2013-12-17T16:02:00Z</dcterms:created>
  <dcterms:modified xsi:type="dcterms:W3CDTF">2013-12-17T16:04:00Z</dcterms:modified>
</cp:coreProperties>
</file>