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4" w:type="dxa"/>
        <w:jc w:val="center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8891"/>
      </w:tblGrid>
      <w:tr w:rsidR="00C8547A" w:rsidRPr="00F306C1" w:rsidTr="00AC0AF7">
        <w:trPr>
          <w:trHeight w:val="1437"/>
          <w:jc w:val="center"/>
        </w:trPr>
        <w:tc>
          <w:tcPr>
            <w:tcW w:w="993" w:type="dxa"/>
          </w:tcPr>
          <w:p w:rsidR="00C8547A" w:rsidRDefault="00C8547A" w:rsidP="00AC0AF7">
            <w:pPr>
              <w:pStyle w:val="1"/>
            </w:pPr>
            <w:r w:rsidRPr="001E6231">
              <w:object w:dxaOrig="3160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3pt;height:33.8pt" o:ole="">
                  <v:imagedata r:id="rId6" o:title=""/>
                </v:shape>
                <o:OLEObject Type="Embed" ProgID="MSDraw" ShapeID="_x0000_i1025" DrawAspect="Content" ObjectID="_1484450337" r:id="rId7"/>
              </w:object>
            </w:r>
          </w:p>
          <w:p w:rsidR="00C8547A" w:rsidRPr="00F306C1" w:rsidRDefault="00C8547A" w:rsidP="00C8547A">
            <w:pPr>
              <w:spacing w:after="0" w:line="240" w:lineRule="auto"/>
              <w:rPr>
                <w:sz w:val="6"/>
                <w:szCs w:val="6"/>
              </w:rPr>
            </w:pPr>
          </w:p>
          <w:p w:rsidR="00C8547A" w:rsidRPr="001E6231" w:rsidRDefault="00C8547A" w:rsidP="00AC0AF7">
            <w:pPr>
              <w:pStyle w:val="1"/>
              <w:rPr>
                <w:rFonts w:ascii="Arial" w:hAnsi="Arial" w:cs="Arial"/>
              </w:rPr>
            </w:pPr>
            <w:r w:rsidRPr="001E6231">
              <w:rPr>
                <w:rFonts w:ascii="Arial" w:hAnsi="Arial" w:cs="Arial"/>
              </w:rPr>
              <w:t>КГЭУ</w:t>
            </w:r>
          </w:p>
          <w:p w:rsidR="00C8547A" w:rsidRPr="001E6231" w:rsidRDefault="00C8547A" w:rsidP="00AC0AF7">
            <w:pPr>
              <w:pStyle w:val="1"/>
            </w:pPr>
          </w:p>
        </w:tc>
        <w:tc>
          <w:tcPr>
            <w:tcW w:w="8891" w:type="dxa"/>
          </w:tcPr>
          <w:p w:rsidR="00C8547A" w:rsidRPr="00AE548D" w:rsidRDefault="00C8547A" w:rsidP="00AC0AF7">
            <w:pPr>
              <w:pStyle w:val="1"/>
              <w:rPr>
                <w:b w:val="0"/>
                <w:sz w:val="20"/>
              </w:rPr>
            </w:pPr>
            <w:r w:rsidRPr="00AE548D">
              <w:rPr>
                <w:b w:val="0"/>
                <w:sz w:val="20"/>
              </w:rPr>
              <w:t>МИНИСТЕРСТВО ОБРАЗОВАНИЯ И НАУКИ РОССИЙСКОЙ ФЕДЕРАЦИИ</w:t>
            </w:r>
          </w:p>
          <w:p w:rsidR="00C8547A" w:rsidRPr="00AE548D" w:rsidRDefault="00C8547A" w:rsidP="00AC0AF7">
            <w:pPr>
              <w:pStyle w:val="1"/>
              <w:rPr>
                <w:sz w:val="22"/>
              </w:rPr>
            </w:pPr>
            <w:r w:rsidRPr="00AE548D">
              <w:rPr>
                <w:sz w:val="22"/>
              </w:rPr>
              <w:t>Федеральное государственное бюджетное образовательное учреждение</w:t>
            </w:r>
          </w:p>
          <w:p w:rsidR="00C8547A" w:rsidRPr="00AE548D" w:rsidRDefault="00C8547A" w:rsidP="00AC0AF7">
            <w:pPr>
              <w:pStyle w:val="1"/>
              <w:rPr>
                <w:sz w:val="22"/>
              </w:rPr>
            </w:pPr>
            <w:r w:rsidRPr="00AE548D">
              <w:rPr>
                <w:sz w:val="22"/>
              </w:rPr>
              <w:t>высшего профессионального образования</w:t>
            </w:r>
          </w:p>
          <w:p w:rsidR="00C8547A" w:rsidRPr="00AE548D" w:rsidRDefault="00C8547A" w:rsidP="00AC0AF7">
            <w:pPr>
              <w:pStyle w:val="1"/>
              <w:rPr>
                <w:spacing w:val="-4"/>
              </w:rPr>
            </w:pPr>
            <w:r w:rsidRPr="00AE548D">
              <w:rPr>
                <w:spacing w:val="-4"/>
              </w:rPr>
              <w:t>“КАЗАНСКИЙ ГОСУДАРСТВЕННЫЙ ЭНЕРГЕТИЧЕСКИЙ УНИВЕРСИТЕТ”</w:t>
            </w:r>
          </w:p>
          <w:p w:rsidR="00C8547A" w:rsidRPr="00AE548D" w:rsidRDefault="00C8547A" w:rsidP="00AC0AF7">
            <w:pPr>
              <w:pStyle w:val="1"/>
              <w:rPr>
                <w:b w:val="0"/>
                <w:sz w:val="22"/>
                <w:szCs w:val="22"/>
              </w:rPr>
            </w:pPr>
            <w:r w:rsidRPr="00AE548D">
              <w:rPr>
                <w:b w:val="0"/>
                <w:sz w:val="22"/>
                <w:szCs w:val="22"/>
              </w:rPr>
              <w:t>(ФГБОУ ВПО «КГЭУ»)</w:t>
            </w:r>
          </w:p>
          <w:p w:rsidR="00C8547A" w:rsidRPr="001E6231" w:rsidRDefault="00C8547A" w:rsidP="00AC0AF7">
            <w:pPr>
              <w:pStyle w:val="1"/>
              <w:rPr>
                <w:rFonts w:ascii="Arial" w:hAnsi="Arial" w:cs="Arial"/>
                <w:spacing w:val="20"/>
                <w:sz w:val="2"/>
              </w:rPr>
            </w:pPr>
          </w:p>
          <w:p w:rsidR="00C8547A" w:rsidRPr="00983B6E" w:rsidRDefault="00C8547A" w:rsidP="00AC0AF7">
            <w:pPr>
              <w:pStyle w:val="1"/>
              <w:rPr>
                <w:rFonts w:ascii="Arial" w:hAnsi="Arial" w:cs="Arial"/>
                <w:spacing w:val="40"/>
                <w:sz w:val="10"/>
                <w:szCs w:val="10"/>
              </w:rPr>
            </w:pPr>
          </w:p>
        </w:tc>
      </w:tr>
    </w:tbl>
    <w:p w:rsidR="001D05D1" w:rsidRDefault="001D05D1"/>
    <w:tbl>
      <w:tblPr>
        <w:tblW w:w="0" w:type="auto"/>
        <w:jc w:val="center"/>
        <w:tblLook w:val="04A0"/>
      </w:tblPr>
      <w:tblGrid>
        <w:gridCol w:w="5794"/>
        <w:gridCol w:w="4060"/>
      </w:tblGrid>
      <w:tr w:rsidR="00C8547A" w:rsidRPr="00F306C1" w:rsidTr="00F306C1">
        <w:trPr>
          <w:jc w:val="center"/>
        </w:trPr>
        <w:tc>
          <w:tcPr>
            <w:tcW w:w="6629" w:type="dxa"/>
          </w:tcPr>
          <w:p w:rsidR="00C8547A" w:rsidRPr="00F306C1" w:rsidRDefault="00C8547A" w:rsidP="00F306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8" w:type="dxa"/>
          </w:tcPr>
          <w:p w:rsidR="00C8547A" w:rsidRPr="00F306C1" w:rsidRDefault="00C8547A" w:rsidP="00F306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06C1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C8547A" w:rsidRPr="00F306C1" w:rsidRDefault="00C8547A" w:rsidP="00F3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6C1">
              <w:rPr>
                <w:rFonts w:ascii="Times New Roman" w:hAnsi="Times New Roman"/>
                <w:sz w:val="28"/>
                <w:szCs w:val="28"/>
              </w:rPr>
              <w:t>Проректор по УР</w:t>
            </w:r>
          </w:p>
          <w:p w:rsidR="00C8547A" w:rsidRPr="00F306C1" w:rsidRDefault="00C8547A" w:rsidP="00F3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547A" w:rsidRPr="00F306C1" w:rsidRDefault="00C8547A" w:rsidP="00F3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6C1">
              <w:rPr>
                <w:rFonts w:ascii="Times New Roman" w:hAnsi="Times New Roman"/>
                <w:sz w:val="28"/>
                <w:szCs w:val="28"/>
              </w:rPr>
              <w:t xml:space="preserve">                                   В.К. Ильин</w:t>
            </w:r>
          </w:p>
        </w:tc>
      </w:tr>
    </w:tbl>
    <w:p w:rsidR="00C8547A" w:rsidRDefault="00C8547A"/>
    <w:p w:rsidR="00D07F4B" w:rsidRDefault="00D07F4B" w:rsidP="00C854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48D" w:rsidRDefault="00AE548D" w:rsidP="00C854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E548D" w:rsidRDefault="00AE548D" w:rsidP="00C854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8547A" w:rsidRDefault="007A5AE9" w:rsidP="00C854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ФОНД ОЦЕНОЧНЫХ СРЕДСТВ</w:t>
      </w:r>
    </w:p>
    <w:p w:rsidR="005A62E9" w:rsidRDefault="007A5AE9" w:rsidP="00C854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5AE9">
        <w:rPr>
          <w:rFonts w:ascii="Times New Roman" w:hAnsi="Times New Roman"/>
          <w:sz w:val="28"/>
          <w:szCs w:val="28"/>
        </w:rPr>
        <w:t xml:space="preserve">для проведения текущего контроля успеваемости </w:t>
      </w:r>
    </w:p>
    <w:p w:rsidR="00C8547A" w:rsidRDefault="007A5AE9" w:rsidP="00C854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5AE9">
        <w:rPr>
          <w:rFonts w:ascii="Times New Roman" w:hAnsi="Times New Roman"/>
          <w:sz w:val="28"/>
          <w:szCs w:val="28"/>
        </w:rPr>
        <w:t>и промежуточной аттестации</w:t>
      </w:r>
      <w:r w:rsidR="00C8547A">
        <w:rPr>
          <w:rFonts w:ascii="Times New Roman" w:hAnsi="Times New Roman"/>
          <w:sz w:val="28"/>
          <w:szCs w:val="28"/>
        </w:rPr>
        <w:t>студентов</w:t>
      </w:r>
    </w:p>
    <w:p w:rsidR="00D07F4B" w:rsidRPr="005A62E9" w:rsidRDefault="005A62E9" w:rsidP="00C854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2E9">
        <w:rPr>
          <w:rFonts w:ascii="Times New Roman" w:hAnsi="Times New Roman"/>
          <w:sz w:val="28"/>
          <w:szCs w:val="28"/>
        </w:rPr>
        <w:t>по итогам освоения дисциплины</w:t>
      </w:r>
    </w:p>
    <w:p w:rsidR="005A62E9" w:rsidRPr="005A62E9" w:rsidRDefault="005A62E9" w:rsidP="00C8547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2E9" w:rsidRPr="00AE548D" w:rsidRDefault="00AE548D" w:rsidP="005A62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E548D">
        <w:rPr>
          <w:rFonts w:ascii="Times New Roman" w:hAnsi="Times New Roman"/>
          <w:b/>
          <w:sz w:val="28"/>
          <w:szCs w:val="28"/>
        </w:rPr>
        <w:t>М</w:t>
      </w:r>
      <w:proofErr w:type="gramStart"/>
      <w:r w:rsidRPr="00AE548D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AE548D">
        <w:rPr>
          <w:rFonts w:ascii="Times New Roman" w:hAnsi="Times New Roman"/>
          <w:b/>
          <w:sz w:val="28"/>
          <w:szCs w:val="28"/>
        </w:rPr>
        <w:t>.В.ОД.2. КАМЕРЫ СГОРАНИЯ ГТУ, КОТЛЫ-УТИЛИЗАТОРЫ И СПЕЦКОТЛЫ</w:t>
      </w:r>
      <w:r w:rsidRPr="00AE548D">
        <w:rPr>
          <w:rFonts w:ascii="Times New Roman" w:hAnsi="Times New Roman"/>
          <w:b/>
          <w:sz w:val="20"/>
          <w:szCs w:val="20"/>
        </w:rPr>
        <w:t xml:space="preserve"> </w:t>
      </w:r>
    </w:p>
    <w:p w:rsidR="005A62E9" w:rsidRDefault="005A62E9" w:rsidP="00C854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62E9" w:rsidRDefault="005A62E9" w:rsidP="00C854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</w:p>
    <w:p w:rsidR="005A62E9" w:rsidRPr="005A62E9" w:rsidRDefault="005A62E9" w:rsidP="00C8547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2E9" w:rsidRPr="006136FE" w:rsidRDefault="0062642C" w:rsidP="005A62E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u w:val="single"/>
        </w:rPr>
        <w:t>Паровые и газовые турбины</w:t>
      </w:r>
    </w:p>
    <w:p w:rsidR="005A62E9" w:rsidRDefault="005A62E9" w:rsidP="00C854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F4B" w:rsidRDefault="005A62E9" w:rsidP="00C854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</w:t>
      </w:r>
      <w:r w:rsidR="00D07F4B">
        <w:rPr>
          <w:rFonts w:ascii="Times New Roman" w:hAnsi="Times New Roman"/>
          <w:sz w:val="28"/>
          <w:szCs w:val="28"/>
        </w:rPr>
        <w:t>аправлени</w:t>
      </w:r>
      <w:r>
        <w:rPr>
          <w:rFonts w:ascii="Times New Roman" w:hAnsi="Times New Roman"/>
          <w:sz w:val="28"/>
          <w:szCs w:val="28"/>
        </w:rPr>
        <w:t>ю</w:t>
      </w:r>
      <w:r w:rsidR="00D07F4B">
        <w:rPr>
          <w:rFonts w:ascii="Times New Roman" w:hAnsi="Times New Roman"/>
          <w:sz w:val="28"/>
          <w:szCs w:val="28"/>
        </w:rPr>
        <w:t xml:space="preserve"> подготовки</w:t>
      </w:r>
    </w:p>
    <w:p w:rsidR="005A62E9" w:rsidRPr="005A62E9" w:rsidRDefault="005A62E9" w:rsidP="00C8547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07F4B" w:rsidRPr="006136FE" w:rsidRDefault="006136FE" w:rsidP="006136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 w:rsidR="003B1942">
        <w:rPr>
          <w:rFonts w:ascii="Times New Roman" w:hAnsi="Times New Roman"/>
          <w:sz w:val="28"/>
          <w:u w:val="single"/>
        </w:rPr>
        <w:t>141</w:t>
      </w:r>
      <w:r w:rsidRPr="006136FE">
        <w:rPr>
          <w:rFonts w:ascii="Times New Roman" w:hAnsi="Times New Roman"/>
          <w:sz w:val="28"/>
          <w:u w:val="single"/>
        </w:rPr>
        <w:t xml:space="preserve">100 </w:t>
      </w:r>
      <w:r w:rsidR="003B1942">
        <w:rPr>
          <w:rFonts w:ascii="Times New Roman" w:hAnsi="Times New Roman"/>
          <w:sz w:val="28"/>
          <w:u w:val="single"/>
        </w:rPr>
        <w:t>Энергетическое машиностроение</w:t>
      </w:r>
      <w:r w:rsidR="00D9540C">
        <w:rPr>
          <w:rFonts w:ascii="Times New Roman" w:hAnsi="Times New Roman"/>
          <w:sz w:val="28"/>
          <w:u w:val="single"/>
        </w:rPr>
        <w:tab/>
      </w:r>
      <w:r w:rsidR="00D9540C">
        <w:rPr>
          <w:rFonts w:ascii="Times New Roman" w:hAnsi="Times New Roman"/>
          <w:sz w:val="28"/>
          <w:u w:val="single"/>
        </w:rPr>
        <w:tab/>
      </w:r>
      <w:r w:rsidR="00D9540C">
        <w:rPr>
          <w:rFonts w:ascii="Times New Roman" w:hAnsi="Times New Roman"/>
          <w:sz w:val="28"/>
          <w:u w:val="single"/>
        </w:rPr>
        <w:tab/>
      </w:r>
    </w:p>
    <w:p w:rsidR="00D07F4B" w:rsidRPr="00D07F4B" w:rsidRDefault="00D07F4B" w:rsidP="00C854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7F4B" w:rsidRDefault="00D07F4B" w:rsidP="00C854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выпускника</w:t>
      </w:r>
    </w:p>
    <w:p w:rsidR="005A62E9" w:rsidRPr="005A62E9" w:rsidRDefault="005A62E9" w:rsidP="00C8547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07F4B" w:rsidRPr="006136FE" w:rsidRDefault="006136FE" w:rsidP="006136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62642C">
        <w:rPr>
          <w:rFonts w:ascii="Times New Roman" w:hAnsi="Times New Roman"/>
          <w:sz w:val="28"/>
          <w:szCs w:val="28"/>
          <w:u w:val="single"/>
        </w:rPr>
        <w:t>Магистр</w:t>
      </w:r>
      <w:r w:rsidR="00D9540C">
        <w:rPr>
          <w:rFonts w:ascii="Times New Roman" w:hAnsi="Times New Roman"/>
          <w:sz w:val="28"/>
          <w:szCs w:val="28"/>
          <w:u w:val="single"/>
        </w:rPr>
        <w:tab/>
      </w:r>
      <w:r w:rsidR="00D9540C">
        <w:rPr>
          <w:rFonts w:ascii="Times New Roman" w:hAnsi="Times New Roman"/>
          <w:sz w:val="28"/>
          <w:szCs w:val="28"/>
          <w:u w:val="single"/>
        </w:rPr>
        <w:tab/>
      </w:r>
      <w:r w:rsidR="00D9540C">
        <w:rPr>
          <w:rFonts w:ascii="Times New Roman" w:hAnsi="Times New Roman"/>
          <w:sz w:val="28"/>
          <w:szCs w:val="28"/>
          <w:u w:val="single"/>
        </w:rPr>
        <w:tab/>
      </w:r>
      <w:r w:rsidR="00D9540C">
        <w:rPr>
          <w:rFonts w:ascii="Times New Roman" w:hAnsi="Times New Roman"/>
          <w:sz w:val="28"/>
          <w:szCs w:val="28"/>
          <w:u w:val="single"/>
        </w:rPr>
        <w:tab/>
      </w:r>
      <w:r w:rsidR="00D9540C">
        <w:rPr>
          <w:rFonts w:ascii="Times New Roman" w:hAnsi="Times New Roman"/>
          <w:sz w:val="28"/>
          <w:szCs w:val="28"/>
          <w:u w:val="single"/>
        </w:rPr>
        <w:tab/>
      </w:r>
    </w:p>
    <w:p w:rsidR="00D07F4B" w:rsidRDefault="00D07F4B" w:rsidP="00D07F4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7F4B" w:rsidRDefault="00D07F4B" w:rsidP="00D07F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7F4B">
        <w:rPr>
          <w:rFonts w:ascii="Times New Roman" w:hAnsi="Times New Roman"/>
          <w:sz w:val="28"/>
          <w:szCs w:val="28"/>
        </w:rPr>
        <w:t>Форма</w:t>
      </w:r>
      <w:r w:rsidR="00AE548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</w:t>
      </w:r>
    </w:p>
    <w:p w:rsidR="005A62E9" w:rsidRPr="005A62E9" w:rsidRDefault="005A62E9" w:rsidP="00D07F4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07F4B" w:rsidRPr="006136FE" w:rsidRDefault="00432A96" w:rsidP="0061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6136FE">
        <w:rPr>
          <w:rFonts w:ascii="Times New Roman" w:hAnsi="Times New Roman"/>
          <w:sz w:val="28"/>
          <w:szCs w:val="28"/>
          <w:u w:val="single"/>
        </w:rPr>
        <w:tab/>
      </w:r>
      <w:r w:rsidR="006136FE" w:rsidRPr="006136FE">
        <w:rPr>
          <w:rFonts w:ascii="Times New Roman" w:hAnsi="Times New Roman"/>
          <w:sz w:val="28"/>
          <w:szCs w:val="28"/>
          <w:u w:val="single"/>
        </w:rPr>
        <w:t>очная</w:t>
      </w:r>
      <w:r w:rsidR="00D9540C">
        <w:rPr>
          <w:rFonts w:ascii="Times New Roman" w:hAnsi="Times New Roman"/>
          <w:sz w:val="28"/>
          <w:szCs w:val="28"/>
          <w:u w:val="single"/>
        </w:rPr>
        <w:tab/>
      </w:r>
      <w:r w:rsidR="00D9540C">
        <w:rPr>
          <w:rFonts w:ascii="Times New Roman" w:hAnsi="Times New Roman"/>
          <w:sz w:val="28"/>
          <w:szCs w:val="28"/>
          <w:u w:val="single"/>
        </w:rPr>
        <w:tab/>
      </w:r>
      <w:r w:rsidR="00D9540C">
        <w:rPr>
          <w:rFonts w:ascii="Times New Roman" w:hAnsi="Times New Roman"/>
          <w:sz w:val="28"/>
          <w:szCs w:val="28"/>
          <w:u w:val="single"/>
        </w:rPr>
        <w:tab/>
      </w:r>
      <w:r w:rsidR="00D9540C">
        <w:rPr>
          <w:rFonts w:ascii="Times New Roman" w:hAnsi="Times New Roman"/>
          <w:sz w:val="28"/>
          <w:szCs w:val="28"/>
          <w:u w:val="single"/>
        </w:rPr>
        <w:tab/>
      </w:r>
      <w:r w:rsidR="00D9540C">
        <w:rPr>
          <w:rFonts w:ascii="Times New Roman" w:hAnsi="Times New Roman"/>
          <w:sz w:val="28"/>
          <w:szCs w:val="28"/>
          <w:u w:val="single"/>
        </w:rPr>
        <w:tab/>
      </w:r>
    </w:p>
    <w:p w:rsidR="00D07F4B" w:rsidRDefault="00D07F4B" w:rsidP="00C854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F4B" w:rsidRDefault="00D07F4B" w:rsidP="00C854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F4B" w:rsidRDefault="00D07F4B" w:rsidP="00C854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F4B" w:rsidRDefault="00D07F4B" w:rsidP="00C854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F4B" w:rsidRDefault="00D07F4B" w:rsidP="00C854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F4B" w:rsidRDefault="00D07F4B" w:rsidP="00C854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F4B" w:rsidRDefault="00D07F4B" w:rsidP="00C854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F4B" w:rsidRDefault="00D07F4B" w:rsidP="00C854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548D" w:rsidRDefault="00D07F4B" w:rsidP="00C854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Казань</w:t>
      </w:r>
    </w:p>
    <w:p w:rsidR="00D07F4B" w:rsidRDefault="00D07F4B" w:rsidP="00C854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F8360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</w:t>
      </w:r>
    </w:p>
    <w:p w:rsidR="00D07F4B" w:rsidRPr="00167CA5" w:rsidRDefault="00D07F4B" w:rsidP="007443AA">
      <w:pPr>
        <w:pStyle w:val="a4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67CA5">
        <w:rPr>
          <w:rFonts w:ascii="Times New Roman" w:hAnsi="Times New Roman"/>
          <w:b/>
          <w:sz w:val="28"/>
          <w:szCs w:val="28"/>
        </w:rPr>
        <w:lastRenderedPageBreak/>
        <w:t xml:space="preserve">Цель и задачи </w:t>
      </w:r>
      <w:r w:rsidR="00B52C91" w:rsidRPr="00167CA5">
        <w:rPr>
          <w:rFonts w:ascii="Times New Roman" w:hAnsi="Times New Roman"/>
          <w:b/>
          <w:sz w:val="28"/>
          <w:szCs w:val="28"/>
        </w:rPr>
        <w:t>текущ</w:t>
      </w:r>
      <w:r w:rsidR="00A2379A" w:rsidRPr="00167CA5">
        <w:rPr>
          <w:rFonts w:ascii="Times New Roman" w:hAnsi="Times New Roman"/>
          <w:b/>
          <w:sz w:val="28"/>
          <w:szCs w:val="28"/>
        </w:rPr>
        <w:t>его контроля</w:t>
      </w:r>
      <w:r w:rsidR="00B52C91" w:rsidRPr="00167CA5">
        <w:rPr>
          <w:rFonts w:ascii="Times New Roman" w:hAnsi="Times New Roman"/>
          <w:b/>
          <w:sz w:val="28"/>
          <w:szCs w:val="28"/>
        </w:rPr>
        <w:t xml:space="preserve"> и </w:t>
      </w:r>
      <w:r w:rsidRPr="00167CA5">
        <w:rPr>
          <w:rFonts w:ascii="Times New Roman" w:hAnsi="Times New Roman"/>
          <w:b/>
          <w:sz w:val="28"/>
          <w:szCs w:val="28"/>
        </w:rPr>
        <w:t>промежуточн</w:t>
      </w:r>
      <w:r w:rsidR="00A2379A" w:rsidRPr="00167CA5">
        <w:rPr>
          <w:rFonts w:ascii="Times New Roman" w:hAnsi="Times New Roman"/>
          <w:b/>
          <w:sz w:val="28"/>
          <w:szCs w:val="28"/>
        </w:rPr>
        <w:t>ой</w:t>
      </w:r>
      <w:r w:rsidRPr="00167CA5">
        <w:rPr>
          <w:rFonts w:ascii="Times New Roman" w:hAnsi="Times New Roman"/>
          <w:b/>
          <w:sz w:val="28"/>
          <w:szCs w:val="28"/>
        </w:rPr>
        <w:t xml:space="preserve"> аттестаци</w:t>
      </w:r>
      <w:r w:rsidR="00A2379A" w:rsidRPr="00167CA5">
        <w:rPr>
          <w:rFonts w:ascii="Times New Roman" w:hAnsi="Times New Roman"/>
          <w:b/>
          <w:sz w:val="28"/>
          <w:szCs w:val="28"/>
        </w:rPr>
        <w:t>и</w:t>
      </w:r>
      <w:r w:rsidR="00B31181" w:rsidRPr="00167CA5">
        <w:rPr>
          <w:rFonts w:ascii="Times New Roman" w:hAnsi="Times New Roman"/>
          <w:b/>
          <w:sz w:val="28"/>
          <w:szCs w:val="28"/>
        </w:rPr>
        <w:t xml:space="preserve"> </w:t>
      </w:r>
      <w:r w:rsidRPr="00167CA5">
        <w:rPr>
          <w:rFonts w:ascii="Times New Roman" w:hAnsi="Times New Roman"/>
          <w:b/>
          <w:sz w:val="28"/>
          <w:szCs w:val="28"/>
        </w:rPr>
        <w:t>студентов</w:t>
      </w:r>
      <w:r w:rsidR="00A2379A" w:rsidRPr="00167CA5">
        <w:rPr>
          <w:rFonts w:ascii="Times New Roman" w:hAnsi="Times New Roman"/>
          <w:b/>
          <w:sz w:val="28"/>
          <w:szCs w:val="28"/>
        </w:rPr>
        <w:t xml:space="preserve"> по дисциплине</w:t>
      </w:r>
      <w:r w:rsidR="004015EC" w:rsidRPr="00167CA5">
        <w:rPr>
          <w:rFonts w:ascii="Times New Roman" w:hAnsi="Times New Roman"/>
          <w:b/>
          <w:sz w:val="28"/>
          <w:szCs w:val="28"/>
        </w:rPr>
        <w:t xml:space="preserve"> «</w:t>
      </w:r>
      <w:r w:rsidR="00AE548D" w:rsidRPr="00167CA5">
        <w:rPr>
          <w:rFonts w:ascii="Times New Roman" w:hAnsi="Times New Roman"/>
          <w:b/>
          <w:sz w:val="28"/>
          <w:szCs w:val="28"/>
        </w:rPr>
        <w:t xml:space="preserve">Камеры сгорания ГТУ, котлы-утилизаторы и </w:t>
      </w:r>
      <w:proofErr w:type="spellStart"/>
      <w:r w:rsidR="00AE548D" w:rsidRPr="00167CA5">
        <w:rPr>
          <w:rFonts w:ascii="Times New Roman" w:hAnsi="Times New Roman"/>
          <w:b/>
          <w:sz w:val="28"/>
          <w:szCs w:val="28"/>
        </w:rPr>
        <w:t>спецкотлы</w:t>
      </w:r>
      <w:proofErr w:type="spellEnd"/>
      <w:r w:rsidR="004015EC" w:rsidRPr="00167CA5">
        <w:rPr>
          <w:rFonts w:ascii="Times New Roman" w:hAnsi="Times New Roman"/>
          <w:b/>
          <w:sz w:val="28"/>
          <w:szCs w:val="28"/>
        </w:rPr>
        <w:t>»</w:t>
      </w:r>
    </w:p>
    <w:p w:rsidR="006136FE" w:rsidRPr="00167CA5" w:rsidRDefault="004015EC" w:rsidP="007443A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CA5">
        <w:rPr>
          <w:rFonts w:ascii="Times New Roman" w:hAnsi="Times New Roman"/>
          <w:sz w:val="28"/>
          <w:szCs w:val="28"/>
        </w:rPr>
        <w:t xml:space="preserve">Целью текущего контроля </w:t>
      </w:r>
      <w:r w:rsidR="00D84D9C" w:rsidRPr="00167CA5">
        <w:rPr>
          <w:rFonts w:ascii="Times New Roman" w:hAnsi="Times New Roman"/>
          <w:sz w:val="28"/>
          <w:szCs w:val="28"/>
        </w:rPr>
        <w:t xml:space="preserve">и промежуточной аттестации </w:t>
      </w:r>
      <w:r w:rsidRPr="00167CA5">
        <w:rPr>
          <w:rFonts w:ascii="Times New Roman" w:hAnsi="Times New Roman"/>
          <w:sz w:val="28"/>
          <w:szCs w:val="28"/>
        </w:rPr>
        <w:t>является развитие у студентов навыков работы с учебной и научной литературой, проведения учебно-исследовательской работы, а также для системати</w:t>
      </w:r>
      <w:r w:rsidR="00D9540C" w:rsidRPr="00167CA5">
        <w:rPr>
          <w:rFonts w:ascii="Times New Roman" w:hAnsi="Times New Roman"/>
          <w:sz w:val="28"/>
          <w:szCs w:val="28"/>
        </w:rPr>
        <w:t>зации</w:t>
      </w:r>
      <w:r w:rsidR="00AE548D" w:rsidRPr="00167CA5">
        <w:rPr>
          <w:rFonts w:ascii="Times New Roman" w:hAnsi="Times New Roman"/>
          <w:sz w:val="28"/>
          <w:szCs w:val="28"/>
        </w:rPr>
        <w:t xml:space="preserve"> </w:t>
      </w:r>
      <w:r w:rsidR="00D9540C" w:rsidRPr="00167CA5">
        <w:rPr>
          <w:rFonts w:ascii="Times New Roman" w:hAnsi="Times New Roman"/>
          <w:sz w:val="28"/>
          <w:szCs w:val="28"/>
        </w:rPr>
        <w:t>знаний по</w:t>
      </w:r>
      <w:r w:rsidRPr="00167CA5">
        <w:rPr>
          <w:rFonts w:ascii="Times New Roman" w:hAnsi="Times New Roman"/>
          <w:sz w:val="28"/>
          <w:szCs w:val="28"/>
        </w:rPr>
        <w:t xml:space="preserve"> курс</w:t>
      </w:r>
      <w:r w:rsidR="00D9540C" w:rsidRPr="00167CA5">
        <w:rPr>
          <w:rFonts w:ascii="Times New Roman" w:hAnsi="Times New Roman"/>
          <w:sz w:val="28"/>
          <w:szCs w:val="28"/>
        </w:rPr>
        <w:t>у</w:t>
      </w:r>
      <w:r w:rsidRPr="00167CA5">
        <w:rPr>
          <w:rFonts w:ascii="Times New Roman" w:hAnsi="Times New Roman"/>
          <w:sz w:val="28"/>
          <w:szCs w:val="28"/>
        </w:rPr>
        <w:t xml:space="preserve"> при изучении </w:t>
      </w:r>
      <w:r w:rsidR="003B1942" w:rsidRPr="00167CA5">
        <w:rPr>
          <w:rFonts w:ascii="Times New Roman" w:hAnsi="Times New Roman"/>
          <w:sz w:val="28"/>
          <w:szCs w:val="28"/>
        </w:rPr>
        <w:t>процесс</w:t>
      </w:r>
      <w:r w:rsidR="00E77C0A" w:rsidRPr="00167CA5">
        <w:rPr>
          <w:rFonts w:ascii="Times New Roman" w:hAnsi="Times New Roman"/>
          <w:sz w:val="28"/>
          <w:szCs w:val="28"/>
        </w:rPr>
        <w:t>ов</w:t>
      </w:r>
      <w:r w:rsidR="00C60FA8" w:rsidRPr="00167CA5">
        <w:rPr>
          <w:rFonts w:ascii="Times New Roman" w:hAnsi="Times New Roman"/>
          <w:sz w:val="28"/>
          <w:szCs w:val="28"/>
        </w:rPr>
        <w:t xml:space="preserve"> </w:t>
      </w:r>
      <w:r w:rsidR="00E77C0A" w:rsidRPr="00167CA5">
        <w:rPr>
          <w:rFonts w:ascii="Times New Roman" w:hAnsi="Times New Roman"/>
          <w:sz w:val="28"/>
          <w:szCs w:val="28"/>
        </w:rPr>
        <w:t xml:space="preserve">происходящих в </w:t>
      </w:r>
      <w:r w:rsidR="00AE548D" w:rsidRPr="00167CA5">
        <w:rPr>
          <w:rFonts w:ascii="Times New Roman" w:hAnsi="Times New Roman"/>
          <w:sz w:val="28"/>
          <w:szCs w:val="28"/>
        </w:rPr>
        <w:t xml:space="preserve">газотурбинных установках, </w:t>
      </w:r>
      <w:r w:rsidR="00C60FA8" w:rsidRPr="00167CA5">
        <w:rPr>
          <w:rFonts w:ascii="Times New Roman" w:hAnsi="Times New Roman"/>
          <w:sz w:val="28"/>
          <w:szCs w:val="28"/>
        </w:rPr>
        <w:t>котлах-утилизаторах</w:t>
      </w:r>
      <w:r w:rsidR="00AE548D" w:rsidRPr="00167C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E548D" w:rsidRPr="00167CA5">
        <w:rPr>
          <w:rFonts w:ascii="Times New Roman" w:hAnsi="Times New Roman"/>
          <w:sz w:val="28"/>
          <w:szCs w:val="28"/>
        </w:rPr>
        <w:t>спецкотлах</w:t>
      </w:r>
      <w:proofErr w:type="spellEnd"/>
      <w:r w:rsidR="00E77C0A" w:rsidRPr="00167CA5">
        <w:rPr>
          <w:rFonts w:ascii="Times New Roman" w:hAnsi="Times New Roman"/>
          <w:sz w:val="28"/>
          <w:szCs w:val="28"/>
        </w:rPr>
        <w:t xml:space="preserve">, конструкции и их месте в </w:t>
      </w:r>
      <w:r w:rsidR="00AE548D" w:rsidRPr="00167CA5">
        <w:rPr>
          <w:rFonts w:ascii="Times New Roman" w:hAnsi="Times New Roman"/>
          <w:sz w:val="28"/>
          <w:szCs w:val="28"/>
        </w:rPr>
        <w:t>составе</w:t>
      </w:r>
      <w:r w:rsidR="00E77C0A" w:rsidRPr="00167CA5">
        <w:rPr>
          <w:rFonts w:ascii="Times New Roman" w:hAnsi="Times New Roman"/>
          <w:sz w:val="28"/>
          <w:szCs w:val="28"/>
        </w:rPr>
        <w:t xml:space="preserve"> </w:t>
      </w:r>
      <w:r w:rsidR="00C60FA8" w:rsidRPr="00167CA5">
        <w:rPr>
          <w:rFonts w:ascii="Times New Roman" w:hAnsi="Times New Roman"/>
          <w:sz w:val="28"/>
          <w:szCs w:val="28"/>
        </w:rPr>
        <w:t>энергетических установок</w:t>
      </w:r>
      <w:r w:rsidRPr="00167CA5">
        <w:rPr>
          <w:rFonts w:ascii="Times New Roman" w:hAnsi="Times New Roman"/>
          <w:sz w:val="28"/>
          <w:szCs w:val="28"/>
        </w:rPr>
        <w:t>.</w:t>
      </w:r>
    </w:p>
    <w:p w:rsidR="00D84D9C" w:rsidRPr="00167CA5" w:rsidRDefault="00D84D9C" w:rsidP="007443A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CA5">
        <w:rPr>
          <w:rFonts w:ascii="Times New Roman" w:hAnsi="Times New Roman"/>
          <w:sz w:val="28"/>
          <w:szCs w:val="28"/>
        </w:rPr>
        <w:t xml:space="preserve">Задачами текущего контроля и текущей аттестации является углубление и закрепление знаний у </w:t>
      </w:r>
      <w:proofErr w:type="gramStart"/>
      <w:r w:rsidRPr="00167CA5">
        <w:rPr>
          <w:rFonts w:ascii="Times New Roman" w:hAnsi="Times New Roman"/>
          <w:sz w:val="28"/>
          <w:szCs w:val="28"/>
        </w:rPr>
        <w:t>студент</w:t>
      </w:r>
      <w:r w:rsidR="00D9540C" w:rsidRPr="00167CA5">
        <w:rPr>
          <w:rFonts w:ascii="Times New Roman" w:hAnsi="Times New Roman"/>
          <w:sz w:val="28"/>
          <w:szCs w:val="28"/>
        </w:rPr>
        <w:t>ов</w:t>
      </w:r>
      <w:proofErr w:type="gramEnd"/>
      <w:r w:rsidRPr="00167CA5">
        <w:rPr>
          <w:rFonts w:ascii="Times New Roman" w:hAnsi="Times New Roman"/>
          <w:sz w:val="28"/>
          <w:szCs w:val="28"/>
        </w:rPr>
        <w:t xml:space="preserve"> и развитие у </w:t>
      </w:r>
      <w:r w:rsidR="00D9540C" w:rsidRPr="00167CA5">
        <w:rPr>
          <w:rFonts w:ascii="Times New Roman" w:hAnsi="Times New Roman"/>
          <w:sz w:val="28"/>
          <w:szCs w:val="28"/>
        </w:rPr>
        <w:t>них</w:t>
      </w:r>
      <w:r w:rsidRPr="00167CA5">
        <w:rPr>
          <w:rFonts w:ascii="Times New Roman" w:hAnsi="Times New Roman"/>
          <w:sz w:val="28"/>
          <w:szCs w:val="28"/>
        </w:rPr>
        <w:t xml:space="preserve"> практических умений.</w:t>
      </w:r>
    </w:p>
    <w:p w:rsidR="001E3B28" w:rsidRPr="00167CA5" w:rsidRDefault="006A48DA" w:rsidP="007443AA">
      <w:pPr>
        <w:tabs>
          <w:tab w:val="left" w:pos="709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167CA5">
        <w:rPr>
          <w:rFonts w:ascii="Times New Roman" w:hAnsi="Times New Roman"/>
          <w:i/>
          <w:sz w:val="28"/>
          <w:szCs w:val="28"/>
        </w:rPr>
        <w:tab/>
      </w:r>
      <w:r w:rsidR="001E3B28" w:rsidRPr="00167CA5">
        <w:rPr>
          <w:rFonts w:ascii="Times New Roman" w:hAnsi="Times New Roman"/>
          <w:i/>
          <w:sz w:val="28"/>
          <w:szCs w:val="28"/>
        </w:rPr>
        <w:t>Цель текущего контроля</w:t>
      </w:r>
      <w:r w:rsidR="00C60FA8" w:rsidRPr="00167CA5">
        <w:rPr>
          <w:rFonts w:ascii="Times New Roman" w:hAnsi="Times New Roman"/>
          <w:i/>
          <w:sz w:val="28"/>
          <w:szCs w:val="28"/>
        </w:rPr>
        <w:t xml:space="preserve"> </w:t>
      </w:r>
      <w:r w:rsidRPr="00167CA5">
        <w:rPr>
          <w:rFonts w:ascii="Times New Roman" w:hAnsi="Times New Roman"/>
          <w:sz w:val="28"/>
          <w:szCs w:val="28"/>
        </w:rPr>
        <w:t>–</w:t>
      </w:r>
      <w:r w:rsidR="001E3B28" w:rsidRPr="00167CA5">
        <w:rPr>
          <w:rFonts w:ascii="Times New Roman" w:hAnsi="Times New Roman"/>
          <w:sz w:val="28"/>
          <w:szCs w:val="28"/>
        </w:rPr>
        <w:t xml:space="preserve"> систематическая проверка степени освоения программы дисциплины «</w:t>
      </w:r>
      <w:r w:rsidR="00AE548D" w:rsidRPr="00167CA5">
        <w:rPr>
          <w:rFonts w:ascii="Times New Roman" w:hAnsi="Times New Roman"/>
          <w:sz w:val="28"/>
          <w:szCs w:val="28"/>
        </w:rPr>
        <w:t xml:space="preserve">Камеры сгорания ГТУ, котлы-утилизаторы и </w:t>
      </w:r>
      <w:proofErr w:type="spellStart"/>
      <w:r w:rsidR="00AE548D" w:rsidRPr="00167CA5">
        <w:rPr>
          <w:rFonts w:ascii="Times New Roman" w:hAnsi="Times New Roman"/>
          <w:sz w:val="28"/>
          <w:szCs w:val="28"/>
        </w:rPr>
        <w:t>спецкотлы</w:t>
      </w:r>
      <w:proofErr w:type="spellEnd"/>
      <w:r w:rsidR="001E3B28" w:rsidRPr="00167CA5">
        <w:rPr>
          <w:rFonts w:ascii="Times New Roman" w:hAnsi="Times New Roman"/>
          <w:sz w:val="28"/>
          <w:szCs w:val="28"/>
        </w:rPr>
        <w:t xml:space="preserve">», уровня </w:t>
      </w:r>
      <w:proofErr w:type="spellStart"/>
      <w:r w:rsidR="001E3B28" w:rsidRPr="00167CA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1E3B28" w:rsidRPr="00167CA5">
        <w:rPr>
          <w:rFonts w:ascii="Times New Roman" w:hAnsi="Times New Roman"/>
          <w:sz w:val="28"/>
          <w:szCs w:val="28"/>
        </w:rPr>
        <w:t xml:space="preserve"> знаний, умений, навыков, компетенций на текущих занятиях</w:t>
      </w:r>
    </w:p>
    <w:p w:rsidR="001E3B28" w:rsidRPr="00167CA5" w:rsidRDefault="006A48DA" w:rsidP="007443AA">
      <w:pPr>
        <w:tabs>
          <w:tab w:val="left" w:pos="709"/>
        </w:tabs>
        <w:spacing w:after="0" w:line="288" w:lineRule="auto"/>
        <w:jc w:val="both"/>
        <w:rPr>
          <w:rFonts w:ascii="Times New Roman" w:hAnsi="Times New Roman"/>
          <w:i/>
          <w:sz w:val="28"/>
          <w:szCs w:val="28"/>
        </w:rPr>
      </w:pPr>
      <w:r w:rsidRPr="00167CA5">
        <w:rPr>
          <w:rFonts w:ascii="Times New Roman" w:hAnsi="Times New Roman"/>
          <w:i/>
          <w:sz w:val="28"/>
          <w:szCs w:val="28"/>
        </w:rPr>
        <w:tab/>
      </w:r>
      <w:r w:rsidR="001E3B28" w:rsidRPr="00167CA5">
        <w:rPr>
          <w:rFonts w:ascii="Times New Roman" w:hAnsi="Times New Roman"/>
          <w:i/>
          <w:sz w:val="28"/>
          <w:szCs w:val="28"/>
        </w:rPr>
        <w:t>Задачи текущего контроля:</w:t>
      </w:r>
    </w:p>
    <w:p w:rsidR="001E3B28" w:rsidRPr="00167CA5" w:rsidRDefault="001E3B28" w:rsidP="004363F0">
      <w:pPr>
        <w:pStyle w:val="a4"/>
        <w:numPr>
          <w:ilvl w:val="0"/>
          <w:numId w:val="25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7CA5">
        <w:rPr>
          <w:rFonts w:ascii="Times New Roman" w:hAnsi="Times New Roman"/>
          <w:sz w:val="28"/>
          <w:szCs w:val="28"/>
        </w:rPr>
        <w:t>определение индивидуального учебного рейтинга студентов;</w:t>
      </w:r>
    </w:p>
    <w:p w:rsidR="001E3B28" w:rsidRPr="00167CA5" w:rsidRDefault="001E3B28" w:rsidP="004363F0">
      <w:pPr>
        <w:pStyle w:val="a4"/>
        <w:numPr>
          <w:ilvl w:val="0"/>
          <w:numId w:val="25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7CA5">
        <w:rPr>
          <w:rFonts w:ascii="Times New Roman" w:hAnsi="Times New Roman"/>
          <w:sz w:val="28"/>
          <w:szCs w:val="28"/>
        </w:rPr>
        <w:t>своевременное выполнение корректирующих действий по содержанию и организации процесса обучения; обнаружение и устранение пробелов в усвоении учебной дисциплины;</w:t>
      </w:r>
    </w:p>
    <w:p w:rsidR="001E3B28" w:rsidRPr="00167CA5" w:rsidRDefault="001E3B28" w:rsidP="004363F0">
      <w:pPr>
        <w:pStyle w:val="a4"/>
        <w:numPr>
          <w:ilvl w:val="0"/>
          <w:numId w:val="25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7CA5">
        <w:rPr>
          <w:rFonts w:ascii="Times New Roman" w:hAnsi="Times New Roman"/>
          <w:sz w:val="28"/>
          <w:szCs w:val="28"/>
        </w:rPr>
        <w:t>подготовки к промежуточной аттестации.</w:t>
      </w:r>
    </w:p>
    <w:p w:rsidR="001E3B28" w:rsidRPr="00167CA5" w:rsidRDefault="001E3B28" w:rsidP="004363F0">
      <w:pPr>
        <w:tabs>
          <w:tab w:val="left" w:pos="709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CA5">
        <w:rPr>
          <w:rFonts w:ascii="Times New Roman" w:hAnsi="Times New Roman"/>
          <w:sz w:val="28"/>
          <w:szCs w:val="28"/>
        </w:rPr>
        <w:t xml:space="preserve">В течение семестра при изучении дисциплины реализуется комплексная система поэтапного оценивания уровня освоения – балльно-рейтинговая система. За каждый вид учебных действий студенты получают определенное количество баллов. В течение семестра студент может набрать от 35 до 60-ти баллов в зависимости от </w:t>
      </w:r>
      <w:r w:rsidR="006A48DA" w:rsidRPr="00167CA5">
        <w:rPr>
          <w:rFonts w:ascii="Times New Roman" w:hAnsi="Times New Roman"/>
          <w:sz w:val="28"/>
          <w:szCs w:val="28"/>
        </w:rPr>
        <w:t>уровня освоения программы образования: базового, продвинутого и высокого</w:t>
      </w:r>
      <w:r w:rsidRPr="00167CA5">
        <w:rPr>
          <w:rFonts w:ascii="Times New Roman" w:hAnsi="Times New Roman"/>
          <w:sz w:val="28"/>
          <w:szCs w:val="28"/>
        </w:rPr>
        <w:t>.</w:t>
      </w:r>
    </w:p>
    <w:p w:rsidR="001E3B28" w:rsidRPr="00167CA5" w:rsidRDefault="006A48DA" w:rsidP="007443AA">
      <w:pPr>
        <w:tabs>
          <w:tab w:val="left" w:pos="709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167CA5">
        <w:rPr>
          <w:rFonts w:ascii="Times New Roman" w:hAnsi="Times New Roman"/>
          <w:i/>
          <w:sz w:val="28"/>
          <w:szCs w:val="28"/>
        </w:rPr>
        <w:tab/>
      </w:r>
      <w:r w:rsidR="001E3B28" w:rsidRPr="00167CA5">
        <w:rPr>
          <w:rFonts w:ascii="Times New Roman" w:hAnsi="Times New Roman"/>
          <w:i/>
          <w:sz w:val="28"/>
          <w:szCs w:val="28"/>
        </w:rPr>
        <w:t>Цель промежуточной аттестации</w:t>
      </w:r>
      <w:r w:rsidR="009E2E90">
        <w:rPr>
          <w:rFonts w:ascii="Times New Roman" w:hAnsi="Times New Roman"/>
          <w:i/>
          <w:sz w:val="28"/>
          <w:szCs w:val="28"/>
        </w:rPr>
        <w:t xml:space="preserve"> </w:t>
      </w:r>
      <w:r w:rsidRPr="00167CA5">
        <w:rPr>
          <w:rFonts w:ascii="Times New Roman" w:hAnsi="Times New Roman"/>
          <w:sz w:val="28"/>
          <w:szCs w:val="28"/>
        </w:rPr>
        <w:t>–</w:t>
      </w:r>
      <w:r w:rsidR="001E3B28" w:rsidRPr="00167CA5">
        <w:rPr>
          <w:rFonts w:ascii="Times New Roman" w:hAnsi="Times New Roman"/>
          <w:sz w:val="28"/>
          <w:szCs w:val="28"/>
        </w:rPr>
        <w:t xml:space="preserve"> проверка степени усвоения студентами учебного материала за время изучения дисциплины, уровня сформированности компетенций после завершения изучения дисциплины. Аттестация проходит в форме экзамена. </w:t>
      </w:r>
      <w:r w:rsidRPr="00167CA5">
        <w:rPr>
          <w:rFonts w:ascii="Times New Roman" w:hAnsi="Times New Roman"/>
          <w:sz w:val="28"/>
          <w:szCs w:val="28"/>
        </w:rPr>
        <w:t xml:space="preserve">Учитывая специфические особенности дисциплины и степень её важности, экзамен проводятся в письменной форме с дальнейшим собеседованием. Экзаменационные билеты содержат </w:t>
      </w:r>
      <w:r w:rsidR="00AE548D" w:rsidRPr="00167CA5">
        <w:rPr>
          <w:rFonts w:ascii="Times New Roman" w:hAnsi="Times New Roman"/>
          <w:sz w:val="28"/>
          <w:szCs w:val="28"/>
        </w:rPr>
        <w:t>три</w:t>
      </w:r>
      <w:r w:rsidRPr="00167CA5">
        <w:rPr>
          <w:rFonts w:ascii="Times New Roman" w:hAnsi="Times New Roman"/>
          <w:sz w:val="28"/>
          <w:szCs w:val="28"/>
        </w:rPr>
        <w:t xml:space="preserve"> теоретических вопроса. </w:t>
      </w:r>
      <w:r w:rsidR="001E3B28" w:rsidRPr="00167CA5">
        <w:rPr>
          <w:rFonts w:ascii="Times New Roman" w:hAnsi="Times New Roman"/>
          <w:sz w:val="28"/>
          <w:szCs w:val="28"/>
        </w:rPr>
        <w:t xml:space="preserve">При полном ответе на все задания </w:t>
      </w:r>
      <w:r w:rsidR="003C5714" w:rsidRPr="00167CA5">
        <w:rPr>
          <w:rFonts w:ascii="Times New Roman" w:hAnsi="Times New Roman"/>
          <w:sz w:val="28"/>
          <w:szCs w:val="28"/>
        </w:rPr>
        <w:t>студент</w:t>
      </w:r>
      <w:r w:rsidR="001E3B28" w:rsidRPr="00167CA5">
        <w:rPr>
          <w:rFonts w:ascii="Times New Roman" w:hAnsi="Times New Roman"/>
          <w:sz w:val="28"/>
          <w:szCs w:val="28"/>
        </w:rPr>
        <w:t xml:space="preserve"> получает до 40 баллов. </w:t>
      </w:r>
    </w:p>
    <w:p w:rsidR="001E3B28" w:rsidRPr="00167CA5" w:rsidRDefault="006A48DA" w:rsidP="007443AA">
      <w:pPr>
        <w:tabs>
          <w:tab w:val="left" w:pos="709"/>
        </w:tabs>
        <w:spacing w:after="0" w:line="288" w:lineRule="auto"/>
        <w:jc w:val="both"/>
        <w:rPr>
          <w:rFonts w:ascii="Times New Roman" w:hAnsi="Times New Roman"/>
          <w:i/>
          <w:sz w:val="28"/>
          <w:szCs w:val="28"/>
        </w:rPr>
      </w:pPr>
      <w:r w:rsidRPr="00167CA5">
        <w:rPr>
          <w:rFonts w:ascii="Times New Roman" w:hAnsi="Times New Roman"/>
          <w:i/>
          <w:sz w:val="28"/>
          <w:szCs w:val="28"/>
        </w:rPr>
        <w:tab/>
      </w:r>
      <w:r w:rsidR="001E3B28" w:rsidRPr="00167CA5">
        <w:rPr>
          <w:rFonts w:ascii="Times New Roman" w:hAnsi="Times New Roman"/>
          <w:i/>
          <w:sz w:val="28"/>
          <w:szCs w:val="28"/>
        </w:rPr>
        <w:t>Задачи промежуточной аттестации:</w:t>
      </w:r>
    </w:p>
    <w:p w:rsidR="001E3B28" w:rsidRPr="00167CA5" w:rsidRDefault="001E3B28" w:rsidP="007443AA">
      <w:pPr>
        <w:pStyle w:val="a4"/>
        <w:numPr>
          <w:ilvl w:val="0"/>
          <w:numId w:val="26"/>
        </w:numPr>
        <w:tabs>
          <w:tab w:val="left" w:pos="709"/>
        </w:tabs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7CA5">
        <w:rPr>
          <w:rFonts w:ascii="Times New Roman" w:hAnsi="Times New Roman"/>
          <w:sz w:val="28"/>
          <w:szCs w:val="28"/>
        </w:rPr>
        <w:t>определение уровня усвоения учебной дисциплины;</w:t>
      </w:r>
    </w:p>
    <w:p w:rsidR="001E3B28" w:rsidRPr="00167CA5" w:rsidRDefault="001E3B28" w:rsidP="007443AA">
      <w:pPr>
        <w:pStyle w:val="a4"/>
        <w:numPr>
          <w:ilvl w:val="0"/>
          <w:numId w:val="26"/>
        </w:numPr>
        <w:tabs>
          <w:tab w:val="left" w:pos="709"/>
        </w:tabs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7CA5">
        <w:rPr>
          <w:rFonts w:ascii="Times New Roman" w:hAnsi="Times New Roman"/>
          <w:sz w:val="28"/>
          <w:szCs w:val="28"/>
        </w:rPr>
        <w:lastRenderedPageBreak/>
        <w:t>определение уровня сформированности элементов общекультурных и профессиональных компетенций.</w:t>
      </w:r>
    </w:p>
    <w:p w:rsidR="00D07F4B" w:rsidRPr="00167CA5" w:rsidRDefault="00D07F4B" w:rsidP="007443AA">
      <w:pPr>
        <w:pStyle w:val="a4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67CA5">
        <w:rPr>
          <w:rFonts w:ascii="Times New Roman" w:hAnsi="Times New Roman"/>
          <w:b/>
          <w:sz w:val="28"/>
          <w:szCs w:val="28"/>
        </w:rPr>
        <w:t xml:space="preserve">Основное содержание </w:t>
      </w:r>
      <w:r w:rsidR="00B52C91" w:rsidRPr="00167CA5">
        <w:rPr>
          <w:rFonts w:ascii="Times New Roman" w:hAnsi="Times New Roman"/>
          <w:b/>
          <w:sz w:val="28"/>
          <w:szCs w:val="28"/>
        </w:rPr>
        <w:t>текущ</w:t>
      </w:r>
      <w:r w:rsidR="00A2379A" w:rsidRPr="00167CA5">
        <w:rPr>
          <w:rFonts w:ascii="Times New Roman" w:hAnsi="Times New Roman"/>
          <w:b/>
          <w:sz w:val="28"/>
          <w:szCs w:val="28"/>
        </w:rPr>
        <w:t xml:space="preserve">его контроля </w:t>
      </w:r>
      <w:r w:rsidR="00B52C91" w:rsidRPr="00167CA5">
        <w:rPr>
          <w:rFonts w:ascii="Times New Roman" w:hAnsi="Times New Roman"/>
          <w:b/>
          <w:sz w:val="28"/>
          <w:szCs w:val="28"/>
        </w:rPr>
        <w:t xml:space="preserve">и </w:t>
      </w:r>
      <w:r w:rsidRPr="00167CA5">
        <w:rPr>
          <w:rFonts w:ascii="Times New Roman" w:hAnsi="Times New Roman"/>
          <w:b/>
          <w:sz w:val="28"/>
          <w:szCs w:val="28"/>
        </w:rPr>
        <w:t>промежуточн</w:t>
      </w:r>
      <w:r w:rsidR="00A2379A" w:rsidRPr="00167CA5">
        <w:rPr>
          <w:rFonts w:ascii="Times New Roman" w:hAnsi="Times New Roman"/>
          <w:b/>
          <w:sz w:val="28"/>
          <w:szCs w:val="28"/>
        </w:rPr>
        <w:t>ой</w:t>
      </w:r>
      <w:r w:rsidR="00B75809" w:rsidRPr="00167CA5">
        <w:rPr>
          <w:rFonts w:ascii="Times New Roman" w:hAnsi="Times New Roman"/>
          <w:b/>
          <w:sz w:val="28"/>
          <w:szCs w:val="28"/>
        </w:rPr>
        <w:t xml:space="preserve"> </w:t>
      </w:r>
      <w:r w:rsidRPr="00167CA5">
        <w:rPr>
          <w:rFonts w:ascii="Times New Roman" w:hAnsi="Times New Roman"/>
          <w:b/>
          <w:sz w:val="28"/>
          <w:szCs w:val="28"/>
        </w:rPr>
        <w:t>аттестаци</w:t>
      </w:r>
      <w:r w:rsidR="00A2379A" w:rsidRPr="00167CA5">
        <w:rPr>
          <w:rFonts w:ascii="Times New Roman" w:hAnsi="Times New Roman"/>
          <w:b/>
          <w:sz w:val="28"/>
          <w:szCs w:val="28"/>
        </w:rPr>
        <w:t>и</w:t>
      </w:r>
      <w:r w:rsidR="00167CA5" w:rsidRPr="00167CA5">
        <w:rPr>
          <w:rFonts w:ascii="Times New Roman" w:hAnsi="Times New Roman"/>
          <w:b/>
          <w:sz w:val="28"/>
          <w:szCs w:val="28"/>
        </w:rPr>
        <w:t xml:space="preserve"> </w:t>
      </w:r>
      <w:r w:rsidRPr="00167CA5">
        <w:rPr>
          <w:rFonts w:ascii="Times New Roman" w:hAnsi="Times New Roman"/>
          <w:b/>
          <w:sz w:val="28"/>
          <w:szCs w:val="28"/>
        </w:rPr>
        <w:t>студентов</w:t>
      </w:r>
    </w:p>
    <w:p w:rsidR="001E3B28" w:rsidRPr="00167CA5" w:rsidRDefault="001E3B28" w:rsidP="007443AA">
      <w:pPr>
        <w:suppressAutoHyphens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7CA5">
        <w:rPr>
          <w:rFonts w:ascii="Times New Roman" w:hAnsi="Times New Roman"/>
          <w:sz w:val="28"/>
          <w:szCs w:val="28"/>
        </w:rPr>
        <w:t>В результате изучения дисциплины «</w:t>
      </w:r>
      <w:r w:rsidR="00AE548D" w:rsidRPr="00167CA5">
        <w:rPr>
          <w:rFonts w:ascii="Times New Roman" w:hAnsi="Times New Roman"/>
          <w:sz w:val="28"/>
          <w:szCs w:val="28"/>
        </w:rPr>
        <w:t xml:space="preserve">Камеры сгорания ГТУ, котлы-утилизаторы и </w:t>
      </w:r>
      <w:proofErr w:type="spellStart"/>
      <w:r w:rsidR="00AE548D" w:rsidRPr="00167CA5">
        <w:rPr>
          <w:rFonts w:ascii="Times New Roman" w:hAnsi="Times New Roman"/>
          <w:sz w:val="28"/>
          <w:szCs w:val="28"/>
        </w:rPr>
        <w:t>спецкотлы</w:t>
      </w:r>
      <w:proofErr w:type="spellEnd"/>
      <w:r w:rsidRPr="00167CA5">
        <w:rPr>
          <w:rFonts w:ascii="Times New Roman" w:hAnsi="Times New Roman"/>
          <w:sz w:val="28"/>
          <w:szCs w:val="28"/>
        </w:rPr>
        <w:t>» формируются следующие компетенции или их составляющие:</w:t>
      </w:r>
    </w:p>
    <w:p w:rsidR="00AE548D" w:rsidRPr="00167CA5" w:rsidRDefault="00AE548D" w:rsidP="007443AA">
      <w:pPr>
        <w:numPr>
          <w:ilvl w:val="0"/>
          <w:numId w:val="27"/>
        </w:numPr>
        <w:tabs>
          <w:tab w:val="left" w:pos="720"/>
        </w:tabs>
        <w:suppressAutoHyphens/>
        <w:spacing w:after="0" w:line="288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bookmarkStart w:id="0" w:name="OLE_LINK429"/>
      <w:bookmarkStart w:id="1" w:name="OLE_LINK430"/>
      <w:r w:rsidRPr="00167CA5">
        <w:rPr>
          <w:rFonts w:ascii="Times New Roman" w:hAnsi="Times New Roman"/>
          <w:sz w:val="28"/>
          <w:szCs w:val="28"/>
        </w:rPr>
        <w:t xml:space="preserve">способностью к самостоятельному обучению новым методам исследования, к изменению научного и научно-производственного профиля своей профессиональной деятельности, к изменению </w:t>
      </w:r>
      <w:proofErr w:type="spellStart"/>
      <w:r w:rsidRPr="00167CA5">
        <w:rPr>
          <w:rFonts w:ascii="Times New Roman" w:hAnsi="Times New Roman"/>
          <w:sz w:val="28"/>
          <w:szCs w:val="28"/>
        </w:rPr>
        <w:t>с</w:t>
      </w:r>
      <w:r w:rsidRPr="00167CA5">
        <w:rPr>
          <w:rFonts w:ascii="Times New Roman" w:hAnsi="Times New Roman"/>
          <w:sz w:val="28"/>
          <w:szCs w:val="28"/>
        </w:rPr>
        <w:t>о</w:t>
      </w:r>
      <w:r w:rsidRPr="00167CA5">
        <w:rPr>
          <w:rFonts w:ascii="Times New Roman" w:hAnsi="Times New Roman"/>
          <w:sz w:val="28"/>
          <w:szCs w:val="28"/>
        </w:rPr>
        <w:t>циокультурных</w:t>
      </w:r>
      <w:proofErr w:type="spellEnd"/>
      <w:r w:rsidRPr="00167CA5">
        <w:rPr>
          <w:rFonts w:ascii="Times New Roman" w:hAnsi="Times New Roman"/>
          <w:sz w:val="28"/>
          <w:szCs w:val="28"/>
        </w:rPr>
        <w:t xml:space="preserve"> и социальных условий деятельности</w:t>
      </w:r>
      <w:bookmarkEnd w:id="0"/>
      <w:bookmarkEnd w:id="1"/>
      <w:r w:rsidRPr="00167CA5">
        <w:rPr>
          <w:rFonts w:ascii="Times New Roman" w:hAnsi="Times New Roman"/>
          <w:sz w:val="28"/>
          <w:szCs w:val="28"/>
        </w:rPr>
        <w:t xml:space="preserve"> (ОК-2);</w:t>
      </w:r>
    </w:p>
    <w:p w:rsidR="00AE548D" w:rsidRPr="00167CA5" w:rsidRDefault="00AE548D" w:rsidP="007443AA">
      <w:pPr>
        <w:numPr>
          <w:ilvl w:val="0"/>
          <w:numId w:val="27"/>
        </w:numPr>
        <w:tabs>
          <w:tab w:val="left" w:pos="720"/>
        </w:tabs>
        <w:suppressAutoHyphens/>
        <w:spacing w:after="0" w:line="288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67CA5">
        <w:rPr>
          <w:rFonts w:ascii="Times New Roman" w:hAnsi="Times New Roman"/>
          <w:sz w:val="28"/>
          <w:szCs w:val="28"/>
        </w:rPr>
        <w:t>способностью свободно пользоваться русским и иностранным языками как средством делового общения, способностью к активной социальной мобильн</w:t>
      </w:r>
      <w:r w:rsidRPr="00167CA5">
        <w:rPr>
          <w:rFonts w:ascii="Times New Roman" w:hAnsi="Times New Roman"/>
          <w:sz w:val="28"/>
          <w:szCs w:val="28"/>
        </w:rPr>
        <w:t>о</w:t>
      </w:r>
      <w:r w:rsidRPr="00167CA5">
        <w:rPr>
          <w:rFonts w:ascii="Times New Roman" w:hAnsi="Times New Roman"/>
          <w:sz w:val="28"/>
          <w:szCs w:val="28"/>
        </w:rPr>
        <w:t>сти (ОК-3);</w:t>
      </w:r>
    </w:p>
    <w:p w:rsidR="00AE548D" w:rsidRPr="00167CA5" w:rsidRDefault="00AE548D" w:rsidP="007443AA">
      <w:pPr>
        <w:numPr>
          <w:ilvl w:val="0"/>
          <w:numId w:val="27"/>
        </w:numPr>
        <w:tabs>
          <w:tab w:val="left" w:pos="720"/>
        </w:tabs>
        <w:suppressAutoHyphens/>
        <w:spacing w:after="0" w:line="288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67CA5">
        <w:rPr>
          <w:rFonts w:ascii="Times New Roman" w:hAnsi="Times New Roman"/>
          <w:sz w:val="28"/>
          <w:szCs w:val="28"/>
        </w:rPr>
        <w:t>способность в условиях развития науки и изменяющейся социальной практики к переоценке накопленного опыта, анализу своих возможностей, готовностью приобретать новые знания, использовать различные средства и технологии обучения (ОК-6);</w:t>
      </w:r>
    </w:p>
    <w:p w:rsidR="00AE548D" w:rsidRPr="00167CA5" w:rsidRDefault="00AE548D" w:rsidP="007443AA">
      <w:pPr>
        <w:numPr>
          <w:ilvl w:val="0"/>
          <w:numId w:val="27"/>
        </w:numPr>
        <w:tabs>
          <w:tab w:val="left" w:pos="720"/>
        </w:tabs>
        <w:suppressAutoHyphens/>
        <w:spacing w:after="0" w:line="288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67CA5">
        <w:rPr>
          <w:rFonts w:ascii="Times New Roman" w:hAnsi="Times New Roman"/>
          <w:sz w:val="28"/>
          <w:szCs w:val="28"/>
        </w:rPr>
        <w:t>способность и готовность использовать углубленные знания в области естественнонаучных и гуманитарных дисциплин в профе</w:t>
      </w:r>
      <w:r w:rsidRPr="00167CA5">
        <w:rPr>
          <w:rFonts w:ascii="Times New Roman" w:hAnsi="Times New Roman"/>
          <w:sz w:val="28"/>
          <w:szCs w:val="28"/>
        </w:rPr>
        <w:t>с</w:t>
      </w:r>
      <w:r w:rsidRPr="00167CA5">
        <w:rPr>
          <w:rFonts w:ascii="Times New Roman" w:hAnsi="Times New Roman"/>
          <w:sz w:val="28"/>
          <w:szCs w:val="28"/>
        </w:rPr>
        <w:t>сиональной деятельности  (ПК-1);</w:t>
      </w:r>
    </w:p>
    <w:p w:rsidR="00AE548D" w:rsidRPr="00167CA5" w:rsidRDefault="00AE548D" w:rsidP="007443AA">
      <w:pPr>
        <w:numPr>
          <w:ilvl w:val="0"/>
          <w:numId w:val="27"/>
        </w:numPr>
        <w:tabs>
          <w:tab w:val="left" w:pos="720"/>
        </w:tabs>
        <w:suppressAutoHyphens/>
        <w:spacing w:after="0" w:line="288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67CA5">
        <w:rPr>
          <w:rFonts w:ascii="Times New Roman" w:hAnsi="Times New Roman"/>
          <w:sz w:val="28"/>
          <w:szCs w:val="28"/>
        </w:rPr>
        <w:t>способность демонстрировать базовые знания в области естественнонаучных дисциплин и готовностью использовать основные законы в профессиональной деятельности, применять методы математического анализа и моделирования, теоретического и экспериментального исследования (ПК-2);</w:t>
      </w:r>
    </w:p>
    <w:p w:rsidR="00AE548D" w:rsidRPr="00167CA5" w:rsidRDefault="00AE548D" w:rsidP="007443AA">
      <w:pPr>
        <w:numPr>
          <w:ilvl w:val="0"/>
          <w:numId w:val="27"/>
        </w:numPr>
        <w:tabs>
          <w:tab w:val="left" w:pos="720"/>
        </w:tabs>
        <w:suppressAutoHyphens/>
        <w:spacing w:after="0" w:line="288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67CA5">
        <w:rPr>
          <w:rFonts w:ascii="Times New Roman" w:hAnsi="Times New Roman"/>
          <w:sz w:val="28"/>
          <w:szCs w:val="28"/>
        </w:rPr>
        <w:t>способность находить творческие решения профессиональных задач, готовн</w:t>
      </w:r>
      <w:r w:rsidRPr="00167CA5">
        <w:rPr>
          <w:rFonts w:ascii="Times New Roman" w:hAnsi="Times New Roman"/>
          <w:sz w:val="28"/>
          <w:szCs w:val="28"/>
        </w:rPr>
        <w:t>о</w:t>
      </w:r>
      <w:r w:rsidRPr="00167CA5">
        <w:rPr>
          <w:rFonts w:ascii="Times New Roman" w:hAnsi="Times New Roman"/>
          <w:sz w:val="28"/>
          <w:szCs w:val="28"/>
        </w:rPr>
        <w:t>стью принимать нестандартные решения (ПК-4);</w:t>
      </w:r>
    </w:p>
    <w:p w:rsidR="00AE548D" w:rsidRPr="00167CA5" w:rsidRDefault="00AE548D" w:rsidP="007443AA">
      <w:pPr>
        <w:numPr>
          <w:ilvl w:val="0"/>
          <w:numId w:val="27"/>
        </w:numPr>
        <w:tabs>
          <w:tab w:val="left" w:pos="720"/>
        </w:tabs>
        <w:suppressAutoHyphens/>
        <w:spacing w:after="0" w:line="288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bookmarkStart w:id="2" w:name="OLE_LINK462"/>
      <w:bookmarkStart w:id="3" w:name="OLE_LINK463"/>
      <w:r w:rsidRPr="00167CA5">
        <w:rPr>
          <w:rFonts w:ascii="Times New Roman" w:hAnsi="Times New Roman"/>
          <w:sz w:val="28"/>
          <w:szCs w:val="28"/>
        </w:rPr>
        <w:t>способность анализировать естественнонаучную сущность проблем, возн</w:t>
      </w:r>
      <w:r w:rsidRPr="00167CA5">
        <w:rPr>
          <w:rFonts w:ascii="Times New Roman" w:hAnsi="Times New Roman"/>
          <w:sz w:val="28"/>
          <w:szCs w:val="28"/>
        </w:rPr>
        <w:t>и</w:t>
      </w:r>
      <w:r w:rsidRPr="00167CA5">
        <w:rPr>
          <w:rFonts w:ascii="Times New Roman" w:hAnsi="Times New Roman"/>
          <w:sz w:val="28"/>
          <w:szCs w:val="28"/>
        </w:rPr>
        <w:t>кающих в ходе профессиональной деятельности</w:t>
      </w:r>
      <w:bookmarkEnd w:id="2"/>
      <w:bookmarkEnd w:id="3"/>
      <w:r w:rsidRPr="00167CA5">
        <w:rPr>
          <w:rFonts w:ascii="Times New Roman" w:hAnsi="Times New Roman"/>
          <w:sz w:val="28"/>
          <w:szCs w:val="28"/>
        </w:rPr>
        <w:t xml:space="preserve"> (ПК-5);</w:t>
      </w:r>
    </w:p>
    <w:p w:rsidR="00AE548D" w:rsidRPr="00167CA5" w:rsidRDefault="00AE548D" w:rsidP="007443AA">
      <w:pPr>
        <w:numPr>
          <w:ilvl w:val="0"/>
          <w:numId w:val="27"/>
        </w:numPr>
        <w:tabs>
          <w:tab w:val="left" w:pos="720"/>
        </w:tabs>
        <w:suppressAutoHyphens/>
        <w:spacing w:after="0" w:line="288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67CA5">
        <w:rPr>
          <w:rFonts w:ascii="Times New Roman" w:hAnsi="Times New Roman"/>
          <w:sz w:val="28"/>
          <w:szCs w:val="28"/>
        </w:rPr>
        <w:t>способность оформлять, представлять и докладывать результаты выполненной работы (ПК-8);</w:t>
      </w:r>
    </w:p>
    <w:p w:rsidR="00AE548D" w:rsidRPr="00167CA5" w:rsidRDefault="00AE548D" w:rsidP="007443AA">
      <w:pPr>
        <w:numPr>
          <w:ilvl w:val="0"/>
          <w:numId w:val="27"/>
        </w:numPr>
        <w:tabs>
          <w:tab w:val="left" w:pos="720"/>
        </w:tabs>
        <w:suppressAutoHyphens/>
        <w:spacing w:after="0" w:line="288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67CA5">
        <w:rPr>
          <w:rFonts w:ascii="Times New Roman" w:hAnsi="Times New Roman"/>
          <w:sz w:val="28"/>
          <w:szCs w:val="28"/>
        </w:rPr>
        <w:t>способность принимать и обосновывать конкретные технические решения при создании объектов энергетического машиностроения (ПК-10);</w:t>
      </w:r>
    </w:p>
    <w:p w:rsidR="00AE548D" w:rsidRPr="00167CA5" w:rsidRDefault="00AE548D" w:rsidP="007443AA">
      <w:pPr>
        <w:numPr>
          <w:ilvl w:val="0"/>
          <w:numId w:val="27"/>
        </w:numPr>
        <w:tabs>
          <w:tab w:val="left" w:pos="720"/>
        </w:tabs>
        <w:suppressAutoHyphens/>
        <w:spacing w:after="0" w:line="288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67CA5">
        <w:rPr>
          <w:rFonts w:ascii="Times New Roman" w:hAnsi="Times New Roman"/>
          <w:sz w:val="28"/>
          <w:szCs w:val="28"/>
        </w:rPr>
        <w:t>способность понимать современные проблемы научно-технического развития сырьевой базы, современные технологии по утилизации отходов в энергом</w:t>
      </w:r>
      <w:r w:rsidRPr="00167CA5">
        <w:rPr>
          <w:rFonts w:ascii="Times New Roman" w:hAnsi="Times New Roman"/>
          <w:sz w:val="28"/>
          <w:szCs w:val="28"/>
        </w:rPr>
        <w:t>а</w:t>
      </w:r>
      <w:r w:rsidRPr="00167CA5">
        <w:rPr>
          <w:rFonts w:ascii="Times New Roman" w:hAnsi="Times New Roman"/>
          <w:sz w:val="28"/>
          <w:szCs w:val="28"/>
        </w:rPr>
        <w:t>шиностроении, научно-техническую политику в области технологии объектов профессиональной де</w:t>
      </w:r>
      <w:r w:rsidRPr="00167CA5">
        <w:rPr>
          <w:rFonts w:ascii="Times New Roman" w:hAnsi="Times New Roman"/>
          <w:sz w:val="28"/>
          <w:szCs w:val="28"/>
        </w:rPr>
        <w:t>я</w:t>
      </w:r>
      <w:r w:rsidRPr="00167CA5">
        <w:rPr>
          <w:rFonts w:ascii="Times New Roman" w:hAnsi="Times New Roman"/>
          <w:sz w:val="28"/>
          <w:szCs w:val="28"/>
        </w:rPr>
        <w:t>тельности (ПК-18).</w:t>
      </w:r>
    </w:p>
    <w:p w:rsidR="00A22DAD" w:rsidRDefault="00A22DAD" w:rsidP="008118D9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75809">
        <w:rPr>
          <w:rFonts w:ascii="Times New Roman" w:hAnsi="Times New Roman"/>
          <w:b/>
          <w:sz w:val="28"/>
          <w:szCs w:val="28"/>
        </w:rPr>
        <w:lastRenderedPageBreak/>
        <w:t xml:space="preserve">Основное содержание текущего контроля </w:t>
      </w:r>
    </w:p>
    <w:p w:rsidR="008118D9" w:rsidRPr="008118D9" w:rsidRDefault="008118D9" w:rsidP="008118D9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5"/>
        <w:gridCol w:w="3787"/>
        <w:gridCol w:w="1202"/>
        <w:gridCol w:w="1786"/>
        <w:gridCol w:w="1264"/>
      </w:tblGrid>
      <w:tr w:rsidR="00BF4E5B" w:rsidRPr="004363F0" w:rsidTr="009E2E90">
        <w:tc>
          <w:tcPr>
            <w:tcW w:w="0" w:type="auto"/>
            <w:vMerge w:val="restart"/>
            <w:vAlign w:val="center"/>
          </w:tcPr>
          <w:p w:rsidR="00A2379A" w:rsidRPr="004363F0" w:rsidRDefault="00A2379A" w:rsidP="00F306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Коды</w:t>
            </w:r>
          </w:p>
          <w:p w:rsidR="00A2379A" w:rsidRPr="004363F0" w:rsidRDefault="00A2379A" w:rsidP="00F306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компетенций</w:t>
            </w:r>
          </w:p>
        </w:tc>
        <w:tc>
          <w:tcPr>
            <w:tcW w:w="0" w:type="auto"/>
            <w:vMerge w:val="restart"/>
            <w:vAlign w:val="center"/>
          </w:tcPr>
          <w:p w:rsidR="00961EF0" w:rsidRPr="004363F0" w:rsidRDefault="00A2379A" w:rsidP="00F306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 xml:space="preserve">Совокупность ожидаемых результатов образования студентов в форме компетенций по завершении </w:t>
            </w:r>
            <w:r w:rsidR="00961EF0" w:rsidRPr="004363F0">
              <w:rPr>
                <w:rFonts w:ascii="Times New Roman" w:hAnsi="Times New Roman"/>
                <w:sz w:val="24"/>
                <w:szCs w:val="24"/>
              </w:rPr>
              <w:t>модуля/</w:t>
            </w:r>
          </w:p>
          <w:p w:rsidR="00A2379A" w:rsidRPr="004363F0" w:rsidRDefault="00961EF0" w:rsidP="00F306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 xml:space="preserve">освоения </w:t>
            </w:r>
            <w:r w:rsidR="00A2379A" w:rsidRPr="004363F0">
              <w:rPr>
                <w:rFonts w:ascii="Times New Roman" w:hAnsi="Times New Roman"/>
                <w:sz w:val="24"/>
                <w:szCs w:val="24"/>
              </w:rPr>
              <w:t>дисциплин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0" w:type="auto"/>
            <w:gridSpan w:val="3"/>
            <w:vAlign w:val="center"/>
          </w:tcPr>
          <w:p w:rsidR="00A2379A" w:rsidRPr="004363F0" w:rsidRDefault="00A2379A" w:rsidP="00F306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Содержание оценочных заданий для выявления сформированности компетенций у студентов по завершении</w:t>
            </w:r>
            <w:r w:rsidR="00961EF0" w:rsidRPr="004363F0">
              <w:rPr>
                <w:rFonts w:ascii="Times New Roman" w:hAnsi="Times New Roman"/>
                <w:sz w:val="24"/>
                <w:szCs w:val="24"/>
              </w:rPr>
              <w:t xml:space="preserve"> модуля/освоения дисциплины</w:t>
            </w:r>
          </w:p>
        </w:tc>
      </w:tr>
      <w:tr w:rsidR="00BF4E5B" w:rsidRPr="004363F0" w:rsidTr="009E2E90">
        <w:tc>
          <w:tcPr>
            <w:tcW w:w="0" w:type="auto"/>
            <w:vMerge/>
            <w:vAlign w:val="center"/>
          </w:tcPr>
          <w:p w:rsidR="00A2379A" w:rsidRPr="004363F0" w:rsidRDefault="00A2379A" w:rsidP="00F306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2379A" w:rsidRPr="004363F0" w:rsidRDefault="00A2379A" w:rsidP="00F306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379A" w:rsidRPr="004363F0" w:rsidRDefault="00961EF0" w:rsidP="00F306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0" w:type="auto"/>
            <w:vAlign w:val="center"/>
          </w:tcPr>
          <w:p w:rsidR="00A2379A" w:rsidRPr="004363F0" w:rsidRDefault="00961EF0" w:rsidP="00F306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Продвинутый уровень</w:t>
            </w:r>
          </w:p>
        </w:tc>
        <w:tc>
          <w:tcPr>
            <w:tcW w:w="0" w:type="auto"/>
            <w:vAlign w:val="center"/>
          </w:tcPr>
          <w:p w:rsidR="00A2379A" w:rsidRPr="004363F0" w:rsidRDefault="00961EF0" w:rsidP="00F306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</w:tr>
      <w:tr w:rsidR="006A48DA" w:rsidRPr="004363F0" w:rsidTr="009E2E90">
        <w:tc>
          <w:tcPr>
            <w:tcW w:w="0" w:type="auto"/>
            <w:gridSpan w:val="5"/>
            <w:vAlign w:val="center"/>
          </w:tcPr>
          <w:p w:rsidR="006A48DA" w:rsidRPr="004363F0" w:rsidRDefault="006A48DA" w:rsidP="00F306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sz w:val="24"/>
                <w:szCs w:val="24"/>
              </w:rPr>
              <w:t>Общекультурные компетенции</w:t>
            </w:r>
          </w:p>
        </w:tc>
      </w:tr>
      <w:tr w:rsidR="00F8360F" w:rsidRPr="004363F0" w:rsidTr="009E2E90">
        <w:tc>
          <w:tcPr>
            <w:tcW w:w="0" w:type="auto"/>
            <w:vAlign w:val="center"/>
          </w:tcPr>
          <w:p w:rsidR="00F8360F" w:rsidRPr="004363F0" w:rsidRDefault="00F8360F" w:rsidP="00C30C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0" w:type="auto"/>
            <w:vAlign w:val="center"/>
          </w:tcPr>
          <w:p w:rsidR="00F8360F" w:rsidRPr="004363F0" w:rsidRDefault="00F8360F" w:rsidP="00F02179">
            <w:pPr>
              <w:pStyle w:val="Default"/>
              <w:rPr>
                <w:b/>
                <w:i/>
              </w:rPr>
            </w:pPr>
            <w:r w:rsidRPr="004363F0">
              <w:rPr>
                <w:b/>
                <w:i/>
              </w:rPr>
              <w:t xml:space="preserve">Знать: </w:t>
            </w:r>
          </w:p>
          <w:p w:rsidR="00F8360F" w:rsidRDefault="00F8360F" w:rsidP="009E2E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 xml:space="preserve">современную научную методологию, новые методы исследования; способы стабилизации поверхности фронта пламени. </w:t>
            </w:r>
          </w:p>
          <w:p w:rsidR="00F8360F" w:rsidRPr="004363F0" w:rsidRDefault="00F8360F" w:rsidP="009E2E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Технико-экономические 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характеристики ГТУ</w:t>
            </w:r>
          </w:p>
          <w:p w:rsidR="00F8360F" w:rsidRPr="004363F0" w:rsidRDefault="00F8360F" w:rsidP="00F0217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F8360F" w:rsidRPr="004363F0" w:rsidRDefault="00F8360F" w:rsidP="009775F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изменять научный и научно-производственный профиль профессионал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ь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ной деятельности;</w:t>
            </w:r>
          </w:p>
          <w:p w:rsidR="00F8360F" w:rsidRPr="004363F0" w:rsidRDefault="00F8360F" w:rsidP="009775F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определять требования, предъявляемые к камерам сгорания и знать основные принципы организации рабочего процесса камер сгорания.</w:t>
            </w:r>
          </w:p>
          <w:p w:rsidR="00F8360F" w:rsidRPr="004363F0" w:rsidRDefault="00F8360F" w:rsidP="009775F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Численным и экспериментальным способом определять потери давления в КС,  потери давления при смешении струй, в потоке газов при подводе теплоты.</w:t>
            </w:r>
          </w:p>
          <w:p w:rsidR="00F8360F" w:rsidRPr="004363F0" w:rsidRDefault="00F8360F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 xml:space="preserve">Рассчитывать характеристики ГТУ исходя из методики гидравлического расчета. Определять состав газов на выходе и температуры стенки жаровой трубы. </w:t>
            </w:r>
          </w:p>
          <w:p w:rsidR="00F8360F" w:rsidRPr="004363F0" w:rsidRDefault="00F8360F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Владеть методикой полного расчета.</w:t>
            </w:r>
          </w:p>
          <w:p w:rsidR="00F8360F" w:rsidRPr="004363F0" w:rsidRDefault="00F8360F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4363F0">
              <w:rPr>
                <w:rFonts w:ascii="Times New Roman" w:hAnsi="Times New Roman"/>
                <w:sz w:val="24"/>
                <w:szCs w:val="24"/>
              </w:rPr>
              <w:t>амостоятельно</w:t>
            </w:r>
            <w:proofErr w:type="spellEnd"/>
            <w:r w:rsidRPr="004363F0">
              <w:rPr>
                <w:rFonts w:ascii="Times New Roman" w:hAnsi="Times New Roman"/>
                <w:sz w:val="24"/>
                <w:szCs w:val="24"/>
              </w:rPr>
              <w:t xml:space="preserve"> анализировать научную литературу с привлечением современных информационных технологий;</w:t>
            </w:r>
          </w:p>
          <w:p w:rsidR="00F8360F" w:rsidRPr="004363F0" w:rsidRDefault="00F8360F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</w:p>
          <w:p w:rsidR="00F8360F" w:rsidRPr="004363F0" w:rsidRDefault="00F8360F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 xml:space="preserve">способностью к изменению </w:t>
            </w:r>
            <w:proofErr w:type="spellStart"/>
            <w:r w:rsidRPr="004363F0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4363F0">
              <w:rPr>
                <w:rFonts w:ascii="Times New Roman" w:hAnsi="Times New Roman"/>
                <w:sz w:val="24"/>
                <w:szCs w:val="24"/>
              </w:rPr>
              <w:t xml:space="preserve"> и социальных условий деятельности.</w:t>
            </w:r>
          </w:p>
          <w:p w:rsidR="00F8360F" w:rsidRPr="004363F0" w:rsidRDefault="00F8360F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 xml:space="preserve">навыками самостоятельной научно-исследовательской работы и научно-педагогической деятельности, требующими </w:t>
            </w:r>
            <w:r w:rsidRPr="004363F0">
              <w:rPr>
                <w:rFonts w:ascii="Times New Roman" w:hAnsi="Times New Roman"/>
                <w:sz w:val="24"/>
                <w:szCs w:val="24"/>
              </w:rPr>
              <w:lastRenderedPageBreak/>
              <w:t>широкого образования в соответствующем направлении.</w:t>
            </w:r>
          </w:p>
        </w:tc>
        <w:tc>
          <w:tcPr>
            <w:tcW w:w="0" w:type="auto"/>
            <w:vAlign w:val="center"/>
          </w:tcPr>
          <w:p w:rsidR="00F8360F" w:rsidRPr="004363F0" w:rsidRDefault="00F8360F" w:rsidP="006101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0" w:type="auto"/>
            <w:vAlign w:val="center"/>
          </w:tcPr>
          <w:p w:rsidR="00F8360F" w:rsidRPr="004363F0" w:rsidRDefault="00F8360F" w:rsidP="006101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0" w:type="auto"/>
            <w:vAlign w:val="center"/>
          </w:tcPr>
          <w:p w:rsidR="00F8360F" w:rsidRPr="004363F0" w:rsidRDefault="00F8360F" w:rsidP="006101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8360F" w:rsidRPr="004363F0" w:rsidTr="009E2E90">
        <w:tc>
          <w:tcPr>
            <w:tcW w:w="0" w:type="auto"/>
            <w:vAlign w:val="center"/>
          </w:tcPr>
          <w:p w:rsidR="00F8360F" w:rsidRPr="004363F0" w:rsidRDefault="00F8360F" w:rsidP="009775F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lastRenderedPageBreak/>
              <w:t>ОК-3</w:t>
            </w:r>
          </w:p>
        </w:tc>
        <w:tc>
          <w:tcPr>
            <w:tcW w:w="0" w:type="auto"/>
            <w:vAlign w:val="center"/>
          </w:tcPr>
          <w:p w:rsidR="00F8360F" w:rsidRPr="004363F0" w:rsidRDefault="00F8360F" w:rsidP="008118D9">
            <w:pPr>
              <w:pStyle w:val="Default"/>
              <w:rPr>
                <w:b/>
                <w:i/>
              </w:rPr>
            </w:pPr>
            <w:r w:rsidRPr="004363F0">
              <w:rPr>
                <w:b/>
                <w:i/>
              </w:rPr>
              <w:t xml:space="preserve">Знать: </w:t>
            </w:r>
          </w:p>
          <w:p w:rsidR="00F8360F" w:rsidRPr="004363F0" w:rsidRDefault="00F8360F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русский и иностранный языки;</w:t>
            </w:r>
          </w:p>
          <w:p w:rsidR="00F8360F" w:rsidRPr="004363F0" w:rsidRDefault="00F8360F" w:rsidP="007443AA">
            <w:pPr>
              <w:pStyle w:val="a4"/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как готовится к практическому анализу логики различного рода рассуждений, к публичным выступлениям, аргументации, ведению дискуссии и полемики</w:t>
            </w:r>
          </w:p>
          <w:p w:rsidR="00F8360F" w:rsidRPr="004363F0" w:rsidRDefault="00F8360F" w:rsidP="008118D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F8360F" w:rsidRPr="004363F0" w:rsidRDefault="00F8360F" w:rsidP="009775F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свободно пользоваться русским и иностранным языками как средствами делового общения;</w:t>
            </w:r>
          </w:p>
          <w:p w:rsidR="00F8360F" w:rsidRPr="004363F0" w:rsidRDefault="00F8360F" w:rsidP="007443AA">
            <w:pPr>
              <w:pStyle w:val="a4"/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 xml:space="preserve">анализировать и публично выступать </w:t>
            </w:r>
            <w:proofErr w:type="spellStart"/>
            <w:r w:rsidRPr="004363F0">
              <w:rPr>
                <w:rFonts w:ascii="Times New Roman" w:hAnsi="Times New Roman"/>
                <w:sz w:val="24"/>
                <w:szCs w:val="24"/>
              </w:rPr>
              <w:t>аргументированно</w:t>
            </w:r>
            <w:proofErr w:type="spellEnd"/>
            <w:r w:rsidRPr="004363F0">
              <w:rPr>
                <w:rFonts w:ascii="Times New Roman" w:hAnsi="Times New Roman"/>
                <w:sz w:val="24"/>
                <w:szCs w:val="24"/>
              </w:rPr>
              <w:t>,  вести дискуссию и полемику;</w:t>
            </w:r>
          </w:p>
          <w:p w:rsidR="00F8360F" w:rsidRPr="004363F0" w:rsidRDefault="00F8360F" w:rsidP="008118D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</w:p>
          <w:p w:rsidR="00F8360F" w:rsidRPr="004363F0" w:rsidRDefault="00F8360F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способностью к активной социальной мобильн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F8360F" w:rsidRPr="004363F0" w:rsidRDefault="00F8360F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навыками дискуссии по профессиональной тематике/</w:t>
            </w:r>
          </w:p>
        </w:tc>
        <w:tc>
          <w:tcPr>
            <w:tcW w:w="0" w:type="auto"/>
            <w:vAlign w:val="center"/>
          </w:tcPr>
          <w:p w:rsidR="00F8360F" w:rsidRPr="004363F0" w:rsidRDefault="00F8360F" w:rsidP="006101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0" w:type="auto"/>
            <w:vAlign w:val="center"/>
          </w:tcPr>
          <w:p w:rsidR="00F8360F" w:rsidRPr="004363F0" w:rsidRDefault="00F8360F" w:rsidP="006101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0" w:type="auto"/>
            <w:vAlign w:val="center"/>
          </w:tcPr>
          <w:p w:rsidR="00F8360F" w:rsidRPr="004363F0" w:rsidRDefault="00F8360F" w:rsidP="006101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8360F" w:rsidRPr="004363F0" w:rsidTr="009E2E90">
        <w:tc>
          <w:tcPr>
            <w:tcW w:w="0" w:type="auto"/>
            <w:vAlign w:val="center"/>
          </w:tcPr>
          <w:p w:rsidR="00F8360F" w:rsidRPr="004363F0" w:rsidRDefault="00F8360F" w:rsidP="00BF4E5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0" w:type="auto"/>
            <w:vAlign w:val="center"/>
          </w:tcPr>
          <w:p w:rsidR="00F8360F" w:rsidRPr="004363F0" w:rsidRDefault="00F8360F" w:rsidP="008118D9">
            <w:pPr>
              <w:pStyle w:val="Default"/>
              <w:rPr>
                <w:b/>
                <w:i/>
              </w:rPr>
            </w:pPr>
            <w:r w:rsidRPr="004363F0">
              <w:rPr>
                <w:b/>
                <w:i/>
              </w:rPr>
              <w:t xml:space="preserve">Знать: </w:t>
            </w:r>
          </w:p>
          <w:p w:rsidR="00F8360F" w:rsidRPr="004363F0" w:rsidRDefault="00F8360F" w:rsidP="008923D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 xml:space="preserve">физические основы и математические модели процессов происходящих в ГТУ, КУ, процессах горения; </w:t>
            </w:r>
          </w:p>
          <w:p w:rsidR="00F8360F" w:rsidRPr="004363F0" w:rsidRDefault="00F8360F" w:rsidP="008118D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F8360F" w:rsidRPr="004363F0" w:rsidRDefault="00F8360F" w:rsidP="008923D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вести библиографическую работу с привлечением современных информационных технологий, способностью анализировать, синтезировать и критически резюмировать информацию;</w:t>
            </w:r>
          </w:p>
          <w:p w:rsidR="00F8360F" w:rsidRPr="004363F0" w:rsidRDefault="00F8360F" w:rsidP="009E2E90">
            <w:pPr>
              <w:pStyle w:val="a4"/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самостоятельно разбираться в нормативных методиках расчета и применять их для решения поставленной задачи;</w:t>
            </w:r>
          </w:p>
          <w:p w:rsidR="00F8360F" w:rsidRPr="004363F0" w:rsidRDefault="00F8360F" w:rsidP="008118D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</w:p>
          <w:p w:rsidR="00F8360F" w:rsidRPr="004363F0" w:rsidRDefault="00F8360F" w:rsidP="00BF4E5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 xml:space="preserve">навыками вести библиографическую работу с привлечением современных информационных технологий, способностью анализировать, синтезировать и критически резюмировать информацию. </w:t>
            </w:r>
          </w:p>
          <w:p w:rsidR="00F8360F" w:rsidRPr="004363F0" w:rsidRDefault="00F8360F" w:rsidP="00BF4E5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 xml:space="preserve">применять современное программное обеспечение </w:t>
            </w:r>
            <w:proofErr w:type="gramStart"/>
            <w:r w:rsidRPr="004363F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4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363F0">
              <w:rPr>
                <w:rFonts w:ascii="Times New Roman" w:hAnsi="Times New Roman"/>
                <w:sz w:val="24"/>
                <w:szCs w:val="24"/>
              </w:rPr>
              <w:t>расчет</w:t>
            </w:r>
            <w:proofErr w:type="gramEnd"/>
            <w:r w:rsidRPr="004363F0">
              <w:rPr>
                <w:rFonts w:ascii="Times New Roman" w:hAnsi="Times New Roman"/>
                <w:sz w:val="24"/>
                <w:szCs w:val="24"/>
              </w:rPr>
              <w:t xml:space="preserve"> характеристик ГТУ, КУ и </w:t>
            </w:r>
            <w:proofErr w:type="spellStart"/>
            <w:r w:rsidRPr="004363F0">
              <w:rPr>
                <w:rFonts w:ascii="Times New Roman" w:hAnsi="Times New Roman"/>
                <w:sz w:val="24"/>
                <w:szCs w:val="24"/>
              </w:rPr>
              <w:t>спецкотлов</w:t>
            </w:r>
            <w:proofErr w:type="spellEnd"/>
            <w:r w:rsidRPr="004363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360F" w:rsidRPr="004363F0" w:rsidRDefault="00F8360F" w:rsidP="00BF4E5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 xml:space="preserve">Навыками самостоятельной работы в принятия решения в рамках своей профессиональной </w:t>
            </w:r>
            <w:r w:rsidRPr="004363F0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0" w:type="auto"/>
            <w:vAlign w:val="center"/>
          </w:tcPr>
          <w:p w:rsidR="00F8360F" w:rsidRPr="004363F0" w:rsidRDefault="00F8360F" w:rsidP="008118D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0" w:type="auto"/>
            <w:vAlign w:val="center"/>
          </w:tcPr>
          <w:p w:rsidR="00F8360F" w:rsidRPr="004363F0" w:rsidRDefault="00F8360F" w:rsidP="006101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0" w:type="auto"/>
            <w:vAlign w:val="center"/>
          </w:tcPr>
          <w:p w:rsidR="00F8360F" w:rsidRPr="004363F0" w:rsidRDefault="00F8360F" w:rsidP="006101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BF4E5B" w:rsidRPr="004363F0" w:rsidTr="009E2E90">
        <w:tc>
          <w:tcPr>
            <w:tcW w:w="0" w:type="auto"/>
            <w:gridSpan w:val="5"/>
            <w:vAlign w:val="center"/>
          </w:tcPr>
          <w:p w:rsidR="00BF4E5B" w:rsidRPr="004363F0" w:rsidRDefault="00BF4E5B" w:rsidP="00D9540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Профессиональные компетенции</w:t>
            </w:r>
          </w:p>
        </w:tc>
      </w:tr>
      <w:tr w:rsidR="00F8360F" w:rsidRPr="004363F0" w:rsidTr="009E2E90">
        <w:tc>
          <w:tcPr>
            <w:tcW w:w="0" w:type="auto"/>
            <w:vAlign w:val="center"/>
          </w:tcPr>
          <w:p w:rsidR="00F8360F" w:rsidRPr="004363F0" w:rsidRDefault="00F8360F" w:rsidP="00F83FF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0" w:type="auto"/>
            <w:vAlign w:val="center"/>
          </w:tcPr>
          <w:p w:rsidR="00F8360F" w:rsidRPr="004363F0" w:rsidRDefault="00F8360F" w:rsidP="00B05BD5">
            <w:pPr>
              <w:pStyle w:val="a4"/>
              <w:spacing w:after="0" w:line="240" w:lineRule="auto"/>
              <w:ind w:left="2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F8360F" w:rsidRPr="004363F0" w:rsidRDefault="00F8360F" w:rsidP="00B05BD5">
            <w:pPr>
              <w:pStyle w:val="a4"/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Достижения науки и техники, передовой и зарубежный опыт в соответствующей области знаний;</w:t>
            </w:r>
          </w:p>
          <w:p w:rsidR="00F8360F" w:rsidRPr="004363F0" w:rsidRDefault="00F8360F" w:rsidP="00B05BD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Уметь:</w:t>
            </w:r>
          </w:p>
          <w:p w:rsidR="00F8360F" w:rsidRPr="004363F0" w:rsidRDefault="00F8360F" w:rsidP="00B05BD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использовать компьютерные технологии моделирования и обработки результатов;</w:t>
            </w:r>
          </w:p>
          <w:p w:rsidR="00F8360F" w:rsidRPr="004363F0" w:rsidRDefault="00F8360F" w:rsidP="00B05BD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</w:p>
          <w:p w:rsidR="00F8360F" w:rsidRPr="004363F0" w:rsidRDefault="00F8360F" w:rsidP="00B05BD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программными продуктами для подготовки презентаций</w:t>
            </w:r>
          </w:p>
        </w:tc>
        <w:tc>
          <w:tcPr>
            <w:tcW w:w="0" w:type="auto"/>
            <w:vAlign w:val="center"/>
          </w:tcPr>
          <w:p w:rsidR="00F8360F" w:rsidRPr="004363F0" w:rsidRDefault="00F8360F" w:rsidP="006101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0" w:type="auto"/>
            <w:vAlign w:val="center"/>
          </w:tcPr>
          <w:p w:rsidR="00F8360F" w:rsidRPr="004363F0" w:rsidRDefault="00F8360F" w:rsidP="006101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0" w:type="auto"/>
            <w:vAlign w:val="center"/>
          </w:tcPr>
          <w:p w:rsidR="00F8360F" w:rsidRPr="004363F0" w:rsidRDefault="00F8360F" w:rsidP="006101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8360F" w:rsidRPr="004363F0" w:rsidTr="009E2E90">
        <w:tc>
          <w:tcPr>
            <w:tcW w:w="0" w:type="auto"/>
            <w:vAlign w:val="center"/>
          </w:tcPr>
          <w:p w:rsidR="00F8360F" w:rsidRPr="004363F0" w:rsidRDefault="00F8360F" w:rsidP="00AA62F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0" w:type="auto"/>
            <w:vAlign w:val="center"/>
          </w:tcPr>
          <w:p w:rsidR="00F8360F" w:rsidRPr="004363F0" w:rsidRDefault="00F8360F" w:rsidP="00F83FF9">
            <w:pPr>
              <w:pStyle w:val="a4"/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F8360F" w:rsidRPr="004363F0" w:rsidRDefault="00F8360F" w:rsidP="00F83FF9">
            <w:pPr>
              <w:pStyle w:val="a4"/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физические основы и математические модели процессов происходящих в ГТУ, КУ, методы расчета и оптимизации элементов КУ, принципы конструирования ГТУ, КУ;</w:t>
            </w:r>
          </w:p>
          <w:p w:rsidR="00F8360F" w:rsidRPr="004363F0" w:rsidRDefault="00F8360F" w:rsidP="009E2E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новые технологические процессы и новые виды технологического оборудования;</w:t>
            </w:r>
          </w:p>
          <w:p w:rsidR="00F8360F" w:rsidRPr="004363F0" w:rsidRDefault="00F8360F" w:rsidP="00F83FF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Уметь:</w:t>
            </w:r>
          </w:p>
          <w:p w:rsidR="00F8360F" w:rsidRPr="004363F0" w:rsidRDefault="00F8360F" w:rsidP="00F83FF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использовать углубленные теоретические и практические знания, которые находятся на передовом рубеже науки и техники в области профессиональной деятельности;</w:t>
            </w:r>
          </w:p>
          <w:p w:rsidR="00F8360F" w:rsidRPr="004363F0" w:rsidRDefault="00F8360F" w:rsidP="009E2E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принимать и обосновывать конкретные технические решения при создании объектов энергетического машиностроения;</w:t>
            </w:r>
          </w:p>
          <w:p w:rsidR="00F8360F" w:rsidRPr="004363F0" w:rsidRDefault="00F8360F" w:rsidP="00F83FF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</w:p>
          <w:p w:rsidR="00F8360F" w:rsidRPr="004363F0" w:rsidRDefault="00F8360F" w:rsidP="00F83FF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color w:val="000000"/>
                <w:sz w:val="24"/>
                <w:szCs w:val="24"/>
              </w:rPr>
              <w:t>навыками использовать углубленные теоретические и практические знания, которые находятся на передовом рубеже науки и техники в области профессиональной деятельности</w:t>
            </w:r>
          </w:p>
          <w:p w:rsidR="00F8360F" w:rsidRPr="004363F0" w:rsidRDefault="00F8360F" w:rsidP="00F83FF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навыками к освоению новых технологических процессов и новых видов технологического оборудования</w:t>
            </w:r>
          </w:p>
        </w:tc>
        <w:tc>
          <w:tcPr>
            <w:tcW w:w="0" w:type="auto"/>
            <w:vAlign w:val="center"/>
          </w:tcPr>
          <w:p w:rsidR="00F8360F" w:rsidRPr="004363F0" w:rsidRDefault="00F8360F" w:rsidP="006101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0" w:type="auto"/>
            <w:vAlign w:val="center"/>
          </w:tcPr>
          <w:p w:rsidR="00F8360F" w:rsidRPr="004363F0" w:rsidRDefault="00F8360F" w:rsidP="006101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0" w:type="auto"/>
            <w:vAlign w:val="center"/>
          </w:tcPr>
          <w:p w:rsidR="00F8360F" w:rsidRPr="004363F0" w:rsidRDefault="00F8360F" w:rsidP="006101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8360F" w:rsidRPr="004363F0" w:rsidTr="009E2E90">
        <w:tc>
          <w:tcPr>
            <w:tcW w:w="0" w:type="auto"/>
            <w:vAlign w:val="center"/>
          </w:tcPr>
          <w:p w:rsidR="00F8360F" w:rsidRPr="004363F0" w:rsidRDefault="00F8360F" w:rsidP="00265DF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0" w:type="auto"/>
            <w:vAlign w:val="center"/>
          </w:tcPr>
          <w:p w:rsidR="00F8360F" w:rsidRPr="004363F0" w:rsidRDefault="00F8360F" w:rsidP="00F83FF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Знать:</w:t>
            </w:r>
          </w:p>
          <w:p w:rsidR="00F8360F" w:rsidRPr="004363F0" w:rsidRDefault="00F8360F" w:rsidP="00F83FF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методы расчета и оптимизации элементов ГТУ, КУ, принципы конструирования ГТУ, КУ;</w:t>
            </w:r>
          </w:p>
          <w:p w:rsidR="00F8360F" w:rsidRPr="004363F0" w:rsidRDefault="00F8360F" w:rsidP="00F83FF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Уметь:</w:t>
            </w:r>
          </w:p>
          <w:p w:rsidR="00F8360F" w:rsidRPr="004363F0" w:rsidRDefault="00F8360F" w:rsidP="00F83FF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 xml:space="preserve">проводить расчёт тепловой и </w:t>
            </w:r>
            <w:r w:rsidRPr="004363F0">
              <w:rPr>
                <w:rFonts w:ascii="Times New Roman" w:hAnsi="Times New Roman"/>
                <w:sz w:val="24"/>
                <w:szCs w:val="24"/>
              </w:rPr>
              <w:lastRenderedPageBreak/>
              <w:t>конструктивный расчет КУ;</w:t>
            </w:r>
          </w:p>
          <w:p w:rsidR="00F8360F" w:rsidRPr="004363F0" w:rsidRDefault="00F8360F" w:rsidP="00F83FF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</w:p>
          <w:p w:rsidR="00F8360F" w:rsidRPr="004363F0" w:rsidRDefault="00F8360F" w:rsidP="00F83FF9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навыками находить творческие решения профессиональных задач, готовностью принимать нестандартные решения.</w:t>
            </w:r>
          </w:p>
        </w:tc>
        <w:tc>
          <w:tcPr>
            <w:tcW w:w="0" w:type="auto"/>
            <w:vAlign w:val="center"/>
          </w:tcPr>
          <w:p w:rsidR="00F8360F" w:rsidRPr="004363F0" w:rsidRDefault="00F8360F" w:rsidP="006101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0" w:type="auto"/>
            <w:vAlign w:val="center"/>
          </w:tcPr>
          <w:p w:rsidR="00F8360F" w:rsidRPr="004363F0" w:rsidRDefault="00F8360F" w:rsidP="006101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0" w:type="auto"/>
            <w:vAlign w:val="center"/>
          </w:tcPr>
          <w:p w:rsidR="00F8360F" w:rsidRPr="004363F0" w:rsidRDefault="00F8360F" w:rsidP="006101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8360F" w:rsidRPr="004363F0" w:rsidTr="009E2E90">
        <w:tc>
          <w:tcPr>
            <w:tcW w:w="0" w:type="auto"/>
            <w:vAlign w:val="center"/>
          </w:tcPr>
          <w:p w:rsidR="00F8360F" w:rsidRPr="004363F0" w:rsidRDefault="00F8360F" w:rsidP="008118D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0" w:type="auto"/>
            <w:vAlign w:val="center"/>
          </w:tcPr>
          <w:p w:rsidR="00F8360F" w:rsidRPr="004363F0" w:rsidRDefault="00F8360F" w:rsidP="00B05BD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Знать:</w:t>
            </w:r>
          </w:p>
          <w:p w:rsidR="00F8360F" w:rsidRPr="004363F0" w:rsidRDefault="00F8360F" w:rsidP="00B05BD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физические основы и математические модели процессов происходящих в ГТУ и КУ;</w:t>
            </w:r>
          </w:p>
          <w:p w:rsidR="00F8360F" w:rsidRPr="004363F0" w:rsidRDefault="00F8360F" w:rsidP="00B05BD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Уметь:</w:t>
            </w:r>
          </w:p>
          <w:p w:rsidR="00F8360F" w:rsidRPr="004363F0" w:rsidRDefault="00F8360F" w:rsidP="00B05BD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проводить расчёт тепловой и конструктивный расчет ГТУ и КУ;</w:t>
            </w:r>
          </w:p>
          <w:p w:rsidR="00F8360F" w:rsidRPr="004363F0" w:rsidRDefault="00F8360F" w:rsidP="00B05BD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F8360F" w:rsidRPr="004363F0" w:rsidRDefault="00F8360F" w:rsidP="00B05BD5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способностью анализировать естественно научную сущность проблем, возникающих в ходе профессиональной деятельности.</w:t>
            </w:r>
          </w:p>
        </w:tc>
        <w:tc>
          <w:tcPr>
            <w:tcW w:w="0" w:type="auto"/>
            <w:vAlign w:val="center"/>
          </w:tcPr>
          <w:p w:rsidR="00F8360F" w:rsidRPr="004363F0" w:rsidRDefault="00F8360F" w:rsidP="006101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0" w:type="auto"/>
            <w:vAlign w:val="center"/>
          </w:tcPr>
          <w:p w:rsidR="00F8360F" w:rsidRPr="004363F0" w:rsidRDefault="00F8360F" w:rsidP="006101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0" w:type="auto"/>
            <w:vAlign w:val="center"/>
          </w:tcPr>
          <w:p w:rsidR="00F8360F" w:rsidRPr="004363F0" w:rsidRDefault="00F8360F" w:rsidP="006101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8360F" w:rsidRPr="004363F0" w:rsidTr="009E2E90">
        <w:tc>
          <w:tcPr>
            <w:tcW w:w="0" w:type="auto"/>
            <w:vAlign w:val="center"/>
          </w:tcPr>
          <w:p w:rsidR="00F8360F" w:rsidRPr="004363F0" w:rsidRDefault="00F8360F" w:rsidP="00BF4E5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0" w:type="auto"/>
            <w:vAlign w:val="center"/>
          </w:tcPr>
          <w:p w:rsidR="00F8360F" w:rsidRPr="004363F0" w:rsidRDefault="00F8360F" w:rsidP="00BF4E5B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F8360F" w:rsidRPr="004363F0" w:rsidRDefault="00F8360F" w:rsidP="00BF4E5B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OLE_LINK201"/>
            <w:bookmarkStart w:id="5" w:name="OLE_LINK202"/>
            <w:r w:rsidRPr="004363F0">
              <w:rPr>
                <w:rFonts w:ascii="Times New Roman" w:hAnsi="Times New Roman"/>
                <w:sz w:val="24"/>
                <w:szCs w:val="24"/>
              </w:rPr>
              <w:t>основные положения представления информации</w:t>
            </w:r>
            <w:bookmarkEnd w:id="4"/>
            <w:bookmarkEnd w:id="5"/>
            <w:r w:rsidRPr="004363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360F" w:rsidRPr="004363F0" w:rsidRDefault="00F8360F" w:rsidP="00BF4E5B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F8360F" w:rsidRPr="004363F0" w:rsidRDefault="00F8360F" w:rsidP="00BF4E5B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OLE_LINK203"/>
            <w:bookmarkStart w:id="7" w:name="OLE_LINK204"/>
            <w:r w:rsidRPr="004363F0">
              <w:rPr>
                <w:rFonts w:ascii="Times New Roman" w:hAnsi="Times New Roman"/>
                <w:sz w:val="24"/>
                <w:szCs w:val="24"/>
              </w:rPr>
              <w:t>формировать законченное представление о принятых решениях и полученных результ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а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тах</w:t>
            </w:r>
            <w:bookmarkEnd w:id="6"/>
            <w:bookmarkEnd w:id="7"/>
            <w:r w:rsidRPr="004363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360F" w:rsidRPr="004363F0" w:rsidRDefault="00F8360F" w:rsidP="00BF4E5B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F8360F" w:rsidRPr="004363F0" w:rsidRDefault="00F8360F" w:rsidP="00BF4E5B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OLE_LINK205"/>
            <w:bookmarkStart w:id="9" w:name="OLE_LINK206"/>
            <w:r w:rsidRPr="004363F0">
              <w:rPr>
                <w:rFonts w:ascii="Times New Roman" w:hAnsi="Times New Roman"/>
                <w:sz w:val="24"/>
                <w:szCs w:val="24"/>
              </w:rPr>
              <w:t>навыками составления отчета, его публикацией (презентацией) и защ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и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той</w:t>
            </w:r>
            <w:bookmarkEnd w:id="8"/>
            <w:bookmarkEnd w:id="9"/>
            <w:r w:rsidRPr="004363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F8360F" w:rsidRPr="004363F0" w:rsidRDefault="00F8360F" w:rsidP="006101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0" w:type="auto"/>
            <w:vAlign w:val="center"/>
          </w:tcPr>
          <w:p w:rsidR="00F8360F" w:rsidRPr="004363F0" w:rsidRDefault="00F8360F" w:rsidP="006101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0" w:type="auto"/>
            <w:vAlign w:val="center"/>
          </w:tcPr>
          <w:p w:rsidR="00F8360F" w:rsidRPr="004363F0" w:rsidRDefault="00F8360F" w:rsidP="006101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167F2" w:rsidRPr="004363F0" w:rsidTr="009E2E90">
        <w:tc>
          <w:tcPr>
            <w:tcW w:w="0" w:type="auto"/>
            <w:vAlign w:val="center"/>
          </w:tcPr>
          <w:p w:rsidR="00F167F2" w:rsidRPr="004363F0" w:rsidRDefault="00F167F2" w:rsidP="00F306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0" w:type="auto"/>
            <w:vAlign w:val="center"/>
          </w:tcPr>
          <w:p w:rsidR="00F167F2" w:rsidRPr="004363F0" w:rsidRDefault="00F167F2" w:rsidP="00B05BD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Знать: </w:t>
            </w:r>
          </w:p>
          <w:p w:rsidR="00F167F2" w:rsidRPr="004363F0" w:rsidRDefault="00F167F2" w:rsidP="00B05BD5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 xml:space="preserve">методы расчета и оптимизации элементов ГТУ и КУ, принципы конструирования ГТУ и КУ; </w:t>
            </w:r>
          </w:p>
          <w:p w:rsidR="00F167F2" w:rsidRPr="004363F0" w:rsidRDefault="00F167F2" w:rsidP="009E2E90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современные и перспективные компьютерные и информационные технологии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67F2" w:rsidRPr="004363F0" w:rsidRDefault="00F167F2" w:rsidP="00B05BD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F167F2" w:rsidRPr="004363F0" w:rsidRDefault="00F167F2" w:rsidP="00B05BD5">
            <w:pPr>
              <w:tabs>
                <w:tab w:val="left" w:pos="284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принимать обоснованные решения на стадиях проектирования, модернизации и эксплуатации, обеспечивающие надежную и экономичную работу ТО, пользоваться принятыми в отрасли методами расчетов, графическими пакетами, базами данных, обеспечивающими проектирование и эксплуатацию ТО;</w:t>
            </w:r>
          </w:p>
          <w:p w:rsidR="00F167F2" w:rsidRPr="004363F0" w:rsidRDefault="00F167F2" w:rsidP="009E2E90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 xml:space="preserve">проводить расчёт тепловой и конструктивный расчет КУ, </w:t>
            </w:r>
            <w:r w:rsidRPr="004363F0">
              <w:rPr>
                <w:rFonts w:ascii="Times New Roman" w:hAnsi="Times New Roman"/>
                <w:sz w:val="24"/>
                <w:szCs w:val="24"/>
              </w:rPr>
              <w:lastRenderedPageBreak/>
              <w:t>пользоваться принятыми в отрасли методами расчетов, графическими пакетами, базами данных, обеспечивающими проектирование и эксплуатацию КУ;</w:t>
            </w:r>
          </w:p>
          <w:p w:rsidR="00F167F2" w:rsidRPr="004363F0" w:rsidRDefault="00F167F2" w:rsidP="00B05BD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</w:p>
          <w:p w:rsidR="00F167F2" w:rsidRPr="004363F0" w:rsidRDefault="00F167F2" w:rsidP="00B05BD5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Навыками выполнения расчетов по определению основных характеристик течения в проточной части турбины, а также показателей экономичности и надежности теплообменных аппаратов, конструированием теплообменного аппарата и его оптимизация.</w:t>
            </w:r>
          </w:p>
        </w:tc>
        <w:tc>
          <w:tcPr>
            <w:tcW w:w="0" w:type="auto"/>
            <w:vAlign w:val="center"/>
          </w:tcPr>
          <w:p w:rsidR="00F167F2" w:rsidRPr="004363F0" w:rsidRDefault="00F167F2" w:rsidP="006101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0" w:type="auto"/>
            <w:vAlign w:val="center"/>
          </w:tcPr>
          <w:p w:rsidR="00F167F2" w:rsidRPr="004363F0" w:rsidRDefault="00F167F2" w:rsidP="006101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0" w:type="auto"/>
            <w:vAlign w:val="center"/>
          </w:tcPr>
          <w:p w:rsidR="00F167F2" w:rsidRPr="004363F0" w:rsidRDefault="00F167F2" w:rsidP="006101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167F2" w:rsidRPr="004363F0" w:rsidTr="009E2E90">
        <w:tc>
          <w:tcPr>
            <w:tcW w:w="0" w:type="auto"/>
            <w:vAlign w:val="center"/>
          </w:tcPr>
          <w:p w:rsidR="00F167F2" w:rsidRPr="004363F0" w:rsidRDefault="00F167F2" w:rsidP="00BF4E5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lastRenderedPageBreak/>
              <w:t>ПК-18</w:t>
            </w:r>
          </w:p>
        </w:tc>
        <w:tc>
          <w:tcPr>
            <w:tcW w:w="0" w:type="auto"/>
            <w:vAlign w:val="center"/>
          </w:tcPr>
          <w:p w:rsidR="00F167F2" w:rsidRPr="004363F0" w:rsidRDefault="00F167F2" w:rsidP="00160946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F167F2" w:rsidRPr="004363F0" w:rsidRDefault="00F167F2" w:rsidP="00160946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научно-техническую политику в области технологии объектов профессиональной де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я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тельности;</w:t>
            </w:r>
          </w:p>
          <w:p w:rsidR="00F167F2" w:rsidRPr="004363F0" w:rsidRDefault="00F167F2" w:rsidP="00160946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F167F2" w:rsidRPr="004363F0" w:rsidRDefault="00F167F2" w:rsidP="00160946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понимать современные проблемы научно-технического развития сырь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вой базы;</w:t>
            </w:r>
          </w:p>
          <w:p w:rsidR="00F167F2" w:rsidRPr="004363F0" w:rsidRDefault="00F167F2" w:rsidP="00160946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F167F2" w:rsidRPr="004363F0" w:rsidRDefault="00F167F2" w:rsidP="00160946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современными технологиями по утилизации отходов в энергомашин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строении.</w:t>
            </w:r>
          </w:p>
        </w:tc>
        <w:tc>
          <w:tcPr>
            <w:tcW w:w="0" w:type="auto"/>
            <w:vAlign w:val="center"/>
          </w:tcPr>
          <w:p w:rsidR="00F167F2" w:rsidRPr="004363F0" w:rsidRDefault="00F167F2" w:rsidP="006101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0" w:type="auto"/>
            <w:vAlign w:val="center"/>
          </w:tcPr>
          <w:p w:rsidR="00F167F2" w:rsidRPr="004363F0" w:rsidRDefault="00F167F2" w:rsidP="006101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0" w:type="auto"/>
            <w:vAlign w:val="center"/>
          </w:tcPr>
          <w:p w:rsidR="00F167F2" w:rsidRPr="004363F0" w:rsidRDefault="00F167F2" w:rsidP="006101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</w:tbl>
    <w:p w:rsidR="00B52C91" w:rsidRDefault="00B52C91" w:rsidP="00B52C91">
      <w:pPr>
        <w:pStyle w:val="a4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A22DAD" w:rsidRDefault="00D72D4D" w:rsidP="00A22DAD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22DAD" w:rsidRPr="00A22DAD">
        <w:rPr>
          <w:rFonts w:ascii="Times New Roman" w:hAnsi="Times New Roman"/>
          <w:b/>
          <w:sz w:val="28"/>
          <w:szCs w:val="28"/>
        </w:rPr>
        <w:t xml:space="preserve">Основное содержание </w:t>
      </w:r>
      <w:r w:rsidR="00A22DAD">
        <w:rPr>
          <w:rFonts w:ascii="Times New Roman" w:hAnsi="Times New Roman"/>
          <w:b/>
          <w:sz w:val="28"/>
          <w:szCs w:val="28"/>
        </w:rPr>
        <w:t>промежуточной</w:t>
      </w:r>
      <w:r w:rsidR="00B63AC9">
        <w:rPr>
          <w:rFonts w:ascii="Times New Roman" w:hAnsi="Times New Roman"/>
          <w:b/>
          <w:sz w:val="28"/>
          <w:szCs w:val="28"/>
        </w:rPr>
        <w:t xml:space="preserve"> </w:t>
      </w:r>
      <w:r w:rsidR="00A22DAD">
        <w:rPr>
          <w:rFonts w:ascii="Times New Roman" w:hAnsi="Times New Roman"/>
          <w:b/>
          <w:sz w:val="28"/>
          <w:szCs w:val="28"/>
        </w:rPr>
        <w:t>аттестации студентов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5"/>
        <w:gridCol w:w="3776"/>
        <w:gridCol w:w="1206"/>
        <w:gridCol w:w="1790"/>
        <w:gridCol w:w="1267"/>
      </w:tblGrid>
      <w:tr w:rsidR="009E2E90" w:rsidRPr="004363F0" w:rsidTr="009E2E90">
        <w:tc>
          <w:tcPr>
            <w:tcW w:w="0" w:type="auto"/>
            <w:vMerge w:val="restart"/>
            <w:vAlign w:val="center"/>
          </w:tcPr>
          <w:p w:rsidR="009E2E90" w:rsidRPr="004363F0" w:rsidRDefault="009E2E90" w:rsidP="007443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Коды</w:t>
            </w:r>
          </w:p>
          <w:p w:rsidR="009E2E90" w:rsidRPr="004363F0" w:rsidRDefault="009E2E90" w:rsidP="007443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компетенций</w:t>
            </w:r>
          </w:p>
        </w:tc>
        <w:tc>
          <w:tcPr>
            <w:tcW w:w="0" w:type="auto"/>
            <w:vMerge w:val="restart"/>
            <w:vAlign w:val="center"/>
          </w:tcPr>
          <w:p w:rsidR="009E2E90" w:rsidRPr="004363F0" w:rsidRDefault="009E2E90" w:rsidP="007443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Совокупность ожидаемых результатов образования студентов в форме компетенций по завершении модуля/</w:t>
            </w:r>
          </w:p>
          <w:p w:rsidR="009E2E90" w:rsidRPr="004363F0" w:rsidRDefault="009E2E90" w:rsidP="007443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освоения дисциплины</w:t>
            </w:r>
          </w:p>
        </w:tc>
        <w:tc>
          <w:tcPr>
            <w:tcW w:w="0" w:type="auto"/>
            <w:gridSpan w:val="3"/>
            <w:vAlign w:val="center"/>
          </w:tcPr>
          <w:p w:rsidR="009E2E90" w:rsidRPr="004363F0" w:rsidRDefault="009E2E90" w:rsidP="007443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 xml:space="preserve">Содержание оценочных заданий для выявления </w:t>
            </w:r>
            <w:proofErr w:type="spellStart"/>
            <w:r w:rsidRPr="004363F0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4363F0">
              <w:rPr>
                <w:rFonts w:ascii="Times New Roman" w:hAnsi="Times New Roman"/>
                <w:sz w:val="24"/>
                <w:szCs w:val="24"/>
              </w:rPr>
              <w:t xml:space="preserve"> компетенций у студентов по завершении модуля/освоения дисциплины</w:t>
            </w:r>
          </w:p>
        </w:tc>
      </w:tr>
      <w:tr w:rsidR="009E2E90" w:rsidRPr="004363F0" w:rsidTr="009E2E90">
        <w:tc>
          <w:tcPr>
            <w:tcW w:w="0" w:type="auto"/>
            <w:vMerge/>
            <w:vAlign w:val="center"/>
          </w:tcPr>
          <w:p w:rsidR="009E2E90" w:rsidRPr="004363F0" w:rsidRDefault="009E2E90" w:rsidP="007443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2E90" w:rsidRPr="004363F0" w:rsidRDefault="009E2E90" w:rsidP="007443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2E90" w:rsidRPr="004363F0" w:rsidRDefault="009E2E90" w:rsidP="007443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0" w:type="auto"/>
            <w:vAlign w:val="center"/>
          </w:tcPr>
          <w:p w:rsidR="009E2E90" w:rsidRPr="004363F0" w:rsidRDefault="009E2E90" w:rsidP="007443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Продвинутый уровень</w:t>
            </w:r>
          </w:p>
        </w:tc>
        <w:tc>
          <w:tcPr>
            <w:tcW w:w="0" w:type="auto"/>
            <w:vAlign w:val="center"/>
          </w:tcPr>
          <w:p w:rsidR="009E2E90" w:rsidRPr="004363F0" w:rsidRDefault="009E2E90" w:rsidP="007443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</w:tr>
      <w:tr w:rsidR="009E2E90" w:rsidRPr="004363F0" w:rsidTr="009E2E90">
        <w:tc>
          <w:tcPr>
            <w:tcW w:w="0" w:type="auto"/>
            <w:gridSpan w:val="5"/>
            <w:vAlign w:val="center"/>
          </w:tcPr>
          <w:p w:rsidR="009E2E90" w:rsidRPr="004363F0" w:rsidRDefault="009E2E90" w:rsidP="007443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sz w:val="24"/>
                <w:szCs w:val="24"/>
              </w:rPr>
              <w:t>Общекультурные компетенции</w:t>
            </w:r>
          </w:p>
        </w:tc>
      </w:tr>
      <w:tr w:rsidR="00F167F2" w:rsidRPr="004363F0" w:rsidTr="00F167F2">
        <w:tc>
          <w:tcPr>
            <w:tcW w:w="0" w:type="auto"/>
            <w:vAlign w:val="center"/>
          </w:tcPr>
          <w:p w:rsidR="00F167F2" w:rsidRPr="004363F0" w:rsidRDefault="00F167F2" w:rsidP="007443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0" w:type="auto"/>
            <w:vAlign w:val="center"/>
          </w:tcPr>
          <w:p w:rsidR="00F167F2" w:rsidRPr="004363F0" w:rsidRDefault="00F167F2" w:rsidP="007443AA">
            <w:pPr>
              <w:pStyle w:val="Default"/>
              <w:rPr>
                <w:b/>
                <w:i/>
              </w:rPr>
            </w:pPr>
            <w:r w:rsidRPr="004363F0">
              <w:rPr>
                <w:b/>
                <w:i/>
              </w:rPr>
              <w:t xml:space="preserve">Знать: </w:t>
            </w:r>
          </w:p>
          <w:p w:rsidR="00F167F2" w:rsidRPr="004363F0" w:rsidRDefault="00F167F2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 xml:space="preserve">современную научную методологию, новые методы исследования; способы стабилизации поверхности фронта пламени. </w:t>
            </w:r>
            <w:proofErr w:type="spellStart"/>
            <w:proofErr w:type="gramStart"/>
            <w:r w:rsidRPr="004363F0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4363F0">
              <w:rPr>
                <w:rFonts w:ascii="Times New Roman" w:hAnsi="Times New Roman"/>
                <w:sz w:val="24"/>
                <w:szCs w:val="24"/>
              </w:rPr>
              <w:t>татические</w:t>
            </w:r>
            <w:proofErr w:type="spellEnd"/>
            <w:r w:rsidRPr="004363F0">
              <w:rPr>
                <w:rFonts w:ascii="Times New Roman" w:hAnsi="Times New Roman"/>
                <w:sz w:val="24"/>
                <w:szCs w:val="24"/>
              </w:rPr>
              <w:t xml:space="preserve"> характеристики ГТУ</w:t>
            </w:r>
          </w:p>
          <w:p w:rsidR="00F167F2" w:rsidRPr="004363F0" w:rsidRDefault="00F167F2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F167F2" w:rsidRPr="004363F0" w:rsidRDefault="00F167F2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изменять научный и научно-производственный профиль профессионал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ь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ной деятельности;</w:t>
            </w:r>
          </w:p>
          <w:p w:rsidR="00F167F2" w:rsidRPr="004363F0" w:rsidRDefault="00F167F2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 xml:space="preserve">определять требования, предъявляемые к камерам сгорания и знать основные </w:t>
            </w:r>
            <w:r w:rsidRPr="004363F0">
              <w:rPr>
                <w:rFonts w:ascii="Times New Roman" w:hAnsi="Times New Roman"/>
                <w:sz w:val="24"/>
                <w:szCs w:val="24"/>
              </w:rPr>
              <w:lastRenderedPageBreak/>
              <w:t>принципы организации рабочего процесса камер сгорания.</w:t>
            </w:r>
          </w:p>
          <w:p w:rsidR="00F167F2" w:rsidRPr="004363F0" w:rsidRDefault="00F167F2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Численным и экспериментальным способом определять потери давления в КС,  потери давления при смешении струй, в потоке газов при подводе теплоты.</w:t>
            </w:r>
          </w:p>
          <w:p w:rsidR="00F167F2" w:rsidRPr="004363F0" w:rsidRDefault="00F167F2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 xml:space="preserve">Рассчитывать характеристики ГТУ исходя из методики гидравлического расчета. Определять состав газов на выходе и температуры стенки жаровой трубы. </w:t>
            </w:r>
          </w:p>
          <w:p w:rsidR="00F167F2" w:rsidRPr="004363F0" w:rsidRDefault="00F167F2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Владеть методикой полного расчета.</w:t>
            </w:r>
          </w:p>
          <w:p w:rsidR="00F167F2" w:rsidRPr="004363F0" w:rsidRDefault="00F167F2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4363F0">
              <w:rPr>
                <w:rFonts w:ascii="Times New Roman" w:hAnsi="Times New Roman"/>
                <w:sz w:val="24"/>
                <w:szCs w:val="24"/>
              </w:rPr>
              <w:t>амостоятельно</w:t>
            </w:r>
            <w:proofErr w:type="spellEnd"/>
            <w:r w:rsidRPr="004363F0">
              <w:rPr>
                <w:rFonts w:ascii="Times New Roman" w:hAnsi="Times New Roman"/>
                <w:sz w:val="24"/>
                <w:szCs w:val="24"/>
              </w:rPr>
              <w:t xml:space="preserve"> анализировать научную литературу с привлечением современных информационных технологий;</w:t>
            </w:r>
          </w:p>
          <w:p w:rsidR="00F167F2" w:rsidRPr="004363F0" w:rsidRDefault="00F167F2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</w:p>
          <w:p w:rsidR="00F167F2" w:rsidRPr="004363F0" w:rsidRDefault="00F167F2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 xml:space="preserve">способностью к изменению </w:t>
            </w:r>
            <w:proofErr w:type="spellStart"/>
            <w:r w:rsidRPr="004363F0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4363F0">
              <w:rPr>
                <w:rFonts w:ascii="Times New Roman" w:hAnsi="Times New Roman"/>
                <w:sz w:val="24"/>
                <w:szCs w:val="24"/>
              </w:rPr>
              <w:t xml:space="preserve"> и социальных условий деятельности.</w:t>
            </w:r>
          </w:p>
          <w:p w:rsidR="00F167F2" w:rsidRPr="004363F0" w:rsidRDefault="00F167F2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навыками самостоятельной научно-исследовательской работы и научно-педагогической деятельности, требующими широкого образования в соответствующем направлении.</w:t>
            </w:r>
          </w:p>
        </w:tc>
        <w:tc>
          <w:tcPr>
            <w:tcW w:w="0" w:type="auto"/>
            <w:vAlign w:val="center"/>
          </w:tcPr>
          <w:p w:rsidR="00F167F2" w:rsidRPr="004363F0" w:rsidRDefault="00F167F2" w:rsidP="007443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Экзамен </w:t>
            </w:r>
          </w:p>
        </w:tc>
        <w:tc>
          <w:tcPr>
            <w:tcW w:w="0" w:type="auto"/>
            <w:vAlign w:val="center"/>
          </w:tcPr>
          <w:p w:rsidR="00F167F2" w:rsidRDefault="00F167F2" w:rsidP="00F167F2">
            <w:pPr>
              <w:jc w:val="center"/>
            </w:pPr>
            <w:r w:rsidRPr="00116464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vAlign w:val="center"/>
          </w:tcPr>
          <w:p w:rsidR="00F167F2" w:rsidRDefault="00F167F2" w:rsidP="00F167F2">
            <w:pPr>
              <w:jc w:val="center"/>
            </w:pPr>
            <w:r w:rsidRPr="00116464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F167F2" w:rsidRPr="004363F0" w:rsidTr="00F167F2">
        <w:tc>
          <w:tcPr>
            <w:tcW w:w="0" w:type="auto"/>
            <w:vAlign w:val="center"/>
          </w:tcPr>
          <w:p w:rsidR="00F167F2" w:rsidRPr="004363F0" w:rsidRDefault="00F167F2" w:rsidP="007443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lastRenderedPageBreak/>
              <w:t>ОК-3</w:t>
            </w:r>
          </w:p>
        </w:tc>
        <w:tc>
          <w:tcPr>
            <w:tcW w:w="0" w:type="auto"/>
            <w:vAlign w:val="center"/>
          </w:tcPr>
          <w:p w:rsidR="00F167F2" w:rsidRPr="004363F0" w:rsidRDefault="00F167F2" w:rsidP="007443AA">
            <w:pPr>
              <w:pStyle w:val="Default"/>
              <w:rPr>
                <w:b/>
                <w:i/>
              </w:rPr>
            </w:pPr>
            <w:r w:rsidRPr="004363F0">
              <w:rPr>
                <w:b/>
                <w:i/>
              </w:rPr>
              <w:t xml:space="preserve">Знать: </w:t>
            </w:r>
          </w:p>
          <w:p w:rsidR="00F167F2" w:rsidRPr="004363F0" w:rsidRDefault="00F167F2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русский и иностранный языки;</w:t>
            </w:r>
          </w:p>
          <w:p w:rsidR="00F167F2" w:rsidRPr="004363F0" w:rsidRDefault="00F167F2" w:rsidP="007443AA">
            <w:pPr>
              <w:pStyle w:val="a4"/>
              <w:spacing w:after="0" w:line="240" w:lineRule="auto"/>
              <w:ind w:left="2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как готовится к практическому анализу логики различного рода рассуждений, к публичным выступлениям, аргументации, ведению дискуссии и полемики</w:t>
            </w:r>
          </w:p>
          <w:p w:rsidR="00F167F2" w:rsidRPr="004363F0" w:rsidRDefault="00F167F2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F167F2" w:rsidRPr="004363F0" w:rsidRDefault="00F167F2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свободно пользоваться русским и иностранным языками как средствами делового общения;</w:t>
            </w:r>
          </w:p>
          <w:p w:rsidR="00F167F2" w:rsidRPr="004363F0" w:rsidRDefault="00F167F2" w:rsidP="007443AA">
            <w:pPr>
              <w:pStyle w:val="a4"/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 xml:space="preserve">анализировать и публично выступать, </w:t>
            </w:r>
            <w:proofErr w:type="spellStart"/>
            <w:r w:rsidRPr="004363F0">
              <w:rPr>
                <w:rFonts w:ascii="Times New Roman" w:hAnsi="Times New Roman"/>
                <w:sz w:val="24"/>
                <w:szCs w:val="24"/>
              </w:rPr>
              <w:t>аргументированно</w:t>
            </w:r>
            <w:proofErr w:type="spellEnd"/>
            <w:r w:rsidRPr="004363F0">
              <w:rPr>
                <w:rFonts w:ascii="Times New Roman" w:hAnsi="Times New Roman"/>
                <w:sz w:val="24"/>
                <w:szCs w:val="24"/>
              </w:rPr>
              <w:t>,  вести дискуссию и полемику;</w:t>
            </w:r>
          </w:p>
          <w:p w:rsidR="00F167F2" w:rsidRPr="004363F0" w:rsidRDefault="00F167F2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</w:p>
          <w:p w:rsidR="00F167F2" w:rsidRPr="004363F0" w:rsidRDefault="00F167F2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способностью к активной социальной мобильн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F167F2" w:rsidRPr="004363F0" w:rsidRDefault="00F167F2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навыками дискуссии по профессиональной тематике/</w:t>
            </w:r>
          </w:p>
        </w:tc>
        <w:tc>
          <w:tcPr>
            <w:tcW w:w="0" w:type="auto"/>
            <w:vAlign w:val="center"/>
          </w:tcPr>
          <w:p w:rsidR="00F167F2" w:rsidRDefault="00F167F2" w:rsidP="00F167F2">
            <w:pPr>
              <w:jc w:val="center"/>
            </w:pPr>
            <w:r w:rsidRPr="000C108C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vAlign w:val="center"/>
          </w:tcPr>
          <w:p w:rsidR="00F167F2" w:rsidRDefault="00F167F2" w:rsidP="00F167F2">
            <w:pPr>
              <w:jc w:val="center"/>
            </w:pPr>
            <w:r w:rsidRPr="000C108C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vAlign w:val="center"/>
          </w:tcPr>
          <w:p w:rsidR="00F167F2" w:rsidRDefault="00F167F2" w:rsidP="00F167F2">
            <w:pPr>
              <w:jc w:val="center"/>
            </w:pPr>
            <w:r w:rsidRPr="000C108C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F167F2" w:rsidRPr="004363F0" w:rsidTr="00F167F2">
        <w:tc>
          <w:tcPr>
            <w:tcW w:w="0" w:type="auto"/>
            <w:vAlign w:val="center"/>
          </w:tcPr>
          <w:p w:rsidR="00F167F2" w:rsidRPr="004363F0" w:rsidRDefault="00F167F2" w:rsidP="007443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0" w:type="auto"/>
            <w:vAlign w:val="center"/>
          </w:tcPr>
          <w:p w:rsidR="00F167F2" w:rsidRPr="004363F0" w:rsidRDefault="00F167F2" w:rsidP="007443AA">
            <w:pPr>
              <w:pStyle w:val="Default"/>
              <w:rPr>
                <w:b/>
                <w:i/>
              </w:rPr>
            </w:pPr>
            <w:r w:rsidRPr="004363F0">
              <w:rPr>
                <w:b/>
                <w:i/>
              </w:rPr>
              <w:t xml:space="preserve">Знать: </w:t>
            </w:r>
          </w:p>
          <w:p w:rsidR="00F167F2" w:rsidRPr="004363F0" w:rsidRDefault="00F167F2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 xml:space="preserve">физические основы и математические модели процессов происходящих в ГТУ, </w:t>
            </w:r>
            <w:r w:rsidRPr="004363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КУ, процессах горения; </w:t>
            </w:r>
          </w:p>
          <w:p w:rsidR="00F167F2" w:rsidRPr="004363F0" w:rsidRDefault="00F167F2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F167F2" w:rsidRPr="004363F0" w:rsidRDefault="00F167F2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вести библиографическую работу с привлечением современных информационных технологий, способностью анализировать, синтезировать и критически резюмировать информацию;</w:t>
            </w:r>
          </w:p>
          <w:p w:rsidR="00F167F2" w:rsidRPr="004363F0" w:rsidRDefault="00F167F2" w:rsidP="007443AA">
            <w:pPr>
              <w:pStyle w:val="a4"/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самостоятельно разбираться в нормативных методиках расчета и применять их для решения поставленной задачи;</w:t>
            </w:r>
          </w:p>
          <w:p w:rsidR="00F167F2" w:rsidRPr="004363F0" w:rsidRDefault="00F167F2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</w:p>
          <w:p w:rsidR="00F167F2" w:rsidRPr="004363F0" w:rsidRDefault="00F167F2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 xml:space="preserve">навыками вести библиографическую работу с привлечением современных информационных технологий, способностью анализировать, синтезировать и критически резюмировать информацию. </w:t>
            </w:r>
          </w:p>
          <w:p w:rsidR="00F167F2" w:rsidRPr="004363F0" w:rsidRDefault="00F167F2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 xml:space="preserve">применять современное программное обеспечение </w:t>
            </w:r>
            <w:proofErr w:type="gramStart"/>
            <w:r w:rsidRPr="004363F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43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363F0">
              <w:rPr>
                <w:rFonts w:ascii="Times New Roman" w:hAnsi="Times New Roman"/>
                <w:sz w:val="24"/>
                <w:szCs w:val="24"/>
              </w:rPr>
              <w:t>расчет</w:t>
            </w:r>
            <w:proofErr w:type="gramEnd"/>
            <w:r w:rsidRPr="004363F0">
              <w:rPr>
                <w:rFonts w:ascii="Times New Roman" w:hAnsi="Times New Roman"/>
                <w:sz w:val="24"/>
                <w:szCs w:val="24"/>
              </w:rPr>
              <w:t xml:space="preserve"> характеристик ГТУ, КУ и </w:t>
            </w:r>
            <w:proofErr w:type="spellStart"/>
            <w:r w:rsidRPr="004363F0">
              <w:rPr>
                <w:rFonts w:ascii="Times New Roman" w:hAnsi="Times New Roman"/>
                <w:sz w:val="24"/>
                <w:szCs w:val="24"/>
              </w:rPr>
              <w:t>спецкотлов</w:t>
            </w:r>
            <w:proofErr w:type="spellEnd"/>
            <w:r w:rsidRPr="004363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67F2" w:rsidRPr="004363F0" w:rsidRDefault="00F167F2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Навыками самостоятельной работы в принятия решения в рамках своей профессиональной компетенции</w:t>
            </w:r>
          </w:p>
        </w:tc>
        <w:tc>
          <w:tcPr>
            <w:tcW w:w="0" w:type="auto"/>
            <w:vAlign w:val="center"/>
          </w:tcPr>
          <w:p w:rsidR="00F167F2" w:rsidRDefault="00F167F2" w:rsidP="00F167F2">
            <w:pPr>
              <w:jc w:val="center"/>
            </w:pPr>
            <w:r w:rsidRPr="003B4CDE">
              <w:rPr>
                <w:rFonts w:ascii="Times New Roman" w:hAnsi="Times New Roman"/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0" w:type="auto"/>
            <w:vAlign w:val="center"/>
          </w:tcPr>
          <w:p w:rsidR="00F167F2" w:rsidRDefault="00F167F2" w:rsidP="00F167F2">
            <w:pPr>
              <w:jc w:val="center"/>
            </w:pPr>
            <w:r w:rsidRPr="003B4CD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vAlign w:val="center"/>
          </w:tcPr>
          <w:p w:rsidR="00F167F2" w:rsidRDefault="00F167F2" w:rsidP="00F167F2">
            <w:pPr>
              <w:jc w:val="center"/>
            </w:pPr>
            <w:r w:rsidRPr="003B4CD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9E2E90" w:rsidRPr="004363F0" w:rsidTr="009E2E90">
        <w:tc>
          <w:tcPr>
            <w:tcW w:w="0" w:type="auto"/>
            <w:gridSpan w:val="5"/>
            <w:vAlign w:val="center"/>
          </w:tcPr>
          <w:p w:rsidR="009E2E90" w:rsidRPr="004363F0" w:rsidRDefault="009E2E90" w:rsidP="007443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Профессиональные компетенции</w:t>
            </w:r>
          </w:p>
        </w:tc>
      </w:tr>
      <w:tr w:rsidR="00F167F2" w:rsidRPr="004363F0" w:rsidTr="009E2E90">
        <w:tc>
          <w:tcPr>
            <w:tcW w:w="0" w:type="auto"/>
            <w:vAlign w:val="center"/>
          </w:tcPr>
          <w:p w:rsidR="00F167F2" w:rsidRPr="004363F0" w:rsidRDefault="00F167F2" w:rsidP="007443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0" w:type="auto"/>
            <w:vAlign w:val="center"/>
          </w:tcPr>
          <w:p w:rsidR="00F167F2" w:rsidRPr="004363F0" w:rsidRDefault="00F167F2" w:rsidP="007443AA">
            <w:pPr>
              <w:pStyle w:val="a4"/>
              <w:spacing w:after="0" w:line="240" w:lineRule="auto"/>
              <w:ind w:left="2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F167F2" w:rsidRPr="004363F0" w:rsidRDefault="00F167F2" w:rsidP="007443AA">
            <w:pPr>
              <w:pStyle w:val="a4"/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Достижения науки и техники, передовой и зарубежный опыт в соответствующей области знаний;</w:t>
            </w:r>
          </w:p>
          <w:p w:rsidR="00F167F2" w:rsidRPr="004363F0" w:rsidRDefault="00F167F2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Уметь:</w:t>
            </w:r>
          </w:p>
          <w:p w:rsidR="00F167F2" w:rsidRPr="004363F0" w:rsidRDefault="00F167F2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использовать компьютерные технологии моделирования и обработки результатов;</w:t>
            </w:r>
          </w:p>
          <w:p w:rsidR="00F167F2" w:rsidRPr="004363F0" w:rsidRDefault="00F167F2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</w:p>
          <w:p w:rsidR="00F167F2" w:rsidRPr="004363F0" w:rsidRDefault="00F167F2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программными продуктами для подготовки презентаций</w:t>
            </w:r>
          </w:p>
        </w:tc>
        <w:tc>
          <w:tcPr>
            <w:tcW w:w="0" w:type="auto"/>
            <w:vAlign w:val="center"/>
          </w:tcPr>
          <w:p w:rsidR="00F167F2" w:rsidRDefault="00F167F2" w:rsidP="006101EF">
            <w:pPr>
              <w:jc w:val="center"/>
            </w:pPr>
            <w:r w:rsidRPr="003B4CD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vAlign w:val="center"/>
          </w:tcPr>
          <w:p w:rsidR="00F167F2" w:rsidRDefault="00F167F2" w:rsidP="006101EF">
            <w:pPr>
              <w:jc w:val="center"/>
            </w:pPr>
            <w:r w:rsidRPr="003B4CD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vAlign w:val="center"/>
          </w:tcPr>
          <w:p w:rsidR="00F167F2" w:rsidRDefault="00F167F2" w:rsidP="006101EF">
            <w:pPr>
              <w:jc w:val="center"/>
            </w:pPr>
            <w:r w:rsidRPr="003B4CD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F167F2" w:rsidRPr="004363F0" w:rsidTr="009E2E90">
        <w:tc>
          <w:tcPr>
            <w:tcW w:w="0" w:type="auto"/>
            <w:vAlign w:val="center"/>
          </w:tcPr>
          <w:p w:rsidR="00F167F2" w:rsidRPr="004363F0" w:rsidRDefault="00F167F2" w:rsidP="007443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0" w:type="auto"/>
            <w:vAlign w:val="center"/>
          </w:tcPr>
          <w:p w:rsidR="00F167F2" w:rsidRPr="004363F0" w:rsidRDefault="00F167F2" w:rsidP="007443AA">
            <w:pPr>
              <w:pStyle w:val="a4"/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F167F2" w:rsidRPr="004363F0" w:rsidRDefault="00F167F2" w:rsidP="007443AA">
            <w:pPr>
              <w:pStyle w:val="a4"/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физические основы и математические модели процессов происходящих в ГТУ, КУ, методы расчета и оптимизации элементов КУ, принципы конструирования ГТУ, КУ;</w:t>
            </w:r>
          </w:p>
          <w:p w:rsidR="00F167F2" w:rsidRPr="004363F0" w:rsidRDefault="00F167F2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новые технологические процессы и новые виды технологического оборудования;</w:t>
            </w:r>
          </w:p>
          <w:p w:rsidR="00F167F2" w:rsidRPr="004363F0" w:rsidRDefault="00F167F2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Уметь:</w:t>
            </w:r>
          </w:p>
          <w:p w:rsidR="00F167F2" w:rsidRPr="004363F0" w:rsidRDefault="00F167F2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углубленные теоретические и практические знания, которые находятся на передовом рубеже науки и техники в области профессиональной деятельности;</w:t>
            </w:r>
          </w:p>
          <w:p w:rsidR="00F167F2" w:rsidRPr="004363F0" w:rsidRDefault="00F167F2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принимать и обосновывать конкретные технические решения при создании объектов энергетического машиностроения;</w:t>
            </w:r>
          </w:p>
          <w:p w:rsidR="00F167F2" w:rsidRPr="004363F0" w:rsidRDefault="00F167F2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</w:p>
          <w:p w:rsidR="00F167F2" w:rsidRPr="004363F0" w:rsidRDefault="00F167F2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color w:val="000000"/>
                <w:sz w:val="24"/>
                <w:szCs w:val="24"/>
              </w:rPr>
              <w:t>навыками использовать углубленные теоретические и практические знания, которые находятся на передовом рубеже науки и техники в области профессиональной деятельности</w:t>
            </w:r>
          </w:p>
          <w:p w:rsidR="00F167F2" w:rsidRPr="004363F0" w:rsidRDefault="00F167F2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навыками к освоению новых технологических процессов и новых видов технологического оборудования</w:t>
            </w:r>
          </w:p>
        </w:tc>
        <w:tc>
          <w:tcPr>
            <w:tcW w:w="0" w:type="auto"/>
            <w:vAlign w:val="center"/>
          </w:tcPr>
          <w:p w:rsidR="00F167F2" w:rsidRDefault="00F167F2" w:rsidP="006101EF">
            <w:pPr>
              <w:jc w:val="center"/>
            </w:pPr>
            <w:r w:rsidRPr="003B4CDE">
              <w:rPr>
                <w:rFonts w:ascii="Times New Roman" w:hAnsi="Times New Roman"/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0" w:type="auto"/>
            <w:vAlign w:val="center"/>
          </w:tcPr>
          <w:p w:rsidR="00F167F2" w:rsidRDefault="00F167F2" w:rsidP="006101EF">
            <w:pPr>
              <w:jc w:val="center"/>
            </w:pPr>
            <w:r w:rsidRPr="003B4CD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vAlign w:val="center"/>
          </w:tcPr>
          <w:p w:rsidR="00F167F2" w:rsidRDefault="00F167F2" w:rsidP="006101EF">
            <w:pPr>
              <w:jc w:val="center"/>
            </w:pPr>
            <w:r w:rsidRPr="003B4CD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F167F2" w:rsidRPr="004363F0" w:rsidTr="009E2E90">
        <w:tc>
          <w:tcPr>
            <w:tcW w:w="0" w:type="auto"/>
            <w:vAlign w:val="center"/>
          </w:tcPr>
          <w:p w:rsidR="00F167F2" w:rsidRPr="004363F0" w:rsidRDefault="00F167F2" w:rsidP="007443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0" w:type="auto"/>
            <w:vAlign w:val="center"/>
          </w:tcPr>
          <w:p w:rsidR="00F167F2" w:rsidRPr="004363F0" w:rsidRDefault="00F167F2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Знать:</w:t>
            </w:r>
          </w:p>
          <w:p w:rsidR="00F167F2" w:rsidRPr="004363F0" w:rsidRDefault="00F167F2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методы расчета и оптимизации элементов ГТУ, КУ, принципы конструирования ГТУ, КУ;</w:t>
            </w:r>
          </w:p>
          <w:p w:rsidR="00F167F2" w:rsidRPr="004363F0" w:rsidRDefault="00F167F2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Уметь:</w:t>
            </w:r>
          </w:p>
          <w:p w:rsidR="00F167F2" w:rsidRPr="004363F0" w:rsidRDefault="00F167F2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проводить расчёт тепловой и конструктивный расчет КУ;</w:t>
            </w:r>
          </w:p>
          <w:p w:rsidR="00F167F2" w:rsidRPr="004363F0" w:rsidRDefault="00F167F2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</w:p>
          <w:p w:rsidR="00F167F2" w:rsidRPr="004363F0" w:rsidRDefault="00F167F2" w:rsidP="007443AA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навыками находить творческие решения профессиональных задач, готовностью принимать нестандартные решения.</w:t>
            </w:r>
          </w:p>
        </w:tc>
        <w:tc>
          <w:tcPr>
            <w:tcW w:w="0" w:type="auto"/>
            <w:vAlign w:val="center"/>
          </w:tcPr>
          <w:p w:rsidR="00F167F2" w:rsidRDefault="00F167F2" w:rsidP="006101EF">
            <w:pPr>
              <w:jc w:val="center"/>
            </w:pPr>
            <w:r w:rsidRPr="003B4CD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vAlign w:val="center"/>
          </w:tcPr>
          <w:p w:rsidR="00F167F2" w:rsidRDefault="00F167F2" w:rsidP="006101EF">
            <w:pPr>
              <w:jc w:val="center"/>
            </w:pPr>
            <w:r w:rsidRPr="003B4CD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vAlign w:val="center"/>
          </w:tcPr>
          <w:p w:rsidR="00F167F2" w:rsidRDefault="00F167F2" w:rsidP="006101EF">
            <w:pPr>
              <w:jc w:val="center"/>
            </w:pPr>
            <w:r w:rsidRPr="003B4CD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F167F2" w:rsidRPr="004363F0" w:rsidTr="009E2E90">
        <w:tc>
          <w:tcPr>
            <w:tcW w:w="0" w:type="auto"/>
            <w:vAlign w:val="center"/>
          </w:tcPr>
          <w:p w:rsidR="00F167F2" w:rsidRPr="004363F0" w:rsidRDefault="00F167F2" w:rsidP="007443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0" w:type="auto"/>
            <w:vAlign w:val="center"/>
          </w:tcPr>
          <w:p w:rsidR="00F167F2" w:rsidRPr="004363F0" w:rsidRDefault="00F167F2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Знать:</w:t>
            </w:r>
          </w:p>
          <w:p w:rsidR="00F167F2" w:rsidRPr="004363F0" w:rsidRDefault="00F167F2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pacing w:val="-4"/>
                <w:sz w:val="24"/>
                <w:szCs w:val="24"/>
                <w:u w:val="single"/>
              </w:rPr>
            </w:pPr>
            <w:r w:rsidRPr="004363F0">
              <w:rPr>
                <w:rFonts w:ascii="Times New Roman" w:hAnsi="Times New Roman"/>
                <w:spacing w:val="-4"/>
                <w:sz w:val="24"/>
                <w:szCs w:val="24"/>
              </w:rPr>
              <w:t>физические основы и математические модели процессов происходящих в ГТУ и КУ;</w:t>
            </w:r>
          </w:p>
          <w:p w:rsidR="00F167F2" w:rsidRPr="004363F0" w:rsidRDefault="00F167F2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Уметь:</w:t>
            </w:r>
          </w:p>
          <w:p w:rsidR="00F167F2" w:rsidRPr="004363F0" w:rsidRDefault="00F167F2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pacing w:val="-4"/>
                <w:sz w:val="24"/>
                <w:szCs w:val="24"/>
              </w:rPr>
              <w:t>проводить расчёт тепловой и конструктивный расчет ГТУ и КУ;</w:t>
            </w:r>
          </w:p>
          <w:p w:rsidR="00F167F2" w:rsidRPr="004363F0" w:rsidRDefault="00F167F2" w:rsidP="007443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F167F2" w:rsidRPr="004363F0" w:rsidRDefault="00F167F2" w:rsidP="007443AA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способностью анализировать естественно научную сущность проблем, возникающих в ходе профессиональной деятельности.</w:t>
            </w:r>
          </w:p>
        </w:tc>
        <w:tc>
          <w:tcPr>
            <w:tcW w:w="0" w:type="auto"/>
            <w:vAlign w:val="center"/>
          </w:tcPr>
          <w:p w:rsidR="00F167F2" w:rsidRDefault="00F167F2" w:rsidP="006101EF">
            <w:pPr>
              <w:jc w:val="center"/>
            </w:pPr>
            <w:r w:rsidRPr="003B4CD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vAlign w:val="center"/>
          </w:tcPr>
          <w:p w:rsidR="00F167F2" w:rsidRDefault="00F167F2" w:rsidP="006101EF">
            <w:pPr>
              <w:jc w:val="center"/>
            </w:pPr>
            <w:r w:rsidRPr="003B4CD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vAlign w:val="center"/>
          </w:tcPr>
          <w:p w:rsidR="00F167F2" w:rsidRDefault="00F167F2" w:rsidP="006101EF">
            <w:pPr>
              <w:jc w:val="center"/>
            </w:pPr>
            <w:r w:rsidRPr="003B4CD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F167F2" w:rsidRPr="004363F0" w:rsidTr="009E2E90">
        <w:tc>
          <w:tcPr>
            <w:tcW w:w="0" w:type="auto"/>
            <w:vAlign w:val="center"/>
          </w:tcPr>
          <w:p w:rsidR="00F167F2" w:rsidRPr="004363F0" w:rsidRDefault="00F167F2" w:rsidP="007443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0" w:type="auto"/>
            <w:vAlign w:val="center"/>
          </w:tcPr>
          <w:p w:rsidR="00F167F2" w:rsidRPr="004363F0" w:rsidRDefault="00F167F2" w:rsidP="007443AA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F167F2" w:rsidRPr="004363F0" w:rsidRDefault="00F167F2" w:rsidP="007443AA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основные положения представления информации;</w:t>
            </w:r>
          </w:p>
          <w:p w:rsidR="00F167F2" w:rsidRPr="004363F0" w:rsidRDefault="00F167F2" w:rsidP="007443AA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F167F2" w:rsidRPr="004363F0" w:rsidRDefault="00F167F2" w:rsidP="007443AA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 xml:space="preserve">формировать законченное представление о принятых решениях и полученных </w:t>
            </w:r>
            <w:r w:rsidRPr="004363F0">
              <w:rPr>
                <w:rFonts w:ascii="Times New Roman" w:hAnsi="Times New Roman"/>
                <w:sz w:val="24"/>
                <w:szCs w:val="24"/>
              </w:rPr>
              <w:lastRenderedPageBreak/>
              <w:t>результ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а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тах;</w:t>
            </w:r>
          </w:p>
          <w:p w:rsidR="00F167F2" w:rsidRPr="004363F0" w:rsidRDefault="00F167F2" w:rsidP="007443AA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F167F2" w:rsidRPr="004363F0" w:rsidRDefault="00F167F2" w:rsidP="007443AA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навыками составления отчета, его публикацией (презентацией) и защ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и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той.</w:t>
            </w:r>
          </w:p>
        </w:tc>
        <w:tc>
          <w:tcPr>
            <w:tcW w:w="0" w:type="auto"/>
            <w:vAlign w:val="center"/>
          </w:tcPr>
          <w:p w:rsidR="00F167F2" w:rsidRDefault="00F167F2" w:rsidP="006101EF">
            <w:pPr>
              <w:jc w:val="center"/>
            </w:pPr>
            <w:r w:rsidRPr="003B4CDE">
              <w:rPr>
                <w:rFonts w:ascii="Times New Roman" w:hAnsi="Times New Roman"/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0" w:type="auto"/>
            <w:vAlign w:val="center"/>
          </w:tcPr>
          <w:p w:rsidR="00F167F2" w:rsidRDefault="00F167F2" w:rsidP="006101EF">
            <w:pPr>
              <w:jc w:val="center"/>
            </w:pPr>
            <w:r w:rsidRPr="003B4CD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vAlign w:val="center"/>
          </w:tcPr>
          <w:p w:rsidR="00F167F2" w:rsidRDefault="00F167F2" w:rsidP="006101EF">
            <w:pPr>
              <w:jc w:val="center"/>
            </w:pPr>
            <w:r w:rsidRPr="003B4CD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F167F2" w:rsidRPr="004363F0" w:rsidTr="009E2E90">
        <w:tc>
          <w:tcPr>
            <w:tcW w:w="0" w:type="auto"/>
            <w:vAlign w:val="center"/>
          </w:tcPr>
          <w:p w:rsidR="00F167F2" w:rsidRPr="004363F0" w:rsidRDefault="00F167F2" w:rsidP="007443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lastRenderedPageBreak/>
              <w:t>ПК-10</w:t>
            </w:r>
          </w:p>
        </w:tc>
        <w:tc>
          <w:tcPr>
            <w:tcW w:w="0" w:type="auto"/>
            <w:vAlign w:val="center"/>
          </w:tcPr>
          <w:p w:rsidR="00F167F2" w:rsidRPr="004363F0" w:rsidRDefault="00F167F2" w:rsidP="007443A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Знать: </w:t>
            </w:r>
          </w:p>
          <w:p w:rsidR="00F167F2" w:rsidRPr="004363F0" w:rsidRDefault="00F167F2" w:rsidP="007443AA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 xml:space="preserve">методы расчета и оптимизации элементов ГТУ и КУ, принципы конструирования ГТУ и КУ; </w:t>
            </w:r>
          </w:p>
          <w:p w:rsidR="00F167F2" w:rsidRPr="004363F0" w:rsidRDefault="00F167F2" w:rsidP="007443AA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современные и перспективные компьютерные и информационные технологии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67F2" w:rsidRPr="004363F0" w:rsidRDefault="00F167F2" w:rsidP="007443A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F167F2" w:rsidRPr="004363F0" w:rsidRDefault="00F167F2" w:rsidP="007443AA">
            <w:pPr>
              <w:tabs>
                <w:tab w:val="left" w:pos="284"/>
                <w:tab w:val="left" w:pos="1134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pacing w:val="-4"/>
                <w:sz w:val="24"/>
                <w:szCs w:val="24"/>
              </w:rPr>
              <w:t>принимать обоснованные решения на стадиях проектирования, модернизации и эксплуатации, обеспечивающие надежную и экономичную работу ТО, пользоваться принятыми в отрасли методами расчетов, графическими пакетами, базами данных, обеспечивающими проектирование и эксплуатацию ТО;</w:t>
            </w:r>
          </w:p>
          <w:p w:rsidR="00F167F2" w:rsidRPr="004363F0" w:rsidRDefault="00F167F2" w:rsidP="007443AA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4363F0">
              <w:rPr>
                <w:rFonts w:ascii="Times New Roman" w:hAnsi="Times New Roman"/>
                <w:spacing w:val="-4"/>
                <w:sz w:val="24"/>
                <w:szCs w:val="24"/>
              </w:rPr>
              <w:t>проводить расчёт тепловой и конструктивный расчет КУ, пользоваться принятыми в отрасли методами расчетов, графическими пакетами, базами данных, обеспечивающими проектирование и эксплуатацию КУ;</w:t>
            </w:r>
          </w:p>
          <w:p w:rsidR="00F167F2" w:rsidRPr="004363F0" w:rsidRDefault="00F167F2" w:rsidP="007443A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</w:p>
          <w:p w:rsidR="00F167F2" w:rsidRPr="004363F0" w:rsidRDefault="00F167F2" w:rsidP="007443AA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Навыками выполнения расчетов по определению основных характеристик течения в проточной части турбины, а также показателей экономичности и надежности теплообменных аппаратов, конструированием теплообменного аппарата и его оптимизация.</w:t>
            </w:r>
          </w:p>
        </w:tc>
        <w:tc>
          <w:tcPr>
            <w:tcW w:w="0" w:type="auto"/>
            <w:vAlign w:val="center"/>
          </w:tcPr>
          <w:p w:rsidR="00F167F2" w:rsidRDefault="00F167F2" w:rsidP="006101EF">
            <w:pPr>
              <w:jc w:val="center"/>
            </w:pPr>
            <w:r w:rsidRPr="003B4CD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vAlign w:val="center"/>
          </w:tcPr>
          <w:p w:rsidR="00F167F2" w:rsidRDefault="00F167F2" w:rsidP="006101EF">
            <w:pPr>
              <w:jc w:val="center"/>
            </w:pPr>
            <w:r w:rsidRPr="003B4CD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vAlign w:val="center"/>
          </w:tcPr>
          <w:p w:rsidR="00F167F2" w:rsidRDefault="00F167F2" w:rsidP="006101EF">
            <w:pPr>
              <w:jc w:val="center"/>
            </w:pPr>
            <w:r w:rsidRPr="003B4CD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F167F2" w:rsidRPr="004363F0" w:rsidTr="009E2E90">
        <w:tc>
          <w:tcPr>
            <w:tcW w:w="0" w:type="auto"/>
            <w:vAlign w:val="center"/>
          </w:tcPr>
          <w:p w:rsidR="00F167F2" w:rsidRPr="004363F0" w:rsidRDefault="00F167F2" w:rsidP="007443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ПК-18</w:t>
            </w:r>
          </w:p>
        </w:tc>
        <w:tc>
          <w:tcPr>
            <w:tcW w:w="0" w:type="auto"/>
            <w:vAlign w:val="center"/>
          </w:tcPr>
          <w:p w:rsidR="00F167F2" w:rsidRPr="004363F0" w:rsidRDefault="00F167F2" w:rsidP="007443AA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F167F2" w:rsidRPr="004363F0" w:rsidRDefault="00F167F2" w:rsidP="007443AA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научно-техническую политику в области технологии объектов профессиональной де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я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тельности;</w:t>
            </w:r>
          </w:p>
          <w:p w:rsidR="00F167F2" w:rsidRPr="004363F0" w:rsidRDefault="00F167F2" w:rsidP="007443AA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F167F2" w:rsidRPr="004363F0" w:rsidRDefault="00F167F2" w:rsidP="007443AA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понимать современные проблемы научно-технического развития сырь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вой базы;</w:t>
            </w:r>
          </w:p>
          <w:p w:rsidR="00F167F2" w:rsidRPr="004363F0" w:rsidRDefault="00F167F2" w:rsidP="007443AA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63F0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F167F2" w:rsidRPr="004363F0" w:rsidRDefault="00F167F2" w:rsidP="007443AA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F0">
              <w:rPr>
                <w:rFonts w:ascii="Times New Roman" w:hAnsi="Times New Roman"/>
                <w:sz w:val="24"/>
                <w:szCs w:val="24"/>
              </w:rPr>
              <w:t>современными технологиями по утилизации отходов в энергомашин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3F0">
              <w:rPr>
                <w:rFonts w:ascii="Times New Roman" w:hAnsi="Times New Roman"/>
                <w:sz w:val="24"/>
                <w:szCs w:val="24"/>
              </w:rPr>
              <w:t>строении.</w:t>
            </w:r>
          </w:p>
        </w:tc>
        <w:tc>
          <w:tcPr>
            <w:tcW w:w="0" w:type="auto"/>
            <w:vAlign w:val="center"/>
          </w:tcPr>
          <w:p w:rsidR="00F167F2" w:rsidRDefault="00F167F2" w:rsidP="006101EF">
            <w:pPr>
              <w:jc w:val="center"/>
            </w:pPr>
            <w:r w:rsidRPr="003B4CD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vAlign w:val="center"/>
          </w:tcPr>
          <w:p w:rsidR="00F167F2" w:rsidRDefault="00F167F2" w:rsidP="006101EF">
            <w:pPr>
              <w:jc w:val="center"/>
            </w:pPr>
            <w:r w:rsidRPr="003B4CD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vAlign w:val="center"/>
          </w:tcPr>
          <w:p w:rsidR="00F167F2" w:rsidRDefault="00F167F2" w:rsidP="006101EF">
            <w:pPr>
              <w:jc w:val="center"/>
            </w:pPr>
            <w:r w:rsidRPr="003B4CD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961EF0" w:rsidRPr="00D72D4D" w:rsidRDefault="00961EF0" w:rsidP="007443AA">
      <w:pPr>
        <w:pStyle w:val="a4"/>
        <w:spacing w:after="0" w:line="283" w:lineRule="auto"/>
        <w:ind w:left="0" w:firstLine="502"/>
        <w:jc w:val="both"/>
        <w:rPr>
          <w:rFonts w:ascii="Times New Roman" w:hAnsi="Times New Roman"/>
          <w:b/>
          <w:sz w:val="28"/>
          <w:szCs w:val="28"/>
        </w:rPr>
      </w:pPr>
      <w:r w:rsidRPr="00D72D4D">
        <w:rPr>
          <w:rFonts w:ascii="Times New Roman" w:hAnsi="Times New Roman"/>
          <w:b/>
          <w:sz w:val="28"/>
          <w:szCs w:val="28"/>
        </w:rPr>
        <w:lastRenderedPageBreak/>
        <w:t>3</w:t>
      </w:r>
      <w:r w:rsidR="00F86EB4" w:rsidRPr="00D72D4D">
        <w:rPr>
          <w:rFonts w:ascii="Times New Roman" w:hAnsi="Times New Roman"/>
          <w:b/>
          <w:sz w:val="28"/>
          <w:szCs w:val="28"/>
        </w:rPr>
        <w:t>. Оценочные средства для текущего контроля успеваемости</w:t>
      </w:r>
      <w:r w:rsidR="00A22DAD" w:rsidRPr="00D72D4D">
        <w:rPr>
          <w:rFonts w:ascii="Times New Roman" w:hAnsi="Times New Roman"/>
          <w:b/>
          <w:sz w:val="28"/>
          <w:szCs w:val="28"/>
        </w:rPr>
        <w:t xml:space="preserve"> и </w:t>
      </w:r>
      <w:r w:rsidR="00F86EB4" w:rsidRPr="00D72D4D">
        <w:rPr>
          <w:rFonts w:ascii="Times New Roman" w:hAnsi="Times New Roman"/>
          <w:b/>
          <w:sz w:val="28"/>
          <w:szCs w:val="28"/>
        </w:rPr>
        <w:t xml:space="preserve">промежуточной аттестации по итогам освоения дисциплины </w:t>
      </w:r>
    </w:p>
    <w:p w:rsidR="006136FE" w:rsidRPr="00D72D4D" w:rsidRDefault="006136FE" w:rsidP="007443AA">
      <w:pPr>
        <w:widowControl w:val="0"/>
        <w:autoSpaceDE w:val="0"/>
        <w:autoSpaceDN w:val="0"/>
        <w:adjustRightInd w:val="0"/>
        <w:spacing w:after="0" w:line="283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2D4D">
        <w:rPr>
          <w:rFonts w:ascii="Times New Roman" w:hAnsi="Times New Roman"/>
          <w:sz w:val="28"/>
          <w:szCs w:val="28"/>
        </w:rPr>
        <w:t>Оценка текущей успеваемости и промежуточной аттестации студентов по итогам освоения дисциплины «</w:t>
      </w:r>
      <w:r w:rsidR="00D72D4D" w:rsidRPr="00D72D4D">
        <w:rPr>
          <w:rFonts w:ascii="Times New Roman" w:hAnsi="Times New Roman"/>
          <w:sz w:val="28"/>
          <w:szCs w:val="28"/>
        </w:rPr>
        <w:t xml:space="preserve">Камеры сгорания ГТУ, котлы-утилизаторы и </w:t>
      </w:r>
      <w:proofErr w:type="spellStart"/>
      <w:r w:rsidR="00D72D4D" w:rsidRPr="00D72D4D">
        <w:rPr>
          <w:rFonts w:ascii="Times New Roman" w:hAnsi="Times New Roman"/>
          <w:sz w:val="28"/>
          <w:szCs w:val="28"/>
        </w:rPr>
        <w:t>спецкотлы</w:t>
      </w:r>
      <w:proofErr w:type="spellEnd"/>
      <w:r w:rsidRPr="00D72D4D">
        <w:rPr>
          <w:rFonts w:ascii="Times New Roman" w:hAnsi="Times New Roman"/>
          <w:sz w:val="28"/>
          <w:szCs w:val="28"/>
        </w:rPr>
        <w:t>» производится при помощи следующих оценочных средств:</w:t>
      </w:r>
    </w:p>
    <w:p w:rsidR="000D3000" w:rsidRPr="00D72D4D" w:rsidRDefault="000D3000" w:rsidP="007443AA">
      <w:pPr>
        <w:widowControl w:val="0"/>
        <w:autoSpaceDE w:val="0"/>
        <w:autoSpaceDN w:val="0"/>
        <w:adjustRightInd w:val="0"/>
        <w:spacing w:after="0" w:line="283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0D3000" w:rsidRPr="00D72D4D" w:rsidRDefault="000D3000" w:rsidP="007443AA">
      <w:pPr>
        <w:widowControl w:val="0"/>
        <w:autoSpaceDE w:val="0"/>
        <w:autoSpaceDN w:val="0"/>
        <w:adjustRightInd w:val="0"/>
        <w:spacing w:after="0" w:line="283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D72D4D">
        <w:rPr>
          <w:rFonts w:ascii="Times New Roman" w:hAnsi="Times New Roman"/>
          <w:b/>
          <w:sz w:val="28"/>
          <w:szCs w:val="28"/>
        </w:rPr>
        <w:t>Входной контроль</w:t>
      </w:r>
    </w:p>
    <w:p w:rsidR="006136FE" w:rsidRPr="00D72D4D" w:rsidRDefault="006136FE" w:rsidP="007443AA">
      <w:pPr>
        <w:widowControl w:val="0"/>
        <w:autoSpaceDE w:val="0"/>
        <w:autoSpaceDN w:val="0"/>
        <w:adjustRightInd w:val="0"/>
        <w:spacing w:after="0" w:line="283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72D4D">
        <w:rPr>
          <w:rFonts w:ascii="Times New Roman" w:hAnsi="Times New Roman"/>
          <w:sz w:val="28"/>
          <w:szCs w:val="28"/>
        </w:rPr>
        <w:t xml:space="preserve">Входной контроль проводится в начале семестра. Он представляют собой </w:t>
      </w:r>
      <w:r w:rsidR="00894785" w:rsidRPr="00D72D4D">
        <w:rPr>
          <w:rFonts w:ascii="Times New Roman" w:hAnsi="Times New Roman"/>
          <w:sz w:val="28"/>
          <w:szCs w:val="28"/>
        </w:rPr>
        <w:t xml:space="preserve">письменный </w:t>
      </w:r>
      <w:r w:rsidR="00C174DB" w:rsidRPr="00D72D4D">
        <w:rPr>
          <w:rFonts w:ascii="Times New Roman" w:hAnsi="Times New Roman"/>
          <w:sz w:val="28"/>
          <w:szCs w:val="28"/>
        </w:rPr>
        <w:t>опрос</w:t>
      </w:r>
      <w:r w:rsidRPr="00D72D4D">
        <w:rPr>
          <w:rFonts w:ascii="Times New Roman" w:hAnsi="Times New Roman"/>
          <w:sz w:val="28"/>
          <w:szCs w:val="28"/>
        </w:rPr>
        <w:t xml:space="preserve"> из </w:t>
      </w:r>
      <w:r w:rsidR="00C174DB" w:rsidRPr="00D72D4D">
        <w:rPr>
          <w:rFonts w:ascii="Times New Roman" w:hAnsi="Times New Roman"/>
          <w:sz w:val="28"/>
          <w:szCs w:val="28"/>
        </w:rPr>
        <w:t>5-10</w:t>
      </w:r>
      <w:r w:rsidRPr="00D72D4D">
        <w:rPr>
          <w:rFonts w:ascii="Times New Roman" w:hAnsi="Times New Roman"/>
          <w:sz w:val="28"/>
          <w:szCs w:val="28"/>
        </w:rPr>
        <w:t xml:space="preserve"> основных вопросов, ответы на которые студент должен знать в результате изучения предыдущих дисциплин. Контроль проводится по оценке остаточных знаний </w:t>
      </w:r>
      <w:r w:rsidR="002B3AF7" w:rsidRPr="00D72D4D">
        <w:rPr>
          <w:rFonts w:ascii="Times New Roman" w:hAnsi="Times New Roman"/>
          <w:sz w:val="28"/>
          <w:szCs w:val="28"/>
        </w:rPr>
        <w:t>«</w:t>
      </w:r>
      <w:r w:rsidR="00020FAE" w:rsidRPr="00D72D4D">
        <w:rPr>
          <w:rFonts w:ascii="Times New Roman" w:hAnsi="Times New Roman"/>
          <w:sz w:val="28"/>
          <w:szCs w:val="28"/>
        </w:rPr>
        <w:t xml:space="preserve">Камеры сгорания ГТУ, котлы-утилизаторы и </w:t>
      </w:r>
      <w:proofErr w:type="spellStart"/>
      <w:r w:rsidR="00020FAE" w:rsidRPr="00D72D4D">
        <w:rPr>
          <w:rFonts w:ascii="Times New Roman" w:hAnsi="Times New Roman"/>
          <w:sz w:val="28"/>
          <w:szCs w:val="28"/>
        </w:rPr>
        <w:t>спецкотлы</w:t>
      </w:r>
      <w:proofErr w:type="spellEnd"/>
      <w:r w:rsidR="002B3AF7" w:rsidRPr="00D72D4D">
        <w:rPr>
          <w:rFonts w:ascii="Times New Roman" w:hAnsi="Times New Roman"/>
          <w:sz w:val="28"/>
          <w:szCs w:val="28"/>
        </w:rPr>
        <w:t>»</w:t>
      </w:r>
      <w:r w:rsidRPr="00D72D4D">
        <w:rPr>
          <w:rFonts w:ascii="Times New Roman" w:hAnsi="Times New Roman"/>
          <w:sz w:val="28"/>
          <w:szCs w:val="28"/>
        </w:rPr>
        <w:t>. Поставленные вопросы требуют точных и коротких ответов. Входной контроль проводится в письменном виде на первой лекции семестра в течение 15-20 минут. Итоги входного контроля используются для корректировки методик проведения лекционных и практических занятий</w:t>
      </w:r>
      <w:r w:rsidR="00B30EF9" w:rsidRPr="00D72D4D">
        <w:rPr>
          <w:rFonts w:ascii="Times New Roman" w:hAnsi="Times New Roman"/>
          <w:sz w:val="28"/>
          <w:szCs w:val="28"/>
        </w:rPr>
        <w:t>, а также для опре</w:t>
      </w:r>
      <w:r w:rsidR="001E3B28" w:rsidRPr="00D72D4D">
        <w:rPr>
          <w:rFonts w:ascii="Times New Roman" w:hAnsi="Times New Roman"/>
          <w:sz w:val="28"/>
          <w:szCs w:val="28"/>
        </w:rPr>
        <w:t>д</w:t>
      </w:r>
      <w:r w:rsidR="00B30EF9" w:rsidRPr="00D72D4D">
        <w:rPr>
          <w:rFonts w:ascii="Times New Roman" w:hAnsi="Times New Roman"/>
          <w:sz w:val="28"/>
          <w:szCs w:val="28"/>
        </w:rPr>
        <w:t>еления уровня освоения программы образования: базового, продвинутого и высокого. Однако студент в праве сам выбирать, по программе какого уровня будет выполняться его работа.</w:t>
      </w:r>
    </w:p>
    <w:p w:rsidR="00B30EF9" w:rsidRPr="007443AA" w:rsidRDefault="00B30EF9" w:rsidP="007443AA">
      <w:pPr>
        <w:widowControl w:val="0"/>
        <w:autoSpaceDE w:val="0"/>
        <w:autoSpaceDN w:val="0"/>
        <w:adjustRightInd w:val="0"/>
        <w:spacing w:after="0" w:line="283" w:lineRule="auto"/>
        <w:jc w:val="both"/>
        <w:rPr>
          <w:rFonts w:ascii="Times New Roman" w:hAnsi="Times New Roman"/>
          <w:sz w:val="16"/>
          <w:szCs w:val="16"/>
        </w:rPr>
      </w:pPr>
    </w:p>
    <w:p w:rsidR="00B30EF9" w:rsidRPr="00D72D4D" w:rsidRDefault="00B30EF9" w:rsidP="007443AA">
      <w:pPr>
        <w:widowControl w:val="0"/>
        <w:autoSpaceDE w:val="0"/>
        <w:autoSpaceDN w:val="0"/>
        <w:adjustRightInd w:val="0"/>
        <w:spacing w:after="0" w:line="283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72D4D">
        <w:rPr>
          <w:rFonts w:ascii="Times New Roman" w:hAnsi="Times New Roman"/>
          <w:b/>
          <w:i/>
          <w:sz w:val="28"/>
          <w:szCs w:val="28"/>
        </w:rPr>
        <w:t xml:space="preserve">Пример тестового </w:t>
      </w:r>
      <w:r w:rsidR="00AC0AF7" w:rsidRPr="00D72D4D">
        <w:rPr>
          <w:rFonts w:ascii="Times New Roman" w:hAnsi="Times New Roman"/>
          <w:b/>
          <w:i/>
          <w:sz w:val="28"/>
          <w:szCs w:val="28"/>
        </w:rPr>
        <w:t xml:space="preserve">входного </w:t>
      </w:r>
      <w:r w:rsidRPr="00D72D4D">
        <w:rPr>
          <w:rFonts w:ascii="Times New Roman" w:hAnsi="Times New Roman"/>
          <w:b/>
          <w:i/>
          <w:sz w:val="28"/>
          <w:szCs w:val="28"/>
        </w:rPr>
        <w:t>контроля:</w:t>
      </w:r>
    </w:p>
    <w:p w:rsidR="00020FAE" w:rsidRPr="00020FAE" w:rsidRDefault="00020FAE" w:rsidP="007443AA">
      <w:pPr>
        <w:numPr>
          <w:ilvl w:val="1"/>
          <w:numId w:val="43"/>
        </w:numPr>
        <w:tabs>
          <w:tab w:val="clear" w:pos="961"/>
          <w:tab w:val="num" w:pos="426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0FAE">
        <w:rPr>
          <w:rFonts w:ascii="Times New Roman" w:hAnsi="Times New Roman"/>
          <w:sz w:val="28"/>
          <w:szCs w:val="28"/>
        </w:rPr>
        <w:t xml:space="preserve">Опишите термодинамические циклы, по которым работают ГТУ. </w:t>
      </w:r>
    </w:p>
    <w:p w:rsidR="00020FAE" w:rsidRPr="00020FAE" w:rsidRDefault="00020FAE" w:rsidP="007443AA">
      <w:pPr>
        <w:numPr>
          <w:ilvl w:val="1"/>
          <w:numId w:val="43"/>
        </w:numPr>
        <w:tabs>
          <w:tab w:val="clear" w:pos="961"/>
          <w:tab w:val="num" w:pos="426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0FAE">
        <w:rPr>
          <w:rFonts w:ascii="Times New Roman" w:hAnsi="Times New Roman"/>
          <w:sz w:val="28"/>
          <w:szCs w:val="28"/>
        </w:rPr>
        <w:t xml:space="preserve">Классификация ГТУ. Принципиальные схемы и конструкции ГТУ. </w:t>
      </w:r>
    </w:p>
    <w:p w:rsidR="00020FAE" w:rsidRPr="00020FAE" w:rsidRDefault="00020FAE" w:rsidP="007443AA">
      <w:pPr>
        <w:numPr>
          <w:ilvl w:val="1"/>
          <w:numId w:val="43"/>
        </w:numPr>
        <w:tabs>
          <w:tab w:val="clear" w:pos="961"/>
          <w:tab w:val="num" w:pos="426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0FAE">
        <w:rPr>
          <w:rFonts w:ascii="Times New Roman" w:hAnsi="Times New Roman"/>
          <w:sz w:val="28"/>
          <w:szCs w:val="28"/>
        </w:rPr>
        <w:t xml:space="preserve">Назовите основные технико-экономические характеристики и показатели работы ГТУ. </w:t>
      </w:r>
    </w:p>
    <w:p w:rsidR="00020FAE" w:rsidRPr="00020FAE" w:rsidRDefault="00020FAE" w:rsidP="007443AA">
      <w:pPr>
        <w:numPr>
          <w:ilvl w:val="1"/>
          <w:numId w:val="43"/>
        </w:numPr>
        <w:tabs>
          <w:tab w:val="clear" w:pos="961"/>
          <w:tab w:val="num" w:pos="426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0FAE">
        <w:rPr>
          <w:rFonts w:ascii="Times New Roman" w:hAnsi="Times New Roman"/>
          <w:sz w:val="28"/>
          <w:szCs w:val="28"/>
        </w:rPr>
        <w:t>Каким образом можно повысить эффективность ТЭЦ?</w:t>
      </w:r>
    </w:p>
    <w:p w:rsidR="00020FAE" w:rsidRPr="00020FAE" w:rsidRDefault="00020FAE" w:rsidP="007443AA">
      <w:pPr>
        <w:numPr>
          <w:ilvl w:val="1"/>
          <w:numId w:val="43"/>
        </w:numPr>
        <w:tabs>
          <w:tab w:val="clear" w:pos="961"/>
          <w:tab w:val="num" w:pos="426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0FAE">
        <w:rPr>
          <w:rFonts w:ascii="Times New Roman" w:hAnsi="Times New Roman"/>
          <w:sz w:val="28"/>
          <w:szCs w:val="28"/>
        </w:rPr>
        <w:t xml:space="preserve">Опишите основные термодинамические циклы, типы и принципиальные схемы ПТУ, их преимущества и недостатки. </w:t>
      </w:r>
    </w:p>
    <w:p w:rsidR="00020FAE" w:rsidRPr="00020FAE" w:rsidRDefault="00020FAE" w:rsidP="007443AA">
      <w:pPr>
        <w:numPr>
          <w:ilvl w:val="1"/>
          <w:numId w:val="43"/>
        </w:numPr>
        <w:tabs>
          <w:tab w:val="clear" w:pos="961"/>
          <w:tab w:val="num" w:pos="426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0FAE">
        <w:rPr>
          <w:rFonts w:ascii="Times New Roman" w:hAnsi="Times New Roman"/>
          <w:sz w:val="28"/>
          <w:szCs w:val="28"/>
        </w:rPr>
        <w:t xml:space="preserve">Классификация конструктивных схем КС энергоустановок и их характеристики. </w:t>
      </w:r>
    </w:p>
    <w:p w:rsidR="00020FAE" w:rsidRPr="00020FAE" w:rsidRDefault="00020FAE" w:rsidP="007443AA">
      <w:pPr>
        <w:numPr>
          <w:ilvl w:val="1"/>
          <w:numId w:val="43"/>
        </w:numPr>
        <w:tabs>
          <w:tab w:val="clear" w:pos="961"/>
          <w:tab w:val="num" w:pos="426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0FAE">
        <w:rPr>
          <w:rFonts w:ascii="Times New Roman" w:hAnsi="Times New Roman"/>
          <w:sz w:val="28"/>
          <w:szCs w:val="28"/>
        </w:rPr>
        <w:t xml:space="preserve">Назовите требования, предъявляемые к КС. </w:t>
      </w:r>
    </w:p>
    <w:p w:rsidR="00020FAE" w:rsidRPr="00020FAE" w:rsidRDefault="00020FAE" w:rsidP="007443AA">
      <w:pPr>
        <w:numPr>
          <w:ilvl w:val="1"/>
          <w:numId w:val="43"/>
        </w:numPr>
        <w:tabs>
          <w:tab w:val="clear" w:pos="961"/>
          <w:tab w:val="num" w:pos="426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0FAE">
        <w:rPr>
          <w:rFonts w:ascii="Times New Roman" w:hAnsi="Times New Roman"/>
          <w:sz w:val="28"/>
          <w:szCs w:val="28"/>
        </w:rPr>
        <w:t>Опишите основные элементы КС.</w:t>
      </w:r>
    </w:p>
    <w:p w:rsidR="000D3000" w:rsidRPr="00D72D4D" w:rsidRDefault="000D3000" w:rsidP="007443AA">
      <w:pPr>
        <w:widowControl w:val="0"/>
        <w:autoSpaceDE w:val="0"/>
        <w:autoSpaceDN w:val="0"/>
        <w:adjustRightInd w:val="0"/>
        <w:spacing w:after="0" w:line="283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72D4D">
        <w:rPr>
          <w:rFonts w:ascii="Times New Roman" w:hAnsi="Times New Roman"/>
          <w:b/>
          <w:sz w:val="28"/>
          <w:szCs w:val="28"/>
        </w:rPr>
        <w:t>Контроль текущей самостоятельной работы</w:t>
      </w:r>
    </w:p>
    <w:p w:rsidR="006136FE" w:rsidRPr="00D72D4D" w:rsidRDefault="006136FE" w:rsidP="007443AA">
      <w:pPr>
        <w:widowControl w:val="0"/>
        <w:autoSpaceDE w:val="0"/>
        <w:autoSpaceDN w:val="0"/>
        <w:adjustRightInd w:val="0"/>
        <w:spacing w:after="0" w:line="28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2D4D">
        <w:rPr>
          <w:rFonts w:ascii="Times New Roman" w:hAnsi="Times New Roman"/>
          <w:sz w:val="28"/>
          <w:szCs w:val="28"/>
        </w:rPr>
        <w:t xml:space="preserve">Данный вид контроля представляет собой короткие задания, которые выполняются на практических занятиях в течение </w:t>
      </w:r>
      <w:r w:rsidR="00914669" w:rsidRPr="00D72D4D">
        <w:rPr>
          <w:rFonts w:ascii="Times New Roman" w:hAnsi="Times New Roman"/>
          <w:sz w:val="28"/>
          <w:szCs w:val="28"/>
        </w:rPr>
        <w:t>10</w:t>
      </w:r>
      <w:r w:rsidRPr="00D72D4D">
        <w:rPr>
          <w:rFonts w:ascii="Times New Roman" w:hAnsi="Times New Roman"/>
          <w:sz w:val="28"/>
          <w:szCs w:val="28"/>
        </w:rPr>
        <w:t>-1</w:t>
      </w:r>
      <w:r w:rsidR="00914669" w:rsidRPr="00D72D4D">
        <w:rPr>
          <w:rFonts w:ascii="Times New Roman" w:hAnsi="Times New Roman"/>
          <w:sz w:val="28"/>
          <w:szCs w:val="28"/>
        </w:rPr>
        <w:t>5</w:t>
      </w:r>
      <w:r w:rsidRPr="00D72D4D">
        <w:rPr>
          <w:rFonts w:ascii="Times New Roman" w:hAnsi="Times New Roman"/>
          <w:sz w:val="28"/>
          <w:szCs w:val="28"/>
        </w:rPr>
        <w:t xml:space="preserve"> минут. Проверяются знания текущего материала: уравнения, формулировки законов, основные понятия и определения; умения применять эти законы для решения практических зада</w:t>
      </w:r>
      <w:r w:rsidR="00B30EF9" w:rsidRPr="00D72D4D">
        <w:rPr>
          <w:rFonts w:ascii="Times New Roman" w:hAnsi="Times New Roman"/>
          <w:sz w:val="28"/>
          <w:szCs w:val="28"/>
        </w:rPr>
        <w:t>ч.</w:t>
      </w:r>
    </w:p>
    <w:p w:rsidR="00B30EF9" w:rsidRPr="00D72D4D" w:rsidRDefault="00B30EF9" w:rsidP="007443AA">
      <w:pPr>
        <w:spacing w:after="0" w:line="28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D4D">
        <w:rPr>
          <w:rFonts w:ascii="Times New Roman" w:hAnsi="Times New Roman"/>
          <w:sz w:val="28"/>
          <w:szCs w:val="28"/>
        </w:rPr>
        <w:t>Текущий контроль проводится в конце каждого учебного модуля.</w:t>
      </w:r>
    </w:p>
    <w:p w:rsidR="00AC0AF7" w:rsidRPr="00D72D4D" w:rsidRDefault="00AC0AF7" w:rsidP="007443AA">
      <w:pPr>
        <w:spacing w:after="0" w:line="283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0EF9" w:rsidRPr="00D72D4D" w:rsidRDefault="00B30EF9" w:rsidP="007443AA">
      <w:pPr>
        <w:spacing w:after="0" w:line="28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D4D">
        <w:rPr>
          <w:rFonts w:ascii="Times New Roman" w:hAnsi="Times New Roman"/>
          <w:sz w:val="28"/>
          <w:szCs w:val="28"/>
        </w:rPr>
        <w:t xml:space="preserve">Для </w:t>
      </w:r>
      <w:r w:rsidRPr="00D72D4D">
        <w:rPr>
          <w:rFonts w:ascii="Times New Roman" w:hAnsi="Times New Roman"/>
          <w:b/>
          <w:i/>
          <w:sz w:val="28"/>
          <w:szCs w:val="28"/>
        </w:rPr>
        <w:t>базового уровня</w:t>
      </w:r>
      <w:r w:rsidRPr="00D72D4D">
        <w:rPr>
          <w:rFonts w:ascii="Times New Roman" w:hAnsi="Times New Roman"/>
          <w:sz w:val="28"/>
          <w:szCs w:val="28"/>
        </w:rPr>
        <w:t xml:space="preserve"> он представляет собой </w:t>
      </w:r>
      <w:r w:rsidR="00C174DB" w:rsidRPr="00D72D4D">
        <w:rPr>
          <w:rFonts w:ascii="Times New Roman" w:hAnsi="Times New Roman"/>
          <w:sz w:val="28"/>
          <w:szCs w:val="28"/>
        </w:rPr>
        <w:t>опрос</w:t>
      </w:r>
      <w:r w:rsidRPr="00D72D4D">
        <w:rPr>
          <w:rFonts w:ascii="Times New Roman" w:hAnsi="Times New Roman"/>
          <w:sz w:val="28"/>
          <w:szCs w:val="28"/>
        </w:rPr>
        <w:t xml:space="preserve"> из </w:t>
      </w:r>
      <w:r w:rsidR="00C174DB" w:rsidRPr="00D72D4D">
        <w:rPr>
          <w:rFonts w:ascii="Times New Roman" w:hAnsi="Times New Roman"/>
          <w:sz w:val="28"/>
          <w:szCs w:val="28"/>
        </w:rPr>
        <w:t>5</w:t>
      </w:r>
      <w:r w:rsidR="0002529A" w:rsidRPr="00D72D4D">
        <w:rPr>
          <w:rFonts w:ascii="Times New Roman" w:hAnsi="Times New Roman"/>
          <w:sz w:val="28"/>
          <w:szCs w:val="28"/>
        </w:rPr>
        <w:t>-10</w:t>
      </w:r>
      <w:r w:rsidRPr="00D72D4D">
        <w:rPr>
          <w:rFonts w:ascii="Times New Roman" w:hAnsi="Times New Roman"/>
          <w:sz w:val="28"/>
          <w:szCs w:val="28"/>
        </w:rPr>
        <w:t xml:space="preserve"> основных </w:t>
      </w:r>
      <w:proofErr w:type="gramStart"/>
      <w:r w:rsidRPr="00D72D4D">
        <w:rPr>
          <w:rFonts w:ascii="Times New Roman" w:hAnsi="Times New Roman"/>
          <w:sz w:val="28"/>
          <w:szCs w:val="28"/>
        </w:rPr>
        <w:t>вопросов</w:t>
      </w:r>
      <w:proofErr w:type="gramEnd"/>
      <w:r w:rsidRPr="00D72D4D">
        <w:rPr>
          <w:rFonts w:ascii="Times New Roman" w:hAnsi="Times New Roman"/>
          <w:sz w:val="28"/>
          <w:szCs w:val="28"/>
        </w:rPr>
        <w:t xml:space="preserve"> как по текущей теме, так и по ранее изученным темам.</w:t>
      </w:r>
    </w:p>
    <w:p w:rsidR="00894785" w:rsidRPr="00D72D4D" w:rsidRDefault="00894785" w:rsidP="007443AA">
      <w:pPr>
        <w:widowControl w:val="0"/>
        <w:autoSpaceDE w:val="0"/>
        <w:autoSpaceDN w:val="0"/>
        <w:adjustRightInd w:val="0"/>
        <w:spacing w:after="0" w:line="283" w:lineRule="auto"/>
        <w:jc w:val="both"/>
        <w:rPr>
          <w:rFonts w:ascii="Times New Roman" w:hAnsi="Times New Roman"/>
          <w:sz w:val="28"/>
          <w:szCs w:val="28"/>
        </w:rPr>
      </w:pPr>
    </w:p>
    <w:p w:rsidR="00CC6CA1" w:rsidRPr="00D72D4D" w:rsidRDefault="00CC6CA1" w:rsidP="007443AA">
      <w:pPr>
        <w:widowControl w:val="0"/>
        <w:autoSpaceDE w:val="0"/>
        <w:autoSpaceDN w:val="0"/>
        <w:adjustRightInd w:val="0"/>
        <w:spacing w:after="0" w:line="283" w:lineRule="auto"/>
        <w:jc w:val="center"/>
        <w:rPr>
          <w:rFonts w:ascii="Times New Roman" w:hAnsi="Times New Roman"/>
          <w:sz w:val="28"/>
          <w:szCs w:val="28"/>
        </w:rPr>
      </w:pPr>
      <w:r w:rsidRPr="00D72D4D">
        <w:rPr>
          <w:rFonts w:ascii="Times New Roman" w:hAnsi="Times New Roman"/>
          <w:sz w:val="28"/>
          <w:szCs w:val="28"/>
        </w:rPr>
        <w:t>Пример вопросов</w:t>
      </w:r>
    </w:p>
    <w:p w:rsidR="00020FAE" w:rsidRPr="00020FAE" w:rsidRDefault="00020FAE" w:rsidP="007443AA">
      <w:pPr>
        <w:numPr>
          <w:ilvl w:val="1"/>
          <w:numId w:val="43"/>
        </w:numPr>
        <w:tabs>
          <w:tab w:val="clear" w:pos="961"/>
          <w:tab w:val="num" w:pos="426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0FAE">
        <w:rPr>
          <w:rFonts w:ascii="Times New Roman" w:hAnsi="Times New Roman"/>
          <w:sz w:val="28"/>
          <w:szCs w:val="28"/>
        </w:rPr>
        <w:t xml:space="preserve">Основные принципы организации рабочего процесса КС. Схема рабочего процесса КС. Влияние различных факторов на процессы, протекающие в КС. </w:t>
      </w:r>
    </w:p>
    <w:p w:rsidR="00020FAE" w:rsidRPr="00020FAE" w:rsidRDefault="00020FAE" w:rsidP="007443AA">
      <w:pPr>
        <w:numPr>
          <w:ilvl w:val="1"/>
          <w:numId w:val="43"/>
        </w:numPr>
        <w:tabs>
          <w:tab w:val="clear" w:pos="961"/>
          <w:tab w:val="num" w:pos="426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0FAE">
        <w:rPr>
          <w:rFonts w:ascii="Times New Roman" w:hAnsi="Times New Roman"/>
          <w:sz w:val="28"/>
          <w:szCs w:val="28"/>
        </w:rPr>
        <w:t>Какие типы диффузоров КС ГТУ вы знаете? Их преимущества и недостатки.</w:t>
      </w:r>
    </w:p>
    <w:p w:rsidR="00020FAE" w:rsidRPr="00020FAE" w:rsidRDefault="00020FAE" w:rsidP="007443AA">
      <w:pPr>
        <w:numPr>
          <w:ilvl w:val="1"/>
          <w:numId w:val="43"/>
        </w:numPr>
        <w:tabs>
          <w:tab w:val="clear" w:pos="961"/>
          <w:tab w:val="num" w:pos="426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0FAE">
        <w:rPr>
          <w:rFonts w:ascii="Times New Roman" w:hAnsi="Times New Roman"/>
          <w:sz w:val="28"/>
          <w:szCs w:val="28"/>
        </w:rPr>
        <w:t xml:space="preserve">Как определяются потери давления в КС? </w:t>
      </w:r>
    </w:p>
    <w:p w:rsidR="00020FAE" w:rsidRPr="00020FAE" w:rsidRDefault="00020FAE" w:rsidP="007443AA">
      <w:pPr>
        <w:numPr>
          <w:ilvl w:val="1"/>
          <w:numId w:val="43"/>
        </w:numPr>
        <w:tabs>
          <w:tab w:val="clear" w:pos="961"/>
          <w:tab w:val="num" w:pos="426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0FAE">
        <w:rPr>
          <w:rFonts w:ascii="Times New Roman" w:hAnsi="Times New Roman"/>
          <w:sz w:val="28"/>
          <w:szCs w:val="28"/>
        </w:rPr>
        <w:t xml:space="preserve">Каким образом осуществляется распределение подачи воздуха по жаровой трубе КС? </w:t>
      </w:r>
    </w:p>
    <w:p w:rsidR="00020FAE" w:rsidRPr="00020FAE" w:rsidRDefault="00020FAE" w:rsidP="007443AA">
      <w:pPr>
        <w:numPr>
          <w:ilvl w:val="1"/>
          <w:numId w:val="43"/>
        </w:numPr>
        <w:tabs>
          <w:tab w:val="clear" w:pos="961"/>
          <w:tab w:val="num" w:pos="426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0FAE">
        <w:rPr>
          <w:rFonts w:ascii="Times New Roman" w:hAnsi="Times New Roman"/>
          <w:sz w:val="28"/>
          <w:szCs w:val="28"/>
        </w:rPr>
        <w:t xml:space="preserve">Для чего используются </w:t>
      </w:r>
      <w:proofErr w:type="spellStart"/>
      <w:r w:rsidRPr="00020FAE">
        <w:rPr>
          <w:rFonts w:ascii="Times New Roman" w:hAnsi="Times New Roman"/>
          <w:sz w:val="28"/>
          <w:szCs w:val="28"/>
        </w:rPr>
        <w:t>завихрители</w:t>
      </w:r>
      <w:proofErr w:type="spellEnd"/>
      <w:r w:rsidRPr="00020FAE">
        <w:rPr>
          <w:rFonts w:ascii="Times New Roman" w:hAnsi="Times New Roman"/>
          <w:sz w:val="28"/>
          <w:szCs w:val="28"/>
        </w:rPr>
        <w:t xml:space="preserve"> в КС ГТУ? </w:t>
      </w:r>
    </w:p>
    <w:p w:rsidR="00020FAE" w:rsidRPr="00020FAE" w:rsidRDefault="00020FAE" w:rsidP="007443AA">
      <w:pPr>
        <w:numPr>
          <w:ilvl w:val="1"/>
          <w:numId w:val="43"/>
        </w:numPr>
        <w:tabs>
          <w:tab w:val="clear" w:pos="961"/>
          <w:tab w:val="num" w:pos="426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0FAE">
        <w:rPr>
          <w:rFonts w:ascii="Times New Roman" w:hAnsi="Times New Roman"/>
          <w:sz w:val="28"/>
          <w:szCs w:val="28"/>
        </w:rPr>
        <w:t>Назовите основные конструкции фронтовых устройств и их характеристики.</w:t>
      </w:r>
    </w:p>
    <w:p w:rsidR="00DA3361" w:rsidRPr="00D72D4D" w:rsidRDefault="00DA3361" w:rsidP="007443AA">
      <w:pPr>
        <w:spacing w:after="0" w:line="28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D4D">
        <w:rPr>
          <w:rFonts w:ascii="Times New Roman" w:hAnsi="Times New Roman"/>
          <w:sz w:val="28"/>
          <w:szCs w:val="28"/>
        </w:rPr>
        <w:t xml:space="preserve">Для </w:t>
      </w:r>
      <w:r w:rsidRPr="00D72D4D">
        <w:rPr>
          <w:rFonts w:ascii="Times New Roman" w:hAnsi="Times New Roman"/>
          <w:b/>
          <w:i/>
          <w:sz w:val="28"/>
          <w:szCs w:val="28"/>
        </w:rPr>
        <w:t>продвинутого уровня</w:t>
      </w:r>
      <w:r w:rsidRPr="00D72D4D">
        <w:rPr>
          <w:rFonts w:ascii="Times New Roman" w:hAnsi="Times New Roman"/>
          <w:sz w:val="28"/>
          <w:szCs w:val="28"/>
        </w:rPr>
        <w:t xml:space="preserve"> он представляет собой </w:t>
      </w:r>
      <w:r w:rsidR="0002529A" w:rsidRPr="00D72D4D">
        <w:rPr>
          <w:rFonts w:ascii="Times New Roman" w:hAnsi="Times New Roman"/>
          <w:sz w:val="28"/>
          <w:szCs w:val="28"/>
        </w:rPr>
        <w:t>опрос</w:t>
      </w:r>
      <w:r w:rsidRPr="00D72D4D">
        <w:rPr>
          <w:rFonts w:ascii="Times New Roman" w:hAnsi="Times New Roman"/>
          <w:sz w:val="28"/>
          <w:szCs w:val="28"/>
        </w:rPr>
        <w:t xml:space="preserve"> из </w:t>
      </w:r>
      <w:r w:rsidR="0002529A" w:rsidRPr="00D72D4D">
        <w:rPr>
          <w:rFonts w:ascii="Times New Roman" w:hAnsi="Times New Roman"/>
          <w:sz w:val="28"/>
          <w:szCs w:val="28"/>
        </w:rPr>
        <w:t>5</w:t>
      </w:r>
      <w:r w:rsidRPr="00D72D4D">
        <w:rPr>
          <w:rFonts w:ascii="Times New Roman" w:hAnsi="Times New Roman"/>
          <w:sz w:val="28"/>
          <w:szCs w:val="28"/>
        </w:rPr>
        <w:t xml:space="preserve"> основных </w:t>
      </w:r>
      <w:proofErr w:type="gramStart"/>
      <w:r w:rsidRPr="00D72D4D">
        <w:rPr>
          <w:rFonts w:ascii="Times New Roman" w:hAnsi="Times New Roman"/>
          <w:sz w:val="28"/>
          <w:szCs w:val="28"/>
        </w:rPr>
        <w:t>вопросов</w:t>
      </w:r>
      <w:proofErr w:type="gramEnd"/>
      <w:r w:rsidRPr="00D72D4D">
        <w:rPr>
          <w:rFonts w:ascii="Times New Roman" w:hAnsi="Times New Roman"/>
          <w:sz w:val="28"/>
          <w:szCs w:val="28"/>
        </w:rPr>
        <w:t xml:space="preserve"> как по текущей теме, так и по ранее изученным темам.</w:t>
      </w:r>
    </w:p>
    <w:p w:rsidR="0002529A" w:rsidRPr="00D72D4D" w:rsidRDefault="0002529A" w:rsidP="007443AA">
      <w:pPr>
        <w:spacing w:after="0" w:line="283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6CA1" w:rsidRPr="00D72D4D" w:rsidRDefault="00CC6CA1" w:rsidP="007443AA">
      <w:pPr>
        <w:widowControl w:val="0"/>
        <w:autoSpaceDE w:val="0"/>
        <w:autoSpaceDN w:val="0"/>
        <w:adjustRightInd w:val="0"/>
        <w:spacing w:after="0" w:line="283" w:lineRule="auto"/>
        <w:jc w:val="center"/>
        <w:rPr>
          <w:rFonts w:ascii="Times New Roman" w:hAnsi="Times New Roman"/>
          <w:sz w:val="28"/>
          <w:szCs w:val="28"/>
        </w:rPr>
      </w:pPr>
      <w:r w:rsidRPr="00D72D4D">
        <w:rPr>
          <w:rFonts w:ascii="Times New Roman" w:hAnsi="Times New Roman"/>
          <w:sz w:val="28"/>
          <w:szCs w:val="28"/>
        </w:rPr>
        <w:t>Пример вопросов</w:t>
      </w:r>
    </w:p>
    <w:p w:rsidR="00020FAE" w:rsidRPr="00020FAE" w:rsidRDefault="00020FAE" w:rsidP="007443AA">
      <w:pPr>
        <w:numPr>
          <w:ilvl w:val="1"/>
          <w:numId w:val="42"/>
        </w:numPr>
        <w:tabs>
          <w:tab w:val="clear" w:pos="961"/>
          <w:tab w:val="num" w:pos="567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0FAE">
        <w:rPr>
          <w:rFonts w:ascii="Times New Roman" w:hAnsi="Times New Roman"/>
          <w:sz w:val="28"/>
          <w:szCs w:val="28"/>
        </w:rPr>
        <w:t>Зона смешения камеры сгорания.</w:t>
      </w:r>
    </w:p>
    <w:p w:rsidR="00020FAE" w:rsidRPr="00020FAE" w:rsidRDefault="00020FAE" w:rsidP="007443AA">
      <w:pPr>
        <w:numPr>
          <w:ilvl w:val="1"/>
          <w:numId w:val="42"/>
        </w:numPr>
        <w:tabs>
          <w:tab w:val="clear" w:pos="961"/>
          <w:tab w:val="num" w:pos="567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0FAE">
        <w:rPr>
          <w:rFonts w:ascii="Times New Roman" w:hAnsi="Times New Roman"/>
          <w:sz w:val="28"/>
          <w:szCs w:val="28"/>
        </w:rPr>
        <w:t>Потери давления от трения  камере сгорания.</w:t>
      </w:r>
    </w:p>
    <w:p w:rsidR="00020FAE" w:rsidRPr="00020FAE" w:rsidRDefault="00020FAE" w:rsidP="007443AA">
      <w:pPr>
        <w:numPr>
          <w:ilvl w:val="1"/>
          <w:numId w:val="42"/>
        </w:numPr>
        <w:tabs>
          <w:tab w:val="clear" w:pos="961"/>
          <w:tab w:val="num" w:pos="567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0FAE">
        <w:rPr>
          <w:rFonts w:ascii="Times New Roman" w:hAnsi="Times New Roman"/>
          <w:sz w:val="28"/>
          <w:szCs w:val="28"/>
        </w:rPr>
        <w:t>Потери давления в камере сгорания при смешении струй воздуха.</w:t>
      </w:r>
    </w:p>
    <w:p w:rsidR="00020FAE" w:rsidRPr="00020FAE" w:rsidRDefault="00020FAE" w:rsidP="007443AA">
      <w:pPr>
        <w:numPr>
          <w:ilvl w:val="1"/>
          <w:numId w:val="42"/>
        </w:numPr>
        <w:tabs>
          <w:tab w:val="clear" w:pos="961"/>
          <w:tab w:val="num" w:pos="567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0FAE">
        <w:rPr>
          <w:rFonts w:ascii="Times New Roman" w:hAnsi="Times New Roman"/>
          <w:sz w:val="28"/>
          <w:szCs w:val="28"/>
        </w:rPr>
        <w:t>Потери давления в кольцевом канале.</w:t>
      </w:r>
    </w:p>
    <w:p w:rsidR="00020FAE" w:rsidRPr="00020FAE" w:rsidRDefault="00020FAE" w:rsidP="007443AA">
      <w:pPr>
        <w:numPr>
          <w:ilvl w:val="1"/>
          <w:numId w:val="42"/>
        </w:numPr>
        <w:tabs>
          <w:tab w:val="clear" w:pos="961"/>
          <w:tab w:val="num" w:pos="567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0FAE">
        <w:rPr>
          <w:rFonts w:ascii="Times New Roman" w:hAnsi="Times New Roman"/>
          <w:sz w:val="28"/>
          <w:szCs w:val="28"/>
        </w:rPr>
        <w:t>Потери давления в диффузоре.</w:t>
      </w:r>
    </w:p>
    <w:p w:rsidR="00020FAE" w:rsidRPr="00020FAE" w:rsidRDefault="00020FAE" w:rsidP="007443AA">
      <w:pPr>
        <w:numPr>
          <w:ilvl w:val="1"/>
          <w:numId w:val="42"/>
        </w:numPr>
        <w:tabs>
          <w:tab w:val="clear" w:pos="961"/>
          <w:tab w:val="num" w:pos="567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0FAE">
        <w:rPr>
          <w:rFonts w:ascii="Times New Roman" w:hAnsi="Times New Roman"/>
          <w:sz w:val="28"/>
          <w:szCs w:val="28"/>
        </w:rPr>
        <w:t>Потери давления во фронтовом устройстве.</w:t>
      </w:r>
    </w:p>
    <w:p w:rsidR="00020FAE" w:rsidRPr="00020FAE" w:rsidRDefault="00020FAE" w:rsidP="007443AA">
      <w:pPr>
        <w:numPr>
          <w:ilvl w:val="1"/>
          <w:numId w:val="42"/>
        </w:numPr>
        <w:tabs>
          <w:tab w:val="clear" w:pos="961"/>
          <w:tab w:val="num" w:pos="567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0FAE">
        <w:rPr>
          <w:rFonts w:ascii="Times New Roman" w:hAnsi="Times New Roman"/>
          <w:sz w:val="28"/>
          <w:szCs w:val="28"/>
        </w:rPr>
        <w:t>Основные положения методики расчета камер сгорания.</w:t>
      </w:r>
    </w:p>
    <w:p w:rsidR="005D62BC" w:rsidRPr="00D72D4D" w:rsidRDefault="005D62BC" w:rsidP="007443AA">
      <w:pPr>
        <w:widowControl w:val="0"/>
        <w:autoSpaceDE w:val="0"/>
        <w:autoSpaceDN w:val="0"/>
        <w:adjustRightInd w:val="0"/>
        <w:spacing w:after="0" w:line="283" w:lineRule="auto"/>
        <w:jc w:val="both"/>
        <w:rPr>
          <w:rFonts w:ascii="Times New Roman" w:hAnsi="Times New Roman"/>
          <w:sz w:val="28"/>
          <w:szCs w:val="28"/>
        </w:rPr>
      </w:pPr>
    </w:p>
    <w:p w:rsidR="0002529A" w:rsidRPr="00D72D4D" w:rsidRDefault="0002529A" w:rsidP="007443AA">
      <w:pPr>
        <w:spacing w:after="0" w:line="28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D4D">
        <w:rPr>
          <w:rFonts w:ascii="Times New Roman" w:hAnsi="Times New Roman"/>
          <w:sz w:val="28"/>
          <w:szCs w:val="28"/>
        </w:rPr>
        <w:t xml:space="preserve">Для </w:t>
      </w:r>
      <w:r w:rsidRPr="00D72D4D">
        <w:rPr>
          <w:rFonts w:ascii="Times New Roman" w:hAnsi="Times New Roman"/>
          <w:b/>
          <w:i/>
          <w:sz w:val="28"/>
          <w:szCs w:val="28"/>
        </w:rPr>
        <w:t>высокого уровня</w:t>
      </w:r>
      <w:r w:rsidRPr="00D72D4D">
        <w:rPr>
          <w:rFonts w:ascii="Times New Roman" w:hAnsi="Times New Roman"/>
          <w:sz w:val="28"/>
          <w:szCs w:val="28"/>
        </w:rPr>
        <w:t xml:space="preserve"> он представляет собой опрос из 5 основных </w:t>
      </w:r>
      <w:proofErr w:type="gramStart"/>
      <w:r w:rsidRPr="00D72D4D">
        <w:rPr>
          <w:rFonts w:ascii="Times New Roman" w:hAnsi="Times New Roman"/>
          <w:sz w:val="28"/>
          <w:szCs w:val="28"/>
        </w:rPr>
        <w:t>вопросов</w:t>
      </w:r>
      <w:proofErr w:type="gramEnd"/>
      <w:r w:rsidRPr="00D72D4D">
        <w:rPr>
          <w:rFonts w:ascii="Times New Roman" w:hAnsi="Times New Roman"/>
          <w:sz w:val="28"/>
          <w:szCs w:val="28"/>
        </w:rPr>
        <w:t xml:space="preserve"> как по текущей теме, так и по ранее изученным темам.</w:t>
      </w:r>
    </w:p>
    <w:p w:rsidR="00020FAE" w:rsidRPr="00020FAE" w:rsidRDefault="00020FAE" w:rsidP="007443AA">
      <w:pPr>
        <w:numPr>
          <w:ilvl w:val="1"/>
          <w:numId w:val="42"/>
        </w:numPr>
        <w:tabs>
          <w:tab w:val="clear" w:pos="961"/>
          <w:tab w:val="num" w:pos="567"/>
        </w:tabs>
        <w:spacing w:after="0" w:line="283" w:lineRule="auto"/>
        <w:ind w:left="0" w:firstLine="0"/>
        <w:jc w:val="both"/>
        <w:rPr>
          <w:rFonts w:ascii="Times New Roman" w:hAnsi="Times New Roman"/>
          <w:spacing w:val="-10"/>
          <w:sz w:val="28"/>
          <w:szCs w:val="28"/>
        </w:rPr>
      </w:pPr>
      <w:r w:rsidRPr="00020FAE">
        <w:rPr>
          <w:rFonts w:ascii="Times New Roman" w:hAnsi="Times New Roman"/>
          <w:spacing w:val="-10"/>
          <w:sz w:val="28"/>
          <w:szCs w:val="28"/>
        </w:rPr>
        <w:t xml:space="preserve">Определение состава и энтальпий газов на выходе из камеры сгорания, η </w:t>
      </w:r>
      <w:proofErr w:type="gramStart"/>
      <w:r w:rsidRPr="00020FAE">
        <w:rPr>
          <w:rFonts w:ascii="Times New Roman" w:hAnsi="Times New Roman"/>
          <w:spacing w:val="-10"/>
          <w:sz w:val="28"/>
          <w:szCs w:val="28"/>
        </w:rPr>
        <w:t>к</w:t>
      </w:r>
      <w:proofErr w:type="gramEnd"/>
      <w:r w:rsidRPr="00020FAE">
        <w:rPr>
          <w:rFonts w:ascii="Times New Roman" w:hAnsi="Times New Roman"/>
          <w:spacing w:val="-10"/>
          <w:sz w:val="28"/>
          <w:szCs w:val="28"/>
        </w:rPr>
        <w:t>.с.</w:t>
      </w:r>
    </w:p>
    <w:p w:rsidR="00020FAE" w:rsidRPr="00020FAE" w:rsidRDefault="00020FAE" w:rsidP="007443AA">
      <w:pPr>
        <w:numPr>
          <w:ilvl w:val="1"/>
          <w:numId w:val="42"/>
        </w:numPr>
        <w:tabs>
          <w:tab w:val="clear" w:pos="961"/>
          <w:tab w:val="num" w:pos="567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0FAE">
        <w:rPr>
          <w:rFonts w:ascii="Times New Roman" w:hAnsi="Times New Roman"/>
          <w:sz w:val="28"/>
          <w:szCs w:val="28"/>
        </w:rPr>
        <w:t>Температурный режим стенки жаровой трубы.</w:t>
      </w:r>
    </w:p>
    <w:p w:rsidR="00020FAE" w:rsidRPr="00020FAE" w:rsidRDefault="00020FAE" w:rsidP="007443AA">
      <w:pPr>
        <w:numPr>
          <w:ilvl w:val="1"/>
          <w:numId w:val="42"/>
        </w:numPr>
        <w:tabs>
          <w:tab w:val="clear" w:pos="961"/>
          <w:tab w:val="num" w:pos="567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0FAE">
        <w:rPr>
          <w:rFonts w:ascii="Times New Roman" w:hAnsi="Times New Roman"/>
          <w:sz w:val="28"/>
          <w:szCs w:val="28"/>
        </w:rPr>
        <w:t>Особенности конструкций выполнения жаровых труб.</w:t>
      </w:r>
    </w:p>
    <w:p w:rsidR="00020FAE" w:rsidRPr="00020FAE" w:rsidRDefault="00020FAE" w:rsidP="007443AA">
      <w:pPr>
        <w:numPr>
          <w:ilvl w:val="1"/>
          <w:numId w:val="42"/>
        </w:numPr>
        <w:tabs>
          <w:tab w:val="clear" w:pos="961"/>
          <w:tab w:val="num" w:pos="567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0FAE">
        <w:rPr>
          <w:rFonts w:ascii="Times New Roman" w:hAnsi="Times New Roman"/>
          <w:sz w:val="28"/>
          <w:szCs w:val="28"/>
        </w:rPr>
        <w:t>Снятие характеристик камер сгорания.</w:t>
      </w:r>
    </w:p>
    <w:p w:rsidR="00020FAE" w:rsidRPr="00020FAE" w:rsidRDefault="00020FAE" w:rsidP="007443AA">
      <w:pPr>
        <w:numPr>
          <w:ilvl w:val="1"/>
          <w:numId w:val="42"/>
        </w:numPr>
        <w:tabs>
          <w:tab w:val="clear" w:pos="961"/>
          <w:tab w:val="num" w:pos="567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0FAE">
        <w:rPr>
          <w:rFonts w:ascii="Times New Roman" w:hAnsi="Times New Roman"/>
          <w:sz w:val="28"/>
          <w:szCs w:val="28"/>
        </w:rPr>
        <w:t>Горения капли жидкого топлива.</w:t>
      </w:r>
    </w:p>
    <w:p w:rsidR="00020FAE" w:rsidRPr="00020FAE" w:rsidRDefault="00020FAE" w:rsidP="007443AA">
      <w:pPr>
        <w:numPr>
          <w:ilvl w:val="1"/>
          <w:numId w:val="42"/>
        </w:numPr>
        <w:tabs>
          <w:tab w:val="clear" w:pos="961"/>
          <w:tab w:val="num" w:pos="567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0FAE">
        <w:rPr>
          <w:rFonts w:ascii="Times New Roman" w:hAnsi="Times New Roman"/>
          <w:sz w:val="28"/>
          <w:szCs w:val="28"/>
        </w:rPr>
        <w:t>Горение угольной частицы.</w:t>
      </w:r>
    </w:p>
    <w:p w:rsidR="00020FAE" w:rsidRDefault="00020FAE" w:rsidP="007443AA">
      <w:pPr>
        <w:numPr>
          <w:ilvl w:val="1"/>
          <w:numId w:val="42"/>
        </w:numPr>
        <w:tabs>
          <w:tab w:val="clear" w:pos="961"/>
          <w:tab w:val="num" w:pos="567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0FAE">
        <w:rPr>
          <w:rFonts w:ascii="Times New Roman" w:hAnsi="Times New Roman"/>
          <w:sz w:val="28"/>
          <w:szCs w:val="28"/>
        </w:rPr>
        <w:t>Система подачи твердого топлива.</w:t>
      </w:r>
    </w:p>
    <w:p w:rsidR="008118D9" w:rsidRDefault="008118D9" w:rsidP="007443AA">
      <w:pPr>
        <w:tabs>
          <w:tab w:val="num" w:pos="1440"/>
        </w:tabs>
        <w:spacing w:after="0" w:line="283" w:lineRule="auto"/>
        <w:jc w:val="both"/>
        <w:rPr>
          <w:rFonts w:ascii="Times New Roman" w:hAnsi="Times New Roman"/>
          <w:sz w:val="28"/>
          <w:szCs w:val="28"/>
        </w:rPr>
      </w:pPr>
    </w:p>
    <w:p w:rsidR="008118D9" w:rsidRDefault="008118D9" w:rsidP="007443AA">
      <w:pPr>
        <w:spacing w:after="0" w:line="283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вопросов</w:t>
      </w:r>
    </w:p>
    <w:p w:rsidR="008118D9" w:rsidRPr="008118D9" w:rsidRDefault="008118D9" w:rsidP="007443AA">
      <w:pPr>
        <w:numPr>
          <w:ilvl w:val="1"/>
          <w:numId w:val="43"/>
        </w:numPr>
        <w:tabs>
          <w:tab w:val="clear" w:pos="961"/>
          <w:tab w:val="num" w:pos="426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8D9">
        <w:rPr>
          <w:rFonts w:ascii="Times New Roman" w:hAnsi="Times New Roman"/>
          <w:sz w:val="28"/>
          <w:szCs w:val="28"/>
        </w:rPr>
        <w:lastRenderedPageBreak/>
        <w:t xml:space="preserve">Опишите термодинамические циклы, по которым работают ГТУ. </w:t>
      </w:r>
    </w:p>
    <w:p w:rsidR="008118D9" w:rsidRPr="008118D9" w:rsidRDefault="008118D9" w:rsidP="007443AA">
      <w:pPr>
        <w:numPr>
          <w:ilvl w:val="1"/>
          <w:numId w:val="43"/>
        </w:numPr>
        <w:tabs>
          <w:tab w:val="clear" w:pos="961"/>
          <w:tab w:val="num" w:pos="426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8D9">
        <w:rPr>
          <w:rFonts w:ascii="Times New Roman" w:hAnsi="Times New Roman"/>
          <w:sz w:val="28"/>
          <w:szCs w:val="28"/>
        </w:rPr>
        <w:t xml:space="preserve">Классификация ГТУ. Принципиальные схемы и конструкции ГТУ. </w:t>
      </w:r>
    </w:p>
    <w:p w:rsidR="008118D9" w:rsidRPr="008118D9" w:rsidRDefault="008118D9" w:rsidP="007443AA">
      <w:pPr>
        <w:numPr>
          <w:ilvl w:val="1"/>
          <w:numId w:val="43"/>
        </w:numPr>
        <w:tabs>
          <w:tab w:val="clear" w:pos="961"/>
          <w:tab w:val="num" w:pos="426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8D9">
        <w:rPr>
          <w:rFonts w:ascii="Times New Roman" w:hAnsi="Times New Roman"/>
          <w:sz w:val="28"/>
          <w:szCs w:val="28"/>
        </w:rPr>
        <w:t xml:space="preserve">Назовите основные технико-экономические характеристики и показатели работы ГТУ. </w:t>
      </w:r>
    </w:p>
    <w:p w:rsidR="008118D9" w:rsidRPr="008118D9" w:rsidRDefault="008118D9" w:rsidP="007443AA">
      <w:pPr>
        <w:numPr>
          <w:ilvl w:val="1"/>
          <w:numId w:val="43"/>
        </w:numPr>
        <w:tabs>
          <w:tab w:val="clear" w:pos="961"/>
          <w:tab w:val="num" w:pos="426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8D9">
        <w:rPr>
          <w:rFonts w:ascii="Times New Roman" w:hAnsi="Times New Roman"/>
          <w:sz w:val="28"/>
          <w:szCs w:val="28"/>
        </w:rPr>
        <w:t>Каким образом можно повысить эффективность ТЭЦ?</w:t>
      </w:r>
    </w:p>
    <w:p w:rsidR="008118D9" w:rsidRPr="008118D9" w:rsidRDefault="008118D9" w:rsidP="007443AA">
      <w:pPr>
        <w:numPr>
          <w:ilvl w:val="1"/>
          <w:numId w:val="43"/>
        </w:numPr>
        <w:tabs>
          <w:tab w:val="clear" w:pos="961"/>
          <w:tab w:val="num" w:pos="426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8D9">
        <w:rPr>
          <w:rFonts w:ascii="Times New Roman" w:hAnsi="Times New Roman"/>
          <w:sz w:val="28"/>
          <w:szCs w:val="28"/>
        </w:rPr>
        <w:t xml:space="preserve">Опишите основные термодинамические циклы, типы и принципиальные схемы ПТУ, их преимущества и недостатки. </w:t>
      </w:r>
    </w:p>
    <w:p w:rsidR="008118D9" w:rsidRPr="008118D9" w:rsidRDefault="008118D9" w:rsidP="007443AA">
      <w:pPr>
        <w:numPr>
          <w:ilvl w:val="1"/>
          <w:numId w:val="43"/>
        </w:numPr>
        <w:tabs>
          <w:tab w:val="clear" w:pos="961"/>
          <w:tab w:val="num" w:pos="426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8D9">
        <w:rPr>
          <w:rFonts w:ascii="Times New Roman" w:hAnsi="Times New Roman"/>
          <w:sz w:val="28"/>
          <w:szCs w:val="28"/>
        </w:rPr>
        <w:t xml:space="preserve">Классификация конструктивных схем КС энергоустановок и их характеристики. </w:t>
      </w:r>
    </w:p>
    <w:p w:rsidR="008118D9" w:rsidRPr="008118D9" w:rsidRDefault="008118D9" w:rsidP="007443AA">
      <w:pPr>
        <w:numPr>
          <w:ilvl w:val="1"/>
          <w:numId w:val="43"/>
        </w:numPr>
        <w:tabs>
          <w:tab w:val="clear" w:pos="961"/>
          <w:tab w:val="num" w:pos="426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8D9">
        <w:rPr>
          <w:rFonts w:ascii="Times New Roman" w:hAnsi="Times New Roman"/>
          <w:sz w:val="28"/>
          <w:szCs w:val="28"/>
        </w:rPr>
        <w:t xml:space="preserve">Назовите требования, предъявляемые к КС. </w:t>
      </w:r>
    </w:p>
    <w:p w:rsidR="008118D9" w:rsidRPr="008118D9" w:rsidRDefault="008118D9" w:rsidP="007443AA">
      <w:pPr>
        <w:numPr>
          <w:ilvl w:val="1"/>
          <w:numId w:val="43"/>
        </w:numPr>
        <w:tabs>
          <w:tab w:val="clear" w:pos="961"/>
          <w:tab w:val="num" w:pos="426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8D9">
        <w:rPr>
          <w:rFonts w:ascii="Times New Roman" w:hAnsi="Times New Roman"/>
          <w:sz w:val="28"/>
          <w:szCs w:val="28"/>
        </w:rPr>
        <w:t>Опишите основные элементы КС.</w:t>
      </w:r>
    </w:p>
    <w:p w:rsidR="008118D9" w:rsidRPr="008118D9" w:rsidRDefault="008118D9" w:rsidP="007443AA">
      <w:pPr>
        <w:numPr>
          <w:ilvl w:val="1"/>
          <w:numId w:val="43"/>
        </w:numPr>
        <w:tabs>
          <w:tab w:val="clear" w:pos="961"/>
          <w:tab w:val="num" w:pos="426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8D9">
        <w:rPr>
          <w:rFonts w:ascii="Times New Roman" w:hAnsi="Times New Roman"/>
          <w:sz w:val="28"/>
          <w:szCs w:val="28"/>
        </w:rPr>
        <w:t xml:space="preserve">Основные принципы организации рабочего процесса КС. Схема рабочего процесса КС. Влияние различных факторов на процессы, протекающие в КС. </w:t>
      </w:r>
    </w:p>
    <w:p w:rsidR="008118D9" w:rsidRPr="008118D9" w:rsidRDefault="008118D9" w:rsidP="007443AA">
      <w:pPr>
        <w:numPr>
          <w:ilvl w:val="1"/>
          <w:numId w:val="43"/>
        </w:numPr>
        <w:tabs>
          <w:tab w:val="clear" w:pos="961"/>
          <w:tab w:val="num" w:pos="426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8D9">
        <w:rPr>
          <w:rFonts w:ascii="Times New Roman" w:hAnsi="Times New Roman"/>
          <w:sz w:val="28"/>
          <w:szCs w:val="28"/>
        </w:rPr>
        <w:t>Какие типы диффузоров КС ГТУ вы знаете? Их преимущества и недостатки.</w:t>
      </w:r>
    </w:p>
    <w:p w:rsidR="008118D9" w:rsidRPr="008118D9" w:rsidRDefault="008118D9" w:rsidP="007443AA">
      <w:pPr>
        <w:numPr>
          <w:ilvl w:val="1"/>
          <w:numId w:val="43"/>
        </w:numPr>
        <w:tabs>
          <w:tab w:val="clear" w:pos="961"/>
          <w:tab w:val="num" w:pos="426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8D9">
        <w:rPr>
          <w:rFonts w:ascii="Times New Roman" w:hAnsi="Times New Roman"/>
          <w:sz w:val="28"/>
          <w:szCs w:val="28"/>
        </w:rPr>
        <w:t xml:space="preserve">Как определяются потери давления в КС? </w:t>
      </w:r>
    </w:p>
    <w:p w:rsidR="008118D9" w:rsidRPr="008118D9" w:rsidRDefault="008118D9" w:rsidP="007443AA">
      <w:pPr>
        <w:numPr>
          <w:ilvl w:val="1"/>
          <w:numId w:val="43"/>
        </w:numPr>
        <w:tabs>
          <w:tab w:val="clear" w:pos="961"/>
          <w:tab w:val="num" w:pos="426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8D9">
        <w:rPr>
          <w:rFonts w:ascii="Times New Roman" w:hAnsi="Times New Roman"/>
          <w:sz w:val="28"/>
          <w:szCs w:val="28"/>
        </w:rPr>
        <w:t xml:space="preserve">Каким образом осуществляется распределение подачи воздуха по жаровой трубе КС? </w:t>
      </w:r>
    </w:p>
    <w:p w:rsidR="008118D9" w:rsidRPr="008118D9" w:rsidRDefault="008118D9" w:rsidP="007443AA">
      <w:pPr>
        <w:numPr>
          <w:ilvl w:val="1"/>
          <w:numId w:val="43"/>
        </w:numPr>
        <w:tabs>
          <w:tab w:val="clear" w:pos="961"/>
          <w:tab w:val="num" w:pos="426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8D9">
        <w:rPr>
          <w:rFonts w:ascii="Times New Roman" w:hAnsi="Times New Roman"/>
          <w:sz w:val="28"/>
          <w:szCs w:val="28"/>
        </w:rPr>
        <w:t xml:space="preserve">Для чего используются </w:t>
      </w:r>
      <w:proofErr w:type="spellStart"/>
      <w:r w:rsidRPr="008118D9">
        <w:rPr>
          <w:rFonts w:ascii="Times New Roman" w:hAnsi="Times New Roman"/>
          <w:sz w:val="28"/>
          <w:szCs w:val="28"/>
        </w:rPr>
        <w:t>завихрители</w:t>
      </w:r>
      <w:proofErr w:type="spellEnd"/>
      <w:r w:rsidRPr="008118D9">
        <w:rPr>
          <w:rFonts w:ascii="Times New Roman" w:hAnsi="Times New Roman"/>
          <w:sz w:val="28"/>
          <w:szCs w:val="28"/>
        </w:rPr>
        <w:t xml:space="preserve"> в КС ГТУ? </w:t>
      </w:r>
    </w:p>
    <w:p w:rsidR="008118D9" w:rsidRPr="008118D9" w:rsidRDefault="008118D9" w:rsidP="007443AA">
      <w:pPr>
        <w:numPr>
          <w:ilvl w:val="1"/>
          <w:numId w:val="43"/>
        </w:numPr>
        <w:tabs>
          <w:tab w:val="clear" w:pos="961"/>
          <w:tab w:val="num" w:pos="426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8D9">
        <w:rPr>
          <w:rFonts w:ascii="Times New Roman" w:hAnsi="Times New Roman"/>
          <w:sz w:val="28"/>
          <w:szCs w:val="28"/>
        </w:rPr>
        <w:t>Назовите основные конструкции фронтовых устройств и их характеристики.</w:t>
      </w:r>
    </w:p>
    <w:p w:rsidR="008118D9" w:rsidRPr="008118D9" w:rsidRDefault="008118D9" w:rsidP="007443AA">
      <w:pPr>
        <w:numPr>
          <w:ilvl w:val="1"/>
          <w:numId w:val="43"/>
        </w:numPr>
        <w:tabs>
          <w:tab w:val="clear" w:pos="961"/>
          <w:tab w:val="num" w:pos="426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8D9">
        <w:rPr>
          <w:rFonts w:ascii="Times New Roman" w:hAnsi="Times New Roman"/>
          <w:sz w:val="28"/>
          <w:szCs w:val="28"/>
        </w:rPr>
        <w:t xml:space="preserve">Какие тепловые потоки имеют место в КС ГТУ? </w:t>
      </w:r>
    </w:p>
    <w:p w:rsidR="008118D9" w:rsidRPr="008118D9" w:rsidRDefault="008118D9" w:rsidP="007443AA">
      <w:pPr>
        <w:numPr>
          <w:ilvl w:val="1"/>
          <w:numId w:val="43"/>
        </w:numPr>
        <w:tabs>
          <w:tab w:val="clear" w:pos="961"/>
          <w:tab w:val="num" w:pos="426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8D9">
        <w:rPr>
          <w:rFonts w:ascii="Times New Roman" w:hAnsi="Times New Roman"/>
          <w:sz w:val="28"/>
          <w:szCs w:val="28"/>
        </w:rPr>
        <w:t>Как рассчитать  температуру неохлаждаемой стенки жаровой трубы КС?</w:t>
      </w:r>
    </w:p>
    <w:p w:rsidR="008118D9" w:rsidRPr="008118D9" w:rsidRDefault="008118D9" w:rsidP="007443AA">
      <w:pPr>
        <w:numPr>
          <w:ilvl w:val="1"/>
          <w:numId w:val="43"/>
        </w:numPr>
        <w:tabs>
          <w:tab w:val="clear" w:pos="961"/>
          <w:tab w:val="num" w:pos="426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8D9">
        <w:rPr>
          <w:rFonts w:ascii="Times New Roman" w:hAnsi="Times New Roman"/>
          <w:sz w:val="28"/>
          <w:szCs w:val="28"/>
        </w:rPr>
        <w:t>Как рассчитать температуру охлаждаемой стенки жаровой трубы КС?</w:t>
      </w:r>
    </w:p>
    <w:p w:rsidR="008118D9" w:rsidRPr="008118D9" w:rsidRDefault="008118D9" w:rsidP="007443AA">
      <w:pPr>
        <w:numPr>
          <w:ilvl w:val="1"/>
          <w:numId w:val="43"/>
        </w:numPr>
        <w:tabs>
          <w:tab w:val="clear" w:pos="961"/>
          <w:tab w:val="num" w:pos="426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8D9">
        <w:rPr>
          <w:rFonts w:ascii="Times New Roman" w:hAnsi="Times New Roman"/>
          <w:sz w:val="28"/>
          <w:szCs w:val="28"/>
        </w:rPr>
        <w:t>Как осуществляется стабилизация пламени в КС ГТУ?</w:t>
      </w:r>
    </w:p>
    <w:p w:rsidR="008118D9" w:rsidRPr="008118D9" w:rsidRDefault="008118D9" w:rsidP="007443AA">
      <w:pPr>
        <w:numPr>
          <w:ilvl w:val="1"/>
          <w:numId w:val="43"/>
        </w:numPr>
        <w:tabs>
          <w:tab w:val="clear" w:pos="961"/>
          <w:tab w:val="num" w:pos="426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8D9">
        <w:rPr>
          <w:rFonts w:ascii="Times New Roman" w:hAnsi="Times New Roman"/>
          <w:sz w:val="28"/>
          <w:szCs w:val="28"/>
        </w:rPr>
        <w:t>Какие способы воспламенения топливовоздушной смеси вы знаете?</w:t>
      </w:r>
    </w:p>
    <w:p w:rsidR="008118D9" w:rsidRPr="008118D9" w:rsidRDefault="008118D9" w:rsidP="007443AA">
      <w:pPr>
        <w:numPr>
          <w:ilvl w:val="1"/>
          <w:numId w:val="43"/>
        </w:numPr>
        <w:tabs>
          <w:tab w:val="clear" w:pos="961"/>
          <w:tab w:val="num" w:pos="426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8D9">
        <w:rPr>
          <w:rFonts w:ascii="Times New Roman" w:hAnsi="Times New Roman"/>
          <w:sz w:val="28"/>
        </w:rPr>
        <w:t>Какие виды форсунок используются в КС ГТУ?</w:t>
      </w:r>
    </w:p>
    <w:p w:rsidR="008118D9" w:rsidRPr="008118D9" w:rsidRDefault="008118D9" w:rsidP="007443AA">
      <w:pPr>
        <w:numPr>
          <w:ilvl w:val="1"/>
          <w:numId w:val="43"/>
        </w:numPr>
        <w:tabs>
          <w:tab w:val="clear" w:pos="961"/>
          <w:tab w:val="num" w:pos="426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8D9">
        <w:rPr>
          <w:rFonts w:ascii="Times New Roman" w:hAnsi="Times New Roman"/>
          <w:sz w:val="28"/>
          <w:szCs w:val="28"/>
        </w:rPr>
        <w:t xml:space="preserve">Назовите </w:t>
      </w:r>
      <w:proofErr w:type="gramStart"/>
      <w:r w:rsidRPr="008118D9">
        <w:rPr>
          <w:rFonts w:ascii="Times New Roman" w:hAnsi="Times New Roman"/>
          <w:sz w:val="28"/>
          <w:szCs w:val="28"/>
        </w:rPr>
        <w:t>единицы</w:t>
      </w:r>
      <w:proofErr w:type="gramEnd"/>
      <w:r w:rsidRPr="008118D9">
        <w:rPr>
          <w:rFonts w:ascii="Times New Roman" w:hAnsi="Times New Roman"/>
          <w:sz w:val="28"/>
          <w:szCs w:val="28"/>
        </w:rPr>
        <w:t xml:space="preserve"> в которых измеряются выбросы вредных продуктов сгорания. </w:t>
      </w:r>
    </w:p>
    <w:p w:rsidR="008118D9" w:rsidRPr="008118D9" w:rsidRDefault="008118D9" w:rsidP="007443AA">
      <w:pPr>
        <w:numPr>
          <w:ilvl w:val="1"/>
          <w:numId w:val="43"/>
        </w:numPr>
        <w:tabs>
          <w:tab w:val="clear" w:pos="961"/>
          <w:tab w:val="num" w:pos="426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8D9">
        <w:rPr>
          <w:rFonts w:ascii="Times New Roman" w:hAnsi="Times New Roman"/>
          <w:sz w:val="28"/>
          <w:szCs w:val="28"/>
        </w:rPr>
        <w:t xml:space="preserve">Опишите механизмы образования вредных продуктов сгорания. </w:t>
      </w:r>
    </w:p>
    <w:p w:rsidR="008118D9" w:rsidRPr="008118D9" w:rsidRDefault="008118D9" w:rsidP="007443AA">
      <w:pPr>
        <w:numPr>
          <w:ilvl w:val="1"/>
          <w:numId w:val="43"/>
        </w:numPr>
        <w:tabs>
          <w:tab w:val="clear" w:pos="961"/>
          <w:tab w:val="num" w:pos="426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8D9">
        <w:rPr>
          <w:rFonts w:ascii="Times New Roman" w:hAnsi="Times New Roman"/>
          <w:sz w:val="28"/>
          <w:szCs w:val="28"/>
        </w:rPr>
        <w:t>Какие меры по снижению эмиссии вредных веще</w:t>
      </w:r>
      <w:proofErr w:type="gramStart"/>
      <w:r w:rsidRPr="008118D9">
        <w:rPr>
          <w:rFonts w:ascii="Times New Roman" w:hAnsi="Times New Roman"/>
          <w:sz w:val="28"/>
          <w:szCs w:val="28"/>
        </w:rPr>
        <w:t>ств пр</w:t>
      </w:r>
      <w:proofErr w:type="gramEnd"/>
      <w:r w:rsidRPr="008118D9">
        <w:rPr>
          <w:rFonts w:ascii="Times New Roman" w:hAnsi="Times New Roman"/>
          <w:sz w:val="28"/>
          <w:szCs w:val="28"/>
        </w:rPr>
        <w:t xml:space="preserve">именяются? </w:t>
      </w:r>
    </w:p>
    <w:p w:rsidR="008118D9" w:rsidRPr="008118D9" w:rsidRDefault="008118D9" w:rsidP="007443AA">
      <w:pPr>
        <w:numPr>
          <w:ilvl w:val="1"/>
          <w:numId w:val="43"/>
        </w:numPr>
        <w:tabs>
          <w:tab w:val="clear" w:pos="961"/>
          <w:tab w:val="num" w:pos="426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8D9">
        <w:rPr>
          <w:rFonts w:ascii="Times New Roman" w:hAnsi="Times New Roman"/>
          <w:sz w:val="28"/>
          <w:szCs w:val="28"/>
        </w:rPr>
        <w:t>Как можно рассчитать образования вредных веществ?</w:t>
      </w:r>
    </w:p>
    <w:p w:rsidR="008118D9" w:rsidRPr="008118D9" w:rsidRDefault="008118D9" w:rsidP="007443AA">
      <w:pPr>
        <w:numPr>
          <w:ilvl w:val="1"/>
          <w:numId w:val="43"/>
        </w:numPr>
        <w:tabs>
          <w:tab w:val="clear" w:pos="961"/>
          <w:tab w:val="num" w:pos="426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8D9">
        <w:rPr>
          <w:rFonts w:ascii="Times New Roman" w:hAnsi="Times New Roman"/>
          <w:sz w:val="28"/>
          <w:szCs w:val="28"/>
        </w:rPr>
        <w:t xml:space="preserve">Опишите конструктивные схемы </w:t>
      </w:r>
      <w:proofErr w:type="spellStart"/>
      <w:r w:rsidRPr="008118D9">
        <w:rPr>
          <w:rFonts w:ascii="Times New Roman" w:hAnsi="Times New Roman"/>
          <w:sz w:val="28"/>
          <w:szCs w:val="28"/>
        </w:rPr>
        <w:t>малоэмиссионных</w:t>
      </w:r>
      <w:proofErr w:type="spellEnd"/>
      <w:r w:rsidRPr="008118D9">
        <w:rPr>
          <w:rFonts w:ascii="Times New Roman" w:hAnsi="Times New Roman"/>
          <w:sz w:val="28"/>
          <w:szCs w:val="28"/>
        </w:rPr>
        <w:t xml:space="preserve"> камер сгорания ГТУ.</w:t>
      </w:r>
    </w:p>
    <w:p w:rsidR="008118D9" w:rsidRPr="008118D9" w:rsidRDefault="008118D9" w:rsidP="007443AA">
      <w:pPr>
        <w:numPr>
          <w:ilvl w:val="1"/>
          <w:numId w:val="43"/>
        </w:numPr>
        <w:tabs>
          <w:tab w:val="clear" w:pos="961"/>
          <w:tab w:val="num" w:pos="426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8D9">
        <w:rPr>
          <w:rFonts w:ascii="Times New Roman" w:hAnsi="Times New Roman"/>
          <w:sz w:val="28"/>
          <w:szCs w:val="28"/>
        </w:rPr>
        <w:t>Какие источники шума при горении вы знаете?</w:t>
      </w:r>
    </w:p>
    <w:p w:rsidR="008118D9" w:rsidRPr="008118D9" w:rsidRDefault="008118D9" w:rsidP="007443AA">
      <w:pPr>
        <w:numPr>
          <w:ilvl w:val="1"/>
          <w:numId w:val="43"/>
        </w:numPr>
        <w:tabs>
          <w:tab w:val="clear" w:pos="961"/>
          <w:tab w:val="num" w:pos="426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8D9">
        <w:rPr>
          <w:rFonts w:ascii="Times New Roman" w:hAnsi="Times New Roman"/>
          <w:sz w:val="28"/>
          <w:szCs w:val="28"/>
        </w:rPr>
        <w:t>Какие способы глушения шума КС используются?</w:t>
      </w:r>
    </w:p>
    <w:p w:rsidR="008118D9" w:rsidRPr="008118D9" w:rsidRDefault="008118D9" w:rsidP="007443AA">
      <w:pPr>
        <w:numPr>
          <w:ilvl w:val="1"/>
          <w:numId w:val="43"/>
        </w:numPr>
        <w:tabs>
          <w:tab w:val="clear" w:pos="961"/>
          <w:tab w:val="num" w:pos="426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8D9">
        <w:rPr>
          <w:rFonts w:ascii="Times New Roman" w:hAnsi="Times New Roman"/>
          <w:sz w:val="28"/>
          <w:szCs w:val="28"/>
        </w:rPr>
        <w:t xml:space="preserve">Специальные котлы и их классификация. </w:t>
      </w:r>
    </w:p>
    <w:p w:rsidR="008118D9" w:rsidRPr="008118D9" w:rsidRDefault="008118D9" w:rsidP="007443AA">
      <w:pPr>
        <w:numPr>
          <w:ilvl w:val="1"/>
          <w:numId w:val="43"/>
        </w:numPr>
        <w:tabs>
          <w:tab w:val="clear" w:pos="961"/>
          <w:tab w:val="num" w:pos="426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8D9">
        <w:rPr>
          <w:rFonts w:ascii="Times New Roman" w:hAnsi="Times New Roman"/>
          <w:sz w:val="28"/>
          <w:szCs w:val="28"/>
        </w:rPr>
        <w:lastRenderedPageBreak/>
        <w:t>Принцип работы котлов утилизаторов. Конструкции и особенности эксплуатации.</w:t>
      </w:r>
    </w:p>
    <w:p w:rsidR="008118D9" w:rsidRPr="008118D9" w:rsidRDefault="008118D9" w:rsidP="007443AA">
      <w:pPr>
        <w:numPr>
          <w:ilvl w:val="1"/>
          <w:numId w:val="43"/>
        </w:numPr>
        <w:tabs>
          <w:tab w:val="clear" w:pos="961"/>
          <w:tab w:val="num" w:pos="426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8D9">
        <w:rPr>
          <w:rFonts w:ascii="Times New Roman" w:hAnsi="Times New Roman"/>
          <w:sz w:val="28"/>
          <w:szCs w:val="28"/>
        </w:rPr>
        <w:t xml:space="preserve">Сжигание топлива в отходящих газах ГТУ. </w:t>
      </w:r>
    </w:p>
    <w:p w:rsidR="008118D9" w:rsidRPr="008118D9" w:rsidRDefault="008118D9" w:rsidP="007443AA">
      <w:pPr>
        <w:numPr>
          <w:ilvl w:val="1"/>
          <w:numId w:val="43"/>
        </w:numPr>
        <w:tabs>
          <w:tab w:val="clear" w:pos="961"/>
          <w:tab w:val="num" w:pos="426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8D9">
        <w:rPr>
          <w:rFonts w:ascii="Times New Roman" w:hAnsi="Times New Roman"/>
          <w:sz w:val="28"/>
          <w:szCs w:val="28"/>
        </w:rPr>
        <w:t>Специальные котлы для сжигания промышленных и бытовых отходов в слое и шлаковом расплаве. Конструкции и особенности эксплуатации.</w:t>
      </w:r>
    </w:p>
    <w:p w:rsidR="008118D9" w:rsidRPr="008118D9" w:rsidRDefault="008118D9" w:rsidP="007443AA">
      <w:pPr>
        <w:numPr>
          <w:ilvl w:val="1"/>
          <w:numId w:val="43"/>
        </w:numPr>
        <w:tabs>
          <w:tab w:val="clear" w:pos="961"/>
          <w:tab w:val="num" w:pos="426"/>
        </w:tabs>
        <w:spacing w:after="0" w:line="283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8D9">
        <w:rPr>
          <w:rFonts w:ascii="Times New Roman" w:hAnsi="Times New Roman"/>
          <w:sz w:val="28"/>
          <w:szCs w:val="28"/>
        </w:rPr>
        <w:t xml:space="preserve">Назовите основные </w:t>
      </w:r>
      <w:proofErr w:type="spellStart"/>
      <w:r w:rsidRPr="008118D9">
        <w:rPr>
          <w:rFonts w:ascii="Times New Roman" w:hAnsi="Times New Roman"/>
          <w:sz w:val="28"/>
          <w:szCs w:val="28"/>
        </w:rPr>
        <w:t>воздухоохранные</w:t>
      </w:r>
      <w:proofErr w:type="spellEnd"/>
      <w:r w:rsidRPr="008118D9">
        <w:rPr>
          <w:rFonts w:ascii="Times New Roman" w:hAnsi="Times New Roman"/>
          <w:sz w:val="28"/>
          <w:szCs w:val="28"/>
        </w:rPr>
        <w:t xml:space="preserve"> мероприятия на стадиях подготовки топлива, сжигания топлива и охлаждения продуктов сгорания.  </w:t>
      </w:r>
    </w:p>
    <w:p w:rsidR="008118D9" w:rsidRDefault="008118D9" w:rsidP="007443AA">
      <w:pPr>
        <w:widowControl w:val="0"/>
        <w:autoSpaceDE w:val="0"/>
        <w:autoSpaceDN w:val="0"/>
        <w:adjustRightInd w:val="0"/>
        <w:spacing w:after="0" w:line="283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D3000" w:rsidRPr="00D72D4D" w:rsidRDefault="000D3000" w:rsidP="007443AA">
      <w:pPr>
        <w:widowControl w:val="0"/>
        <w:autoSpaceDE w:val="0"/>
        <w:autoSpaceDN w:val="0"/>
        <w:adjustRightInd w:val="0"/>
        <w:spacing w:after="0" w:line="283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72D4D">
        <w:rPr>
          <w:rFonts w:ascii="Times New Roman" w:hAnsi="Times New Roman"/>
          <w:b/>
          <w:sz w:val="28"/>
          <w:szCs w:val="28"/>
        </w:rPr>
        <w:t>Контроль выполнения индивидуальных заданий</w:t>
      </w:r>
    </w:p>
    <w:p w:rsidR="006136FE" w:rsidRPr="00D72D4D" w:rsidRDefault="006136FE" w:rsidP="007443AA">
      <w:pPr>
        <w:widowControl w:val="0"/>
        <w:autoSpaceDE w:val="0"/>
        <w:autoSpaceDN w:val="0"/>
        <w:adjustRightInd w:val="0"/>
        <w:spacing w:after="0" w:line="28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2D4D">
        <w:rPr>
          <w:rFonts w:ascii="Times New Roman" w:hAnsi="Times New Roman"/>
          <w:sz w:val="28"/>
          <w:szCs w:val="28"/>
        </w:rPr>
        <w:t>Контроль</w:t>
      </w:r>
      <w:r w:rsidR="00E61321">
        <w:rPr>
          <w:rFonts w:ascii="Times New Roman" w:hAnsi="Times New Roman"/>
          <w:sz w:val="28"/>
          <w:szCs w:val="28"/>
        </w:rPr>
        <w:t xml:space="preserve"> </w:t>
      </w:r>
      <w:r w:rsidRPr="00D72D4D">
        <w:rPr>
          <w:rFonts w:ascii="Times New Roman" w:hAnsi="Times New Roman"/>
          <w:sz w:val="28"/>
          <w:szCs w:val="28"/>
        </w:rPr>
        <w:t>выполнения индивидуальных заданий осуществляется проверкой отчётов и выставлением зачётных оценок</w:t>
      </w:r>
      <w:r w:rsidR="00AC0AF7" w:rsidRPr="00D72D4D">
        <w:rPr>
          <w:rFonts w:ascii="Times New Roman" w:hAnsi="Times New Roman"/>
          <w:sz w:val="28"/>
          <w:szCs w:val="28"/>
        </w:rPr>
        <w:t xml:space="preserve"> и проводится в конце семестра</w:t>
      </w:r>
      <w:r w:rsidRPr="00D72D4D">
        <w:rPr>
          <w:rFonts w:ascii="Times New Roman" w:hAnsi="Times New Roman"/>
          <w:sz w:val="28"/>
          <w:szCs w:val="28"/>
        </w:rPr>
        <w:t>. Отчёты по индивидуальным заданиям представляются в виде небольших расчётно-пояснительных записок, выполненных в соответствии с утверждёнными правилами на бумажном формате А</w:t>
      </w:r>
      <w:proofErr w:type="gramStart"/>
      <w:r w:rsidRPr="00D72D4D">
        <w:rPr>
          <w:rFonts w:ascii="Times New Roman" w:hAnsi="Times New Roman"/>
          <w:sz w:val="28"/>
          <w:szCs w:val="28"/>
        </w:rPr>
        <w:t>4</w:t>
      </w:r>
      <w:proofErr w:type="gramEnd"/>
      <w:r w:rsidRPr="00D72D4D">
        <w:rPr>
          <w:rFonts w:ascii="Times New Roman" w:hAnsi="Times New Roman"/>
          <w:sz w:val="28"/>
          <w:szCs w:val="28"/>
        </w:rPr>
        <w:t>. Расчётно-пояснительные записки должны содержать: титульный лист, текст задания, материалы выполненных расчётов, необходимый иллюстрационный материал в виде графиков, схем и чертежей общих видов аппаратов, выводов и списка литературных источников. Объём записок обычн</w:t>
      </w:r>
      <w:r w:rsidR="00AC0AF7" w:rsidRPr="00D72D4D">
        <w:rPr>
          <w:rFonts w:ascii="Times New Roman" w:hAnsi="Times New Roman"/>
          <w:sz w:val="28"/>
          <w:szCs w:val="28"/>
        </w:rPr>
        <w:t xml:space="preserve">о не должен превышать </w:t>
      </w:r>
      <w:r w:rsidR="00C51B56" w:rsidRPr="00D72D4D">
        <w:rPr>
          <w:rFonts w:ascii="Times New Roman" w:hAnsi="Times New Roman"/>
          <w:sz w:val="28"/>
          <w:szCs w:val="28"/>
        </w:rPr>
        <w:t>10-20</w:t>
      </w:r>
      <w:r w:rsidR="00AC0AF7" w:rsidRPr="00D72D4D">
        <w:rPr>
          <w:rFonts w:ascii="Times New Roman" w:hAnsi="Times New Roman"/>
          <w:sz w:val="28"/>
          <w:szCs w:val="28"/>
        </w:rPr>
        <w:t xml:space="preserve"> стр.</w:t>
      </w:r>
    </w:p>
    <w:p w:rsidR="00AC0AF7" w:rsidRPr="00D72D4D" w:rsidRDefault="00AC0AF7" w:rsidP="007443AA">
      <w:pPr>
        <w:spacing w:after="0" w:line="283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2D4D">
        <w:rPr>
          <w:rFonts w:ascii="Times New Roman" w:hAnsi="Times New Roman"/>
          <w:bCs/>
          <w:sz w:val="28"/>
          <w:szCs w:val="28"/>
        </w:rPr>
        <w:t xml:space="preserve">Для </w:t>
      </w:r>
      <w:r w:rsidRPr="00D72D4D">
        <w:rPr>
          <w:rFonts w:ascii="Times New Roman" w:hAnsi="Times New Roman"/>
          <w:b/>
          <w:bCs/>
          <w:i/>
          <w:sz w:val="28"/>
          <w:szCs w:val="28"/>
        </w:rPr>
        <w:t>базового уровня</w:t>
      </w:r>
      <w:r w:rsidRPr="00D72D4D">
        <w:rPr>
          <w:rFonts w:ascii="Times New Roman" w:hAnsi="Times New Roman"/>
          <w:bCs/>
          <w:sz w:val="28"/>
          <w:szCs w:val="28"/>
        </w:rPr>
        <w:t xml:space="preserve"> индивидуальное задание состоит </w:t>
      </w:r>
      <w:r w:rsidR="00C51B56" w:rsidRPr="00D72D4D">
        <w:rPr>
          <w:rFonts w:ascii="Times New Roman" w:hAnsi="Times New Roman"/>
          <w:bCs/>
          <w:sz w:val="28"/>
          <w:szCs w:val="28"/>
        </w:rPr>
        <w:t xml:space="preserve">из </w:t>
      </w:r>
      <w:r w:rsidR="00DA3361" w:rsidRPr="00D72D4D">
        <w:rPr>
          <w:rFonts w:ascii="Times New Roman" w:hAnsi="Times New Roman"/>
          <w:bCs/>
          <w:sz w:val="28"/>
          <w:szCs w:val="28"/>
        </w:rPr>
        <w:t>расчетного задания</w:t>
      </w:r>
    </w:p>
    <w:p w:rsidR="00AC0AF7" w:rsidRPr="00D72D4D" w:rsidRDefault="00AC0AF7" w:rsidP="007443AA">
      <w:pPr>
        <w:spacing w:after="0" w:line="28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4D">
        <w:rPr>
          <w:rFonts w:ascii="Times New Roman" w:hAnsi="Times New Roman"/>
          <w:bCs/>
          <w:sz w:val="28"/>
          <w:szCs w:val="28"/>
        </w:rPr>
        <w:t xml:space="preserve">Для </w:t>
      </w:r>
      <w:r w:rsidRPr="00D72D4D">
        <w:rPr>
          <w:rFonts w:ascii="Times New Roman" w:hAnsi="Times New Roman"/>
          <w:b/>
          <w:bCs/>
          <w:i/>
          <w:sz w:val="28"/>
          <w:szCs w:val="28"/>
        </w:rPr>
        <w:t>продвинутого уровня</w:t>
      </w:r>
      <w:r w:rsidR="0002529A" w:rsidRPr="00D72D4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C51B56" w:rsidRPr="00D72D4D">
        <w:rPr>
          <w:rFonts w:ascii="Times New Roman" w:hAnsi="Times New Roman"/>
          <w:bCs/>
          <w:sz w:val="28"/>
          <w:szCs w:val="28"/>
        </w:rPr>
        <w:t xml:space="preserve">индивидуальное задание состоит </w:t>
      </w:r>
      <w:r w:rsidR="00DA3361" w:rsidRPr="00D72D4D">
        <w:rPr>
          <w:rFonts w:ascii="Times New Roman" w:hAnsi="Times New Roman"/>
          <w:bCs/>
          <w:sz w:val="28"/>
          <w:szCs w:val="28"/>
        </w:rPr>
        <w:t>из расчетного задания</w:t>
      </w:r>
    </w:p>
    <w:p w:rsidR="00C51B56" w:rsidRPr="00D72D4D" w:rsidRDefault="00AC0AF7" w:rsidP="007443AA">
      <w:pPr>
        <w:spacing w:after="0" w:line="283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2D4D">
        <w:rPr>
          <w:rFonts w:ascii="Times New Roman" w:hAnsi="Times New Roman"/>
          <w:sz w:val="28"/>
          <w:szCs w:val="28"/>
        </w:rPr>
        <w:t xml:space="preserve">Для </w:t>
      </w:r>
      <w:r w:rsidRPr="00D72D4D">
        <w:rPr>
          <w:rFonts w:ascii="Times New Roman" w:hAnsi="Times New Roman"/>
          <w:b/>
          <w:i/>
          <w:sz w:val="28"/>
          <w:szCs w:val="28"/>
        </w:rPr>
        <w:t>высокого уровня</w:t>
      </w:r>
      <w:r w:rsidR="0002529A" w:rsidRPr="00D72D4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51B56" w:rsidRPr="00D72D4D">
        <w:rPr>
          <w:rFonts w:ascii="Times New Roman" w:hAnsi="Times New Roman"/>
          <w:bCs/>
          <w:sz w:val="28"/>
          <w:szCs w:val="28"/>
        </w:rPr>
        <w:t xml:space="preserve">индивидуальное задание состоит </w:t>
      </w:r>
      <w:r w:rsidR="00DA3361" w:rsidRPr="00D72D4D">
        <w:rPr>
          <w:rFonts w:ascii="Times New Roman" w:hAnsi="Times New Roman"/>
          <w:bCs/>
          <w:sz w:val="28"/>
          <w:szCs w:val="28"/>
        </w:rPr>
        <w:t>из расчетного задания</w:t>
      </w:r>
    </w:p>
    <w:p w:rsidR="00DA3361" w:rsidRPr="00D72D4D" w:rsidRDefault="00DA3361" w:rsidP="007443AA">
      <w:pPr>
        <w:spacing w:after="0" w:line="28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4D">
        <w:rPr>
          <w:rFonts w:ascii="Times New Roman" w:hAnsi="Times New Roman"/>
          <w:sz w:val="28"/>
          <w:szCs w:val="28"/>
        </w:rPr>
        <w:t>Выполнить расчет сетевого подогревателя, используя следующие исходные данные: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"/>
        <w:gridCol w:w="1987"/>
        <w:gridCol w:w="992"/>
        <w:gridCol w:w="851"/>
        <w:gridCol w:w="709"/>
        <w:gridCol w:w="850"/>
        <w:gridCol w:w="636"/>
        <w:gridCol w:w="640"/>
        <w:gridCol w:w="709"/>
        <w:gridCol w:w="425"/>
        <w:gridCol w:w="1417"/>
      </w:tblGrid>
      <w:tr w:rsidR="00DA3361" w:rsidRPr="00DA3361" w:rsidTr="00DA3361">
        <w:trPr>
          <w:cantSplit/>
          <w:trHeight w:val="561"/>
        </w:trPr>
        <w:tc>
          <w:tcPr>
            <w:tcW w:w="480" w:type="dxa"/>
            <w:tcMar>
              <w:left w:w="57" w:type="dxa"/>
              <w:right w:w="57" w:type="dxa"/>
            </w:tcMar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987" w:type="dxa"/>
            <w:vAlign w:val="center"/>
          </w:tcPr>
          <w:p w:rsidR="00DA3361" w:rsidRPr="00DA3361" w:rsidRDefault="00DA3361" w:rsidP="00DA33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Тип конструкции</w:t>
            </w:r>
          </w:p>
        </w:tc>
        <w:tc>
          <w:tcPr>
            <w:tcW w:w="992" w:type="dxa"/>
            <w:vAlign w:val="center"/>
          </w:tcPr>
          <w:p w:rsidR="00DA3361" w:rsidRPr="00DA3361" w:rsidRDefault="00DA3361" w:rsidP="00DA33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Q</w:t>
            </w:r>
            <w:proofErr w:type="spellStart"/>
            <w:r w:rsidRPr="00DA3361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тф</w:t>
            </w:r>
            <w:proofErr w:type="spellEnd"/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 xml:space="preserve"> , кВт</w:t>
            </w:r>
          </w:p>
        </w:tc>
        <w:tc>
          <w:tcPr>
            <w:tcW w:w="851" w:type="dxa"/>
            <w:vAlign w:val="center"/>
          </w:tcPr>
          <w:p w:rsidR="00DA3361" w:rsidRPr="00DA3361" w:rsidRDefault="00DA3361" w:rsidP="00DA3361">
            <w:pPr>
              <w:shd w:val="clear" w:color="auto" w:fill="FFFFFF"/>
              <w:tabs>
                <w:tab w:val="left" w:pos="71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p</w:t>
            </w:r>
            <w:r w:rsidRPr="00DA3361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п</w:t>
            </w: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 xml:space="preserve"> , МПа</w:t>
            </w:r>
          </w:p>
        </w:tc>
        <w:tc>
          <w:tcPr>
            <w:tcW w:w="709" w:type="dxa"/>
            <w:vAlign w:val="center"/>
          </w:tcPr>
          <w:p w:rsidR="00DA3361" w:rsidRPr="00DA3361" w:rsidRDefault="00DA3361" w:rsidP="00DA3361">
            <w:pPr>
              <w:shd w:val="clear" w:color="auto" w:fill="FFFFFF"/>
              <w:tabs>
                <w:tab w:val="left" w:pos="71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Θ</w:t>
            </w:r>
            <w:r w:rsidRPr="00DA3361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сп</w:t>
            </w: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, °С</w:t>
            </w:r>
          </w:p>
        </w:tc>
        <w:tc>
          <w:tcPr>
            <w:tcW w:w="850" w:type="dxa"/>
            <w:vAlign w:val="center"/>
          </w:tcPr>
          <w:p w:rsidR="00DA3361" w:rsidRPr="00DA3361" w:rsidRDefault="00DA3361" w:rsidP="00DA3361">
            <w:pPr>
              <w:shd w:val="clear" w:color="auto" w:fill="FFFFFF"/>
              <w:tabs>
                <w:tab w:val="left" w:pos="71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t</w:t>
            </w:r>
            <w:r w:rsidRPr="00DA3361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1в</w:t>
            </w: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 xml:space="preserve"> ,°С</w:t>
            </w:r>
          </w:p>
        </w:tc>
        <w:tc>
          <w:tcPr>
            <w:tcW w:w="636" w:type="dxa"/>
            <w:vAlign w:val="center"/>
          </w:tcPr>
          <w:p w:rsidR="00DA3361" w:rsidRPr="00DA3361" w:rsidRDefault="00DA3361" w:rsidP="00DA3361">
            <w:pPr>
              <w:shd w:val="clear" w:color="auto" w:fill="FFFFFF"/>
              <w:tabs>
                <w:tab w:val="left" w:pos="71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w</w:t>
            </w:r>
            <w:r w:rsidRPr="00DA3361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в</w:t>
            </w: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 xml:space="preserve"> , м/с</w:t>
            </w:r>
          </w:p>
        </w:tc>
        <w:tc>
          <w:tcPr>
            <w:tcW w:w="640" w:type="dxa"/>
            <w:vAlign w:val="center"/>
          </w:tcPr>
          <w:p w:rsidR="00DA3361" w:rsidRPr="00DA3361" w:rsidRDefault="00DA3361" w:rsidP="00DA33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d</w:t>
            </w:r>
            <w:r w:rsidRPr="00DA3361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н</w:t>
            </w: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 xml:space="preserve"> , м</w:t>
            </w:r>
          </w:p>
        </w:tc>
        <w:tc>
          <w:tcPr>
            <w:tcW w:w="709" w:type="dxa"/>
            <w:vAlign w:val="center"/>
          </w:tcPr>
          <w:p w:rsidR="00DA3361" w:rsidRPr="00DA3361" w:rsidRDefault="00DA3361" w:rsidP="00DA33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A3361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d</w:t>
            </w:r>
            <w:proofErr w:type="spellStart"/>
            <w:r w:rsidRPr="00DA3361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вн</w:t>
            </w:r>
            <w:proofErr w:type="spellEnd"/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 xml:space="preserve"> , м</w:t>
            </w:r>
          </w:p>
        </w:tc>
        <w:tc>
          <w:tcPr>
            <w:tcW w:w="425" w:type="dxa"/>
            <w:vAlign w:val="center"/>
          </w:tcPr>
          <w:p w:rsidR="00DA3361" w:rsidRPr="00DA3361" w:rsidRDefault="00DA3361" w:rsidP="00DA33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</w:t>
            </w:r>
          </w:p>
        </w:tc>
        <w:tc>
          <w:tcPr>
            <w:tcW w:w="1417" w:type="dxa"/>
            <w:vAlign w:val="center"/>
          </w:tcPr>
          <w:p w:rsidR="00DA3361" w:rsidRPr="00DA3361" w:rsidRDefault="00DA3361" w:rsidP="00DA33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λ</w:t>
            </w:r>
            <w:proofErr w:type="gramStart"/>
            <w:r w:rsidRPr="00DA3361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ст</w:t>
            </w:r>
            <w:proofErr w:type="gramEnd"/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</w:p>
          <w:p w:rsidR="00DA3361" w:rsidRPr="00DA3361" w:rsidRDefault="00DA3361" w:rsidP="00DA33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Вт/(м</w:t>
            </w:r>
            <w:proofErr w:type="gramStart"/>
            <w:r w:rsidRPr="00DA336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 xml:space="preserve"> · К)</w:t>
            </w:r>
          </w:p>
        </w:tc>
      </w:tr>
      <w:tr w:rsidR="00DA3361" w:rsidRPr="00DA3361" w:rsidTr="00DA3361">
        <w:tc>
          <w:tcPr>
            <w:tcW w:w="480" w:type="dxa"/>
            <w:tcMar>
              <w:left w:w="57" w:type="dxa"/>
              <w:right w:w="57" w:type="dxa"/>
            </w:tcMar>
            <w:vAlign w:val="center"/>
          </w:tcPr>
          <w:p w:rsidR="00DA3361" w:rsidRPr="00DA3361" w:rsidRDefault="00DA3361" w:rsidP="00DA3361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вертикальный</w:t>
            </w:r>
          </w:p>
        </w:tc>
        <w:tc>
          <w:tcPr>
            <w:tcW w:w="992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8400</w:t>
            </w:r>
          </w:p>
        </w:tc>
        <w:tc>
          <w:tcPr>
            <w:tcW w:w="851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709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636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0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25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104,7</w:t>
            </w:r>
          </w:p>
        </w:tc>
      </w:tr>
      <w:tr w:rsidR="00DA3361" w:rsidRPr="00DA3361" w:rsidTr="00DA3361">
        <w:tc>
          <w:tcPr>
            <w:tcW w:w="480" w:type="dxa"/>
            <w:tcMar>
              <w:left w:w="57" w:type="dxa"/>
              <w:right w:w="57" w:type="dxa"/>
            </w:tcMar>
            <w:vAlign w:val="center"/>
          </w:tcPr>
          <w:p w:rsidR="00DA3361" w:rsidRPr="00DA3361" w:rsidRDefault="00DA3361" w:rsidP="00DA3361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вертикальный</w:t>
            </w:r>
          </w:p>
        </w:tc>
        <w:tc>
          <w:tcPr>
            <w:tcW w:w="992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16300</w:t>
            </w:r>
          </w:p>
        </w:tc>
        <w:tc>
          <w:tcPr>
            <w:tcW w:w="851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0,20</w:t>
            </w:r>
          </w:p>
        </w:tc>
        <w:tc>
          <w:tcPr>
            <w:tcW w:w="709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636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1,95</w:t>
            </w:r>
          </w:p>
        </w:tc>
        <w:tc>
          <w:tcPr>
            <w:tcW w:w="640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25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104,7</w:t>
            </w:r>
          </w:p>
        </w:tc>
      </w:tr>
      <w:tr w:rsidR="00DA3361" w:rsidRPr="00DA3361" w:rsidTr="00DA3361">
        <w:tc>
          <w:tcPr>
            <w:tcW w:w="480" w:type="dxa"/>
            <w:tcMar>
              <w:left w:w="57" w:type="dxa"/>
              <w:right w:w="57" w:type="dxa"/>
            </w:tcMar>
            <w:vAlign w:val="center"/>
          </w:tcPr>
          <w:p w:rsidR="00DA3361" w:rsidRPr="00DA3361" w:rsidRDefault="00DA3361" w:rsidP="00DA3361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вертикальный</w:t>
            </w:r>
          </w:p>
        </w:tc>
        <w:tc>
          <w:tcPr>
            <w:tcW w:w="992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51200</w:t>
            </w:r>
          </w:p>
        </w:tc>
        <w:tc>
          <w:tcPr>
            <w:tcW w:w="851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709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636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1,95</w:t>
            </w:r>
          </w:p>
        </w:tc>
        <w:tc>
          <w:tcPr>
            <w:tcW w:w="640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25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104,7</w:t>
            </w:r>
          </w:p>
        </w:tc>
      </w:tr>
      <w:tr w:rsidR="00DA3361" w:rsidRPr="00DA3361" w:rsidTr="00DA3361">
        <w:tc>
          <w:tcPr>
            <w:tcW w:w="480" w:type="dxa"/>
            <w:tcMar>
              <w:left w:w="57" w:type="dxa"/>
              <w:right w:w="57" w:type="dxa"/>
            </w:tcMar>
            <w:vAlign w:val="center"/>
          </w:tcPr>
          <w:p w:rsidR="00DA3361" w:rsidRPr="00DA3361" w:rsidRDefault="00DA3361" w:rsidP="00DA3361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вертикальный</w:t>
            </w:r>
          </w:p>
        </w:tc>
        <w:tc>
          <w:tcPr>
            <w:tcW w:w="992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37800</w:t>
            </w:r>
          </w:p>
        </w:tc>
        <w:tc>
          <w:tcPr>
            <w:tcW w:w="851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0,20</w:t>
            </w:r>
          </w:p>
        </w:tc>
        <w:tc>
          <w:tcPr>
            <w:tcW w:w="709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636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0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25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104,7</w:t>
            </w:r>
          </w:p>
        </w:tc>
      </w:tr>
      <w:tr w:rsidR="00DA3361" w:rsidRPr="00DA3361" w:rsidTr="00DA3361">
        <w:tc>
          <w:tcPr>
            <w:tcW w:w="480" w:type="dxa"/>
            <w:tcMar>
              <w:left w:w="57" w:type="dxa"/>
              <w:right w:w="57" w:type="dxa"/>
            </w:tcMar>
            <w:vAlign w:val="center"/>
          </w:tcPr>
          <w:p w:rsidR="00DA3361" w:rsidRPr="00DA3361" w:rsidRDefault="00DA3361" w:rsidP="00DA3361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вертикальный</w:t>
            </w:r>
          </w:p>
        </w:tc>
        <w:tc>
          <w:tcPr>
            <w:tcW w:w="992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69800</w:t>
            </w:r>
          </w:p>
        </w:tc>
        <w:tc>
          <w:tcPr>
            <w:tcW w:w="851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709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636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0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25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104,7</w:t>
            </w:r>
          </w:p>
        </w:tc>
      </w:tr>
      <w:tr w:rsidR="00DA3361" w:rsidRPr="00DA3361" w:rsidTr="00DA3361">
        <w:tc>
          <w:tcPr>
            <w:tcW w:w="480" w:type="dxa"/>
            <w:tcMar>
              <w:left w:w="57" w:type="dxa"/>
              <w:right w:w="57" w:type="dxa"/>
            </w:tcMar>
            <w:vAlign w:val="center"/>
          </w:tcPr>
          <w:p w:rsidR="00DA3361" w:rsidRPr="00DA3361" w:rsidRDefault="00DA3361" w:rsidP="00DA3361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вертикальный</w:t>
            </w:r>
          </w:p>
        </w:tc>
        <w:tc>
          <w:tcPr>
            <w:tcW w:w="992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11200</w:t>
            </w:r>
          </w:p>
        </w:tc>
        <w:tc>
          <w:tcPr>
            <w:tcW w:w="851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709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636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0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25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104,7</w:t>
            </w:r>
          </w:p>
        </w:tc>
      </w:tr>
      <w:tr w:rsidR="00DA3361" w:rsidRPr="00DA3361" w:rsidTr="00DA3361">
        <w:tc>
          <w:tcPr>
            <w:tcW w:w="480" w:type="dxa"/>
            <w:tcMar>
              <w:left w:w="57" w:type="dxa"/>
              <w:right w:w="57" w:type="dxa"/>
            </w:tcMar>
            <w:vAlign w:val="center"/>
          </w:tcPr>
          <w:p w:rsidR="00DA3361" w:rsidRPr="00DA3361" w:rsidRDefault="00DA3361" w:rsidP="00DA3361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горизонтальный</w:t>
            </w:r>
          </w:p>
        </w:tc>
        <w:tc>
          <w:tcPr>
            <w:tcW w:w="992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851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709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36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640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25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104,7</w:t>
            </w:r>
          </w:p>
        </w:tc>
      </w:tr>
      <w:tr w:rsidR="00DA3361" w:rsidRPr="00DA3361" w:rsidTr="00DA3361">
        <w:tc>
          <w:tcPr>
            <w:tcW w:w="480" w:type="dxa"/>
            <w:tcMar>
              <w:left w:w="57" w:type="dxa"/>
              <w:right w:w="57" w:type="dxa"/>
            </w:tcMar>
            <w:vAlign w:val="center"/>
          </w:tcPr>
          <w:p w:rsidR="00DA3361" w:rsidRPr="00DA3361" w:rsidRDefault="00DA3361" w:rsidP="00DA3361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горизонтальный</w:t>
            </w:r>
          </w:p>
        </w:tc>
        <w:tc>
          <w:tcPr>
            <w:tcW w:w="992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100000</w:t>
            </w:r>
          </w:p>
        </w:tc>
        <w:tc>
          <w:tcPr>
            <w:tcW w:w="851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709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636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2,05</w:t>
            </w:r>
          </w:p>
        </w:tc>
        <w:tc>
          <w:tcPr>
            <w:tcW w:w="640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25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104,7</w:t>
            </w:r>
          </w:p>
        </w:tc>
      </w:tr>
      <w:tr w:rsidR="00DA3361" w:rsidRPr="00DA3361" w:rsidTr="00DA3361">
        <w:tc>
          <w:tcPr>
            <w:tcW w:w="480" w:type="dxa"/>
            <w:tcMar>
              <w:left w:w="57" w:type="dxa"/>
              <w:right w:w="57" w:type="dxa"/>
            </w:tcMar>
            <w:vAlign w:val="center"/>
          </w:tcPr>
          <w:p w:rsidR="00DA3361" w:rsidRPr="00DA3361" w:rsidRDefault="00DA3361" w:rsidP="00DA3361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горизонтальный</w:t>
            </w:r>
          </w:p>
        </w:tc>
        <w:tc>
          <w:tcPr>
            <w:tcW w:w="992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150000</w:t>
            </w:r>
          </w:p>
        </w:tc>
        <w:tc>
          <w:tcPr>
            <w:tcW w:w="851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709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636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0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25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104,7</w:t>
            </w:r>
          </w:p>
        </w:tc>
      </w:tr>
      <w:tr w:rsidR="00DA3361" w:rsidRPr="00DA3361" w:rsidTr="00DA3361">
        <w:tc>
          <w:tcPr>
            <w:tcW w:w="480" w:type="dxa"/>
            <w:tcMar>
              <w:left w:w="57" w:type="dxa"/>
              <w:right w:w="57" w:type="dxa"/>
            </w:tcMar>
            <w:vAlign w:val="center"/>
          </w:tcPr>
          <w:p w:rsidR="00DA3361" w:rsidRPr="00DA3361" w:rsidRDefault="00DA3361" w:rsidP="00DA3361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горизонтальный</w:t>
            </w:r>
          </w:p>
        </w:tc>
        <w:tc>
          <w:tcPr>
            <w:tcW w:w="992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175000</w:t>
            </w:r>
          </w:p>
        </w:tc>
        <w:tc>
          <w:tcPr>
            <w:tcW w:w="851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709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636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0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25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104,7</w:t>
            </w:r>
          </w:p>
        </w:tc>
      </w:tr>
      <w:tr w:rsidR="00DA3361" w:rsidRPr="00DA3361" w:rsidTr="00DA3361">
        <w:tc>
          <w:tcPr>
            <w:tcW w:w="480" w:type="dxa"/>
            <w:tcMar>
              <w:left w:w="57" w:type="dxa"/>
              <w:right w:w="57" w:type="dxa"/>
            </w:tcMar>
            <w:vAlign w:val="center"/>
          </w:tcPr>
          <w:p w:rsidR="00DA3361" w:rsidRPr="00DA3361" w:rsidRDefault="00DA3361" w:rsidP="00DA3361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горизонтальный</w:t>
            </w:r>
          </w:p>
        </w:tc>
        <w:tc>
          <w:tcPr>
            <w:tcW w:w="992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851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709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36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2,22</w:t>
            </w:r>
          </w:p>
        </w:tc>
        <w:tc>
          <w:tcPr>
            <w:tcW w:w="640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25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104,7</w:t>
            </w:r>
          </w:p>
        </w:tc>
      </w:tr>
      <w:tr w:rsidR="00DA3361" w:rsidRPr="00DA3361" w:rsidTr="00DA3361">
        <w:tc>
          <w:tcPr>
            <w:tcW w:w="480" w:type="dxa"/>
            <w:tcMar>
              <w:left w:w="57" w:type="dxa"/>
              <w:right w:w="57" w:type="dxa"/>
            </w:tcMar>
            <w:vAlign w:val="center"/>
          </w:tcPr>
          <w:p w:rsidR="00DA3361" w:rsidRPr="00DA3361" w:rsidRDefault="00DA3361" w:rsidP="00DA3361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горизонтальный</w:t>
            </w:r>
          </w:p>
        </w:tc>
        <w:tc>
          <w:tcPr>
            <w:tcW w:w="992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25000</w:t>
            </w:r>
          </w:p>
        </w:tc>
        <w:tc>
          <w:tcPr>
            <w:tcW w:w="851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709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636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2,22</w:t>
            </w:r>
          </w:p>
        </w:tc>
        <w:tc>
          <w:tcPr>
            <w:tcW w:w="640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25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A3361" w:rsidRPr="00DA3361" w:rsidRDefault="00DA3361" w:rsidP="00DA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61">
              <w:rPr>
                <w:rFonts w:ascii="Times New Roman" w:hAnsi="Times New Roman"/>
                <w:bCs/>
                <w:sz w:val="24"/>
                <w:szCs w:val="24"/>
              </w:rPr>
              <w:t>104,7</w:t>
            </w:r>
          </w:p>
        </w:tc>
      </w:tr>
    </w:tbl>
    <w:p w:rsidR="000D3000" w:rsidRPr="00D72D4D" w:rsidRDefault="000D3000" w:rsidP="007443AA">
      <w:pPr>
        <w:widowControl w:val="0"/>
        <w:autoSpaceDE w:val="0"/>
        <w:autoSpaceDN w:val="0"/>
        <w:adjustRightInd w:val="0"/>
        <w:spacing w:after="0" w:line="24" w:lineRule="atLeast"/>
        <w:jc w:val="center"/>
        <w:rPr>
          <w:rFonts w:ascii="Times New Roman" w:hAnsi="Times New Roman"/>
          <w:sz w:val="28"/>
          <w:szCs w:val="28"/>
        </w:rPr>
      </w:pPr>
      <w:r w:rsidRPr="00D72D4D">
        <w:rPr>
          <w:rFonts w:ascii="Times New Roman" w:hAnsi="Times New Roman"/>
          <w:b/>
          <w:sz w:val="28"/>
          <w:szCs w:val="28"/>
        </w:rPr>
        <w:lastRenderedPageBreak/>
        <w:t>Зачёт по результатам проведения практических работ</w:t>
      </w:r>
    </w:p>
    <w:p w:rsidR="006136FE" w:rsidRPr="00D72D4D" w:rsidRDefault="006136FE" w:rsidP="007443AA">
      <w:pPr>
        <w:widowControl w:val="0"/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/>
          <w:b/>
          <w:sz w:val="28"/>
          <w:szCs w:val="28"/>
        </w:rPr>
      </w:pPr>
      <w:r w:rsidRPr="00D72D4D">
        <w:rPr>
          <w:rFonts w:ascii="Times New Roman" w:hAnsi="Times New Roman"/>
          <w:sz w:val="28"/>
          <w:szCs w:val="28"/>
        </w:rPr>
        <w:t xml:space="preserve">Данный вид </w:t>
      </w:r>
      <w:proofErr w:type="gramStart"/>
      <w:r w:rsidRPr="00D72D4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72D4D">
        <w:rPr>
          <w:rFonts w:ascii="Times New Roman" w:hAnsi="Times New Roman"/>
          <w:sz w:val="28"/>
          <w:szCs w:val="28"/>
        </w:rPr>
        <w:t xml:space="preserve"> учебной деятельностью студентов является итоговой оценкой практической и самостоятельной работы. Оценка выставляется в форме допуска к экзаменам по дисциплине.</w:t>
      </w:r>
    </w:p>
    <w:p w:rsidR="000D3000" w:rsidRPr="00D72D4D" w:rsidRDefault="000D3000" w:rsidP="007443AA">
      <w:pPr>
        <w:widowControl w:val="0"/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6136FE" w:rsidRDefault="006136FE" w:rsidP="00F167F2">
      <w:pPr>
        <w:widowControl w:val="0"/>
        <w:autoSpaceDE w:val="0"/>
        <w:autoSpaceDN w:val="0"/>
        <w:adjustRightInd w:val="0"/>
        <w:spacing w:after="0" w:line="24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72D4D">
        <w:rPr>
          <w:rFonts w:ascii="Times New Roman" w:hAnsi="Times New Roman"/>
          <w:sz w:val="28"/>
          <w:szCs w:val="28"/>
        </w:rPr>
        <w:t xml:space="preserve">Экзамен является итоговой формой оценки знаний студентов, приобретённых в течение </w:t>
      </w:r>
      <w:proofErr w:type="gramStart"/>
      <w:r w:rsidRPr="00D72D4D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D72D4D">
        <w:rPr>
          <w:rFonts w:ascii="Times New Roman" w:hAnsi="Times New Roman"/>
          <w:sz w:val="28"/>
          <w:szCs w:val="28"/>
        </w:rPr>
        <w:t xml:space="preserve">. </w:t>
      </w:r>
    </w:p>
    <w:p w:rsidR="00F167F2" w:rsidRDefault="00F167F2" w:rsidP="00F16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Студент выбирает билет, содержащий 2 вопроса из базового и продвинутого уровня, вопросы высокого уровня задаются дополнительно (устно при собеседовании). Билеты формируются преподавателем перед </w:t>
      </w:r>
      <w:proofErr w:type="spellStart"/>
      <w:r>
        <w:rPr>
          <w:rFonts w:ascii="Times New Roman" w:hAnsi="Times New Roman"/>
          <w:sz w:val="26"/>
          <w:szCs w:val="26"/>
        </w:rPr>
        <w:t>зачетно-экзаменационной</w:t>
      </w:r>
      <w:proofErr w:type="spellEnd"/>
      <w:r>
        <w:rPr>
          <w:rFonts w:ascii="Times New Roman" w:hAnsi="Times New Roman"/>
          <w:sz w:val="26"/>
          <w:szCs w:val="26"/>
        </w:rPr>
        <w:t xml:space="preserve"> сессией.</w:t>
      </w:r>
    </w:p>
    <w:p w:rsidR="00F167F2" w:rsidRDefault="00F167F2" w:rsidP="00F16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ответов на промежуточной аттестации выставляется максимально 40 баллов: при полном ответе на вопрос базового уровня – 10 баллов, базового и продвинутого – 25 баллов; базового, продвинутого и высокого – 40 баллов. В случае неполных ответов по билету или спорной оценки задаются дополнительные вопросы из общего списка (вне зависимости от уровня освоения) по усмотрению преподавателя. </w:t>
      </w:r>
    </w:p>
    <w:p w:rsidR="00F167F2" w:rsidRDefault="00F167F2" w:rsidP="00F16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Итоговая оценка по дисциплине представляет собой сумму из баллов полученных в течени</w:t>
      </w:r>
      <w:proofErr w:type="gramStart"/>
      <w:r>
        <w:rPr>
          <w:rFonts w:ascii="Times New Roman" w:hAnsi="Times New Roman"/>
          <w:sz w:val="26"/>
          <w:szCs w:val="26"/>
        </w:rPr>
        <w:t>и</w:t>
      </w:r>
      <w:proofErr w:type="gramEnd"/>
      <w:r>
        <w:rPr>
          <w:rFonts w:ascii="Times New Roman" w:hAnsi="Times New Roman"/>
          <w:sz w:val="26"/>
          <w:szCs w:val="26"/>
        </w:rPr>
        <w:t xml:space="preserve"> семестра и баллов полученных на промежуточной аттестации.</w:t>
      </w:r>
    </w:p>
    <w:p w:rsidR="00F167F2" w:rsidRDefault="00F167F2" w:rsidP="00F167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167F2" w:rsidRDefault="00F167F2" w:rsidP="00F167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Шкала оценивания результатов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9"/>
        <w:gridCol w:w="4482"/>
      </w:tblGrid>
      <w:tr w:rsidR="00F167F2" w:rsidRPr="009F6E87" w:rsidTr="006101EF">
        <w:trPr>
          <w:trHeight w:val="347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F2" w:rsidRPr="009F6E87" w:rsidRDefault="00F167F2" w:rsidP="0061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87">
              <w:rPr>
                <w:rFonts w:ascii="Times New Roman" w:hAnsi="Times New Roman"/>
                <w:sz w:val="26"/>
                <w:szCs w:val="26"/>
              </w:rPr>
              <w:t>Оценка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F167F2" w:rsidRPr="009F6E87" w:rsidRDefault="00F167F2" w:rsidP="0061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Баллы</w:t>
            </w:r>
          </w:p>
        </w:tc>
      </w:tr>
      <w:tr w:rsidR="00F167F2" w:rsidRPr="009F6E87" w:rsidTr="006101EF">
        <w:trPr>
          <w:trHeight w:val="34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F2" w:rsidRPr="009F6E87" w:rsidRDefault="00F167F2" w:rsidP="0061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87">
              <w:rPr>
                <w:rFonts w:ascii="Times New Roman" w:hAnsi="Times New Roman"/>
                <w:sz w:val="26"/>
                <w:szCs w:val="26"/>
              </w:rPr>
              <w:t>удовлетворительно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F167F2" w:rsidRPr="009F6E87" w:rsidRDefault="00F167F2" w:rsidP="0061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F6E87">
              <w:rPr>
                <w:rFonts w:ascii="Times New Roman" w:hAnsi="Times New Roman"/>
                <w:sz w:val="26"/>
                <w:szCs w:val="26"/>
              </w:rPr>
              <w:t>5-</w:t>
            </w: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</w:tr>
      <w:tr w:rsidR="00F167F2" w:rsidRPr="009F6E87" w:rsidTr="006101EF">
        <w:trPr>
          <w:trHeight w:val="32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F2" w:rsidRPr="009F6E87" w:rsidRDefault="00F167F2" w:rsidP="0061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87">
              <w:rPr>
                <w:rFonts w:ascii="Times New Roman" w:hAnsi="Times New Roman"/>
                <w:sz w:val="26"/>
                <w:szCs w:val="26"/>
              </w:rPr>
              <w:t>хорошо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F167F2" w:rsidRPr="009F6E87" w:rsidRDefault="00F167F2" w:rsidP="0061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  <w:r w:rsidRPr="009F6E87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</w:tr>
      <w:tr w:rsidR="00F167F2" w:rsidRPr="009F6E87" w:rsidTr="006101EF">
        <w:trPr>
          <w:trHeight w:val="34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F2" w:rsidRPr="009F6E87" w:rsidRDefault="00F167F2" w:rsidP="0061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87">
              <w:rPr>
                <w:rFonts w:ascii="Times New Roman" w:hAnsi="Times New Roman"/>
                <w:sz w:val="26"/>
                <w:szCs w:val="26"/>
              </w:rPr>
              <w:t>отлично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F167F2" w:rsidRPr="009F6E87" w:rsidRDefault="00F167F2" w:rsidP="0061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  <w:r w:rsidRPr="009F6E87">
              <w:rPr>
                <w:rFonts w:ascii="Times New Roman" w:hAnsi="Times New Roman"/>
                <w:sz w:val="26"/>
                <w:szCs w:val="26"/>
              </w:rPr>
              <w:t>-100</w:t>
            </w:r>
          </w:p>
        </w:tc>
      </w:tr>
    </w:tbl>
    <w:p w:rsidR="00F167F2" w:rsidRDefault="00F167F2" w:rsidP="00F16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67F2" w:rsidRPr="00D72D4D" w:rsidRDefault="00F167F2" w:rsidP="007443AA">
      <w:pPr>
        <w:widowControl w:val="0"/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</w:p>
    <w:p w:rsidR="00DA6FD1" w:rsidRPr="00D72D4D" w:rsidRDefault="00DA6FD1" w:rsidP="007443AA">
      <w:pPr>
        <w:spacing w:before="60" w:after="60" w:line="24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D72D4D">
        <w:rPr>
          <w:rFonts w:ascii="Times New Roman" w:hAnsi="Times New Roman"/>
          <w:b/>
          <w:i/>
          <w:sz w:val="28"/>
          <w:szCs w:val="28"/>
        </w:rPr>
        <w:t>Базовые вопросы</w:t>
      </w:r>
    </w:p>
    <w:p w:rsidR="00E61321" w:rsidRPr="00E61321" w:rsidRDefault="00E61321" w:rsidP="007443AA">
      <w:pPr>
        <w:numPr>
          <w:ilvl w:val="1"/>
          <w:numId w:val="44"/>
        </w:numPr>
        <w:tabs>
          <w:tab w:val="clear" w:pos="961"/>
          <w:tab w:val="num" w:pos="426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Виды топлива для ГТД, состав, теплота сгорания и основные характеристики.</w:t>
      </w:r>
    </w:p>
    <w:p w:rsidR="00E61321" w:rsidRPr="00E61321" w:rsidRDefault="00E61321" w:rsidP="007443AA">
      <w:pPr>
        <w:numPr>
          <w:ilvl w:val="1"/>
          <w:numId w:val="44"/>
        </w:numPr>
        <w:tabs>
          <w:tab w:val="clear" w:pos="961"/>
          <w:tab w:val="num" w:pos="426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 xml:space="preserve">Теоретически необходимое количество воздуха для сжигания </w:t>
      </w:r>
      <w:smartTag w:uri="urn:schemas-microsoft-com:office:smarttags" w:element="metricconverter">
        <w:smartTagPr>
          <w:attr w:name="ProductID" w:val="1 кг"/>
        </w:smartTagPr>
        <w:r w:rsidRPr="00E61321">
          <w:rPr>
            <w:rFonts w:ascii="Times New Roman" w:hAnsi="Times New Roman"/>
            <w:sz w:val="28"/>
            <w:szCs w:val="28"/>
          </w:rPr>
          <w:t>1 кг</w:t>
        </w:r>
      </w:smartTag>
      <w:r w:rsidRPr="00E61321">
        <w:rPr>
          <w:rFonts w:ascii="Times New Roman" w:hAnsi="Times New Roman"/>
          <w:sz w:val="28"/>
          <w:szCs w:val="28"/>
        </w:rPr>
        <w:t xml:space="preserve"> или </w:t>
      </w:r>
      <w:smartTag w:uri="urn:schemas-microsoft-com:office:smarttags" w:element="metricconverter">
        <w:smartTagPr>
          <w:attr w:name="ProductID" w:val="1 м3"/>
        </w:smartTagPr>
        <w:r w:rsidRPr="00E61321">
          <w:rPr>
            <w:rFonts w:ascii="Times New Roman" w:hAnsi="Times New Roman"/>
            <w:sz w:val="28"/>
            <w:szCs w:val="28"/>
          </w:rPr>
          <w:t>1 м3</w:t>
        </w:r>
      </w:smartTag>
      <w:r w:rsidRPr="00E61321">
        <w:rPr>
          <w:rFonts w:ascii="Times New Roman" w:hAnsi="Times New Roman"/>
          <w:sz w:val="28"/>
          <w:szCs w:val="28"/>
        </w:rPr>
        <w:t xml:space="preserve"> топлива,  коэффициент избытка воздуха.</w:t>
      </w:r>
    </w:p>
    <w:p w:rsidR="00E61321" w:rsidRPr="00E61321" w:rsidRDefault="00E61321" w:rsidP="007443AA">
      <w:pPr>
        <w:numPr>
          <w:ilvl w:val="1"/>
          <w:numId w:val="44"/>
        </w:numPr>
        <w:tabs>
          <w:tab w:val="clear" w:pos="961"/>
          <w:tab w:val="num" w:pos="426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Теплота сгорания при различных условиях процесса горения.</w:t>
      </w:r>
    </w:p>
    <w:p w:rsidR="00E61321" w:rsidRPr="00E61321" w:rsidRDefault="00E61321" w:rsidP="007443AA">
      <w:pPr>
        <w:numPr>
          <w:ilvl w:val="1"/>
          <w:numId w:val="44"/>
        </w:numPr>
        <w:tabs>
          <w:tab w:val="clear" w:pos="961"/>
          <w:tab w:val="num" w:pos="426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 xml:space="preserve">Определение количества продуктов сгорания </w:t>
      </w:r>
      <w:proofErr w:type="gramStart"/>
      <w:r w:rsidRPr="00E61321">
        <w:rPr>
          <w:rFonts w:ascii="Times New Roman" w:hAnsi="Times New Roman"/>
          <w:sz w:val="28"/>
          <w:szCs w:val="28"/>
        </w:rPr>
        <w:t>при</w:t>
      </w:r>
      <w:proofErr w:type="gramEnd"/>
      <w:r w:rsidRPr="00E61321">
        <w:rPr>
          <w:rFonts w:ascii="Times New Roman" w:hAnsi="Times New Roman"/>
          <w:sz w:val="28"/>
          <w:szCs w:val="28"/>
        </w:rPr>
        <w:t xml:space="preserve"> разных α.</w:t>
      </w:r>
    </w:p>
    <w:p w:rsidR="00E61321" w:rsidRPr="00E61321" w:rsidRDefault="00E61321" w:rsidP="007443AA">
      <w:pPr>
        <w:numPr>
          <w:ilvl w:val="1"/>
          <w:numId w:val="44"/>
        </w:numPr>
        <w:tabs>
          <w:tab w:val="clear" w:pos="961"/>
          <w:tab w:val="num" w:pos="426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Влияние начальной температуры, давления состава смеси на скорость химической реакции.</w:t>
      </w:r>
    </w:p>
    <w:p w:rsidR="00E61321" w:rsidRPr="00E61321" w:rsidRDefault="00E61321" w:rsidP="007443AA">
      <w:pPr>
        <w:numPr>
          <w:ilvl w:val="1"/>
          <w:numId w:val="44"/>
        </w:numPr>
        <w:tabs>
          <w:tab w:val="clear" w:pos="961"/>
          <w:tab w:val="num" w:pos="426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Тепловое самовоспламенение смеси.</w:t>
      </w:r>
    </w:p>
    <w:p w:rsidR="00E61321" w:rsidRPr="00E61321" w:rsidRDefault="00E61321" w:rsidP="007443AA">
      <w:pPr>
        <w:numPr>
          <w:ilvl w:val="1"/>
          <w:numId w:val="44"/>
        </w:numPr>
        <w:tabs>
          <w:tab w:val="clear" w:pos="961"/>
          <w:tab w:val="num" w:pos="426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 xml:space="preserve">Зажигание </w:t>
      </w:r>
      <w:proofErr w:type="spellStart"/>
      <w:proofErr w:type="gramStart"/>
      <w:r w:rsidRPr="00E61321">
        <w:rPr>
          <w:rFonts w:ascii="Times New Roman" w:hAnsi="Times New Roman"/>
          <w:sz w:val="28"/>
          <w:szCs w:val="28"/>
        </w:rPr>
        <w:t>топливно</w:t>
      </w:r>
      <w:proofErr w:type="spellEnd"/>
      <w:r w:rsidRPr="00E61321">
        <w:rPr>
          <w:rFonts w:ascii="Times New Roman" w:hAnsi="Times New Roman"/>
          <w:sz w:val="28"/>
          <w:szCs w:val="28"/>
        </w:rPr>
        <w:t xml:space="preserve"> – воздушной</w:t>
      </w:r>
      <w:proofErr w:type="gramEnd"/>
      <w:r w:rsidRPr="00E61321">
        <w:rPr>
          <w:rFonts w:ascii="Times New Roman" w:hAnsi="Times New Roman"/>
          <w:sz w:val="28"/>
          <w:szCs w:val="28"/>
        </w:rPr>
        <w:t xml:space="preserve"> смеси.</w:t>
      </w:r>
    </w:p>
    <w:p w:rsidR="00E61321" w:rsidRPr="00E61321" w:rsidRDefault="00E61321" w:rsidP="007443AA">
      <w:pPr>
        <w:numPr>
          <w:ilvl w:val="1"/>
          <w:numId w:val="44"/>
        </w:numPr>
        <w:tabs>
          <w:tab w:val="clear" w:pos="961"/>
          <w:tab w:val="num" w:pos="426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Зависимость нормальной скорости распространения пламени от параметров горючей  смеси.</w:t>
      </w:r>
    </w:p>
    <w:p w:rsidR="00E61321" w:rsidRPr="00E61321" w:rsidRDefault="00E61321" w:rsidP="007443AA">
      <w:pPr>
        <w:numPr>
          <w:ilvl w:val="1"/>
          <w:numId w:val="44"/>
        </w:numPr>
        <w:tabs>
          <w:tab w:val="clear" w:pos="961"/>
          <w:tab w:val="num" w:pos="426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Стабилизация фронта пламени.</w:t>
      </w:r>
    </w:p>
    <w:p w:rsidR="00E61321" w:rsidRPr="00E61321" w:rsidRDefault="00E61321" w:rsidP="007443AA">
      <w:pPr>
        <w:numPr>
          <w:ilvl w:val="1"/>
          <w:numId w:val="44"/>
        </w:numPr>
        <w:tabs>
          <w:tab w:val="clear" w:pos="961"/>
          <w:tab w:val="num" w:pos="426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Система подачи жидкого топлива.</w:t>
      </w:r>
    </w:p>
    <w:p w:rsidR="00E61321" w:rsidRPr="00E61321" w:rsidRDefault="00E61321" w:rsidP="007443AA">
      <w:pPr>
        <w:numPr>
          <w:ilvl w:val="1"/>
          <w:numId w:val="44"/>
        </w:numPr>
        <w:tabs>
          <w:tab w:val="clear" w:pos="961"/>
          <w:tab w:val="num" w:pos="426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Основные требования, предъявляемые к камерам сгорания.</w:t>
      </w:r>
    </w:p>
    <w:p w:rsidR="00E61321" w:rsidRPr="00E61321" w:rsidRDefault="00E61321" w:rsidP="007443AA">
      <w:pPr>
        <w:numPr>
          <w:ilvl w:val="1"/>
          <w:numId w:val="44"/>
        </w:numPr>
        <w:tabs>
          <w:tab w:val="clear" w:pos="961"/>
          <w:tab w:val="num" w:pos="426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Принципы организации рабочего процесса в камерах сгорания.</w:t>
      </w:r>
    </w:p>
    <w:p w:rsidR="00E61321" w:rsidRPr="00E61321" w:rsidRDefault="00E61321" w:rsidP="007443AA">
      <w:pPr>
        <w:numPr>
          <w:ilvl w:val="1"/>
          <w:numId w:val="44"/>
        </w:numPr>
        <w:tabs>
          <w:tab w:val="clear" w:pos="961"/>
          <w:tab w:val="num" w:pos="426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Классификация конструктивных схем камер сгорания.</w:t>
      </w:r>
    </w:p>
    <w:p w:rsidR="00E61321" w:rsidRPr="00E61321" w:rsidRDefault="00E61321" w:rsidP="007443AA">
      <w:pPr>
        <w:numPr>
          <w:ilvl w:val="1"/>
          <w:numId w:val="44"/>
        </w:numPr>
        <w:tabs>
          <w:tab w:val="clear" w:pos="961"/>
          <w:tab w:val="num" w:pos="426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lastRenderedPageBreak/>
        <w:t>Рабочий процесс камер сгорания.</w:t>
      </w:r>
    </w:p>
    <w:p w:rsidR="00E61321" w:rsidRPr="00E61321" w:rsidRDefault="00E61321" w:rsidP="007443AA">
      <w:pPr>
        <w:numPr>
          <w:ilvl w:val="1"/>
          <w:numId w:val="44"/>
        </w:numPr>
        <w:tabs>
          <w:tab w:val="clear" w:pos="961"/>
          <w:tab w:val="num" w:pos="426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Основные положения методики расчета камер сгорания.</w:t>
      </w:r>
    </w:p>
    <w:p w:rsidR="00E61321" w:rsidRPr="00E61321" w:rsidRDefault="00E61321" w:rsidP="007443AA">
      <w:pPr>
        <w:numPr>
          <w:ilvl w:val="1"/>
          <w:numId w:val="44"/>
        </w:numPr>
        <w:tabs>
          <w:tab w:val="clear" w:pos="961"/>
          <w:tab w:val="num" w:pos="426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Термодинамические циклы ГТУ. Классификация ГТУ. Принципиальные схемы и конструкции ГТУ. Основные технико-экономические характеристики и показатели работы ГТУ. Области применения ГТУ.</w:t>
      </w:r>
    </w:p>
    <w:p w:rsidR="00E61321" w:rsidRPr="00E61321" w:rsidRDefault="00E61321" w:rsidP="007443AA">
      <w:pPr>
        <w:numPr>
          <w:ilvl w:val="1"/>
          <w:numId w:val="44"/>
        </w:numPr>
        <w:tabs>
          <w:tab w:val="clear" w:pos="961"/>
          <w:tab w:val="num" w:pos="426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 xml:space="preserve">Повышение эффективности ТЭЦ за счет реализации комбинированных циклов. Термодинамические циклы, типы и принципиальные схемы ПТУ, их преимущества и недостатки. </w:t>
      </w:r>
    </w:p>
    <w:p w:rsidR="00E61321" w:rsidRPr="00E61321" w:rsidRDefault="00E61321" w:rsidP="007443AA">
      <w:pPr>
        <w:numPr>
          <w:ilvl w:val="1"/>
          <w:numId w:val="44"/>
        </w:numPr>
        <w:tabs>
          <w:tab w:val="clear" w:pos="961"/>
          <w:tab w:val="num" w:pos="426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 xml:space="preserve">Бинарные ПТУ с конденсационной паровой частью. ПТУ с котлом утилизатором. ПТУ с низконапорным парогенератором. ПТУ с высоконапорным парогенератором. ПТУ с </w:t>
      </w:r>
      <w:proofErr w:type="spellStart"/>
      <w:r w:rsidRPr="00E61321">
        <w:rPr>
          <w:rFonts w:ascii="Times New Roman" w:hAnsi="Times New Roman"/>
          <w:sz w:val="28"/>
          <w:szCs w:val="28"/>
        </w:rPr>
        <w:t>внутрицикловой</w:t>
      </w:r>
      <w:proofErr w:type="spellEnd"/>
      <w:r w:rsidRPr="00E61321">
        <w:rPr>
          <w:rFonts w:ascii="Times New Roman" w:hAnsi="Times New Roman"/>
          <w:sz w:val="28"/>
          <w:szCs w:val="28"/>
        </w:rPr>
        <w:t xml:space="preserve"> газификацией твердого топлива.</w:t>
      </w:r>
    </w:p>
    <w:p w:rsidR="00E61321" w:rsidRPr="00E61321" w:rsidRDefault="00E61321" w:rsidP="007443AA">
      <w:pPr>
        <w:numPr>
          <w:ilvl w:val="1"/>
          <w:numId w:val="44"/>
        </w:numPr>
        <w:tabs>
          <w:tab w:val="clear" w:pos="961"/>
          <w:tab w:val="num" w:pos="426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Схемы действующих газотурбинных и парогазовых ТЭЦ.</w:t>
      </w:r>
    </w:p>
    <w:p w:rsidR="00E61321" w:rsidRPr="00E61321" w:rsidRDefault="00E61321" w:rsidP="007443AA">
      <w:pPr>
        <w:numPr>
          <w:ilvl w:val="1"/>
          <w:numId w:val="44"/>
        </w:numPr>
        <w:tabs>
          <w:tab w:val="clear" w:pos="961"/>
          <w:tab w:val="num" w:pos="426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Классификация конструктивных схем КС энергоустановок и их характеристики. Требования, предъявляемые к КС. Основные элементы КС.</w:t>
      </w:r>
    </w:p>
    <w:p w:rsidR="00E61321" w:rsidRPr="00E61321" w:rsidRDefault="00E61321" w:rsidP="007443AA">
      <w:pPr>
        <w:numPr>
          <w:ilvl w:val="1"/>
          <w:numId w:val="44"/>
        </w:numPr>
        <w:tabs>
          <w:tab w:val="clear" w:pos="961"/>
          <w:tab w:val="num" w:pos="426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 xml:space="preserve">Основные принципы организации рабочего процесса КС. Схема рабочего процесса КС. Влияние различных факторов на процессы, протекающие в КС. </w:t>
      </w:r>
    </w:p>
    <w:p w:rsidR="00E61321" w:rsidRPr="00E61321" w:rsidRDefault="00E61321" w:rsidP="007443AA">
      <w:pPr>
        <w:numPr>
          <w:ilvl w:val="1"/>
          <w:numId w:val="44"/>
        </w:numPr>
        <w:tabs>
          <w:tab w:val="clear" w:pos="961"/>
          <w:tab w:val="num" w:pos="426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Специальные котлы и их классификация. Котлы утилизаторы. Сжигание топлива в отходящих газах ГТУ. Конструкции и особенности эксплуатации.</w:t>
      </w:r>
    </w:p>
    <w:p w:rsidR="00E61321" w:rsidRPr="00E61321" w:rsidRDefault="00E61321" w:rsidP="007443AA">
      <w:pPr>
        <w:numPr>
          <w:ilvl w:val="1"/>
          <w:numId w:val="44"/>
        </w:numPr>
        <w:tabs>
          <w:tab w:val="clear" w:pos="961"/>
          <w:tab w:val="num" w:pos="426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Специальные котлы для сжигания промышленных и бытовых отходов в слое и шлаковом расплаве. Конструкции и особенности эксплуатации.</w:t>
      </w:r>
    </w:p>
    <w:p w:rsidR="00E61321" w:rsidRPr="00E61321" w:rsidRDefault="00E61321" w:rsidP="007443AA">
      <w:pPr>
        <w:numPr>
          <w:ilvl w:val="1"/>
          <w:numId w:val="44"/>
        </w:numPr>
        <w:tabs>
          <w:tab w:val="clear" w:pos="961"/>
          <w:tab w:val="num" w:pos="426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 xml:space="preserve">Проблемы защиты окружающей среды. </w:t>
      </w:r>
      <w:proofErr w:type="spellStart"/>
      <w:r w:rsidRPr="00E61321">
        <w:rPr>
          <w:rFonts w:ascii="Times New Roman" w:hAnsi="Times New Roman"/>
          <w:sz w:val="28"/>
          <w:szCs w:val="28"/>
        </w:rPr>
        <w:t>Воздухоохранные</w:t>
      </w:r>
      <w:proofErr w:type="spellEnd"/>
      <w:r w:rsidRPr="00E61321">
        <w:rPr>
          <w:rFonts w:ascii="Times New Roman" w:hAnsi="Times New Roman"/>
          <w:sz w:val="28"/>
          <w:szCs w:val="28"/>
        </w:rPr>
        <w:t xml:space="preserve"> мероприятия на стадиях подготовки топлива, сжигания топлива и охлаждения продуктов сгорания. Особенности конструкции и эксплуатации котлов. Ограничение загрязнения окружающей среды. </w:t>
      </w:r>
    </w:p>
    <w:p w:rsidR="00A51C6E" w:rsidRPr="00D72D4D" w:rsidRDefault="00DA6FD1" w:rsidP="007443AA">
      <w:pPr>
        <w:spacing w:before="60" w:after="60" w:line="24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D72D4D">
        <w:rPr>
          <w:rFonts w:ascii="Times New Roman" w:hAnsi="Times New Roman"/>
          <w:b/>
          <w:i/>
          <w:sz w:val="28"/>
          <w:szCs w:val="28"/>
        </w:rPr>
        <w:t>Вопросы для продвинутого уровня</w:t>
      </w:r>
    </w:p>
    <w:p w:rsidR="00E61321" w:rsidRPr="00E61321" w:rsidRDefault="00E61321" w:rsidP="007443AA">
      <w:pPr>
        <w:numPr>
          <w:ilvl w:val="1"/>
          <w:numId w:val="49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Виды топлива для ГТД, состав, теплота сгорания и основные характеристики.</w:t>
      </w:r>
    </w:p>
    <w:p w:rsidR="00E61321" w:rsidRPr="00E61321" w:rsidRDefault="00E61321" w:rsidP="007443AA">
      <w:pPr>
        <w:numPr>
          <w:ilvl w:val="1"/>
          <w:numId w:val="49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 xml:space="preserve">Теоретически необходимое количество воздуха для сжигания </w:t>
      </w:r>
      <w:smartTag w:uri="urn:schemas-microsoft-com:office:smarttags" w:element="metricconverter">
        <w:smartTagPr>
          <w:attr w:name="ProductID" w:val="1 кг"/>
        </w:smartTagPr>
        <w:r w:rsidRPr="00E61321">
          <w:rPr>
            <w:rFonts w:ascii="Times New Roman" w:hAnsi="Times New Roman"/>
            <w:sz w:val="28"/>
            <w:szCs w:val="28"/>
          </w:rPr>
          <w:t>1 кг</w:t>
        </w:r>
      </w:smartTag>
      <w:r w:rsidRPr="00E61321">
        <w:rPr>
          <w:rFonts w:ascii="Times New Roman" w:hAnsi="Times New Roman"/>
          <w:sz w:val="28"/>
          <w:szCs w:val="28"/>
        </w:rPr>
        <w:t xml:space="preserve"> или </w:t>
      </w:r>
      <w:smartTag w:uri="urn:schemas-microsoft-com:office:smarttags" w:element="metricconverter">
        <w:smartTagPr>
          <w:attr w:name="ProductID" w:val="1 м3"/>
        </w:smartTagPr>
        <w:r w:rsidRPr="00E61321">
          <w:rPr>
            <w:rFonts w:ascii="Times New Roman" w:hAnsi="Times New Roman"/>
            <w:sz w:val="28"/>
            <w:szCs w:val="28"/>
          </w:rPr>
          <w:t>1 м3</w:t>
        </w:r>
      </w:smartTag>
      <w:r w:rsidRPr="00E61321">
        <w:rPr>
          <w:rFonts w:ascii="Times New Roman" w:hAnsi="Times New Roman"/>
          <w:sz w:val="28"/>
          <w:szCs w:val="28"/>
        </w:rPr>
        <w:t xml:space="preserve"> топлива,  коэффициент избытка воздуха.</w:t>
      </w:r>
    </w:p>
    <w:p w:rsidR="00E61321" w:rsidRPr="00E61321" w:rsidRDefault="00E61321" w:rsidP="007443AA">
      <w:pPr>
        <w:numPr>
          <w:ilvl w:val="1"/>
          <w:numId w:val="49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Теплота сгорания при различных условиях процесса горения.</w:t>
      </w:r>
    </w:p>
    <w:p w:rsidR="00E61321" w:rsidRPr="00E61321" w:rsidRDefault="00E61321" w:rsidP="007443AA">
      <w:pPr>
        <w:numPr>
          <w:ilvl w:val="1"/>
          <w:numId w:val="49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 xml:space="preserve">Определение количества продуктов сгорания </w:t>
      </w:r>
      <w:proofErr w:type="gramStart"/>
      <w:r w:rsidRPr="00E61321">
        <w:rPr>
          <w:rFonts w:ascii="Times New Roman" w:hAnsi="Times New Roman"/>
          <w:sz w:val="28"/>
          <w:szCs w:val="28"/>
        </w:rPr>
        <w:t>при</w:t>
      </w:r>
      <w:proofErr w:type="gramEnd"/>
      <w:r w:rsidRPr="00E61321">
        <w:rPr>
          <w:rFonts w:ascii="Times New Roman" w:hAnsi="Times New Roman"/>
          <w:sz w:val="28"/>
          <w:szCs w:val="28"/>
        </w:rPr>
        <w:t xml:space="preserve"> разных α.</w:t>
      </w:r>
    </w:p>
    <w:p w:rsidR="00E61321" w:rsidRPr="00E61321" w:rsidRDefault="00E61321" w:rsidP="007443AA">
      <w:pPr>
        <w:numPr>
          <w:ilvl w:val="1"/>
          <w:numId w:val="49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Кинетика химических реакций. Химические равновесия.</w:t>
      </w:r>
    </w:p>
    <w:p w:rsidR="00E61321" w:rsidRPr="00E61321" w:rsidRDefault="00E61321" w:rsidP="007443AA">
      <w:pPr>
        <w:numPr>
          <w:ilvl w:val="1"/>
          <w:numId w:val="49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Диссоциация продуктов сгорания.</w:t>
      </w:r>
    </w:p>
    <w:p w:rsidR="00E61321" w:rsidRPr="00E61321" w:rsidRDefault="00E61321" w:rsidP="007443AA">
      <w:pPr>
        <w:numPr>
          <w:ilvl w:val="1"/>
          <w:numId w:val="49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Влияние начальной температуры, давления состава смеси на скорость химической реакции.</w:t>
      </w:r>
    </w:p>
    <w:p w:rsidR="00E61321" w:rsidRPr="00E61321" w:rsidRDefault="00E61321" w:rsidP="007443AA">
      <w:pPr>
        <w:numPr>
          <w:ilvl w:val="1"/>
          <w:numId w:val="49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Тепловое самовоспламенение смеси.</w:t>
      </w:r>
    </w:p>
    <w:p w:rsidR="00E61321" w:rsidRPr="00E61321" w:rsidRDefault="00E61321" w:rsidP="007443AA">
      <w:pPr>
        <w:numPr>
          <w:ilvl w:val="1"/>
          <w:numId w:val="49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 xml:space="preserve">Зажигание </w:t>
      </w:r>
      <w:proofErr w:type="spellStart"/>
      <w:proofErr w:type="gramStart"/>
      <w:r w:rsidRPr="00E61321">
        <w:rPr>
          <w:rFonts w:ascii="Times New Roman" w:hAnsi="Times New Roman"/>
          <w:sz w:val="28"/>
          <w:szCs w:val="28"/>
        </w:rPr>
        <w:t>топливно</w:t>
      </w:r>
      <w:proofErr w:type="spellEnd"/>
      <w:r w:rsidRPr="00E61321">
        <w:rPr>
          <w:rFonts w:ascii="Times New Roman" w:hAnsi="Times New Roman"/>
          <w:sz w:val="28"/>
          <w:szCs w:val="28"/>
        </w:rPr>
        <w:t xml:space="preserve"> – воздушной</w:t>
      </w:r>
      <w:proofErr w:type="gramEnd"/>
      <w:r w:rsidRPr="00E61321">
        <w:rPr>
          <w:rFonts w:ascii="Times New Roman" w:hAnsi="Times New Roman"/>
          <w:sz w:val="28"/>
          <w:szCs w:val="28"/>
        </w:rPr>
        <w:t xml:space="preserve"> смеси.</w:t>
      </w:r>
    </w:p>
    <w:p w:rsidR="00E61321" w:rsidRPr="00E61321" w:rsidRDefault="00E61321" w:rsidP="007443AA">
      <w:pPr>
        <w:numPr>
          <w:ilvl w:val="1"/>
          <w:numId w:val="49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Протяженность зоны горения и время горения.</w:t>
      </w:r>
    </w:p>
    <w:p w:rsidR="00E61321" w:rsidRPr="00E61321" w:rsidRDefault="00E61321" w:rsidP="007443AA">
      <w:pPr>
        <w:numPr>
          <w:ilvl w:val="1"/>
          <w:numId w:val="49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Стабилизация фронта пламени.</w:t>
      </w:r>
    </w:p>
    <w:p w:rsidR="00E61321" w:rsidRPr="00E61321" w:rsidRDefault="00E61321" w:rsidP="007443AA">
      <w:pPr>
        <w:numPr>
          <w:ilvl w:val="1"/>
          <w:numId w:val="49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Определение размеров стабилизаторов.</w:t>
      </w:r>
    </w:p>
    <w:p w:rsidR="00E61321" w:rsidRPr="00E61321" w:rsidRDefault="00E61321" w:rsidP="007443AA">
      <w:pPr>
        <w:numPr>
          <w:ilvl w:val="1"/>
          <w:numId w:val="49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Система подачи жидкого топлива.</w:t>
      </w:r>
    </w:p>
    <w:p w:rsidR="00E61321" w:rsidRPr="00E61321" w:rsidRDefault="00E61321" w:rsidP="007443AA">
      <w:pPr>
        <w:numPr>
          <w:ilvl w:val="1"/>
          <w:numId w:val="49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Основные требования, предъявляемые к камерам сгорания.</w:t>
      </w:r>
    </w:p>
    <w:p w:rsidR="00E61321" w:rsidRPr="00E61321" w:rsidRDefault="00E61321" w:rsidP="007443AA">
      <w:pPr>
        <w:numPr>
          <w:ilvl w:val="1"/>
          <w:numId w:val="49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Принципы организации рабочего процесса в камерах сгорания.</w:t>
      </w:r>
    </w:p>
    <w:p w:rsidR="00E61321" w:rsidRPr="00E61321" w:rsidRDefault="00E61321" w:rsidP="007443AA">
      <w:pPr>
        <w:numPr>
          <w:ilvl w:val="1"/>
          <w:numId w:val="49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lastRenderedPageBreak/>
        <w:t>Классификация конструктивных схем камер сгорания.</w:t>
      </w:r>
    </w:p>
    <w:p w:rsidR="00E61321" w:rsidRPr="00E61321" w:rsidRDefault="00E61321" w:rsidP="007443AA">
      <w:pPr>
        <w:numPr>
          <w:ilvl w:val="1"/>
          <w:numId w:val="49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Рабочий процесс камер сгорания.</w:t>
      </w:r>
    </w:p>
    <w:p w:rsidR="00E61321" w:rsidRPr="00E61321" w:rsidRDefault="00E61321" w:rsidP="007443AA">
      <w:pPr>
        <w:numPr>
          <w:ilvl w:val="1"/>
          <w:numId w:val="49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Влияние конструкций фронтового устройства на рабочий процесс камеры сгорания.</w:t>
      </w:r>
    </w:p>
    <w:p w:rsidR="00E61321" w:rsidRPr="00E61321" w:rsidRDefault="00E61321" w:rsidP="007443AA">
      <w:pPr>
        <w:numPr>
          <w:ilvl w:val="1"/>
          <w:numId w:val="49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Влияние топлива и характеристик форсунки на рабочий процесс в камере сгорания.</w:t>
      </w:r>
    </w:p>
    <w:p w:rsidR="00E61321" w:rsidRPr="00E61321" w:rsidRDefault="00E61321" w:rsidP="007443AA">
      <w:pPr>
        <w:numPr>
          <w:ilvl w:val="1"/>
          <w:numId w:val="49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Основные положения методики расчета камер сгорания.</w:t>
      </w:r>
    </w:p>
    <w:p w:rsidR="00E61321" w:rsidRPr="00E61321" w:rsidRDefault="00E61321" w:rsidP="007443AA">
      <w:pPr>
        <w:numPr>
          <w:ilvl w:val="1"/>
          <w:numId w:val="49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Особенности конструкций выполнения жаровых труб.</w:t>
      </w:r>
    </w:p>
    <w:p w:rsidR="00E61321" w:rsidRPr="00E61321" w:rsidRDefault="00E61321" w:rsidP="007443AA">
      <w:pPr>
        <w:numPr>
          <w:ilvl w:val="1"/>
          <w:numId w:val="49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Снятие характеристик камер сгорания.</w:t>
      </w:r>
    </w:p>
    <w:p w:rsidR="00E61321" w:rsidRPr="00E61321" w:rsidRDefault="00E61321" w:rsidP="007443AA">
      <w:pPr>
        <w:numPr>
          <w:ilvl w:val="1"/>
          <w:numId w:val="49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Горения капли жидкого топлива.</w:t>
      </w:r>
    </w:p>
    <w:p w:rsidR="00E61321" w:rsidRPr="00E61321" w:rsidRDefault="00E61321" w:rsidP="007443AA">
      <w:pPr>
        <w:numPr>
          <w:ilvl w:val="1"/>
          <w:numId w:val="49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Горение угольной частицы.</w:t>
      </w:r>
    </w:p>
    <w:p w:rsidR="00E61321" w:rsidRPr="00E61321" w:rsidRDefault="00E61321" w:rsidP="007443AA">
      <w:pPr>
        <w:numPr>
          <w:ilvl w:val="1"/>
          <w:numId w:val="49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Система подачи твердого топлива.</w:t>
      </w:r>
    </w:p>
    <w:p w:rsidR="00E61321" w:rsidRPr="00E61321" w:rsidRDefault="00E61321" w:rsidP="007443AA">
      <w:pPr>
        <w:numPr>
          <w:ilvl w:val="1"/>
          <w:numId w:val="49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Горение угольной частицы.</w:t>
      </w:r>
    </w:p>
    <w:p w:rsidR="00E61321" w:rsidRPr="00E61321" w:rsidRDefault="00E61321" w:rsidP="007443AA">
      <w:pPr>
        <w:numPr>
          <w:ilvl w:val="1"/>
          <w:numId w:val="49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Система подачи твердого топлива.</w:t>
      </w:r>
    </w:p>
    <w:p w:rsidR="00E61321" w:rsidRPr="00E61321" w:rsidRDefault="00E61321" w:rsidP="007443AA">
      <w:pPr>
        <w:numPr>
          <w:ilvl w:val="1"/>
          <w:numId w:val="49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Неисправности работы, дефекты и доводка камер сгорания.</w:t>
      </w:r>
    </w:p>
    <w:p w:rsidR="00E61321" w:rsidRPr="00E61321" w:rsidRDefault="00E61321" w:rsidP="007443AA">
      <w:pPr>
        <w:numPr>
          <w:ilvl w:val="1"/>
          <w:numId w:val="49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 xml:space="preserve">Определение количества продуктов сгорания </w:t>
      </w:r>
      <w:proofErr w:type="gramStart"/>
      <w:r w:rsidRPr="00E61321">
        <w:rPr>
          <w:rFonts w:ascii="Times New Roman" w:hAnsi="Times New Roman"/>
          <w:sz w:val="28"/>
          <w:szCs w:val="28"/>
        </w:rPr>
        <w:t>при</w:t>
      </w:r>
      <w:proofErr w:type="gramEnd"/>
      <w:r w:rsidRPr="00E61321">
        <w:rPr>
          <w:rFonts w:ascii="Times New Roman" w:hAnsi="Times New Roman"/>
          <w:sz w:val="28"/>
          <w:szCs w:val="28"/>
        </w:rPr>
        <w:t xml:space="preserve"> различных α.</w:t>
      </w:r>
    </w:p>
    <w:p w:rsidR="00E61321" w:rsidRPr="00E61321" w:rsidRDefault="00E61321" w:rsidP="007443AA">
      <w:pPr>
        <w:numPr>
          <w:ilvl w:val="1"/>
          <w:numId w:val="49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Термодинамические циклы ГТУ. Классификация ГТУ. Принципиальные схемы и конструкции ГТУ. Основные технико-экономические характеристики и показатели работы ГТУ. Области применения ГТУ.</w:t>
      </w:r>
    </w:p>
    <w:p w:rsidR="00E61321" w:rsidRPr="00E61321" w:rsidRDefault="00E61321" w:rsidP="007443AA">
      <w:pPr>
        <w:numPr>
          <w:ilvl w:val="1"/>
          <w:numId w:val="49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 xml:space="preserve">Повышение эффективности ТЭЦ за счет реализации комбинированных циклов. Термодинамические циклы, типы и принципиальные схемы ПТУ, их преимущества и недостатки. </w:t>
      </w:r>
    </w:p>
    <w:p w:rsidR="00E61321" w:rsidRPr="00E61321" w:rsidRDefault="00E61321" w:rsidP="007443AA">
      <w:pPr>
        <w:numPr>
          <w:ilvl w:val="1"/>
          <w:numId w:val="49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 xml:space="preserve">Бинарные ПТУ с конденсационной паровой частью. ПТУ с котлом утилизатором. ПТУ с низконапорным парогенератором. ПТУ с высоконапорным парогенератором. ПТУ с </w:t>
      </w:r>
      <w:proofErr w:type="spellStart"/>
      <w:r w:rsidRPr="00E61321">
        <w:rPr>
          <w:rFonts w:ascii="Times New Roman" w:hAnsi="Times New Roman"/>
          <w:sz w:val="28"/>
          <w:szCs w:val="28"/>
        </w:rPr>
        <w:t>внутрицикловой</w:t>
      </w:r>
      <w:proofErr w:type="spellEnd"/>
      <w:r w:rsidRPr="00E61321">
        <w:rPr>
          <w:rFonts w:ascii="Times New Roman" w:hAnsi="Times New Roman"/>
          <w:sz w:val="28"/>
          <w:szCs w:val="28"/>
        </w:rPr>
        <w:t xml:space="preserve"> газификацией твердого топлива.</w:t>
      </w:r>
    </w:p>
    <w:p w:rsidR="00E61321" w:rsidRPr="00E61321" w:rsidRDefault="00E61321" w:rsidP="007443AA">
      <w:pPr>
        <w:numPr>
          <w:ilvl w:val="1"/>
          <w:numId w:val="49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Схемы действующих газотурбинных и парогазовых ТЭЦ.</w:t>
      </w:r>
    </w:p>
    <w:p w:rsidR="00E61321" w:rsidRPr="00E61321" w:rsidRDefault="00E61321" w:rsidP="007443AA">
      <w:pPr>
        <w:numPr>
          <w:ilvl w:val="1"/>
          <w:numId w:val="49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Классификация конструктивных схем КС энергоустановок и их характеристики. Требования, предъявляемые к КС. Основные элементы КС.</w:t>
      </w:r>
    </w:p>
    <w:p w:rsidR="00E61321" w:rsidRPr="00E61321" w:rsidRDefault="00E61321" w:rsidP="007443AA">
      <w:pPr>
        <w:numPr>
          <w:ilvl w:val="1"/>
          <w:numId w:val="49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 xml:space="preserve">Основные принципы организации рабочего процесса КС. Схема рабочего процесса КС. Влияние различных факторов на процессы, протекающие в КС. </w:t>
      </w:r>
    </w:p>
    <w:p w:rsidR="00E61321" w:rsidRPr="00E61321" w:rsidRDefault="00E61321" w:rsidP="007443AA">
      <w:pPr>
        <w:numPr>
          <w:ilvl w:val="1"/>
          <w:numId w:val="49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 xml:space="preserve">Аэродинамика </w:t>
      </w:r>
      <w:proofErr w:type="spellStart"/>
      <w:r w:rsidRPr="00E61321">
        <w:rPr>
          <w:rFonts w:ascii="Times New Roman" w:hAnsi="Times New Roman"/>
          <w:sz w:val="28"/>
          <w:szCs w:val="28"/>
        </w:rPr>
        <w:t>завихрителей</w:t>
      </w:r>
      <w:proofErr w:type="spellEnd"/>
      <w:r w:rsidRPr="00E61321">
        <w:rPr>
          <w:rFonts w:ascii="Times New Roman" w:hAnsi="Times New Roman"/>
          <w:sz w:val="28"/>
          <w:szCs w:val="28"/>
        </w:rPr>
        <w:t xml:space="preserve"> КС. Конструкции фронтовых устройств и их характеристики.</w:t>
      </w:r>
    </w:p>
    <w:p w:rsidR="00E61321" w:rsidRPr="00E61321" w:rsidRDefault="00E61321" w:rsidP="007443AA">
      <w:pPr>
        <w:numPr>
          <w:ilvl w:val="1"/>
          <w:numId w:val="49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 xml:space="preserve">Конвективные и радиационные тепловые потоки в КС ГТУ. </w:t>
      </w:r>
    </w:p>
    <w:p w:rsidR="00E61321" w:rsidRPr="00E61321" w:rsidRDefault="00E61321" w:rsidP="007443AA">
      <w:pPr>
        <w:numPr>
          <w:ilvl w:val="1"/>
          <w:numId w:val="49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Стабилизация пламени в КС ГТУ. Типы стабилизаторов.</w:t>
      </w:r>
    </w:p>
    <w:p w:rsidR="00E61321" w:rsidRPr="00E61321" w:rsidRDefault="00E61321" w:rsidP="007443AA">
      <w:pPr>
        <w:numPr>
          <w:ilvl w:val="1"/>
          <w:numId w:val="49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Воспламенение смеси в КС. Способы воспламенения. Процесс воспламенения и его характеристики.</w:t>
      </w:r>
    </w:p>
    <w:p w:rsidR="00E61321" w:rsidRPr="00E61321" w:rsidRDefault="00E61321" w:rsidP="007443AA">
      <w:pPr>
        <w:numPr>
          <w:ilvl w:val="1"/>
          <w:numId w:val="49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Подача топлива в КС ГТУ. Виды форсунок. Центробежные форсунки. Струйные форсунки. Пневматические, акустические, вихревые форсунки.</w:t>
      </w:r>
    </w:p>
    <w:p w:rsidR="00E61321" w:rsidRPr="00E61321" w:rsidRDefault="00E61321" w:rsidP="007443AA">
      <w:pPr>
        <w:numPr>
          <w:ilvl w:val="1"/>
          <w:numId w:val="49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 xml:space="preserve">Особенности ГТУ как загрязнителей окружающей среды. Единицы выбросов продуктов сгорания. Выбросы в атмосферу вредных продуктов сгорания, их нормирование и меры по снижению их эмиссии. </w:t>
      </w:r>
    </w:p>
    <w:p w:rsidR="00E61321" w:rsidRPr="00E61321" w:rsidRDefault="00E61321" w:rsidP="007443AA">
      <w:pPr>
        <w:numPr>
          <w:ilvl w:val="1"/>
          <w:numId w:val="49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 xml:space="preserve">Конструктивные схемы </w:t>
      </w:r>
      <w:proofErr w:type="spellStart"/>
      <w:r w:rsidRPr="00E61321">
        <w:rPr>
          <w:rFonts w:ascii="Times New Roman" w:hAnsi="Times New Roman"/>
          <w:sz w:val="28"/>
          <w:szCs w:val="28"/>
        </w:rPr>
        <w:t>малоэмиссионных</w:t>
      </w:r>
      <w:proofErr w:type="spellEnd"/>
      <w:r w:rsidRPr="00E61321">
        <w:rPr>
          <w:rFonts w:ascii="Times New Roman" w:hAnsi="Times New Roman"/>
          <w:sz w:val="28"/>
          <w:szCs w:val="28"/>
        </w:rPr>
        <w:t xml:space="preserve"> камер сгорания ГТУ.</w:t>
      </w:r>
    </w:p>
    <w:p w:rsidR="00E61321" w:rsidRPr="00E61321" w:rsidRDefault="00E61321" w:rsidP="007443AA">
      <w:pPr>
        <w:numPr>
          <w:ilvl w:val="1"/>
          <w:numId w:val="49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lastRenderedPageBreak/>
        <w:t xml:space="preserve">Источники внешнего шума ГТУ и его количественные характеристики. Источники шума при горении. </w:t>
      </w:r>
      <w:proofErr w:type="gramStart"/>
      <w:r w:rsidRPr="00E61321">
        <w:rPr>
          <w:rFonts w:ascii="Times New Roman" w:hAnsi="Times New Roman"/>
          <w:sz w:val="28"/>
          <w:szCs w:val="28"/>
        </w:rPr>
        <w:t>Шум</w:t>
      </w:r>
      <w:proofErr w:type="gramEnd"/>
      <w:r w:rsidRPr="00E61321">
        <w:rPr>
          <w:rFonts w:ascii="Times New Roman" w:hAnsi="Times New Roman"/>
          <w:sz w:val="28"/>
          <w:szCs w:val="28"/>
        </w:rPr>
        <w:t xml:space="preserve"> вызываемый неустойчивостью горения. Способы глушения шума КС.</w:t>
      </w:r>
    </w:p>
    <w:p w:rsidR="00E61321" w:rsidRPr="00E61321" w:rsidRDefault="00E61321" w:rsidP="007443AA">
      <w:pPr>
        <w:numPr>
          <w:ilvl w:val="1"/>
          <w:numId w:val="49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Специальные котлы и их классификация. Котлы утилизаторы. Сжигание топлива в отходящих газах ГТУ. Конструкции и особенности эксплуатации.</w:t>
      </w:r>
    </w:p>
    <w:p w:rsidR="00E61321" w:rsidRPr="00E61321" w:rsidRDefault="00E61321" w:rsidP="007443AA">
      <w:pPr>
        <w:numPr>
          <w:ilvl w:val="1"/>
          <w:numId w:val="49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Специальные котлы для сжигания промышленных и бытовых отходов в слое и шлаковом расплаве. Конструкции и особенности эксплуатации.</w:t>
      </w:r>
    </w:p>
    <w:p w:rsidR="00E61321" w:rsidRPr="00E61321" w:rsidRDefault="00E61321" w:rsidP="007443AA">
      <w:pPr>
        <w:numPr>
          <w:ilvl w:val="1"/>
          <w:numId w:val="49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 xml:space="preserve">Проблемы защиты окружающей среды. </w:t>
      </w:r>
      <w:proofErr w:type="spellStart"/>
      <w:r w:rsidRPr="00E61321">
        <w:rPr>
          <w:rFonts w:ascii="Times New Roman" w:hAnsi="Times New Roman"/>
          <w:sz w:val="28"/>
          <w:szCs w:val="28"/>
        </w:rPr>
        <w:t>Воздухоохранные</w:t>
      </w:r>
      <w:proofErr w:type="spellEnd"/>
      <w:r w:rsidRPr="00E61321">
        <w:rPr>
          <w:rFonts w:ascii="Times New Roman" w:hAnsi="Times New Roman"/>
          <w:sz w:val="28"/>
          <w:szCs w:val="28"/>
        </w:rPr>
        <w:t xml:space="preserve"> мероприятия на стадиях подготовки топлива, сжигания топлива и охлаждения продуктов сгорания. Особенности конструкции и эксплуатации котлов. Ограничение загрязнения окружающей среды. </w:t>
      </w:r>
    </w:p>
    <w:p w:rsidR="00DA6FD1" w:rsidRPr="00D72D4D" w:rsidRDefault="00DA6FD1" w:rsidP="007443AA">
      <w:pPr>
        <w:spacing w:before="60" w:after="60" w:line="24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D72D4D">
        <w:rPr>
          <w:rFonts w:ascii="Times New Roman" w:hAnsi="Times New Roman"/>
          <w:b/>
          <w:i/>
          <w:sz w:val="28"/>
          <w:szCs w:val="28"/>
        </w:rPr>
        <w:t>Высокий уровень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Виды топлива для ГТД, состав, теплота сгорания и основные характеристики.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 xml:space="preserve">Теоретически необходимое количество воздуха для сжигания </w:t>
      </w:r>
      <w:smartTag w:uri="urn:schemas-microsoft-com:office:smarttags" w:element="metricconverter">
        <w:smartTagPr>
          <w:attr w:name="ProductID" w:val="1 кг"/>
        </w:smartTagPr>
        <w:r w:rsidRPr="00E61321">
          <w:rPr>
            <w:rFonts w:ascii="Times New Roman" w:hAnsi="Times New Roman"/>
            <w:sz w:val="28"/>
            <w:szCs w:val="28"/>
          </w:rPr>
          <w:t>1 кг</w:t>
        </w:r>
      </w:smartTag>
      <w:r w:rsidRPr="00E61321">
        <w:rPr>
          <w:rFonts w:ascii="Times New Roman" w:hAnsi="Times New Roman"/>
          <w:sz w:val="28"/>
          <w:szCs w:val="28"/>
        </w:rPr>
        <w:t xml:space="preserve"> или </w:t>
      </w:r>
      <w:smartTag w:uri="urn:schemas-microsoft-com:office:smarttags" w:element="metricconverter">
        <w:smartTagPr>
          <w:attr w:name="ProductID" w:val="1 м3"/>
        </w:smartTagPr>
        <w:r w:rsidRPr="00E61321">
          <w:rPr>
            <w:rFonts w:ascii="Times New Roman" w:hAnsi="Times New Roman"/>
            <w:sz w:val="28"/>
            <w:szCs w:val="28"/>
          </w:rPr>
          <w:t>1 м3</w:t>
        </w:r>
      </w:smartTag>
      <w:r w:rsidRPr="00E61321">
        <w:rPr>
          <w:rFonts w:ascii="Times New Roman" w:hAnsi="Times New Roman"/>
          <w:sz w:val="28"/>
          <w:szCs w:val="28"/>
        </w:rPr>
        <w:t xml:space="preserve"> топлива,  коэффициент избытка воздуха.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Теплота сгорания при различных условиях процесса горения.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 xml:space="preserve">Определение количества продуктов сгорания </w:t>
      </w:r>
      <w:proofErr w:type="gramStart"/>
      <w:r w:rsidRPr="00E61321">
        <w:rPr>
          <w:rFonts w:ascii="Times New Roman" w:hAnsi="Times New Roman"/>
          <w:sz w:val="28"/>
          <w:szCs w:val="28"/>
        </w:rPr>
        <w:t>при</w:t>
      </w:r>
      <w:proofErr w:type="gramEnd"/>
      <w:r w:rsidRPr="00E61321">
        <w:rPr>
          <w:rFonts w:ascii="Times New Roman" w:hAnsi="Times New Roman"/>
          <w:sz w:val="28"/>
          <w:szCs w:val="28"/>
        </w:rPr>
        <w:t xml:space="preserve"> разных α.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Кинетика химических реакций. Химические равновесия.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Диссоциация продуктов сгорания.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Влияние начальной температуры, давления состава смеси на скорость химической реакции.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Тепловое самовоспламенение смеси.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 xml:space="preserve">Зажигание </w:t>
      </w:r>
      <w:proofErr w:type="spellStart"/>
      <w:proofErr w:type="gramStart"/>
      <w:r w:rsidRPr="00E61321">
        <w:rPr>
          <w:rFonts w:ascii="Times New Roman" w:hAnsi="Times New Roman"/>
          <w:sz w:val="28"/>
          <w:szCs w:val="28"/>
        </w:rPr>
        <w:t>топливно</w:t>
      </w:r>
      <w:proofErr w:type="spellEnd"/>
      <w:r w:rsidRPr="00E61321">
        <w:rPr>
          <w:rFonts w:ascii="Times New Roman" w:hAnsi="Times New Roman"/>
          <w:sz w:val="28"/>
          <w:szCs w:val="28"/>
        </w:rPr>
        <w:t xml:space="preserve"> – воздушной</w:t>
      </w:r>
      <w:proofErr w:type="gramEnd"/>
      <w:r w:rsidRPr="00E61321">
        <w:rPr>
          <w:rFonts w:ascii="Times New Roman" w:hAnsi="Times New Roman"/>
          <w:sz w:val="28"/>
          <w:szCs w:val="28"/>
        </w:rPr>
        <w:t xml:space="preserve"> смеси.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Скорость распространения пламени в ламинарном потоке.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Зависимость нормальной скорости распространения пламени от параметров горючей  смеси.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Распространение пламени в турбулентном потоке (модели горения).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Влияние параметров турбулентности на скорость распространения пламени.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Протяженность зоны горения и время горения.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Стабилизация фронта пламени.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Критерий стабилизации (</w:t>
      </w:r>
      <w:proofErr w:type="spellStart"/>
      <w:r w:rsidRPr="00E61321">
        <w:rPr>
          <w:rFonts w:ascii="Times New Roman" w:hAnsi="Times New Roman"/>
          <w:sz w:val="28"/>
          <w:szCs w:val="28"/>
        </w:rPr>
        <w:t>Михельсона</w:t>
      </w:r>
      <w:proofErr w:type="spellEnd"/>
      <w:r w:rsidRPr="00E61321">
        <w:rPr>
          <w:rFonts w:ascii="Times New Roman" w:hAnsi="Times New Roman"/>
          <w:sz w:val="28"/>
          <w:szCs w:val="28"/>
        </w:rPr>
        <w:t>).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Определение размеров стабилизаторов.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Система подачи жидкого топлива.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Основные требования, предъявляемые к камерам сгорания.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Принципы организации рабочего процесса в камерах сгорания.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1321">
        <w:rPr>
          <w:rFonts w:ascii="Times New Roman" w:hAnsi="Times New Roman"/>
          <w:sz w:val="28"/>
          <w:szCs w:val="28"/>
        </w:rPr>
        <w:t>Форсажные</w:t>
      </w:r>
      <w:proofErr w:type="spellEnd"/>
      <w:r w:rsidRPr="00E61321">
        <w:rPr>
          <w:rFonts w:ascii="Times New Roman" w:hAnsi="Times New Roman"/>
          <w:sz w:val="28"/>
          <w:szCs w:val="28"/>
        </w:rPr>
        <w:t xml:space="preserve"> камеры сгорания, стабилизация пламени, длина камеры, подача топлива.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Классификация конструктивных схем камер сгорания.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Рабочий процесс камер сгорания.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Влияние конструкций фронтового устройства на рабочий процесс камеры сгорания.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Влияние топлива и характеристик форсунки на рабочий процесс в камере сгорания.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lastRenderedPageBreak/>
        <w:t>Распределение воздуха по длине камеры сгорания и его влияние на зону горения.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Зона смешения камеры сгорания.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Потери давления от трения  камере сгорания.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Потери давления в камере сгорания при смешении струй воздуха.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Потери давления в кольцевом канале.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Потери давления в диффузоре.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Потери давления во фронтовом устройстве.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Основные положения методики расчета камер сгорания.</w:t>
      </w:r>
    </w:p>
    <w:p w:rsidR="00E61321" w:rsidRPr="008118D9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8118D9">
        <w:rPr>
          <w:rFonts w:ascii="Times New Roman" w:hAnsi="Times New Roman"/>
          <w:spacing w:val="-4"/>
          <w:sz w:val="28"/>
          <w:szCs w:val="28"/>
        </w:rPr>
        <w:t xml:space="preserve">Определение состава и энтальпий газов на выходе из камеры сгорания, η </w:t>
      </w:r>
      <w:proofErr w:type="gramStart"/>
      <w:r w:rsidRPr="008118D9">
        <w:rPr>
          <w:rFonts w:ascii="Times New Roman" w:hAnsi="Times New Roman"/>
          <w:spacing w:val="-4"/>
          <w:sz w:val="28"/>
          <w:szCs w:val="28"/>
        </w:rPr>
        <w:t>к</w:t>
      </w:r>
      <w:proofErr w:type="gramEnd"/>
      <w:r w:rsidRPr="008118D9">
        <w:rPr>
          <w:rFonts w:ascii="Times New Roman" w:hAnsi="Times New Roman"/>
          <w:spacing w:val="-4"/>
          <w:sz w:val="28"/>
          <w:szCs w:val="28"/>
        </w:rPr>
        <w:t>.с.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Температурный режим стенки жаровой трубы.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Особенности конструкций выполнения жаровых труб.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Снятие характеристик камер сгорания.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Горения капли жидкого топлива.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Горение угольной частицы.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Система подачи твердого топлива.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Горение угольной частицы.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Система подачи твердого топлива.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Неисправности работы, дефекты и доводка камер сгорания.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 xml:space="preserve">Определение количества продуктов сгорания </w:t>
      </w:r>
      <w:proofErr w:type="gramStart"/>
      <w:r w:rsidRPr="00E61321">
        <w:rPr>
          <w:rFonts w:ascii="Times New Roman" w:hAnsi="Times New Roman"/>
          <w:sz w:val="28"/>
          <w:szCs w:val="28"/>
        </w:rPr>
        <w:t>при</w:t>
      </w:r>
      <w:proofErr w:type="gramEnd"/>
      <w:r w:rsidRPr="00E61321">
        <w:rPr>
          <w:rFonts w:ascii="Times New Roman" w:hAnsi="Times New Roman"/>
          <w:sz w:val="28"/>
          <w:szCs w:val="28"/>
        </w:rPr>
        <w:t xml:space="preserve"> различных α.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Термодинамические циклы ГТУ. Классификация ГТУ. Принципиальные схемы и конструкции ГТУ. Основные технико-экономические характеристики и показатели работы ГТУ. Области применения ГТУ.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 xml:space="preserve">Повышение эффективности ТЭЦ за счет реализации комбинированных циклов. Термодинамические циклы, типы и принципиальные схемы ПТУ, их преимущества и недостатки. 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 xml:space="preserve">Бинарные ПТУ с конденсационной паровой частью. ПТУ с котлом утилизатором. ПТУ с низконапорным парогенератором. ПТУ с высоконапорным парогенератором. ПТУ с </w:t>
      </w:r>
      <w:proofErr w:type="spellStart"/>
      <w:r w:rsidRPr="00E61321">
        <w:rPr>
          <w:rFonts w:ascii="Times New Roman" w:hAnsi="Times New Roman"/>
          <w:sz w:val="28"/>
          <w:szCs w:val="28"/>
        </w:rPr>
        <w:t>внутрицикловой</w:t>
      </w:r>
      <w:proofErr w:type="spellEnd"/>
      <w:r w:rsidRPr="00E61321">
        <w:rPr>
          <w:rFonts w:ascii="Times New Roman" w:hAnsi="Times New Roman"/>
          <w:sz w:val="28"/>
          <w:szCs w:val="28"/>
        </w:rPr>
        <w:t xml:space="preserve"> газификацией твердого топлива.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Схемы действующих газотурбинных и парогазовых ТЭЦ.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Классификация конструктивных схем КС энергоустановок и их характеристики. Требования, предъявляемые к КС. Основные элементы КС.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 xml:space="preserve">Основные принципы организации рабочего процесса КС. Схема рабочего процесса КС. Влияние различных факторов на процессы, протекающие в КС. 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 xml:space="preserve">Диффузоры КС ГТУ. Типы диффузоров. Режимы течения. Рабочие характеристики диффузоров. Проектирование диффузоров. 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 xml:space="preserve">Аэродинамика КС ГТУ. Потери давления в КС. Течение через отверстия в жаровой трубе КС. Распределение подачи воздуха по жаровой трубе КС. 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 xml:space="preserve">Аэродинамика </w:t>
      </w:r>
      <w:proofErr w:type="spellStart"/>
      <w:r w:rsidRPr="00E61321">
        <w:rPr>
          <w:rFonts w:ascii="Times New Roman" w:hAnsi="Times New Roman"/>
          <w:sz w:val="28"/>
          <w:szCs w:val="28"/>
        </w:rPr>
        <w:t>завихрителей</w:t>
      </w:r>
      <w:proofErr w:type="spellEnd"/>
      <w:r w:rsidRPr="00E61321">
        <w:rPr>
          <w:rFonts w:ascii="Times New Roman" w:hAnsi="Times New Roman"/>
          <w:sz w:val="28"/>
          <w:szCs w:val="28"/>
        </w:rPr>
        <w:t xml:space="preserve"> КС. Конструкции фронтовых устройств и их характеристики.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 xml:space="preserve">Конвективные и радиационные тепловые потоки в КС ГТУ. 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Расчет температуры неохлаждаемой стенки жаровой трубы КС. Расчет пленочного охлаждения стенки жаровой трубы.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Стабилизация пламени в КС ГТУ. Типы стабилизаторов.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lastRenderedPageBreak/>
        <w:t>Воспламенение смеси в КС. Способы воспламенения. Процесс воспламенения и его характеристики.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Подача топлива в КС ГТУ. Виды форсунок. Центробежные форсунки. Струйные форсунки. Пневматические, акустические, вихревые форсунки.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Расчет центробежных форс</w:t>
      </w:r>
      <w:r w:rsidRPr="00E61321">
        <w:rPr>
          <w:rFonts w:ascii="Times New Roman" w:hAnsi="Times New Roman"/>
          <w:sz w:val="28"/>
          <w:szCs w:val="28"/>
        </w:rPr>
        <w:t>у</w:t>
      </w:r>
      <w:r w:rsidRPr="00E61321">
        <w:rPr>
          <w:rFonts w:ascii="Times New Roman" w:hAnsi="Times New Roman"/>
          <w:sz w:val="28"/>
          <w:szCs w:val="28"/>
        </w:rPr>
        <w:t xml:space="preserve">нок. 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 xml:space="preserve">Особенности ГТУ как загрязнителей окружающей среды. Единицы выбросов продуктов сгорания. Выбросы в атмосферу вредных продуктов сгорания, их нормирование и меры по снижению их эмиссии. 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Расчет образования вредных веществ.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 xml:space="preserve">Конструктивные схемы </w:t>
      </w:r>
      <w:proofErr w:type="spellStart"/>
      <w:r w:rsidRPr="00E61321">
        <w:rPr>
          <w:rFonts w:ascii="Times New Roman" w:hAnsi="Times New Roman"/>
          <w:sz w:val="28"/>
          <w:szCs w:val="28"/>
        </w:rPr>
        <w:t>малоэмиссионных</w:t>
      </w:r>
      <w:proofErr w:type="spellEnd"/>
      <w:r w:rsidRPr="00E61321">
        <w:rPr>
          <w:rFonts w:ascii="Times New Roman" w:hAnsi="Times New Roman"/>
          <w:sz w:val="28"/>
          <w:szCs w:val="28"/>
        </w:rPr>
        <w:t xml:space="preserve"> камер сгорания ГТУ.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 xml:space="preserve">Источники внешнего шума ГТУ и его количественные характеристики. Источники шума при горении. </w:t>
      </w:r>
      <w:proofErr w:type="gramStart"/>
      <w:r w:rsidRPr="00E61321">
        <w:rPr>
          <w:rFonts w:ascii="Times New Roman" w:hAnsi="Times New Roman"/>
          <w:sz w:val="28"/>
          <w:szCs w:val="28"/>
        </w:rPr>
        <w:t>Шум</w:t>
      </w:r>
      <w:proofErr w:type="gramEnd"/>
      <w:r w:rsidRPr="00E61321">
        <w:rPr>
          <w:rFonts w:ascii="Times New Roman" w:hAnsi="Times New Roman"/>
          <w:sz w:val="28"/>
          <w:szCs w:val="28"/>
        </w:rPr>
        <w:t xml:space="preserve"> вызываемый неустойчивостью горения. Способы глушения шума КС.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Специальные котлы и их классификация. Котлы утилизаторы. Сжигание топлива в отходящих газах ГТУ. Конструкции и особенности эксплуатации.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>Специальные котлы для сжигания промышленных и бытовых отходов в слое и шлаковом расплаве. Конструкции и особенности эксплуатации.</w:t>
      </w:r>
    </w:p>
    <w:p w:rsidR="00E61321" w:rsidRPr="00E61321" w:rsidRDefault="00E61321" w:rsidP="007443AA">
      <w:pPr>
        <w:numPr>
          <w:ilvl w:val="1"/>
          <w:numId w:val="50"/>
        </w:numPr>
        <w:tabs>
          <w:tab w:val="clear" w:pos="961"/>
          <w:tab w:val="num" w:pos="426"/>
          <w:tab w:val="num" w:pos="567"/>
        </w:tabs>
        <w:spacing w:after="0" w:line="24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321">
        <w:rPr>
          <w:rFonts w:ascii="Times New Roman" w:hAnsi="Times New Roman"/>
          <w:sz w:val="28"/>
          <w:szCs w:val="28"/>
        </w:rPr>
        <w:t xml:space="preserve">Проблемы защиты окружающей среды. </w:t>
      </w:r>
      <w:proofErr w:type="spellStart"/>
      <w:r w:rsidRPr="00E61321">
        <w:rPr>
          <w:rFonts w:ascii="Times New Roman" w:hAnsi="Times New Roman"/>
          <w:sz w:val="28"/>
          <w:szCs w:val="28"/>
        </w:rPr>
        <w:t>Воздухоохранные</w:t>
      </w:r>
      <w:proofErr w:type="spellEnd"/>
      <w:r w:rsidRPr="00E61321">
        <w:rPr>
          <w:rFonts w:ascii="Times New Roman" w:hAnsi="Times New Roman"/>
          <w:sz w:val="28"/>
          <w:szCs w:val="28"/>
        </w:rPr>
        <w:t xml:space="preserve"> мероприятия на стадиях подготовки топлива, сжигания топлива и охлаждения продуктов сгорания. Особенности конструкции и эксплуатации котлов. Ограничение загрязнения окружающей среды. </w:t>
      </w:r>
    </w:p>
    <w:p w:rsidR="005D62BC" w:rsidRPr="00D72D4D" w:rsidRDefault="006136FE" w:rsidP="007443AA">
      <w:pPr>
        <w:spacing w:after="0" w:line="28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2D4D">
        <w:rPr>
          <w:rFonts w:ascii="Times New Roman" w:hAnsi="Times New Roman"/>
          <w:sz w:val="28"/>
          <w:szCs w:val="28"/>
        </w:rPr>
        <w:t xml:space="preserve">Разработанные контролирующие материалы позволяют оценить степень усвоения теоретических и практических знаний, приобретенные умения и владение опытом на репродуктивном уровне, когнитивные умения на продуктивном уровне, и способствуют формированию профессиональных и общекультурных компетенций студентов, что является очень важным в деле подготовки высококвалифицированных </w:t>
      </w:r>
      <w:r w:rsidR="005D62BC" w:rsidRPr="00D72D4D">
        <w:rPr>
          <w:rFonts w:ascii="Times New Roman" w:hAnsi="Times New Roman"/>
          <w:sz w:val="28"/>
          <w:szCs w:val="28"/>
        </w:rPr>
        <w:t>магистров</w:t>
      </w:r>
      <w:r w:rsidRPr="00D72D4D">
        <w:rPr>
          <w:rFonts w:ascii="Times New Roman" w:hAnsi="Times New Roman"/>
          <w:sz w:val="28"/>
          <w:szCs w:val="28"/>
        </w:rPr>
        <w:t xml:space="preserve"> по направлению «</w:t>
      </w:r>
      <w:r w:rsidR="00A51C6E" w:rsidRPr="00D72D4D">
        <w:rPr>
          <w:rFonts w:ascii="Times New Roman" w:hAnsi="Times New Roman"/>
          <w:sz w:val="28"/>
          <w:szCs w:val="28"/>
        </w:rPr>
        <w:t>Энергетическое машиностроение</w:t>
      </w:r>
      <w:r w:rsidRPr="00D72D4D">
        <w:rPr>
          <w:rFonts w:ascii="Times New Roman" w:hAnsi="Times New Roman"/>
          <w:sz w:val="28"/>
          <w:szCs w:val="28"/>
        </w:rPr>
        <w:t xml:space="preserve">» </w:t>
      </w:r>
      <w:r w:rsidR="005D62BC" w:rsidRPr="00D72D4D">
        <w:rPr>
          <w:rFonts w:ascii="Times New Roman" w:hAnsi="Times New Roman"/>
          <w:sz w:val="28"/>
          <w:szCs w:val="28"/>
        </w:rPr>
        <w:t>профильной направленностью</w:t>
      </w:r>
      <w:r w:rsidR="00E61321">
        <w:rPr>
          <w:rFonts w:ascii="Times New Roman" w:hAnsi="Times New Roman"/>
          <w:sz w:val="28"/>
          <w:szCs w:val="28"/>
        </w:rPr>
        <w:t xml:space="preserve"> </w:t>
      </w:r>
      <w:r w:rsidR="005D62BC" w:rsidRPr="00D72D4D">
        <w:rPr>
          <w:rFonts w:ascii="Times New Roman" w:hAnsi="Times New Roman"/>
          <w:sz w:val="28"/>
          <w:szCs w:val="28"/>
        </w:rPr>
        <w:t xml:space="preserve">«Газовые и паровые турбины». </w:t>
      </w:r>
      <w:proofErr w:type="gramEnd"/>
    </w:p>
    <w:p w:rsidR="007E273C" w:rsidRPr="00D72D4D" w:rsidRDefault="007E273C" w:rsidP="007443AA">
      <w:pPr>
        <w:spacing w:after="0" w:line="28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2D4D">
        <w:rPr>
          <w:rFonts w:ascii="Times New Roman" w:hAnsi="Times New Roman"/>
          <w:sz w:val="28"/>
          <w:szCs w:val="28"/>
        </w:rPr>
        <w:t xml:space="preserve">Фонд оценочных средств </w:t>
      </w:r>
      <w:r w:rsidR="00D0290A" w:rsidRPr="00D72D4D">
        <w:rPr>
          <w:rFonts w:ascii="Times New Roman" w:hAnsi="Times New Roman"/>
          <w:sz w:val="28"/>
          <w:szCs w:val="28"/>
        </w:rPr>
        <w:t xml:space="preserve">по дисциплине </w:t>
      </w:r>
      <w:r w:rsidRPr="00D72D4D">
        <w:rPr>
          <w:rFonts w:ascii="Times New Roman" w:hAnsi="Times New Roman"/>
          <w:sz w:val="28"/>
          <w:szCs w:val="28"/>
        </w:rPr>
        <w:t xml:space="preserve">разработан в соответствии с требованиями ФГОС ВПО, с учетом рекомендаций ПрООП ВПО по направлению подготовки </w:t>
      </w:r>
      <w:r w:rsidR="00A51C6E" w:rsidRPr="00D72D4D">
        <w:rPr>
          <w:rFonts w:ascii="Times New Roman" w:hAnsi="Times New Roman"/>
          <w:sz w:val="28"/>
          <w:szCs w:val="28"/>
        </w:rPr>
        <w:t>141</w:t>
      </w:r>
      <w:r w:rsidR="004D4C49" w:rsidRPr="00D72D4D">
        <w:rPr>
          <w:rFonts w:ascii="Times New Roman" w:hAnsi="Times New Roman"/>
          <w:sz w:val="28"/>
          <w:szCs w:val="28"/>
        </w:rPr>
        <w:t>100.68</w:t>
      </w:r>
      <w:r w:rsidR="004015EC" w:rsidRPr="00D72D4D">
        <w:rPr>
          <w:rFonts w:ascii="Times New Roman" w:hAnsi="Times New Roman"/>
          <w:sz w:val="28"/>
          <w:szCs w:val="28"/>
        </w:rPr>
        <w:t xml:space="preserve"> «</w:t>
      </w:r>
      <w:r w:rsidR="00A51C6E" w:rsidRPr="00D72D4D">
        <w:rPr>
          <w:rFonts w:ascii="Times New Roman" w:hAnsi="Times New Roman"/>
          <w:sz w:val="28"/>
          <w:szCs w:val="28"/>
        </w:rPr>
        <w:t>Энергетическое машиностроение</w:t>
      </w:r>
      <w:r w:rsidR="004015EC" w:rsidRPr="00D72D4D">
        <w:rPr>
          <w:rFonts w:ascii="Times New Roman" w:hAnsi="Times New Roman"/>
          <w:sz w:val="28"/>
          <w:szCs w:val="28"/>
        </w:rPr>
        <w:t>»</w:t>
      </w:r>
      <w:r w:rsidR="004D4C49" w:rsidRPr="00D72D4D">
        <w:rPr>
          <w:rFonts w:ascii="Times New Roman" w:hAnsi="Times New Roman"/>
          <w:sz w:val="28"/>
          <w:szCs w:val="28"/>
        </w:rPr>
        <w:t xml:space="preserve"> профильной направленностью</w:t>
      </w:r>
      <w:r w:rsidR="00B962B3" w:rsidRPr="00D72D4D">
        <w:rPr>
          <w:rFonts w:ascii="Times New Roman" w:hAnsi="Times New Roman"/>
          <w:sz w:val="28"/>
          <w:szCs w:val="28"/>
        </w:rPr>
        <w:t xml:space="preserve"> </w:t>
      </w:r>
      <w:r w:rsidR="00A51C6E" w:rsidRPr="00D72D4D">
        <w:rPr>
          <w:rFonts w:ascii="Times New Roman" w:hAnsi="Times New Roman"/>
          <w:sz w:val="28"/>
          <w:szCs w:val="28"/>
        </w:rPr>
        <w:t>«</w:t>
      </w:r>
      <w:r w:rsidR="00B962B3" w:rsidRPr="00D72D4D">
        <w:rPr>
          <w:rFonts w:ascii="Times New Roman" w:hAnsi="Times New Roman"/>
          <w:sz w:val="28"/>
          <w:szCs w:val="28"/>
        </w:rPr>
        <w:t>П</w:t>
      </w:r>
      <w:r w:rsidR="004D4C49" w:rsidRPr="00D72D4D">
        <w:rPr>
          <w:rFonts w:ascii="Times New Roman" w:hAnsi="Times New Roman"/>
          <w:sz w:val="28"/>
          <w:szCs w:val="28"/>
        </w:rPr>
        <w:t xml:space="preserve">аровые </w:t>
      </w:r>
      <w:r w:rsidR="00B962B3" w:rsidRPr="00D72D4D">
        <w:rPr>
          <w:rFonts w:ascii="Times New Roman" w:hAnsi="Times New Roman"/>
          <w:sz w:val="28"/>
          <w:szCs w:val="28"/>
        </w:rPr>
        <w:t xml:space="preserve">и газовые </w:t>
      </w:r>
      <w:r w:rsidR="004D4C49" w:rsidRPr="00D72D4D">
        <w:rPr>
          <w:rFonts w:ascii="Times New Roman" w:hAnsi="Times New Roman"/>
          <w:sz w:val="28"/>
          <w:szCs w:val="28"/>
        </w:rPr>
        <w:t>турбины</w:t>
      </w:r>
      <w:r w:rsidR="00A51C6E" w:rsidRPr="00D72D4D">
        <w:rPr>
          <w:rFonts w:ascii="Times New Roman" w:hAnsi="Times New Roman"/>
          <w:sz w:val="28"/>
          <w:szCs w:val="28"/>
        </w:rPr>
        <w:t>»</w:t>
      </w:r>
      <w:r w:rsidRPr="00D72D4D">
        <w:rPr>
          <w:rFonts w:ascii="Times New Roman" w:hAnsi="Times New Roman"/>
          <w:sz w:val="28"/>
          <w:szCs w:val="28"/>
        </w:rPr>
        <w:t xml:space="preserve">. </w:t>
      </w:r>
    </w:p>
    <w:p w:rsidR="007E273C" w:rsidRPr="008118D9" w:rsidRDefault="007E273C" w:rsidP="007443AA">
      <w:pPr>
        <w:spacing w:after="0" w:line="286" w:lineRule="auto"/>
        <w:jc w:val="both"/>
        <w:rPr>
          <w:rFonts w:ascii="Times New Roman" w:hAnsi="Times New Roman"/>
          <w:sz w:val="16"/>
          <w:szCs w:val="16"/>
        </w:rPr>
      </w:pPr>
    </w:p>
    <w:p w:rsidR="004015EC" w:rsidRPr="00D72D4D" w:rsidRDefault="00D9540C" w:rsidP="007443AA">
      <w:pPr>
        <w:spacing w:after="0" w:line="286" w:lineRule="auto"/>
        <w:rPr>
          <w:rFonts w:ascii="Times New Roman" w:hAnsi="Times New Roman"/>
          <w:sz w:val="28"/>
          <w:szCs w:val="28"/>
          <w:u w:val="single"/>
        </w:rPr>
      </w:pPr>
      <w:r w:rsidRPr="00D72D4D">
        <w:rPr>
          <w:rFonts w:ascii="Times New Roman" w:hAnsi="Times New Roman"/>
          <w:sz w:val="28"/>
          <w:szCs w:val="28"/>
        </w:rPr>
        <w:t>Автор:   _________</w:t>
      </w:r>
      <w:r w:rsidR="00E61321" w:rsidRPr="00E61321">
        <w:rPr>
          <w:sz w:val="28"/>
        </w:rPr>
        <w:t xml:space="preserve"> </w:t>
      </w:r>
      <w:r w:rsidR="00E61321" w:rsidRPr="00D72D4D">
        <w:rPr>
          <w:rFonts w:ascii="Times New Roman" w:hAnsi="Times New Roman"/>
          <w:sz w:val="28"/>
          <w:szCs w:val="28"/>
          <w:u w:val="single"/>
        </w:rPr>
        <w:t xml:space="preserve">канд. </w:t>
      </w:r>
      <w:proofErr w:type="spellStart"/>
      <w:r w:rsidR="00E61321" w:rsidRPr="00D72D4D">
        <w:rPr>
          <w:rFonts w:ascii="Times New Roman" w:hAnsi="Times New Roman"/>
          <w:sz w:val="28"/>
          <w:szCs w:val="28"/>
          <w:u w:val="single"/>
        </w:rPr>
        <w:t>техн</w:t>
      </w:r>
      <w:proofErr w:type="spellEnd"/>
      <w:r w:rsidR="00E61321" w:rsidRPr="00D72D4D">
        <w:rPr>
          <w:rFonts w:ascii="Times New Roman" w:hAnsi="Times New Roman"/>
          <w:sz w:val="28"/>
          <w:szCs w:val="28"/>
          <w:u w:val="single"/>
        </w:rPr>
        <w:t>. наук</w:t>
      </w:r>
      <w:r w:rsidR="00E61321" w:rsidRPr="008118D9">
        <w:rPr>
          <w:rFonts w:ascii="Times New Roman" w:hAnsi="Times New Roman"/>
          <w:sz w:val="28"/>
        </w:rPr>
        <w:t xml:space="preserve">, </w:t>
      </w:r>
      <w:proofErr w:type="spellStart"/>
      <w:r w:rsidR="00E61321" w:rsidRPr="008118D9">
        <w:rPr>
          <w:rFonts w:ascii="Times New Roman" w:hAnsi="Times New Roman"/>
          <w:sz w:val="28"/>
        </w:rPr>
        <w:t>Мисбахов</w:t>
      </w:r>
      <w:proofErr w:type="spellEnd"/>
      <w:r w:rsidR="00E61321" w:rsidRPr="008118D9">
        <w:rPr>
          <w:rFonts w:ascii="Times New Roman" w:hAnsi="Times New Roman"/>
          <w:sz w:val="28"/>
        </w:rPr>
        <w:t xml:space="preserve"> Р. Ш.</w:t>
      </w:r>
    </w:p>
    <w:p w:rsidR="007E273C" w:rsidRPr="00D72D4D" w:rsidRDefault="007E273C" w:rsidP="007443AA">
      <w:pPr>
        <w:spacing w:after="0" w:line="286" w:lineRule="auto"/>
        <w:jc w:val="both"/>
        <w:rPr>
          <w:rFonts w:ascii="Times New Roman" w:hAnsi="Times New Roman"/>
          <w:sz w:val="28"/>
          <w:szCs w:val="28"/>
        </w:rPr>
      </w:pPr>
    </w:p>
    <w:p w:rsidR="007E273C" w:rsidRPr="00D72D4D" w:rsidRDefault="007E273C" w:rsidP="007443AA">
      <w:pPr>
        <w:spacing w:after="0" w:line="28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72D4D">
        <w:rPr>
          <w:rFonts w:ascii="Times New Roman" w:hAnsi="Times New Roman"/>
          <w:sz w:val="28"/>
          <w:szCs w:val="28"/>
        </w:rPr>
        <w:t>Эксперт</w:t>
      </w:r>
      <w:r w:rsidR="00D9540C" w:rsidRPr="00D72D4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D9540C" w:rsidRPr="00D72D4D">
        <w:rPr>
          <w:rFonts w:ascii="Times New Roman" w:hAnsi="Times New Roman"/>
          <w:sz w:val="28"/>
          <w:szCs w:val="28"/>
        </w:rPr>
        <w:t>_________</w:t>
      </w:r>
      <w:r w:rsidR="004015EC" w:rsidRPr="00D72D4D">
        <w:rPr>
          <w:rFonts w:ascii="Times New Roman" w:hAnsi="Times New Roman"/>
          <w:sz w:val="28"/>
          <w:szCs w:val="28"/>
          <w:u w:val="single"/>
        </w:rPr>
        <w:t>канд</w:t>
      </w:r>
      <w:proofErr w:type="spellEnd"/>
      <w:r w:rsidR="004015EC" w:rsidRPr="00D72D4D">
        <w:rPr>
          <w:rFonts w:ascii="Times New Roman" w:hAnsi="Times New Roman"/>
          <w:sz w:val="28"/>
          <w:szCs w:val="28"/>
          <w:u w:val="single"/>
        </w:rPr>
        <w:t xml:space="preserve">. техн. наук, </w:t>
      </w:r>
      <w:r w:rsidR="00146805" w:rsidRPr="00D72D4D">
        <w:rPr>
          <w:rFonts w:ascii="Times New Roman" w:hAnsi="Times New Roman"/>
          <w:sz w:val="28"/>
          <w:szCs w:val="28"/>
          <w:u w:val="single"/>
        </w:rPr>
        <w:t>профессор</w:t>
      </w:r>
      <w:r w:rsidR="004015EC" w:rsidRPr="00D72D4D">
        <w:rPr>
          <w:rFonts w:ascii="Times New Roman" w:hAnsi="Times New Roman"/>
          <w:sz w:val="28"/>
          <w:szCs w:val="28"/>
          <w:u w:val="single"/>
        </w:rPr>
        <w:t xml:space="preserve"> кафедры </w:t>
      </w:r>
      <w:r w:rsidR="00146805" w:rsidRPr="00D72D4D">
        <w:rPr>
          <w:rFonts w:ascii="Times New Roman" w:hAnsi="Times New Roman"/>
          <w:sz w:val="28"/>
          <w:szCs w:val="28"/>
          <w:u w:val="single"/>
        </w:rPr>
        <w:t>КУПГ</w:t>
      </w:r>
      <w:r w:rsidR="00B962B3" w:rsidRPr="00D72D4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8118D9">
        <w:rPr>
          <w:rFonts w:ascii="Times New Roman" w:hAnsi="Times New Roman"/>
          <w:sz w:val="28"/>
          <w:szCs w:val="28"/>
          <w:u w:val="single"/>
        </w:rPr>
        <w:t>Таймаров</w:t>
      </w:r>
      <w:proofErr w:type="spellEnd"/>
      <w:r w:rsidR="008118D9">
        <w:rPr>
          <w:rFonts w:ascii="Times New Roman" w:hAnsi="Times New Roman"/>
          <w:sz w:val="28"/>
          <w:szCs w:val="28"/>
          <w:u w:val="single"/>
        </w:rPr>
        <w:t xml:space="preserve"> М. А.</w:t>
      </w:r>
    </w:p>
    <w:p w:rsidR="008118D9" w:rsidRDefault="008118D9" w:rsidP="007443AA">
      <w:pPr>
        <w:spacing w:after="0" w:line="286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7E273C" w:rsidRPr="00D72D4D" w:rsidRDefault="00D9540C" w:rsidP="007443AA">
      <w:pPr>
        <w:spacing w:after="0" w:line="286" w:lineRule="auto"/>
        <w:rPr>
          <w:rFonts w:ascii="Times New Roman" w:hAnsi="Times New Roman"/>
          <w:sz w:val="28"/>
          <w:szCs w:val="28"/>
        </w:rPr>
      </w:pPr>
      <w:r w:rsidRPr="00D72D4D">
        <w:rPr>
          <w:rFonts w:ascii="Times New Roman" w:hAnsi="Times New Roman"/>
          <w:sz w:val="28"/>
          <w:szCs w:val="28"/>
        </w:rPr>
        <w:t xml:space="preserve">        ___________</w:t>
      </w:r>
      <w:r w:rsidR="008118D9">
        <w:rPr>
          <w:rFonts w:ascii="Times New Roman" w:hAnsi="Times New Roman"/>
          <w:sz w:val="28"/>
          <w:szCs w:val="28"/>
        </w:rPr>
        <w:t xml:space="preserve">     </w:t>
      </w:r>
      <w:r w:rsidR="00146805" w:rsidRPr="00D72D4D">
        <w:rPr>
          <w:rFonts w:ascii="Times New Roman" w:hAnsi="Times New Roman"/>
          <w:sz w:val="28"/>
          <w:szCs w:val="28"/>
          <w:u w:val="single"/>
        </w:rPr>
        <w:t xml:space="preserve">канд. </w:t>
      </w:r>
      <w:proofErr w:type="spellStart"/>
      <w:r w:rsidR="00146805" w:rsidRPr="00D72D4D">
        <w:rPr>
          <w:rFonts w:ascii="Times New Roman" w:hAnsi="Times New Roman"/>
          <w:sz w:val="28"/>
          <w:szCs w:val="28"/>
          <w:u w:val="single"/>
        </w:rPr>
        <w:t>техн</w:t>
      </w:r>
      <w:proofErr w:type="spellEnd"/>
      <w:r w:rsidR="00146805" w:rsidRPr="00D72D4D">
        <w:rPr>
          <w:rFonts w:ascii="Times New Roman" w:hAnsi="Times New Roman"/>
          <w:sz w:val="28"/>
          <w:szCs w:val="28"/>
          <w:u w:val="single"/>
        </w:rPr>
        <w:t>. наук, профессор кафедры КУПГ Осипов Б.М.</w:t>
      </w:r>
    </w:p>
    <w:p w:rsidR="007E273C" w:rsidRPr="00D72D4D" w:rsidRDefault="007E273C" w:rsidP="007443AA">
      <w:pPr>
        <w:spacing w:after="0" w:line="286" w:lineRule="auto"/>
        <w:jc w:val="both"/>
        <w:rPr>
          <w:rFonts w:ascii="Times New Roman" w:hAnsi="Times New Roman"/>
          <w:sz w:val="28"/>
          <w:szCs w:val="28"/>
        </w:rPr>
      </w:pPr>
    </w:p>
    <w:p w:rsidR="007E273C" w:rsidRPr="00D72D4D" w:rsidRDefault="007E273C" w:rsidP="007443AA">
      <w:pPr>
        <w:spacing w:after="0" w:line="28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4D">
        <w:rPr>
          <w:rFonts w:ascii="Times New Roman" w:hAnsi="Times New Roman"/>
          <w:sz w:val="28"/>
          <w:szCs w:val="28"/>
        </w:rPr>
        <w:lastRenderedPageBreak/>
        <w:t xml:space="preserve">Фонд оценочных средств обсужден и одобрен на заседании кафедры </w:t>
      </w:r>
      <w:r w:rsidR="00146805" w:rsidRPr="00D72D4D">
        <w:rPr>
          <w:rFonts w:ascii="Times New Roman" w:hAnsi="Times New Roman"/>
          <w:sz w:val="28"/>
          <w:szCs w:val="28"/>
        </w:rPr>
        <w:t>КУПГ</w:t>
      </w:r>
      <w:r w:rsidRPr="00D72D4D">
        <w:rPr>
          <w:rFonts w:ascii="Times New Roman" w:hAnsi="Times New Roman"/>
          <w:sz w:val="28"/>
          <w:szCs w:val="28"/>
        </w:rPr>
        <w:t xml:space="preserve"> от </w:t>
      </w:r>
      <w:r w:rsidR="00146805" w:rsidRPr="00D72D4D">
        <w:rPr>
          <w:rFonts w:ascii="Times New Roman" w:hAnsi="Times New Roman"/>
          <w:sz w:val="28"/>
          <w:szCs w:val="28"/>
        </w:rPr>
        <w:t>_______________</w:t>
      </w:r>
      <w:r w:rsidRPr="00D72D4D">
        <w:rPr>
          <w:rFonts w:ascii="Times New Roman" w:hAnsi="Times New Roman"/>
          <w:sz w:val="28"/>
          <w:szCs w:val="28"/>
        </w:rPr>
        <w:t xml:space="preserve"> 20</w:t>
      </w:r>
      <w:r w:rsidR="004015EC" w:rsidRPr="00D72D4D">
        <w:rPr>
          <w:rFonts w:ascii="Times New Roman" w:hAnsi="Times New Roman"/>
          <w:sz w:val="28"/>
          <w:szCs w:val="28"/>
        </w:rPr>
        <w:t>1</w:t>
      </w:r>
      <w:r w:rsidR="00F167F2">
        <w:rPr>
          <w:rFonts w:ascii="Times New Roman" w:hAnsi="Times New Roman"/>
          <w:sz w:val="28"/>
          <w:szCs w:val="28"/>
        </w:rPr>
        <w:t>3</w:t>
      </w:r>
      <w:r w:rsidRPr="00D72D4D">
        <w:rPr>
          <w:rFonts w:ascii="Times New Roman" w:hAnsi="Times New Roman"/>
          <w:sz w:val="28"/>
          <w:szCs w:val="28"/>
        </w:rPr>
        <w:t xml:space="preserve"> г., протокол №</w:t>
      </w:r>
      <w:r w:rsidR="00146805" w:rsidRPr="00D72D4D">
        <w:rPr>
          <w:rFonts w:ascii="Times New Roman" w:hAnsi="Times New Roman"/>
          <w:sz w:val="28"/>
          <w:szCs w:val="28"/>
        </w:rPr>
        <w:t>__</w:t>
      </w:r>
      <w:r w:rsidRPr="00D72D4D">
        <w:rPr>
          <w:rFonts w:ascii="Times New Roman" w:hAnsi="Times New Roman"/>
          <w:sz w:val="28"/>
          <w:szCs w:val="28"/>
        </w:rPr>
        <w:t>.</w:t>
      </w:r>
    </w:p>
    <w:p w:rsidR="007E273C" w:rsidRPr="00D72D4D" w:rsidRDefault="007E273C" w:rsidP="007443AA">
      <w:pPr>
        <w:spacing w:after="0" w:line="286" w:lineRule="auto"/>
        <w:jc w:val="both"/>
        <w:rPr>
          <w:rFonts w:ascii="Times New Roman" w:hAnsi="Times New Roman"/>
          <w:sz w:val="28"/>
          <w:szCs w:val="28"/>
        </w:rPr>
      </w:pPr>
    </w:p>
    <w:p w:rsidR="007E273C" w:rsidRPr="00D72D4D" w:rsidRDefault="007E273C" w:rsidP="007443AA">
      <w:pPr>
        <w:spacing w:after="0" w:line="286" w:lineRule="auto"/>
        <w:jc w:val="both"/>
        <w:rPr>
          <w:rFonts w:ascii="Times New Roman" w:hAnsi="Times New Roman"/>
          <w:sz w:val="28"/>
          <w:szCs w:val="28"/>
        </w:rPr>
      </w:pPr>
      <w:r w:rsidRPr="00D72D4D">
        <w:rPr>
          <w:rFonts w:ascii="Times New Roman" w:hAnsi="Times New Roman"/>
          <w:sz w:val="28"/>
          <w:szCs w:val="28"/>
        </w:rPr>
        <w:t xml:space="preserve">Заведующий кафедрой </w:t>
      </w:r>
      <w:r w:rsidR="00146805" w:rsidRPr="00D72D4D">
        <w:rPr>
          <w:rFonts w:ascii="Times New Roman" w:hAnsi="Times New Roman"/>
          <w:sz w:val="28"/>
          <w:szCs w:val="28"/>
        </w:rPr>
        <w:t>КУПГ</w:t>
      </w:r>
    </w:p>
    <w:p w:rsidR="007E273C" w:rsidRPr="00D72D4D" w:rsidRDefault="007E273C" w:rsidP="007443AA">
      <w:pPr>
        <w:spacing w:after="0" w:line="28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72D4D">
        <w:rPr>
          <w:rFonts w:ascii="Times New Roman" w:hAnsi="Times New Roman"/>
          <w:sz w:val="28"/>
          <w:szCs w:val="28"/>
        </w:rPr>
        <w:t>______________________</w:t>
      </w:r>
      <w:r w:rsidR="00146805" w:rsidRPr="00D72D4D">
        <w:rPr>
          <w:rFonts w:ascii="Times New Roman" w:hAnsi="Times New Roman"/>
          <w:sz w:val="28"/>
          <w:szCs w:val="28"/>
        </w:rPr>
        <w:tab/>
      </w:r>
      <w:r w:rsidR="00146805" w:rsidRPr="00D72D4D">
        <w:rPr>
          <w:rFonts w:ascii="Times New Roman" w:hAnsi="Times New Roman"/>
          <w:sz w:val="28"/>
          <w:szCs w:val="28"/>
        </w:rPr>
        <w:tab/>
      </w:r>
      <w:r w:rsidR="00146805" w:rsidRPr="00D72D4D">
        <w:rPr>
          <w:rFonts w:ascii="Times New Roman" w:hAnsi="Times New Roman"/>
          <w:sz w:val="28"/>
          <w:szCs w:val="28"/>
          <w:u w:val="single"/>
        </w:rPr>
        <w:t>канд</w:t>
      </w:r>
      <w:r w:rsidR="00B962B3" w:rsidRPr="00D72D4D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="004015EC" w:rsidRPr="00D72D4D">
        <w:rPr>
          <w:rFonts w:ascii="Times New Roman" w:hAnsi="Times New Roman"/>
          <w:sz w:val="28"/>
          <w:szCs w:val="28"/>
          <w:u w:val="single"/>
        </w:rPr>
        <w:t>техн</w:t>
      </w:r>
      <w:proofErr w:type="spellEnd"/>
      <w:r w:rsidR="004015EC" w:rsidRPr="00D72D4D">
        <w:rPr>
          <w:rFonts w:ascii="Times New Roman" w:hAnsi="Times New Roman"/>
          <w:sz w:val="28"/>
          <w:szCs w:val="28"/>
          <w:u w:val="single"/>
        </w:rPr>
        <w:t xml:space="preserve">. наук, профессор </w:t>
      </w:r>
      <w:r w:rsidR="00146805" w:rsidRPr="00D72D4D">
        <w:rPr>
          <w:rFonts w:ascii="Times New Roman" w:hAnsi="Times New Roman"/>
          <w:sz w:val="28"/>
          <w:szCs w:val="28"/>
          <w:u w:val="single"/>
        </w:rPr>
        <w:t>Галицкий Ю.Я.</w:t>
      </w:r>
    </w:p>
    <w:p w:rsidR="008118D9" w:rsidRDefault="008118D9" w:rsidP="007443AA">
      <w:pPr>
        <w:spacing w:after="0" w:line="286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7E273C" w:rsidRPr="00D72D4D" w:rsidRDefault="007E273C" w:rsidP="007443AA">
      <w:pPr>
        <w:spacing w:after="0" w:line="286" w:lineRule="auto"/>
        <w:jc w:val="both"/>
        <w:rPr>
          <w:rFonts w:ascii="Times New Roman" w:hAnsi="Times New Roman"/>
          <w:sz w:val="28"/>
          <w:szCs w:val="28"/>
        </w:rPr>
      </w:pPr>
      <w:r w:rsidRPr="00D72D4D">
        <w:rPr>
          <w:rFonts w:ascii="Times New Roman" w:hAnsi="Times New Roman"/>
          <w:sz w:val="28"/>
          <w:szCs w:val="28"/>
        </w:rPr>
        <w:t>«____» _________________ 20</w:t>
      </w:r>
      <w:r w:rsidR="00F167F2">
        <w:rPr>
          <w:rFonts w:ascii="Times New Roman" w:hAnsi="Times New Roman"/>
          <w:sz w:val="28"/>
          <w:szCs w:val="28"/>
        </w:rPr>
        <w:t>13</w:t>
      </w:r>
      <w:r w:rsidRPr="00D72D4D">
        <w:rPr>
          <w:rFonts w:ascii="Times New Roman" w:hAnsi="Times New Roman"/>
          <w:sz w:val="28"/>
          <w:szCs w:val="28"/>
        </w:rPr>
        <w:t xml:space="preserve"> г.</w:t>
      </w:r>
    </w:p>
    <w:p w:rsidR="007E273C" w:rsidRPr="00D72D4D" w:rsidRDefault="007E273C" w:rsidP="007443AA">
      <w:pPr>
        <w:spacing w:after="0" w:line="286" w:lineRule="auto"/>
        <w:jc w:val="both"/>
        <w:rPr>
          <w:rFonts w:ascii="Times New Roman" w:hAnsi="Times New Roman"/>
          <w:sz w:val="28"/>
          <w:szCs w:val="28"/>
        </w:rPr>
      </w:pPr>
    </w:p>
    <w:p w:rsidR="007E273C" w:rsidRPr="00D72D4D" w:rsidRDefault="007E273C" w:rsidP="007443AA">
      <w:pPr>
        <w:spacing w:after="0" w:line="286" w:lineRule="auto"/>
        <w:jc w:val="both"/>
        <w:rPr>
          <w:rFonts w:ascii="Times New Roman" w:hAnsi="Times New Roman"/>
          <w:sz w:val="28"/>
          <w:szCs w:val="28"/>
        </w:rPr>
      </w:pPr>
      <w:r w:rsidRPr="00D72D4D">
        <w:rPr>
          <w:rFonts w:ascii="Times New Roman" w:hAnsi="Times New Roman"/>
          <w:sz w:val="28"/>
          <w:szCs w:val="28"/>
        </w:rPr>
        <w:t xml:space="preserve">Директор </w:t>
      </w:r>
      <w:r w:rsidR="004015EC" w:rsidRPr="00D72D4D">
        <w:rPr>
          <w:rFonts w:ascii="Times New Roman" w:hAnsi="Times New Roman"/>
          <w:sz w:val="28"/>
          <w:szCs w:val="28"/>
        </w:rPr>
        <w:t>ИТЭ</w:t>
      </w:r>
    </w:p>
    <w:p w:rsidR="007E273C" w:rsidRPr="00D72D4D" w:rsidRDefault="008118D9" w:rsidP="007443AA">
      <w:pPr>
        <w:spacing w:before="60" w:after="60" w:line="28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72D4D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4015EC" w:rsidRPr="00D72D4D">
        <w:rPr>
          <w:rFonts w:ascii="Times New Roman" w:hAnsi="Times New Roman"/>
          <w:sz w:val="28"/>
          <w:szCs w:val="28"/>
          <w:u w:val="single"/>
        </w:rPr>
        <w:t>д-р хим. наук, профессор Чичирова Н.Д.</w:t>
      </w:r>
    </w:p>
    <w:p w:rsidR="007E273C" w:rsidRPr="00D72D4D" w:rsidRDefault="008118D9" w:rsidP="007443AA">
      <w:pPr>
        <w:spacing w:before="60" w:after="60" w:line="286" w:lineRule="auto"/>
        <w:jc w:val="both"/>
        <w:rPr>
          <w:rFonts w:ascii="Times New Roman" w:hAnsi="Times New Roman"/>
          <w:sz w:val="28"/>
          <w:szCs w:val="28"/>
        </w:rPr>
      </w:pPr>
      <w:r w:rsidRPr="00D72D4D">
        <w:rPr>
          <w:rFonts w:ascii="Times New Roman" w:hAnsi="Times New Roman"/>
          <w:sz w:val="28"/>
          <w:szCs w:val="28"/>
        </w:rPr>
        <w:t xml:space="preserve"> </w:t>
      </w:r>
      <w:r w:rsidR="007E273C" w:rsidRPr="00D72D4D">
        <w:rPr>
          <w:rFonts w:ascii="Times New Roman" w:hAnsi="Times New Roman"/>
          <w:sz w:val="28"/>
          <w:szCs w:val="28"/>
        </w:rPr>
        <w:t>«____» _________________ 20</w:t>
      </w:r>
      <w:r w:rsidR="00F167F2">
        <w:rPr>
          <w:rFonts w:ascii="Times New Roman" w:hAnsi="Times New Roman"/>
          <w:sz w:val="28"/>
          <w:szCs w:val="28"/>
        </w:rPr>
        <w:t>13</w:t>
      </w:r>
      <w:r w:rsidR="007E273C" w:rsidRPr="00D72D4D">
        <w:rPr>
          <w:rFonts w:ascii="Times New Roman" w:hAnsi="Times New Roman"/>
          <w:sz w:val="28"/>
          <w:szCs w:val="28"/>
        </w:rPr>
        <w:t xml:space="preserve"> г.</w:t>
      </w:r>
    </w:p>
    <w:p w:rsidR="007E273C" w:rsidRPr="00D72D4D" w:rsidRDefault="007E273C" w:rsidP="007443AA">
      <w:pPr>
        <w:spacing w:after="0" w:line="286" w:lineRule="auto"/>
        <w:jc w:val="both"/>
        <w:rPr>
          <w:rFonts w:ascii="Times New Roman" w:hAnsi="Times New Roman"/>
          <w:sz w:val="28"/>
          <w:szCs w:val="28"/>
        </w:rPr>
      </w:pPr>
    </w:p>
    <w:p w:rsidR="007E273C" w:rsidRPr="00D72D4D" w:rsidRDefault="007E273C" w:rsidP="007443AA">
      <w:pPr>
        <w:spacing w:after="0" w:line="286" w:lineRule="auto"/>
        <w:jc w:val="both"/>
        <w:rPr>
          <w:rFonts w:ascii="Times New Roman" w:hAnsi="Times New Roman"/>
          <w:sz w:val="28"/>
          <w:szCs w:val="28"/>
        </w:rPr>
      </w:pPr>
      <w:r w:rsidRPr="00D72D4D">
        <w:rPr>
          <w:rFonts w:ascii="Times New Roman" w:hAnsi="Times New Roman"/>
          <w:sz w:val="28"/>
          <w:szCs w:val="28"/>
        </w:rPr>
        <w:t>Согласовано:</w:t>
      </w:r>
    </w:p>
    <w:p w:rsidR="007E273C" w:rsidRPr="00D72D4D" w:rsidRDefault="007E273C" w:rsidP="007443AA">
      <w:pPr>
        <w:spacing w:after="0" w:line="286" w:lineRule="auto"/>
        <w:jc w:val="both"/>
        <w:rPr>
          <w:rFonts w:ascii="Times New Roman" w:hAnsi="Times New Roman"/>
          <w:sz w:val="28"/>
          <w:szCs w:val="28"/>
        </w:rPr>
      </w:pPr>
      <w:r w:rsidRPr="00D72D4D">
        <w:rPr>
          <w:rFonts w:ascii="Times New Roman" w:hAnsi="Times New Roman"/>
          <w:sz w:val="28"/>
          <w:szCs w:val="28"/>
        </w:rPr>
        <w:t xml:space="preserve">Зав. выпускающей кафедрой </w:t>
      </w:r>
      <w:r w:rsidR="003D1A51" w:rsidRPr="00D72D4D">
        <w:rPr>
          <w:rFonts w:ascii="Times New Roman" w:hAnsi="Times New Roman"/>
          <w:sz w:val="28"/>
          <w:szCs w:val="28"/>
        </w:rPr>
        <w:t>КУПГ</w:t>
      </w:r>
    </w:p>
    <w:p w:rsidR="00146805" w:rsidRPr="00D72D4D" w:rsidRDefault="00146805" w:rsidP="007443AA">
      <w:pPr>
        <w:spacing w:before="60" w:after="60" w:line="28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72D4D">
        <w:rPr>
          <w:rFonts w:ascii="Times New Roman" w:hAnsi="Times New Roman"/>
          <w:sz w:val="28"/>
          <w:szCs w:val="28"/>
        </w:rPr>
        <w:t>______________________</w:t>
      </w:r>
      <w:r w:rsidRPr="00D72D4D">
        <w:rPr>
          <w:rFonts w:ascii="Times New Roman" w:hAnsi="Times New Roman"/>
          <w:sz w:val="28"/>
          <w:szCs w:val="28"/>
        </w:rPr>
        <w:tab/>
      </w:r>
      <w:r w:rsidRPr="00D72D4D">
        <w:rPr>
          <w:rFonts w:ascii="Times New Roman" w:hAnsi="Times New Roman"/>
          <w:sz w:val="28"/>
          <w:szCs w:val="28"/>
        </w:rPr>
        <w:tab/>
      </w:r>
      <w:r w:rsidRPr="00D72D4D">
        <w:rPr>
          <w:rFonts w:ascii="Times New Roman" w:hAnsi="Times New Roman"/>
          <w:sz w:val="28"/>
          <w:szCs w:val="28"/>
          <w:u w:val="single"/>
        </w:rPr>
        <w:t>канд</w:t>
      </w:r>
      <w:r w:rsidR="00B962B3" w:rsidRPr="00D72D4D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Pr="00D72D4D">
        <w:rPr>
          <w:rFonts w:ascii="Times New Roman" w:hAnsi="Times New Roman"/>
          <w:sz w:val="28"/>
          <w:szCs w:val="28"/>
          <w:u w:val="single"/>
        </w:rPr>
        <w:t>техн</w:t>
      </w:r>
      <w:proofErr w:type="spellEnd"/>
      <w:r w:rsidRPr="00D72D4D">
        <w:rPr>
          <w:rFonts w:ascii="Times New Roman" w:hAnsi="Times New Roman"/>
          <w:sz w:val="28"/>
          <w:szCs w:val="28"/>
          <w:u w:val="single"/>
        </w:rPr>
        <w:t>. наук, профессор Галицкий Ю.Я.</w:t>
      </w:r>
    </w:p>
    <w:p w:rsidR="00146805" w:rsidRPr="00D72D4D" w:rsidRDefault="00146805" w:rsidP="007443AA">
      <w:pPr>
        <w:spacing w:before="60" w:after="60" w:line="286" w:lineRule="auto"/>
        <w:jc w:val="both"/>
        <w:rPr>
          <w:rFonts w:ascii="Times New Roman" w:hAnsi="Times New Roman"/>
          <w:sz w:val="28"/>
          <w:szCs w:val="28"/>
        </w:rPr>
      </w:pPr>
      <w:r w:rsidRPr="00D72D4D">
        <w:rPr>
          <w:rFonts w:ascii="Times New Roman" w:hAnsi="Times New Roman"/>
          <w:sz w:val="28"/>
          <w:szCs w:val="28"/>
        </w:rPr>
        <w:t>«____» _________________ 20</w:t>
      </w:r>
      <w:r w:rsidR="00F167F2">
        <w:rPr>
          <w:rFonts w:ascii="Times New Roman" w:hAnsi="Times New Roman"/>
          <w:sz w:val="28"/>
          <w:szCs w:val="28"/>
        </w:rPr>
        <w:t>13</w:t>
      </w:r>
      <w:r w:rsidRPr="00D72D4D">
        <w:rPr>
          <w:rFonts w:ascii="Times New Roman" w:hAnsi="Times New Roman"/>
          <w:sz w:val="28"/>
          <w:szCs w:val="28"/>
        </w:rPr>
        <w:t xml:space="preserve"> г.</w:t>
      </w:r>
    </w:p>
    <w:p w:rsidR="00A22DAD" w:rsidRPr="00251E8C" w:rsidRDefault="00A22DAD" w:rsidP="00961EF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sectPr w:rsidR="00A22DAD" w:rsidRPr="00251E8C" w:rsidSect="00D954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19B"/>
    <w:multiLevelType w:val="multilevel"/>
    <w:tmpl w:val="05A00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44752"/>
    <w:multiLevelType w:val="hybridMultilevel"/>
    <w:tmpl w:val="8FE6CC6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3614F75"/>
    <w:multiLevelType w:val="hybridMultilevel"/>
    <w:tmpl w:val="EC564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84ADA"/>
    <w:multiLevelType w:val="hybridMultilevel"/>
    <w:tmpl w:val="EC564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652DD"/>
    <w:multiLevelType w:val="hybridMultilevel"/>
    <w:tmpl w:val="3EC80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83B4B"/>
    <w:multiLevelType w:val="hybridMultilevel"/>
    <w:tmpl w:val="30B4F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C4C6991"/>
    <w:multiLevelType w:val="hybridMultilevel"/>
    <w:tmpl w:val="99BE7946"/>
    <w:lvl w:ilvl="0" w:tplc="15F24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947AE5"/>
    <w:multiLevelType w:val="hybridMultilevel"/>
    <w:tmpl w:val="FD809ACA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>
    <w:nsid w:val="121A2EF9"/>
    <w:multiLevelType w:val="hybridMultilevel"/>
    <w:tmpl w:val="93AA6F0C"/>
    <w:lvl w:ilvl="0" w:tplc="487C3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686499"/>
    <w:multiLevelType w:val="hybridMultilevel"/>
    <w:tmpl w:val="21CA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8270DE"/>
    <w:multiLevelType w:val="multilevel"/>
    <w:tmpl w:val="BCA6E2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677" w:hanging="39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6C82008"/>
    <w:multiLevelType w:val="hybridMultilevel"/>
    <w:tmpl w:val="0798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1A2AD0"/>
    <w:multiLevelType w:val="hybridMultilevel"/>
    <w:tmpl w:val="F5020366"/>
    <w:lvl w:ilvl="0" w:tplc="B9B2948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393DFF"/>
    <w:multiLevelType w:val="hybridMultilevel"/>
    <w:tmpl w:val="8386388A"/>
    <w:lvl w:ilvl="0" w:tplc="361AC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85709"/>
    <w:multiLevelType w:val="multilevel"/>
    <w:tmpl w:val="6EBEF0F4"/>
    <w:lvl w:ilvl="0">
      <w:start w:val="7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61"/>
        </w:tabs>
        <w:ind w:left="961" w:hanging="87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052"/>
        </w:tabs>
        <w:ind w:left="105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3"/>
        </w:tabs>
        <w:ind w:left="13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4"/>
        </w:tabs>
        <w:ind w:left="1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5"/>
        </w:tabs>
        <w:ind w:left="1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6"/>
        </w:tabs>
        <w:ind w:left="23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7"/>
        </w:tabs>
        <w:ind w:left="24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8"/>
        </w:tabs>
        <w:ind w:left="2888" w:hanging="2160"/>
      </w:pPr>
      <w:rPr>
        <w:rFonts w:hint="default"/>
      </w:rPr>
    </w:lvl>
  </w:abstractNum>
  <w:abstractNum w:abstractNumId="15">
    <w:nsid w:val="1C983D28"/>
    <w:multiLevelType w:val="hybridMultilevel"/>
    <w:tmpl w:val="EC564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CA1479"/>
    <w:multiLevelType w:val="hybridMultilevel"/>
    <w:tmpl w:val="30B4F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10F73BF"/>
    <w:multiLevelType w:val="hybridMultilevel"/>
    <w:tmpl w:val="30B4F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5BC49DC"/>
    <w:multiLevelType w:val="multilevel"/>
    <w:tmpl w:val="9CCA9CA6"/>
    <w:lvl w:ilvl="0">
      <w:start w:val="7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1"/>
        </w:tabs>
        <w:ind w:left="961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52"/>
        </w:tabs>
        <w:ind w:left="105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3"/>
        </w:tabs>
        <w:ind w:left="13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4"/>
        </w:tabs>
        <w:ind w:left="1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5"/>
        </w:tabs>
        <w:ind w:left="1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6"/>
        </w:tabs>
        <w:ind w:left="23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7"/>
        </w:tabs>
        <w:ind w:left="24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8"/>
        </w:tabs>
        <w:ind w:left="2888" w:hanging="2160"/>
      </w:pPr>
      <w:rPr>
        <w:rFonts w:hint="default"/>
      </w:rPr>
    </w:lvl>
  </w:abstractNum>
  <w:abstractNum w:abstractNumId="19">
    <w:nsid w:val="30E04E66"/>
    <w:multiLevelType w:val="hybridMultilevel"/>
    <w:tmpl w:val="3572DBF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499204F"/>
    <w:multiLevelType w:val="multilevel"/>
    <w:tmpl w:val="0E260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21">
    <w:nsid w:val="386D7F33"/>
    <w:multiLevelType w:val="hybridMultilevel"/>
    <w:tmpl w:val="1C485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930D24"/>
    <w:multiLevelType w:val="hybridMultilevel"/>
    <w:tmpl w:val="BB4AB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25873"/>
    <w:multiLevelType w:val="hybridMultilevel"/>
    <w:tmpl w:val="189A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B8509C"/>
    <w:multiLevelType w:val="hybridMultilevel"/>
    <w:tmpl w:val="00D44768"/>
    <w:lvl w:ilvl="0" w:tplc="E990EEA6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3FE330A8"/>
    <w:multiLevelType w:val="hybridMultilevel"/>
    <w:tmpl w:val="C3DC6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9E02A2"/>
    <w:multiLevelType w:val="hybridMultilevel"/>
    <w:tmpl w:val="46D6D1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1F214BD"/>
    <w:multiLevelType w:val="hybridMultilevel"/>
    <w:tmpl w:val="938019C6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8">
    <w:nsid w:val="43B36685"/>
    <w:multiLevelType w:val="multilevel"/>
    <w:tmpl w:val="0E260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29">
    <w:nsid w:val="464C1964"/>
    <w:multiLevelType w:val="hybridMultilevel"/>
    <w:tmpl w:val="7F0A075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CBEC7A4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46E86A4D"/>
    <w:multiLevelType w:val="hybridMultilevel"/>
    <w:tmpl w:val="963AB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EA48AB"/>
    <w:multiLevelType w:val="hybridMultilevel"/>
    <w:tmpl w:val="BCA6E2A2"/>
    <w:lvl w:ilvl="0" w:tplc="0A1C44F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10ACDEE2">
      <w:start w:val="1"/>
      <w:numFmt w:val="decimal"/>
      <w:lvlText w:val="%2."/>
      <w:lvlJc w:val="left"/>
      <w:pPr>
        <w:ind w:left="1677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49B145F"/>
    <w:multiLevelType w:val="hybridMultilevel"/>
    <w:tmpl w:val="6B6CA9FC"/>
    <w:lvl w:ilvl="0" w:tplc="041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B482324"/>
    <w:multiLevelType w:val="hybridMultilevel"/>
    <w:tmpl w:val="895AA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50826"/>
    <w:multiLevelType w:val="multilevel"/>
    <w:tmpl w:val="6EBEF0F4"/>
    <w:lvl w:ilvl="0">
      <w:start w:val="7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61"/>
        </w:tabs>
        <w:ind w:left="961" w:hanging="87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052"/>
        </w:tabs>
        <w:ind w:left="105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3"/>
        </w:tabs>
        <w:ind w:left="13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4"/>
        </w:tabs>
        <w:ind w:left="1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5"/>
        </w:tabs>
        <w:ind w:left="1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6"/>
        </w:tabs>
        <w:ind w:left="23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7"/>
        </w:tabs>
        <w:ind w:left="24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8"/>
        </w:tabs>
        <w:ind w:left="2888" w:hanging="2160"/>
      </w:pPr>
      <w:rPr>
        <w:rFonts w:hint="default"/>
      </w:rPr>
    </w:lvl>
  </w:abstractNum>
  <w:abstractNum w:abstractNumId="35">
    <w:nsid w:val="6275014F"/>
    <w:multiLevelType w:val="hybridMultilevel"/>
    <w:tmpl w:val="3FF067DE"/>
    <w:lvl w:ilvl="0" w:tplc="0D666C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51B7C60"/>
    <w:multiLevelType w:val="multilevel"/>
    <w:tmpl w:val="BCA6E2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677" w:hanging="39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5DD278A"/>
    <w:multiLevelType w:val="multilevel"/>
    <w:tmpl w:val="F7D40A76"/>
    <w:lvl w:ilvl="0">
      <w:start w:val="7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1"/>
        </w:tabs>
        <w:ind w:left="961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52"/>
        </w:tabs>
        <w:ind w:left="105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3"/>
        </w:tabs>
        <w:ind w:left="13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4"/>
        </w:tabs>
        <w:ind w:left="1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5"/>
        </w:tabs>
        <w:ind w:left="1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6"/>
        </w:tabs>
        <w:ind w:left="23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7"/>
        </w:tabs>
        <w:ind w:left="24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8"/>
        </w:tabs>
        <w:ind w:left="2888" w:hanging="2160"/>
      </w:pPr>
      <w:rPr>
        <w:rFonts w:hint="default"/>
      </w:rPr>
    </w:lvl>
  </w:abstractNum>
  <w:abstractNum w:abstractNumId="38">
    <w:nsid w:val="66E6453B"/>
    <w:multiLevelType w:val="hybridMultilevel"/>
    <w:tmpl w:val="CE1EFD7A"/>
    <w:lvl w:ilvl="0" w:tplc="AB542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483D82"/>
    <w:multiLevelType w:val="hybridMultilevel"/>
    <w:tmpl w:val="C4DEF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B47890"/>
    <w:multiLevelType w:val="hybridMultilevel"/>
    <w:tmpl w:val="191A7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E938DE"/>
    <w:multiLevelType w:val="multilevel"/>
    <w:tmpl w:val="9CCA9CA6"/>
    <w:lvl w:ilvl="0">
      <w:start w:val="7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1"/>
        </w:tabs>
        <w:ind w:left="961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52"/>
        </w:tabs>
        <w:ind w:left="105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3"/>
        </w:tabs>
        <w:ind w:left="13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4"/>
        </w:tabs>
        <w:ind w:left="1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5"/>
        </w:tabs>
        <w:ind w:left="1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6"/>
        </w:tabs>
        <w:ind w:left="23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7"/>
        </w:tabs>
        <w:ind w:left="24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8"/>
        </w:tabs>
        <w:ind w:left="2888" w:hanging="2160"/>
      </w:pPr>
      <w:rPr>
        <w:rFonts w:hint="default"/>
      </w:rPr>
    </w:lvl>
  </w:abstractNum>
  <w:abstractNum w:abstractNumId="42">
    <w:nsid w:val="6EA45461"/>
    <w:multiLevelType w:val="hybridMultilevel"/>
    <w:tmpl w:val="191A7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763C85"/>
    <w:multiLevelType w:val="hybridMultilevel"/>
    <w:tmpl w:val="F00695E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0A2584C"/>
    <w:multiLevelType w:val="multilevel"/>
    <w:tmpl w:val="4240F894"/>
    <w:lvl w:ilvl="0">
      <w:start w:val="7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1"/>
        </w:tabs>
        <w:ind w:left="961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52"/>
        </w:tabs>
        <w:ind w:left="105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3"/>
        </w:tabs>
        <w:ind w:left="13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4"/>
        </w:tabs>
        <w:ind w:left="1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5"/>
        </w:tabs>
        <w:ind w:left="1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6"/>
        </w:tabs>
        <w:ind w:left="23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7"/>
        </w:tabs>
        <w:ind w:left="24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8"/>
        </w:tabs>
        <w:ind w:left="2888" w:hanging="2160"/>
      </w:pPr>
      <w:rPr>
        <w:rFonts w:hint="default"/>
      </w:rPr>
    </w:lvl>
  </w:abstractNum>
  <w:abstractNum w:abstractNumId="45">
    <w:nsid w:val="71285454"/>
    <w:multiLevelType w:val="hybridMultilevel"/>
    <w:tmpl w:val="A378B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834B43"/>
    <w:multiLevelType w:val="hybridMultilevel"/>
    <w:tmpl w:val="138A1C5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>
    <w:nsid w:val="7B8C6C8C"/>
    <w:multiLevelType w:val="hybridMultilevel"/>
    <w:tmpl w:val="FF8C2A48"/>
    <w:lvl w:ilvl="0" w:tplc="B9B2948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C786397"/>
    <w:multiLevelType w:val="hybridMultilevel"/>
    <w:tmpl w:val="D8B2E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D102B1D"/>
    <w:multiLevelType w:val="hybridMultilevel"/>
    <w:tmpl w:val="5434AD9A"/>
    <w:lvl w:ilvl="0" w:tplc="15F24E0C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8"/>
  </w:num>
  <w:num w:numId="2">
    <w:abstractNumId w:val="20"/>
  </w:num>
  <w:num w:numId="3">
    <w:abstractNumId w:val="26"/>
  </w:num>
  <w:num w:numId="4">
    <w:abstractNumId w:val="33"/>
  </w:num>
  <w:num w:numId="5">
    <w:abstractNumId w:val="24"/>
  </w:num>
  <w:num w:numId="6">
    <w:abstractNumId w:val="6"/>
  </w:num>
  <w:num w:numId="7">
    <w:abstractNumId w:val="0"/>
  </w:num>
  <w:num w:numId="8">
    <w:abstractNumId w:val="49"/>
  </w:num>
  <w:num w:numId="9">
    <w:abstractNumId w:val="23"/>
  </w:num>
  <w:num w:numId="10">
    <w:abstractNumId w:val="1"/>
  </w:num>
  <w:num w:numId="11">
    <w:abstractNumId w:val="7"/>
  </w:num>
  <w:num w:numId="12">
    <w:abstractNumId w:val="39"/>
  </w:num>
  <w:num w:numId="13">
    <w:abstractNumId w:val="21"/>
  </w:num>
  <w:num w:numId="14">
    <w:abstractNumId w:val="29"/>
  </w:num>
  <w:num w:numId="15">
    <w:abstractNumId w:val="46"/>
  </w:num>
  <w:num w:numId="16">
    <w:abstractNumId w:val="11"/>
  </w:num>
  <w:num w:numId="17">
    <w:abstractNumId w:val="43"/>
  </w:num>
  <w:num w:numId="18">
    <w:abstractNumId w:val="4"/>
  </w:num>
  <w:num w:numId="19">
    <w:abstractNumId w:val="32"/>
  </w:num>
  <w:num w:numId="20">
    <w:abstractNumId w:val="22"/>
  </w:num>
  <w:num w:numId="21">
    <w:abstractNumId w:val="27"/>
  </w:num>
  <w:num w:numId="22">
    <w:abstractNumId w:val="25"/>
  </w:num>
  <w:num w:numId="23">
    <w:abstractNumId w:val="30"/>
  </w:num>
  <w:num w:numId="24">
    <w:abstractNumId w:val="48"/>
  </w:num>
  <w:num w:numId="25">
    <w:abstractNumId w:val="19"/>
  </w:num>
  <w:num w:numId="26">
    <w:abstractNumId w:val="31"/>
  </w:num>
  <w:num w:numId="27">
    <w:abstractNumId w:val="12"/>
  </w:num>
  <w:num w:numId="28">
    <w:abstractNumId w:val="47"/>
  </w:num>
  <w:num w:numId="29">
    <w:abstractNumId w:val="38"/>
  </w:num>
  <w:num w:numId="30">
    <w:abstractNumId w:val="13"/>
  </w:num>
  <w:num w:numId="31">
    <w:abstractNumId w:val="15"/>
  </w:num>
  <w:num w:numId="32">
    <w:abstractNumId w:val="5"/>
  </w:num>
  <w:num w:numId="33">
    <w:abstractNumId w:val="8"/>
  </w:num>
  <w:num w:numId="34">
    <w:abstractNumId w:val="3"/>
  </w:num>
  <w:num w:numId="35">
    <w:abstractNumId w:val="2"/>
  </w:num>
  <w:num w:numId="36">
    <w:abstractNumId w:val="17"/>
  </w:num>
  <w:num w:numId="37">
    <w:abstractNumId w:val="16"/>
  </w:num>
  <w:num w:numId="38">
    <w:abstractNumId w:val="45"/>
  </w:num>
  <w:num w:numId="39">
    <w:abstractNumId w:val="35"/>
  </w:num>
  <w:num w:numId="40">
    <w:abstractNumId w:val="40"/>
  </w:num>
  <w:num w:numId="41">
    <w:abstractNumId w:val="42"/>
  </w:num>
  <w:num w:numId="42">
    <w:abstractNumId w:val="14"/>
  </w:num>
  <w:num w:numId="43">
    <w:abstractNumId w:val="34"/>
  </w:num>
  <w:num w:numId="44">
    <w:abstractNumId w:val="18"/>
  </w:num>
  <w:num w:numId="45">
    <w:abstractNumId w:val="9"/>
  </w:num>
  <w:num w:numId="46">
    <w:abstractNumId w:val="41"/>
  </w:num>
  <w:num w:numId="47">
    <w:abstractNumId w:val="10"/>
  </w:num>
  <w:num w:numId="48">
    <w:abstractNumId w:val="36"/>
  </w:num>
  <w:num w:numId="49">
    <w:abstractNumId w:val="44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547A"/>
    <w:rsid w:val="00020FAE"/>
    <w:rsid w:val="0002529A"/>
    <w:rsid w:val="00093544"/>
    <w:rsid w:val="000D3000"/>
    <w:rsid w:val="00146805"/>
    <w:rsid w:val="00160946"/>
    <w:rsid w:val="00167CA5"/>
    <w:rsid w:val="001779B4"/>
    <w:rsid w:val="001A1C70"/>
    <w:rsid w:val="001C1B8D"/>
    <w:rsid w:val="001D05D1"/>
    <w:rsid w:val="001E3B28"/>
    <w:rsid w:val="00244806"/>
    <w:rsid w:val="00251E8C"/>
    <w:rsid w:val="00265DF3"/>
    <w:rsid w:val="00273D75"/>
    <w:rsid w:val="002853EB"/>
    <w:rsid w:val="002B03A6"/>
    <w:rsid w:val="002B3AF7"/>
    <w:rsid w:val="002F746B"/>
    <w:rsid w:val="003726C0"/>
    <w:rsid w:val="00376CCC"/>
    <w:rsid w:val="003A647A"/>
    <w:rsid w:val="003B1942"/>
    <w:rsid w:val="003C5714"/>
    <w:rsid w:val="003D1A51"/>
    <w:rsid w:val="004015EC"/>
    <w:rsid w:val="00432A96"/>
    <w:rsid w:val="004363F0"/>
    <w:rsid w:val="0047634D"/>
    <w:rsid w:val="004B1F5F"/>
    <w:rsid w:val="004C6D20"/>
    <w:rsid w:val="004D1683"/>
    <w:rsid w:val="004D4C49"/>
    <w:rsid w:val="0050009C"/>
    <w:rsid w:val="005A62E9"/>
    <w:rsid w:val="005D62BC"/>
    <w:rsid w:val="006136FE"/>
    <w:rsid w:val="0062642C"/>
    <w:rsid w:val="00682736"/>
    <w:rsid w:val="006A48DA"/>
    <w:rsid w:val="0070459F"/>
    <w:rsid w:val="00716AE3"/>
    <w:rsid w:val="007443AA"/>
    <w:rsid w:val="00753DD5"/>
    <w:rsid w:val="0077641E"/>
    <w:rsid w:val="007A5AE9"/>
    <w:rsid w:val="007E273C"/>
    <w:rsid w:val="008118D9"/>
    <w:rsid w:val="008923D3"/>
    <w:rsid w:val="00894785"/>
    <w:rsid w:val="00914669"/>
    <w:rsid w:val="00961EF0"/>
    <w:rsid w:val="009624B8"/>
    <w:rsid w:val="009775F0"/>
    <w:rsid w:val="00995F29"/>
    <w:rsid w:val="009A5D0C"/>
    <w:rsid w:val="009D3ACC"/>
    <w:rsid w:val="009E2E90"/>
    <w:rsid w:val="00A22DAD"/>
    <w:rsid w:val="00A2379A"/>
    <w:rsid w:val="00A34625"/>
    <w:rsid w:val="00A51C6E"/>
    <w:rsid w:val="00A95633"/>
    <w:rsid w:val="00A96E8E"/>
    <w:rsid w:val="00AA62F3"/>
    <w:rsid w:val="00AC0AF7"/>
    <w:rsid w:val="00AE548D"/>
    <w:rsid w:val="00AF256B"/>
    <w:rsid w:val="00B0053B"/>
    <w:rsid w:val="00B05BD5"/>
    <w:rsid w:val="00B30EF9"/>
    <w:rsid w:val="00B31181"/>
    <w:rsid w:val="00B52C91"/>
    <w:rsid w:val="00B63AC9"/>
    <w:rsid w:val="00B72EF0"/>
    <w:rsid w:val="00B75809"/>
    <w:rsid w:val="00B962B3"/>
    <w:rsid w:val="00BF4E5B"/>
    <w:rsid w:val="00C11DE2"/>
    <w:rsid w:val="00C174DB"/>
    <w:rsid w:val="00C30CA9"/>
    <w:rsid w:val="00C51B56"/>
    <w:rsid w:val="00C60FA8"/>
    <w:rsid w:val="00C8547A"/>
    <w:rsid w:val="00CA644E"/>
    <w:rsid w:val="00CC6CA1"/>
    <w:rsid w:val="00D0290A"/>
    <w:rsid w:val="00D04465"/>
    <w:rsid w:val="00D07F4B"/>
    <w:rsid w:val="00D16049"/>
    <w:rsid w:val="00D47C93"/>
    <w:rsid w:val="00D60175"/>
    <w:rsid w:val="00D72D4D"/>
    <w:rsid w:val="00D84D9C"/>
    <w:rsid w:val="00D9540C"/>
    <w:rsid w:val="00DA3361"/>
    <w:rsid w:val="00DA5554"/>
    <w:rsid w:val="00DA6FD1"/>
    <w:rsid w:val="00DC7C24"/>
    <w:rsid w:val="00DD69C4"/>
    <w:rsid w:val="00DE6820"/>
    <w:rsid w:val="00E2071C"/>
    <w:rsid w:val="00E466B6"/>
    <w:rsid w:val="00E61321"/>
    <w:rsid w:val="00E77C0A"/>
    <w:rsid w:val="00EE3A32"/>
    <w:rsid w:val="00F02179"/>
    <w:rsid w:val="00F167F2"/>
    <w:rsid w:val="00F306C1"/>
    <w:rsid w:val="00F81D68"/>
    <w:rsid w:val="00F8360F"/>
    <w:rsid w:val="00F83FF9"/>
    <w:rsid w:val="00F8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8547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47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C854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F4B"/>
    <w:pPr>
      <w:ind w:left="720"/>
      <w:contextualSpacing/>
    </w:pPr>
  </w:style>
  <w:style w:type="paragraph" w:styleId="a5">
    <w:name w:val="Body Text"/>
    <w:basedOn w:val="a"/>
    <w:link w:val="a6"/>
    <w:rsid w:val="00B30EF9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B30EF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3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EF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D84D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D84D9C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021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E77C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"/>
    <w:basedOn w:val="a0"/>
    <w:rsid w:val="00DA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">
    <w:name w:val="Заголовок №1 (2)"/>
    <w:basedOn w:val="a0"/>
    <w:rsid w:val="00DA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Основной текст (13)"/>
    <w:basedOn w:val="a0"/>
    <w:rsid w:val="00DA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">
    <w:name w:val="Заголовок №2 (6)"/>
    <w:basedOn w:val="a0"/>
    <w:rsid w:val="00DA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C2BE7-01B2-4684-AA7F-70E4215C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23</Pages>
  <Words>5602</Words>
  <Characters>31938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zaripova.sn</dc:creator>
  <cp:lastModifiedBy>n0ak95</cp:lastModifiedBy>
  <cp:revision>3</cp:revision>
  <cp:lastPrinted>2014-05-07T20:48:00Z</cp:lastPrinted>
  <dcterms:created xsi:type="dcterms:W3CDTF">2015-02-03T14:16:00Z</dcterms:created>
  <dcterms:modified xsi:type="dcterms:W3CDTF">2015-02-03T14:32:00Z</dcterms:modified>
</cp:coreProperties>
</file>