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F0F" w:rsidRPr="007355BB" w:rsidRDefault="00441F0F" w:rsidP="00441F0F">
      <w:pPr>
        <w:suppressAutoHyphens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7355BB">
        <w:rPr>
          <w:b/>
          <w:sz w:val="28"/>
          <w:szCs w:val="28"/>
        </w:rPr>
        <w:t>РЕКОМЕНДУЕМАЯ ЛИТЕРАТУРА</w:t>
      </w:r>
    </w:p>
    <w:p w:rsidR="00441F0F" w:rsidRPr="007355BB" w:rsidRDefault="00441F0F" w:rsidP="00441F0F">
      <w:pPr>
        <w:rPr>
          <w:sz w:val="28"/>
          <w:szCs w:val="28"/>
        </w:rPr>
      </w:pPr>
    </w:p>
    <w:p w:rsidR="00441F0F" w:rsidRPr="007355BB" w:rsidRDefault="00441F0F" w:rsidP="00441F0F">
      <w:pPr>
        <w:suppressAutoHyphens/>
        <w:autoSpaceDE w:val="0"/>
        <w:autoSpaceDN w:val="0"/>
        <w:adjustRightInd w:val="0"/>
        <w:rPr>
          <w:sz w:val="28"/>
          <w:szCs w:val="28"/>
          <w:u w:val="single"/>
        </w:rPr>
      </w:pPr>
      <w:r w:rsidRPr="007355BB">
        <w:rPr>
          <w:sz w:val="28"/>
          <w:szCs w:val="28"/>
          <w:u w:val="single"/>
        </w:rPr>
        <w:t xml:space="preserve">основная литература </w:t>
      </w:r>
    </w:p>
    <w:p w:rsidR="00441F0F" w:rsidRPr="007355BB" w:rsidRDefault="00441F0F" w:rsidP="00441F0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7355BB">
        <w:rPr>
          <w:rFonts w:ascii="Times New Roman" w:hAnsi="Times New Roman" w:cs="Times New Roman"/>
          <w:sz w:val="28"/>
          <w:szCs w:val="28"/>
        </w:rPr>
        <w:t xml:space="preserve">8.1.1. Евдокимов Ю.К. </w:t>
      </w:r>
      <w:proofErr w:type="spellStart"/>
      <w:r w:rsidRPr="007355BB">
        <w:rPr>
          <w:rFonts w:ascii="Times New Roman" w:hAnsi="Times New Roman" w:cs="Times New Roman"/>
          <w:sz w:val="28"/>
          <w:szCs w:val="28"/>
        </w:rPr>
        <w:t>LabVIEW</w:t>
      </w:r>
      <w:proofErr w:type="spellEnd"/>
      <w:r w:rsidRPr="007355BB">
        <w:rPr>
          <w:rFonts w:ascii="Times New Roman" w:hAnsi="Times New Roman" w:cs="Times New Roman"/>
          <w:sz w:val="28"/>
          <w:szCs w:val="28"/>
        </w:rPr>
        <w:t xml:space="preserve"> для инженера: от виртуальной модели до реального прибора. Москва: Изд-во ДМК Пресс, 2007, 399с.</w:t>
      </w:r>
    </w:p>
    <w:p w:rsidR="00441F0F" w:rsidRPr="007355BB" w:rsidRDefault="00441F0F" w:rsidP="00441F0F">
      <w:pPr>
        <w:spacing w:line="360" w:lineRule="atLeast"/>
        <w:ind w:firstLine="709"/>
        <w:rPr>
          <w:sz w:val="28"/>
          <w:szCs w:val="28"/>
        </w:rPr>
      </w:pPr>
      <w:r w:rsidRPr="007355BB">
        <w:rPr>
          <w:sz w:val="28"/>
          <w:szCs w:val="28"/>
        </w:rPr>
        <w:t>8.1.2. Петров К. С. Радиоматериалы, Радиокомпоненты и электроника: Учеб</w:t>
      </w:r>
      <w:proofErr w:type="gramStart"/>
      <w:r w:rsidRPr="007355BB">
        <w:rPr>
          <w:sz w:val="28"/>
          <w:szCs w:val="28"/>
        </w:rPr>
        <w:t>.</w:t>
      </w:r>
      <w:proofErr w:type="gramEnd"/>
      <w:r w:rsidRPr="007355BB">
        <w:rPr>
          <w:sz w:val="28"/>
          <w:szCs w:val="28"/>
        </w:rPr>
        <w:t xml:space="preserve"> </w:t>
      </w:r>
      <w:proofErr w:type="gramStart"/>
      <w:r w:rsidRPr="007355BB">
        <w:rPr>
          <w:sz w:val="28"/>
          <w:szCs w:val="28"/>
        </w:rPr>
        <w:t>п</w:t>
      </w:r>
      <w:proofErr w:type="gramEnd"/>
      <w:r w:rsidRPr="007355BB">
        <w:rPr>
          <w:sz w:val="28"/>
          <w:szCs w:val="28"/>
        </w:rPr>
        <w:t>особие. СПб</w:t>
      </w:r>
      <w:proofErr w:type="gramStart"/>
      <w:r w:rsidRPr="007355BB">
        <w:rPr>
          <w:sz w:val="28"/>
          <w:szCs w:val="28"/>
        </w:rPr>
        <w:t xml:space="preserve">.: </w:t>
      </w:r>
      <w:proofErr w:type="gramEnd"/>
      <w:r w:rsidRPr="007355BB">
        <w:rPr>
          <w:sz w:val="28"/>
          <w:szCs w:val="28"/>
        </w:rPr>
        <w:t>Питер, 2006, 521с.</w:t>
      </w:r>
    </w:p>
    <w:p w:rsidR="00441F0F" w:rsidRPr="007355BB" w:rsidRDefault="00441F0F" w:rsidP="00441F0F">
      <w:pPr>
        <w:suppressAutoHyphens/>
        <w:autoSpaceDE w:val="0"/>
        <w:autoSpaceDN w:val="0"/>
        <w:adjustRightInd w:val="0"/>
        <w:ind w:firstLine="709"/>
        <w:rPr>
          <w:sz w:val="28"/>
          <w:szCs w:val="28"/>
          <w:u w:val="single"/>
        </w:rPr>
      </w:pPr>
      <w:r w:rsidRPr="007355BB">
        <w:rPr>
          <w:sz w:val="28"/>
          <w:szCs w:val="28"/>
        </w:rPr>
        <w:t>8.1.3. Розанов Ю.К., Соколова Е.М. Электронные устройства электромеханических систем: Учеб</w:t>
      </w:r>
      <w:proofErr w:type="gramStart"/>
      <w:r w:rsidRPr="007355BB">
        <w:rPr>
          <w:sz w:val="28"/>
          <w:szCs w:val="28"/>
        </w:rPr>
        <w:t>.</w:t>
      </w:r>
      <w:proofErr w:type="gramEnd"/>
      <w:r w:rsidRPr="007355BB">
        <w:rPr>
          <w:sz w:val="28"/>
          <w:szCs w:val="28"/>
        </w:rPr>
        <w:t xml:space="preserve"> </w:t>
      </w:r>
      <w:proofErr w:type="gramStart"/>
      <w:r w:rsidRPr="007355BB">
        <w:rPr>
          <w:sz w:val="28"/>
          <w:szCs w:val="28"/>
        </w:rPr>
        <w:t>п</w:t>
      </w:r>
      <w:proofErr w:type="gramEnd"/>
      <w:r w:rsidRPr="007355BB">
        <w:rPr>
          <w:sz w:val="28"/>
          <w:szCs w:val="28"/>
        </w:rPr>
        <w:t xml:space="preserve">особие для студентов вузов. М.: Издательский центр «Академия», 2004, 272 </w:t>
      </w:r>
      <w:proofErr w:type="gramStart"/>
      <w:r w:rsidRPr="007355BB">
        <w:rPr>
          <w:sz w:val="28"/>
          <w:szCs w:val="28"/>
        </w:rPr>
        <w:t>с</w:t>
      </w:r>
      <w:proofErr w:type="gramEnd"/>
    </w:p>
    <w:p w:rsidR="00441F0F" w:rsidRPr="007355BB" w:rsidRDefault="00441F0F" w:rsidP="00441F0F">
      <w:pPr>
        <w:suppressAutoHyphens/>
        <w:autoSpaceDE w:val="0"/>
        <w:autoSpaceDN w:val="0"/>
        <w:adjustRightInd w:val="0"/>
        <w:rPr>
          <w:sz w:val="28"/>
          <w:szCs w:val="28"/>
          <w:u w:val="single"/>
        </w:rPr>
      </w:pPr>
    </w:p>
    <w:p w:rsidR="00441F0F" w:rsidRPr="007355BB" w:rsidRDefault="00441F0F" w:rsidP="00441F0F">
      <w:pPr>
        <w:suppressAutoHyphens/>
        <w:autoSpaceDE w:val="0"/>
        <w:autoSpaceDN w:val="0"/>
        <w:adjustRightInd w:val="0"/>
        <w:rPr>
          <w:sz w:val="28"/>
          <w:szCs w:val="28"/>
          <w:u w:val="single"/>
        </w:rPr>
      </w:pPr>
      <w:r w:rsidRPr="007355BB">
        <w:rPr>
          <w:sz w:val="28"/>
          <w:szCs w:val="28"/>
          <w:u w:val="single"/>
        </w:rPr>
        <w:t xml:space="preserve">дополнительная литература </w:t>
      </w:r>
    </w:p>
    <w:p w:rsidR="00441F0F" w:rsidRPr="007355BB" w:rsidRDefault="00441F0F" w:rsidP="00441F0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7355BB">
        <w:rPr>
          <w:rFonts w:ascii="Times New Roman" w:hAnsi="Times New Roman" w:cs="Times New Roman"/>
          <w:sz w:val="28"/>
          <w:szCs w:val="28"/>
        </w:rPr>
        <w:t xml:space="preserve">8.1.4. Щука А.А. Электроника. Учебное пособие. СПб.: </w:t>
      </w:r>
      <w:proofErr w:type="spellStart"/>
      <w:r w:rsidRPr="007355BB">
        <w:rPr>
          <w:rFonts w:ascii="Times New Roman" w:hAnsi="Times New Roman" w:cs="Times New Roman"/>
          <w:sz w:val="28"/>
          <w:szCs w:val="28"/>
        </w:rPr>
        <w:t>БХВ-Питербург</w:t>
      </w:r>
      <w:proofErr w:type="spellEnd"/>
      <w:r w:rsidRPr="007355BB">
        <w:rPr>
          <w:rFonts w:ascii="Times New Roman" w:hAnsi="Times New Roman" w:cs="Times New Roman"/>
          <w:sz w:val="28"/>
          <w:szCs w:val="28"/>
        </w:rPr>
        <w:t xml:space="preserve">, 2005, 799 </w:t>
      </w:r>
      <w:proofErr w:type="gramStart"/>
      <w:r w:rsidRPr="007355B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355BB">
        <w:rPr>
          <w:rFonts w:ascii="Times New Roman" w:hAnsi="Times New Roman" w:cs="Times New Roman"/>
          <w:sz w:val="28"/>
          <w:szCs w:val="28"/>
        </w:rPr>
        <w:t>.</w:t>
      </w:r>
    </w:p>
    <w:p w:rsidR="00441F0F" w:rsidRPr="007355BB" w:rsidRDefault="00441F0F" w:rsidP="00441F0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7355BB">
        <w:rPr>
          <w:rFonts w:ascii="Times New Roman" w:hAnsi="Times New Roman" w:cs="Times New Roman"/>
          <w:sz w:val="28"/>
          <w:szCs w:val="28"/>
        </w:rPr>
        <w:t>8.1.5. </w:t>
      </w:r>
      <w:proofErr w:type="spellStart"/>
      <w:r w:rsidRPr="007355BB">
        <w:rPr>
          <w:rFonts w:ascii="Times New Roman" w:hAnsi="Times New Roman" w:cs="Times New Roman"/>
          <w:sz w:val="28"/>
          <w:szCs w:val="28"/>
        </w:rPr>
        <w:t>Тугов</w:t>
      </w:r>
      <w:proofErr w:type="spellEnd"/>
      <w:r w:rsidRPr="007355BB">
        <w:rPr>
          <w:rFonts w:ascii="Times New Roman" w:hAnsi="Times New Roman" w:cs="Times New Roman"/>
          <w:sz w:val="28"/>
          <w:szCs w:val="28"/>
        </w:rPr>
        <w:t xml:space="preserve"> Н.М., Глебов Б.А., </w:t>
      </w:r>
      <w:proofErr w:type="spellStart"/>
      <w:r w:rsidRPr="007355BB">
        <w:rPr>
          <w:rFonts w:ascii="Times New Roman" w:hAnsi="Times New Roman" w:cs="Times New Roman"/>
          <w:sz w:val="28"/>
          <w:szCs w:val="28"/>
        </w:rPr>
        <w:t>Чарыков</w:t>
      </w:r>
      <w:proofErr w:type="spellEnd"/>
      <w:r w:rsidRPr="007355BB">
        <w:rPr>
          <w:rFonts w:ascii="Times New Roman" w:hAnsi="Times New Roman" w:cs="Times New Roman"/>
          <w:sz w:val="28"/>
          <w:szCs w:val="28"/>
        </w:rPr>
        <w:t xml:space="preserve"> Н.А. Полупроводниковые приборы. М.: </w:t>
      </w:r>
      <w:proofErr w:type="spellStart"/>
      <w:r w:rsidRPr="007355BB">
        <w:rPr>
          <w:rFonts w:ascii="Times New Roman" w:hAnsi="Times New Roman" w:cs="Times New Roman"/>
          <w:sz w:val="28"/>
          <w:szCs w:val="28"/>
        </w:rPr>
        <w:t>Энергоатомиздат</w:t>
      </w:r>
      <w:proofErr w:type="spellEnd"/>
      <w:r w:rsidRPr="007355BB">
        <w:rPr>
          <w:rFonts w:ascii="Times New Roman" w:hAnsi="Times New Roman" w:cs="Times New Roman"/>
          <w:sz w:val="28"/>
          <w:szCs w:val="28"/>
        </w:rPr>
        <w:t>, 1990, 576 с.</w:t>
      </w:r>
    </w:p>
    <w:p w:rsidR="00441F0F" w:rsidRPr="007355BB" w:rsidRDefault="00441F0F" w:rsidP="00441F0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7355BB">
        <w:rPr>
          <w:rFonts w:ascii="Times New Roman" w:hAnsi="Times New Roman" w:cs="Times New Roman"/>
          <w:sz w:val="28"/>
          <w:szCs w:val="28"/>
        </w:rPr>
        <w:t xml:space="preserve">8.1.6. Цифровая </w:t>
      </w:r>
      <w:proofErr w:type="spellStart"/>
      <w:r w:rsidRPr="007355BB">
        <w:rPr>
          <w:rFonts w:ascii="Times New Roman" w:hAnsi="Times New Roman" w:cs="Times New Roman"/>
          <w:sz w:val="28"/>
          <w:szCs w:val="28"/>
        </w:rPr>
        <w:t>схемотехника</w:t>
      </w:r>
      <w:proofErr w:type="spellEnd"/>
      <w:r w:rsidRPr="007355BB">
        <w:rPr>
          <w:rFonts w:ascii="Times New Roman" w:hAnsi="Times New Roman" w:cs="Times New Roman"/>
          <w:sz w:val="28"/>
          <w:szCs w:val="28"/>
        </w:rPr>
        <w:t xml:space="preserve">. Учебное пособие для вузов. 2-е изд., </w:t>
      </w:r>
      <w:proofErr w:type="spellStart"/>
      <w:r w:rsidRPr="007355BB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7355BB">
        <w:rPr>
          <w:rFonts w:ascii="Times New Roman" w:hAnsi="Times New Roman" w:cs="Times New Roman"/>
          <w:sz w:val="28"/>
          <w:szCs w:val="28"/>
        </w:rPr>
        <w:t xml:space="preserve">. и доп.- </w:t>
      </w:r>
      <w:proofErr w:type="spellStart"/>
      <w:r w:rsidRPr="007355BB">
        <w:rPr>
          <w:rFonts w:ascii="Times New Roman" w:hAnsi="Times New Roman" w:cs="Times New Roman"/>
          <w:sz w:val="28"/>
          <w:szCs w:val="28"/>
        </w:rPr>
        <w:t>СПб.</w:t>
      </w:r>
      <w:proofErr w:type="gramStart"/>
      <w:r w:rsidRPr="007355BB">
        <w:rPr>
          <w:rFonts w:ascii="Times New Roman" w:hAnsi="Times New Roman" w:cs="Times New Roman"/>
          <w:sz w:val="28"/>
          <w:szCs w:val="28"/>
        </w:rPr>
        <w:t>:Б</w:t>
      </w:r>
      <w:proofErr w:type="gramEnd"/>
      <w:r w:rsidRPr="007355BB">
        <w:rPr>
          <w:rFonts w:ascii="Times New Roman" w:hAnsi="Times New Roman" w:cs="Times New Roman"/>
          <w:sz w:val="28"/>
          <w:szCs w:val="28"/>
        </w:rPr>
        <w:t>ХВ-Питербург</w:t>
      </w:r>
      <w:proofErr w:type="spellEnd"/>
      <w:r w:rsidRPr="007355BB">
        <w:rPr>
          <w:rFonts w:ascii="Times New Roman" w:hAnsi="Times New Roman" w:cs="Times New Roman"/>
          <w:sz w:val="28"/>
          <w:szCs w:val="28"/>
        </w:rPr>
        <w:t>, 2005- 800 с.</w:t>
      </w:r>
    </w:p>
    <w:p w:rsidR="00441F0F" w:rsidRPr="007355BB" w:rsidRDefault="00441F0F" w:rsidP="00441F0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441F0F" w:rsidRPr="007355BB" w:rsidRDefault="00441F0F" w:rsidP="00441F0F">
      <w:pPr>
        <w:pStyle w:val="a3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7355BB">
        <w:rPr>
          <w:rFonts w:ascii="Times New Roman" w:hAnsi="Times New Roman" w:cs="Times New Roman"/>
          <w:sz w:val="28"/>
          <w:szCs w:val="28"/>
          <w:u w:val="single"/>
        </w:rPr>
        <w:t>периодические издания (журналы)</w:t>
      </w:r>
    </w:p>
    <w:p w:rsidR="00441F0F" w:rsidRPr="007355BB" w:rsidRDefault="00441F0F" w:rsidP="00441F0F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7355BB">
        <w:rPr>
          <w:rFonts w:ascii="Times New Roman" w:hAnsi="Times New Roman"/>
          <w:sz w:val="28"/>
          <w:szCs w:val="28"/>
        </w:rPr>
        <w:t>1.</w:t>
      </w:r>
      <w:r w:rsidRPr="007355BB">
        <w:rPr>
          <w:rFonts w:ascii="Times New Roman" w:hAnsi="Times New Roman"/>
          <w:sz w:val="28"/>
          <w:szCs w:val="28"/>
          <w:lang w:val="en-US"/>
        </w:rPr>
        <w:t> </w:t>
      </w:r>
      <w:r w:rsidRPr="007355BB">
        <w:rPr>
          <w:rFonts w:ascii="Times New Roman" w:hAnsi="Times New Roman"/>
          <w:sz w:val="28"/>
          <w:szCs w:val="28"/>
        </w:rPr>
        <w:t>Ежемесячный научно-популярный журнал «Радио». Изд-во ЗАО «Журнал «Радио»», Москва.</w:t>
      </w:r>
    </w:p>
    <w:p w:rsidR="00441F0F" w:rsidRPr="007355BB" w:rsidRDefault="00441F0F" w:rsidP="00441F0F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7355BB">
        <w:rPr>
          <w:rFonts w:ascii="Times New Roman" w:hAnsi="Times New Roman"/>
          <w:sz w:val="28"/>
          <w:szCs w:val="28"/>
        </w:rPr>
        <w:t>2.</w:t>
      </w:r>
      <w:r w:rsidRPr="007355BB">
        <w:rPr>
          <w:rFonts w:ascii="Times New Roman" w:hAnsi="Times New Roman"/>
          <w:sz w:val="28"/>
          <w:szCs w:val="28"/>
          <w:lang w:val="en-US"/>
        </w:rPr>
        <w:t> </w:t>
      </w:r>
      <w:r w:rsidRPr="007355BB">
        <w:rPr>
          <w:rFonts w:ascii="Times New Roman" w:hAnsi="Times New Roman"/>
          <w:sz w:val="28"/>
          <w:szCs w:val="28"/>
        </w:rPr>
        <w:t>Научно-технический журнал «Электронные компоненты». Изд-во ЗАО «</w:t>
      </w:r>
      <w:proofErr w:type="spellStart"/>
      <w:r w:rsidRPr="007355BB">
        <w:rPr>
          <w:rFonts w:ascii="Times New Roman" w:hAnsi="Times New Roman"/>
          <w:sz w:val="28"/>
          <w:szCs w:val="28"/>
        </w:rPr>
        <w:t>Компэл</w:t>
      </w:r>
      <w:proofErr w:type="spellEnd"/>
      <w:r w:rsidRPr="007355BB">
        <w:rPr>
          <w:rFonts w:ascii="Times New Roman" w:hAnsi="Times New Roman"/>
          <w:sz w:val="28"/>
          <w:szCs w:val="28"/>
        </w:rPr>
        <w:t>», Москва.</w:t>
      </w:r>
    </w:p>
    <w:p w:rsidR="00441F0F" w:rsidRDefault="00441F0F" w:rsidP="00441F0F">
      <w:pPr>
        <w:suppressAutoHyphens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441F0F" w:rsidRDefault="00441F0F" w:rsidP="00441F0F">
      <w:pPr>
        <w:suppressAutoHyphens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441F0F" w:rsidRPr="007355BB" w:rsidRDefault="00441F0F" w:rsidP="00441F0F">
      <w:pPr>
        <w:suppressAutoHyphens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7355BB">
        <w:rPr>
          <w:b/>
          <w:sz w:val="28"/>
          <w:szCs w:val="28"/>
        </w:rPr>
        <w:t>СРЕДСТВА ОБЕСПЕЧЕНИЯ ОСВОЕНИЯ ДИСЦИПЛИНЫ</w:t>
      </w:r>
    </w:p>
    <w:p w:rsidR="00441F0F" w:rsidRPr="007355BB" w:rsidRDefault="00441F0F" w:rsidP="00441F0F">
      <w:pPr>
        <w:rPr>
          <w:sz w:val="28"/>
          <w:szCs w:val="28"/>
        </w:rPr>
      </w:pPr>
    </w:p>
    <w:p w:rsidR="00367408" w:rsidRDefault="00441F0F" w:rsidP="00441F0F">
      <w:r w:rsidRPr="007355BB">
        <w:rPr>
          <w:sz w:val="28"/>
          <w:szCs w:val="28"/>
        </w:rPr>
        <w:t xml:space="preserve">Для выполнения расчетов и анализа работы схем источников вторичного электропитания имеются компьютерные программы </w:t>
      </w:r>
      <w:proofErr w:type="spellStart"/>
      <w:r w:rsidRPr="007355BB">
        <w:rPr>
          <w:sz w:val="28"/>
          <w:szCs w:val="28"/>
        </w:rPr>
        <w:t>схемотехничекого</w:t>
      </w:r>
      <w:proofErr w:type="spellEnd"/>
      <w:r w:rsidRPr="007355BB">
        <w:rPr>
          <w:sz w:val="28"/>
          <w:szCs w:val="28"/>
        </w:rPr>
        <w:t xml:space="preserve"> моделирования </w:t>
      </w:r>
      <w:proofErr w:type="spellStart"/>
      <w:r w:rsidRPr="007355BB">
        <w:rPr>
          <w:sz w:val="28"/>
          <w:szCs w:val="28"/>
          <w:lang w:val="en-US"/>
        </w:rPr>
        <w:t>MultiSim</w:t>
      </w:r>
      <w:proofErr w:type="spellEnd"/>
      <w:r w:rsidRPr="007355BB">
        <w:rPr>
          <w:sz w:val="28"/>
          <w:szCs w:val="28"/>
        </w:rPr>
        <w:t xml:space="preserve"> 10 и аппаратно программный комплекс </w:t>
      </w:r>
      <w:r w:rsidRPr="007355BB">
        <w:rPr>
          <w:sz w:val="28"/>
          <w:szCs w:val="28"/>
          <w:lang w:val="en-US"/>
        </w:rPr>
        <w:t>NI</w:t>
      </w:r>
      <w:r w:rsidRPr="007355BB">
        <w:rPr>
          <w:sz w:val="28"/>
          <w:szCs w:val="28"/>
        </w:rPr>
        <w:t xml:space="preserve"> </w:t>
      </w:r>
      <w:proofErr w:type="spellStart"/>
      <w:r w:rsidRPr="007355BB">
        <w:rPr>
          <w:sz w:val="28"/>
          <w:szCs w:val="28"/>
        </w:rPr>
        <w:t>Lab</w:t>
      </w:r>
      <w:proofErr w:type="spellEnd"/>
      <w:r w:rsidRPr="007355BB">
        <w:rPr>
          <w:sz w:val="28"/>
          <w:szCs w:val="28"/>
          <w:lang w:val="en-US"/>
        </w:rPr>
        <w:t>VIEW</w:t>
      </w:r>
      <w:r w:rsidRPr="007355BB">
        <w:rPr>
          <w:sz w:val="28"/>
          <w:szCs w:val="28"/>
        </w:rPr>
        <w:t>.</w:t>
      </w:r>
    </w:p>
    <w:sectPr w:rsidR="00367408" w:rsidSect="00367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441F0F"/>
    <w:rsid w:val="00367408"/>
    <w:rsid w:val="00441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F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41F0F"/>
    <w:pPr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441F0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1</cp:revision>
  <dcterms:created xsi:type="dcterms:W3CDTF">2014-05-01T11:52:00Z</dcterms:created>
  <dcterms:modified xsi:type="dcterms:W3CDTF">2014-05-01T11:54:00Z</dcterms:modified>
</cp:coreProperties>
</file>