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D7" w:rsidRPr="00625CD7" w:rsidRDefault="00625CD7" w:rsidP="00625CD7">
      <w:pPr>
        <w:pStyle w:val="2"/>
        <w:spacing w:line="240" w:lineRule="auto"/>
        <w:ind w:firstLine="0"/>
        <w:jc w:val="center"/>
        <w:rPr>
          <w:b/>
          <w:bCs/>
        </w:rPr>
      </w:pPr>
      <w:r w:rsidRPr="00625CD7">
        <w:rPr>
          <w:b/>
          <w:bCs/>
        </w:rPr>
        <w:t>СЛОВАРЬ ОСНОВНЫХ ТЕРМИНОВ</w:t>
      </w:r>
    </w:p>
    <w:p w:rsidR="00625CD7" w:rsidRPr="00625CD7" w:rsidRDefault="00625CD7" w:rsidP="00625CD7">
      <w:pPr>
        <w:pStyle w:val="2"/>
        <w:spacing w:line="240" w:lineRule="auto"/>
        <w:rPr>
          <w:b/>
          <w:bCs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Аффект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сильное, бурное и относительно кратковременное эмоциональное переживание, полностью захватывающее психику человека и пред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пределяющее единую реакцию на ситуацию в целом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25CD7" w:rsidRPr="00625CD7" w:rsidRDefault="00625CD7" w:rsidP="00625CD7">
      <w:pPr>
        <w:pStyle w:val="2"/>
        <w:spacing w:line="240" w:lineRule="auto"/>
        <w:ind w:firstLine="0"/>
        <w:rPr>
          <w:b/>
          <w:bCs/>
        </w:rPr>
      </w:pPr>
    </w:p>
    <w:p w:rsidR="00625CD7" w:rsidRPr="00625CD7" w:rsidRDefault="00625CD7" w:rsidP="00625CD7">
      <w:pPr>
        <w:pStyle w:val="2"/>
        <w:spacing w:line="240" w:lineRule="auto"/>
        <w:rPr>
          <w:b/>
          <w:bCs/>
        </w:rPr>
      </w:pPr>
      <w:r w:rsidRPr="00625CD7">
        <w:rPr>
          <w:b/>
        </w:rPr>
        <w:t>Внимание</w:t>
      </w:r>
      <w:r w:rsidRPr="00625CD7">
        <w:t xml:space="preserve"> </w:t>
      </w:r>
      <w:r>
        <w:t>–</w:t>
      </w:r>
      <w:r w:rsidRPr="00625CD7">
        <w:t xml:space="preserve"> </w:t>
      </w:r>
      <w:r w:rsidRPr="00625CD7">
        <w:rPr>
          <w:bCs/>
          <w:iCs/>
        </w:rPr>
        <w:t>психический процесс, заключающийся в</w:t>
      </w:r>
      <w:r w:rsidRPr="00625CD7">
        <w:t xml:space="preserve"> направленност</w:t>
      </w:r>
      <w:r>
        <w:t>и</w:t>
      </w:r>
      <w:r w:rsidRPr="00625CD7">
        <w:t xml:space="preserve"> и сосредоточенност</w:t>
      </w:r>
      <w:r>
        <w:t>и</w:t>
      </w:r>
      <w:r w:rsidRPr="00625CD7">
        <w:t xml:space="preserve"> сознания человека на определенных объектах при одновременном отвлечении от других</w:t>
      </w:r>
      <w:r>
        <w:t>.</w:t>
      </w:r>
    </w:p>
    <w:p w:rsidR="00625CD7" w:rsidRPr="00625CD7" w:rsidRDefault="00625CD7" w:rsidP="00625CD7">
      <w:pPr>
        <w:pStyle w:val="2"/>
        <w:spacing w:line="240" w:lineRule="auto"/>
        <w:rPr>
          <w:b/>
          <w:bCs/>
        </w:rPr>
      </w:pPr>
    </w:p>
    <w:p w:rsidR="00625CD7" w:rsidRPr="00625CD7" w:rsidRDefault="00625CD7" w:rsidP="00625CD7">
      <w:pPr>
        <w:pStyle w:val="2"/>
        <w:spacing w:line="240" w:lineRule="auto"/>
        <w:rPr>
          <w:bCs/>
          <w:iCs/>
        </w:rPr>
      </w:pPr>
      <w:r w:rsidRPr="00625CD7">
        <w:rPr>
          <w:b/>
          <w:iCs/>
        </w:rPr>
        <w:t>Воображение</w:t>
      </w:r>
      <w:r>
        <w:rPr>
          <w:bCs/>
          <w:iCs/>
        </w:rPr>
        <w:t xml:space="preserve"> – </w:t>
      </w:r>
      <w:r w:rsidRPr="00625CD7">
        <w:rPr>
          <w:bCs/>
          <w:iCs/>
        </w:rPr>
        <w:t>психический процесс, заключающийся в создании н</w:t>
      </w:r>
      <w:r w:rsidRPr="00625CD7">
        <w:rPr>
          <w:bCs/>
          <w:iCs/>
        </w:rPr>
        <w:t>о</w:t>
      </w:r>
      <w:r w:rsidRPr="00625CD7">
        <w:rPr>
          <w:bCs/>
          <w:iCs/>
        </w:rPr>
        <w:t>вых образов (представлений) путем переработки материала восприятий и представлений, полученных в прежнем опыте</w:t>
      </w:r>
      <w:r>
        <w:rPr>
          <w:bCs/>
          <w:iCs/>
        </w:rPr>
        <w:t>.</w:t>
      </w:r>
    </w:p>
    <w:p w:rsidR="00625CD7" w:rsidRPr="00625CD7" w:rsidRDefault="00625CD7" w:rsidP="00625CD7">
      <w:pPr>
        <w:pStyle w:val="2"/>
        <w:spacing w:line="240" w:lineRule="auto"/>
        <w:rPr>
          <w:b/>
          <w:bCs/>
        </w:rPr>
      </w:pP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right="-6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Восприятие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психический процесс, заключающийся в целостно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отражени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предметов,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ситуаций и событий, возникающем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при непосредственном воздействии физических раздражителей на рецепторы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right="-6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right="-6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D7">
        <w:rPr>
          <w:rFonts w:ascii="Times New Roman" w:hAnsi="Times New Roman" w:cs="Times New Roman"/>
          <w:b/>
          <w:sz w:val="28"/>
          <w:szCs w:val="28"/>
        </w:rPr>
        <w:t>Индивид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человек как один из людей, как носитель общих свойств, как некоторая единичность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5CD7" w:rsidRPr="00625CD7" w:rsidRDefault="00625CD7" w:rsidP="00625CD7">
      <w:pPr>
        <w:tabs>
          <w:tab w:val="left" w:pos="822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right="-6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D7">
        <w:rPr>
          <w:rFonts w:ascii="Times New Roman" w:hAnsi="Times New Roman" w:cs="Times New Roman"/>
          <w:b/>
          <w:sz w:val="28"/>
          <w:szCs w:val="28"/>
        </w:rPr>
        <w:t>Индивидуальность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это совокупность особенностей, отличающих о</w:t>
      </w:r>
      <w:r w:rsidRPr="00625CD7">
        <w:rPr>
          <w:rFonts w:ascii="Times New Roman" w:hAnsi="Times New Roman" w:cs="Times New Roman"/>
          <w:bCs/>
          <w:sz w:val="28"/>
          <w:szCs w:val="28"/>
        </w:rPr>
        <w:t>д</w:t>
      </w:r>
      <w:r w:rsidRPr="00625CD7">
        <w:rPr>
          <w:rFonts w:ascii="Times New Roman" w:hAnsi="Times New Roman" w:cs="Times New Roman"/>
          <w:bCs/>
          <w:sz w:val="28"/>
          <w:szCs w:val="28"/>
        </w:rPr>
        <w:t>ного человека от другого.</w:t>
      </w:r>
    </w:p>
    <w:p w:rsidR="00625CD7" w:rsidRPr="00625CD7" w:rsidRDefault="00625CD7" w:rsidP="00625CD7">
      <w:pPr>
        <w:tabs>
          <w:tab w:val="left" w:pos="82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D7">
        <w:rPr>
          <w:rFonts w:ascii="Times New Roman" w:hAnsi="Times New Roman" w:cs="Times New Roman"/>
          <w:b/>
          <w:sz w:val="28"/>
          <w:szCs w:val="28"/>
        </w:rPr>
        <w:t>Интересы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25CD7">
        <w:rPr>
          <w:rFonts w:ascii="Times New Roman" w:hAnsi="Times New Roman" w:cs="Times New Roman"/>
          <w:bCs/>
          <w:sz w:val="28"/>
          <w:szCs w:val="28"/>
        </w:rPr>
        <w:t>это эмоциональные проявления познавательных потре</w:t>
      </w:r>
      <w:r w:rsidRPr="00625CD7">
        <w:rPr>
          <w:rFonts w:ascii="Times New Roman" w:hAnsi="Times New Roman" w:cs="Times New Roman"/>
          <w:bCs/>
          <w:sz w:val="28"/>
          <w:szCs w:val="28"/>
        </w:rPr>
        <w:t>б</w:t>
      </w:r>
      <w:r w:rsidRPr="00625CD7">
        <w:rPr>
          <w:rFonts w:ascii="Times New Roman" w:hAnsi="Times New Roman" w:cs="Times New Roman"/>
          <w:bCs/>
          <w:sz w:val="28"/>
          <w:szCs w:val="28"/>
        </w:rPr>
        <w:t>ностей человека.</w:t>
      </w:r>
    </w:p>
    <w:p w:rsidR="00625CD7" w:rsidRPr="00625CD7" w:rsidRDefault="00625CD7" w:rsidP="00625CD7">
      <w:pPr>
        <w:tabs>
          <w:tab w:val="left" w:pos="82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CD7" w:rsidRPr="00625CD7" w:rsidRDefault="00625CD7" w:rsidP="00625CD7">
      <w:pPr>
        <w:pStyle w:val="2"/>
        <w:spacing w:line="240" w:lineRule="auto"/>
        <w:rPr>
          <w:bCs/>
          <w:spacing w:val="-2"/>
        </w:rPr>
      </w:pPr>
      <w:r w:rsidRPr="00625CD7">
        <w:rPr>
          <w:b/>
          <w:spacing w:val="-2"/>
        </w:rPr>
        <w:t>Личность</w:t>
      </w:r>
      <w:r w:rsidRPr="00625CD7">
        <w:rPr>
          <w:bCs/>
          <w:spacing w:val="-2"/>
        </w:rPr>
        <w:t xml:space="preserve"> </w:t>
      </w:r>
      <w:r>
        <w:rPr>
          <w:bCs/>
          <w:spacing w:val="-2"/>
        </w:rPr>
        <w:t>–</w:t>
      </w:r>
      <w:r w:rsidRPr="00625CD7">
        <w:rPr>
          <w:bCs/>
          <w:spacing w:val="-2"/>
        </w:rPr>
        <w:t xml:space="preserve"> человеческий индивид как члена общества, обобщенная х</w:t>
      </w:r>
      <w:r w:rsidRPr="00625CD7">
        <w:rPr>
          <w:bCs/>
          <w:spacing w:val="-2"/>
        </w:rPr>
        <w:t>а</w:t>
      </w:r>
      <w:r w:rsidRPr="00625CD7">
        <w:rPr>
          <w:bCs/>
          <w:spacing w:val="-2"/>
        </w:rPr>
        <w:t>рактеристика, интегрирующая социально значимые черты</w:t>
      </w:r>
    </w:p>
    <w:p w:rsidR="00625CD7" w:rsidRPr="00625CD7" w:rsidRDefault="00625CD7" w:rsidP="00625CD7">
      <w:pPr>
        <w:pStyle w:val="2"/>
        <w:spacing w:line="240" w:lineRule="auto"/>
        <w:rPr>
          <w:bCs/>
          <w:spacing w:val="-2"/>
        </w:rPr>
      </w:pPr>
    </w:p>
    <w:p w:rsidR="00625CD7" w:rsidRPr="00625CD7" w:rsidRDefault="00625CD7" w:rsidP="00625CD7">
      <w:pPr>
        <w:pStyle w:val="2"/>
        <w:spacing w:line="240" w:lineRule="auto"/>
        <w:rPr>
          <w:bCs/>
        </w:rPr>
      </w:pPr>
      <w:r w:rsidRPr="00625CD7">
        <w:rPr>
          <w:b/>
        </w:rPr>
        <w:t>Мечта</w:t>
      </w:r>
      <w:r>
        <w:rPr>
          <w:bCs/>
        </w:rPr>
        <w:t xml:space="preserve"> – </w:t>
      </w:r>
      <w:r w:rsidRPr="00625CD7">
        <w:rPr>
          <w:bCs/>
        </w:rPr>
        <w:t>созданный фантазией образ желаемого, побуждающий человека не только созерцать в законченной картине то, что еще предстоит с</w:t>
      </w:r>
      <w:r w:rsidRPr="00625CD7">
        <w:rPr>
          <w:bCs/>
        </w:rPr>
        <w:t>о</w:t>
      </w:r>
      <w:r w:rsidRPr="00625CD7">
        <w:rPr>
          <w:bCs/>
        </w:rPr>
        <w:t>вершить</w:t>
      </w:r>
      <w:r>
        <w:rPr>
          <w:bCs/>
        </w:rPr>
        <w:t>.</w:t>
      </w:r>
    </w:p>
    <w:p w:rsidR="00625CD7" w:rsidRPr="00625CD7" w:rsidRDefault="00625CD7" w:rsidP="00625CD7">
      <w:pPr>
        <w:pStyle w:val="2"/>
        <w:spacing w:line="240" w:lineRule="auto"/>
        <w:rPr>
          <w:bCs/>
          <w:spacing w:val="-2"/>
        </w:rPr>
      </w:pPr>
    </w:p>
    <w:p w:rsidR="00625CD7" w:rsidRPr="00625CD7" w:rsidRDefault="00625CD7" w:rsidP="00625CD7">
      <w:pPr>
        <w:pStyle w:val="3"/>
        <w:spacing w:line="240" w:lineRule="auto"/>
        <w:ind w:firstLine="720"/>
        <w:jc w:val="both"/>
        <w:rPr>
          <w:rFonts w:eastAsia="Arial Unicode MS"/>
          <w:b w:val="0"/>
          <w:bCs w:val="0"/>
          <w:szCs w:val="28"/>
        </w:rPr>
      </w:pPr>
      <w:r w:rsidRPr="00625CD7">
        <w:rPr>
          <w:bCs w:val="0"/>
          <w:szCs w:val="28"/>
        </w:rPr>
        <w:t>Мотивация</w:t>
      </w:r>
      <w:r w:rsidRPr="00625CD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–</w:t>
      </w:r>
      <w:r w:rsidRPr="00625CD7">
        <w:rPr>
          <w:b w:val="0"/>
          <w:bCs w:val="0"/>
          <w:szCs w:val="28"/>
        </w:rPr>
        <w:t xml:space="preserve"> совокупность причин психологического характера, об</w:t>
      </w:r>
      <w:r w:rsidRPr="00625CD7">
        <w:rPr>
          <w:b w:val="0"/>
          <w:bCs w:val="0"/>
          <w:szCs w:val="28"/>
        </w:rPr>
        <w:t>ъ</w:t>
      </w:r>
      <w:r w:rsidRPr="00625CD7">
        <w:rPr>
          <w:b w:val="0"/>
          <w:bCs w:val="0"/>
          <w:szCs w:val="28"/>
        </w:rPr>
        <w:t>ясняющих поведение человека, его начало, направленность и активность</w:t>
      </w:r>
    </w:p>
    <w:p w:rsidR="00625CD7" w:rsidRPr="00625CD7" w:rsidRDefault="00625CD7" w:rsidP="00625CD7">
      <w:pPr>
        <w:pStyle w:val="2"/>
        <w:spacing w:line="240" w:lineRule="auto"/>
        <w:ind w:firstLine="0"/>
        <w:rPr>
          <w:bCs/>
          <w:spacing w:val="-2"/>
        </w:rPr>
      </w:pPr>
    </w:p>
    <w:p w:rsidR="00625CD7" w:rsidRPr="00625CD7" w:rsidRDefault="00625CD7" w:rsidP="00625CD7">
      <w:pPr>
        <w:pStyle w:val="2"/>
        <w:spacing w:line="240" w:lineRule="auto"/>
        <w:rPr>
          <w:bCs/>
          <w:i/>
          <w:iCs/>
        </w:rPr>
      </w:pPr>
      <w:r w:rsidRPr="00625CD7">
        <w:rPr>
          <w:b/>
        </w:rPr>
        <w:t xml:space="preserve">Мотивы </w:t>
      </w:r>
      <w:r>
        <w:rPr>
          <w:bCs/>
        </w:rPr>
        <w:t xml:space="preserve">– </w:t>
      </w:r>
      <w:r w:rsidRPr="00625CD7">
        <w:rPr>
          <w:bCs/>
        </w:rPr>
        <w:t>это связанные с удовлетворением определенных потребн</w:t>
      </w:r>
      <w:r w:rsidRPr="00625CD7">
        <w:rPr>
          <w:bCs/>
        </w:rPr>
        <w:t>о</w:t>
      </w:r>
      <w:r w:rsidRPr="00625CD7">
        <w:rPr>
          <w:bCs/>
        </w:rPr>
        <w:t>стей побуждения к деятельности</w:t>
      </w:r>
      <w:r w:rsidRPr="00625CD7">
        <w:rPr>
          <w:bCs/>
          <w:i/>
          <w:iCs/>
        </w:rPr>
        <w:t>.</w:t>
      </w:r>
    </w:p>
    <w:p w:rsidR="00625CD7" w:rsidRPr="00625CD7" w:rsidRDefault="00625CD7" w:rsidP="00625CD7">
      <w:pPr>
        <w:pStyle w:val="2"/>
        <w:spacing w:line="240" w:lineRule="auto"/>
        <w:rPr>
          <w:b/>
          <w:bCs/>
        </w:rPr>
      </w:pPr>
    </w:p>
    <w:p w:rsidR="00625CD7" w:rsidRPr="00625CD7" w:rsidRDefault="00625CD7" w:rsidP="00625CD7">
      <w:pPr>
        <w:pStyle w:val="2"/>
        <w:spacing w:line="240" w:lineRule="auto"/>
        <w:rPr>
          <w:bCs/>
          <w:iCs/>
          <w:spacing w:val="-6"/>
        </w:rPr>
      </w:pPr>
      <w:r w:rsidRPr="00625CD7">
        <w:rPr>
          <w:b/>
          <w:iCs/>
          <w:spacing w:val="-6"/>
        </w:rPr>
        <w:t>Мышление</w:t>
      </w:r>
      <w:r w:rsidRPr="00625CD7">
        <w:rPr>
          <w:bCs/>
          <w:iCs/>
          <w:spacing w:val="-6"/>
        </w:rPr>
        <w:t xml:space="preserve"> – психологический процесс познания, связанный с открытием субъективно нового знания, с решением задач, с творческим преобразованием действительности</w:t>
      </w:r>
      <w:r>
        <w:rPr>
          <w:bCs/>
          <w:iCs/>
          <w:spacing w:val="-6"/>
        </w:rPr>
        <w:t>.</w:t>
      </w:r>
    </w:p>
    <w:p w:rsidR="00625CD7" w:rsidRPr="00625CD7" w:rsidRDefault="00625CD7" w:rsidP="00625CD7">
      <w:pPr>
        <w:pStyle w:val="2"/>
        <w:spacing w:line="240" w:lineRule="auto"/>
        <w:rPr>
          <w:bCs/>
          <w:iCs/>
          <w:spacing w:val="-6"/>
        </w:rPr>
      </w:pPr>
    </w:p>
    <w:p w:rsidR="00625CD7" w:rsidRPr="00625CD7" w:rsidRDefault="00625CD7" w:rsidP="00625CD7">
      <w:pPr>
        <w:pStyle w:val="2"/>
        <w:spacing w:line="240" w:lineRule="auto"/>
        <w:rPr>
          <w:bCs/>
          <w:iCs/>
        </w:rPr>
      </w:pPr>
      <w:r w:rsidRPr="00625CD7">
        <w:rPr>
          <w:b/>
          <w:iCs/>
        </w:rPr>
        <w:lastRenderedPageBreak/>
        <w:t>Настроение</w:t>
      </w:r>
      <w:r>
        <w:rPr>
          <w:bCs/>
          <w:iCs/>
        </w:rPr>
        <w:t xml:space="preserve"> – </w:t>
      </w:r>
      <w:r w:rsidRPr="00625CD7">
        <w:rPr>
          <w:bCs/>
          <w:iCs/>
        </w:rPr>
        <w:t>самое длительное эмоциональное состояние, окраш</w:t>
      </w:r>
      <w:r w:rsidRPr="00625CD7">
        <w:rPr>
          <w:bCs/>
          <w:iCs/>
        </w:rPr>
        <w:t>и</w:t>
      </w:r>
      <w:r w:rsidRPr="00625CD7">
        <w:rPr>
          <w:bCs/>
          <w:iCs/>
        </w:rPr>
        <w:t>вающее все поведение человека</w:t>
      </w:r>
      <w:r>
        <w:rPr>
          <w:bCs/>
          <w:iCs/>
        </w:rPr>
        <w:t>.</w:t>
      </w:r>
    </w:p>
    <w:p w:rsidR="00625CD7" w:rsidRPr="00625CD7" w:rsidRDefault="00625CD7" w:rsidP="00625CD7">
      <w:pPr>
        <w:pStyle w:val="2"/>
        <w:spacing w:line="240" w:lineRule="auto"/>
        <w:rPr>
          <w:b/>
          <w:bCs/>
        </w:rPr>
      </w:pP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Общая психология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наука, </w:t>
      </w:r>
      <w:r w:rsidRPr="00625CD7">
        <w:rPr>
          <w:rFonts w:ascii="Times New Roman" w:hAnsi="Times New Roman" w:cs="Times New Roman"/>
          <w:bCs/>
          <w:sz w:val="28"/>
          <w:szCs w:val="28"/>
        </w:rPr>
        <w:t>изуча</w:t>
      </w:r>
      <w:r>
        <w:rPr>
          <w:rFonts w:ascii="Times New Roman" w:hAnsi="Times New Roman" w:cs="Times New Roman"/>
          <w:bCs/>
          <w:sz w:val="28"/>
          <w:szCs w:val="28"/>
        </w:rPr>
        <w:t xml:space="preserve">ющая </w:t>
      </w:r>
      <w:r w:rsidRPr="00625CD7">
        <w:rPr>
          <w:rFonts w:ascii="Times New Roman" w:hAnsi="Times New Roman" w:cs="Times New Roman"/>
          <w:bCs/>
          <w:sz w:val="28"/>
          <w:szCs w:val="28"/>
        </w:rPr>
        <w:t>сущность и общие закономерности во</w:t>
      </w:r>
      <w:r w:rsidRPr="00625CD7">
        <w:rPr>
          <w:rFonts w:ascii="Times New Roman" w:hAnsi="Times New Roman" w:cs="Times New Roman"/>
          <w:bCs/>
          <w:sz w:val="28"/>
          <w:szCs w:val="28"/>
        </w:rPr>
        <w:t>з</w:t>
      </w:r>
      <w:r w:rsidRPr="00625CD7">
        <w:rPr>
          <w:rFonts w:ascii="Times New Roman" w:hAnsi="Times New Roman" w:cs="Times New Roman"/>
          <w:bCs/>
          <w:sz w:val="28"/>
          <w:szCs w:val="28"/>
        </w:rPr>
        <w:t>никновения, функционирования и развития психики, развивается на основе достижения всех отраслей и в тоже время направляет их общетеоретическ</w:t>
      </w:r>
      <w:r w:rsidRPr="00625CD7">
        <w:rPr>
          <w:rFonts w:ascii="Times New Roman" w:hAnsi="Times New Roman" w:cs="Times New Roman"/>
          <w:bCs/>
          <w:sz w:val="28"/>
          <w:szCs w:val="28"/>
        </w:rPr>
        <w:t>и</w:t>
      </w:r>
      <w:r w:rsidRPr="00625CD7">
        <w:rPr>
          <w:rFonts w:ascii="Times New Roman" w:hAnsi="Times New Roman" w:cs="Times New Roman"/>
          <w:bCs/>
          <w:sz w:val="28"/>
          <w:szCs w:val="28"/>
        </w:rPr>
        <w:t>ми психологическими концепциями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D7">
        <w:rPr>
          <w:rFonts w:ascii="Times New Roman" w:hAnsi="Times New Roman" w:cs="Times New Roman"/>
          <w:b/>
          <w:sz w:val="28"/>
          <w:szCs w:val="28"/>
        </w:rPr>
        <w:t>Одаренность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общие способности, обеспечивающие относительную легкость и продуктивность в овладении знаниями в различных видах  де</w:t>
      </w:r>
      <w:r w:rsidRPr="00625CD7">
        <w:rPr>
          <w:rFonts w:ascii="Times New Roman" w:hAnsi="Times New Roman" w:cs="Times New Roman"/>
          <w:bCs/>
          <w:sz w:val="28"/>
          <w:szCs w:val="28"/>
        </w:rPr>
        <w:t>я</w:t>
      </w:r>
      <w:r w:rsidRPr="00625CD7">
        <w:rPr>
          <w:rFonts w:ascii="Times New Roman" w:hAnsi="Times New Roman" w:cs="Times New Roman"/>
          <w:bCs/>
          <w:sz w:val="28"/>
          <w:szCs w:val="28"/>
        </w:rPr>
        <w:t>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right="-6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Ощущение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это простейший психический процесс, состоящий в отр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жении отдельных свойств предметов и явлений материального мира, а также внутренних состояний организма при непосредственном воздействии ра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дражителей на соответствующие рецепторы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right="-6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right="-6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Память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форма психического отражения, заключающаяся в закре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лении, сохранении и последующем воспроизведении прошлого опыта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D7">
        <w:rPr>
          <w:rFonts w:ascii="Times New Roman" w:hAnsi="Times New Roman" w:cs="Times New Roman"/>
          <w:b/>
          <w:sz w:val="28"/>
          <w:szCs w:val="28"/>
        </w:rPr>
        <w:t>Потребность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это состояние личности, выражающее зависимость ее от конкретных условий существования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5CD7" w:rsidRPr="00625CD7" w:rsidRDefault="00625CD7" w:rsidP="00625CD7">
      <w:pPr>
        <w:pStyle w:val="2"/>
        <w:spacing w:line="240" w:lineRule="auto"/>
        <w:ind w:firstLine="0"/>
        <w:rPr>
          <w:b/>
          <w:bCs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Психика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свойство высокоорганизованной живой материи, заключающееся в активном субъективном отражении человеком объективного м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ра, необходимое человеку для активной деятельности в нем и управления своим поведением. </w:t>
      </w: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Психология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наука о закономерностях развития и функциониров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ния психики как особой формы жизнедеятельности. </w:t>
      </w: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Развитие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– процесс количественных и качественных изменений насл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дуемых и приобретаемых свойств человека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CD7" w:rsidRPr="00625CD7" w:rsidRDefault="00625CD7" w:rsidP="00625CD7">
      <w:pPr>
        <w:pStyle w:val="3"/>
        <w:spacing w:line="240" w:lineRule="auto"/>
        <w:ind w:firstLine="720"/>
        <w:jc w:val="both"/>
        <w:rPr>
          <w:b w:val="0"/>
          <w:bCs w:val="0"/>
          <w:szCs w:val="28"/>
        </w:rPr>
      </w:pPr>
      <w:r w:rsidRPr="00625CD7">
        <w:rPr>
          <w:bCs w:val="0"/>
          <w:szCs w:val="28"/>
        </w:rPr>
        <w:t>Способности</w:t>
      </w:r>
      <w:r w:rsidRPr="00625CD7">
        <w:rPr>
          <w:b w:val="0"/>
          <w:bCs w:val="0"/>
          <w:szCs w:val="28"/>
        </w:rPr>
        <w:t xml:space="preserve"> – индивидуальные особенности людей, от которых зависит приобретение ими знаний, умений и навыков, а также успешность в</w:t>
      </w:r>
      <w:r w:rsidRPr="00625CD7">
        <w:rPr>
          <w:b w:val="0"/>
          <w:bCs w:val="0"/>
          <w:szCs w:val="28"/>
        </w:rPr>
        <w:t>ы</w:t>
      </w:r>
      <w:r w:rsidRPr="00625CD7">
        <w:rPr>
          <w:b w:val="0"/>
          <w:bCs w:val="0"/>
          <w:szCs w:val="28"/>
        </w:rPr>
        <w:t>полнения различных видов деятельности</w:t>
      </w:r>
      <w:r>
        <w:rPr>
          <w:b w:val="0"/>
          <w:bCs w:val="0"/>
          <w:szCs w:val="28"/>
        </w:rPr>
        <w:t>.</w:t>
      </w:r>
    </w:p>
    <w:p w:rsidR="00625CD7" w:rsidRPr="00625CD7" w:rsidRDefault="00625CD7" w:rsidP="00625CD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D7">
        <w:rPr>
          <w:rFonts w:ascii="Times New Roman" w:hAnsi="Times New Roman" w:cs="Times New Roman"/>
          <w:b/>
          <w:sz w:val="28"/>
          <w:szCs w:val="28"/>
        </w:rPr>
        <w:t>Страсти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мотивы, в которых выражаются потребности, обладающие непреодолимой силой, отодвигающие на задний план в деятельности человек все, что не связано с значимым объектом, и на протяжении длительного вр</w:t>
      </w:r>
      <w:r w:rsidRPr="00625CD7">
        <w:rPr>
          <w:rFonts w:ascii="Times New Roman" w:hAnsi="Times New Roman" w:cs="Times New Roman"/>
          <w:bCs/>
          <w:sz w:val="28"/>
          <w:szCs w:val="28"/>
        </w:rPr>
        <w:t>е</w:t>
      </w:r>
      <w:r w:rsidRPr="00625CD7">
        <w:rPr>
          <w:rFonts w:ascii="Times New Roman" w:hAnsi="Times New Roman" w:cs="Times New Roman"/>
          <w:bCs/>
          <w:sz w:val="28"/>
          <w:szCs w:val="28"/>
        </w:rPr>
        <w:t>мени неизменно определяющие направление мыслей и поступков человека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Стремления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25CD7">
        <w:rPr>
          <w:rFonts w:ascii="Times New Roman" w:hAnsi="Times New Roman" w:cs="Times New Roman"/>
          <w:bCs/>
          <w:sz w:val="28"/>
          <w:szCs w:val="28"/>
        </w:rPr>
        <w:t>это мотивы поведения, где выражена потребность в таких условиях существования и развития, которые непосредственно не представлены в данной ситуации, но могут быть созданы как результат сп</w:t>
      </w:r>
      <w:r w:rsidRPr="00625CD7">
        <w:rPr>
          <w:rFonts w:ascii="Times New Roman" w:hAnsi="Times New Roman" w:cs="Times New Roman"/>
          <w:bCs/>
          <w:sz w:val="28"/>
          <w:szCs w:val="28"/>
        </w:rPr>
        <w:t>е</w:t>
      </w:r>
      <w:r w:rsidRPr="00625CD7">
        <w:rPr>
          <w:rFonts w:ascii="Times New Roman" w:hAnsi="Times New Roman" w:cs="Times New Roman"/>
          <w:bCs/>
          <w:sz w:val="28"/>
          <w:szCs w:val="28"/>
        </w:rPr>
        <w:t>циально организованной деятельности личности.</w:t>
      </w: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right="-6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Темперамент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индивидуально-своеобразные свойства психики, определяющие динамику психической деятельности человека, одинаково пр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являющиеся в различной деятельности независимо от ее содержания, целей, мотивов, остаются постоянными в зрелом возрасте и в своей совокупности характеризуют тип темперамента.</w:t>
      </w: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right="-6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CD7" w:rsidRPr="00625CD7" w:rsidRDefault="00625CD7" w:rsidP="00625CD7">
      <w:pPr>
        <w:pStyle w:val="a3"/>
        <w:tabs>
          <w:tab w:val="clear" w:pos="0"/>
        </w:tabs>
        <w:spacing w:line="240" w:lineRule="auto"/>
        <w:rPr>
          <w:b w:val="0"/>
        </w:rPr>
      </w:pPr>
      <w:r w:rsidRPr="00625CD7">
        <w:rPr>
          <w:bCs/>
        </w:rPr>
        <w:t>Убеждения</w:t>
      </w:r>
      <w:r w:rsidRPr="00625CD7">
        <w:rPr>
          <w:b w:val="0"/>
        </w:rPr>
        <w:t xml:space="preserve"> </w:t>
      </w:r>
      <w:r>
        <w:rPr>
          <w:b w:val="0"/>
        </w:rPr>
        <w:t xml:space="preserve">– </w:t>
      </w:r>
      <w:r w:rsidRPr="00625CD7">
        <w:rPr>
          <w:b w:val="0"/>
        </w:rPr>
        <w:t>это система осознанных потребностей личности, поб</w:t>
      </w:r>
      <w:r w:rsidRPr="00625CD7">
        <w:rPr>
          <w:b w:val="0"/>
        </w:rPr>
        <w:t>у</w:t>
      </w:r>
      <w:r w:rsidRPr="00625CD7">
        <w:rPr>
          <w:b w:val="0"/>
        </w:rPr>
        <w:t>ждающих ее поступать в соответствии со своими взглядами принципами, мировоззрением</w:t>
      </w:r>
      <w:r>
        <w:rPr>
          <w:b w:val="0"/>
        </w:rPr>
        <w:t>.</w:t>
      </w:r>
    </w:p>
    <w:p w:rsidR="00625CD7" w:rsidRPr="00625CD7" w:rsidRDefault="00625CD7" w:rsidP="00625CD7">
      <w:pPr>
        <w:pStyle w:val="a3"/>
        <w:tabs>
          <w:tab w:val="clear" w:pos="0"/>
        </w:tabs>
        <w:spacing w:line="240" w:lineRule="auto"/>
        <w:rPr>
          <w:b w:val="0"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Формирование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– процесс и результат развития личности под влиян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ем внешних и внутренних факторов (воспитания, обучения, социальной и природной среды, собственной активности личности)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625CD7" w:rsidRPr="00625CD7" w:rsidRDefault="00625CD7" w:rsidP="00625CD7">
      <w:pPr>
        <w:numPr>
          <w:ilvl w:val="12"/>
          <w:numId w:val="0"/>
        </w:numPr>
        <w:spacing w:after="0" w:line="240" w:lineRule="auto"/>
        <w:ind w:right="-6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Характер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это совокупность устойчивых индивидуально-своеобразных черт личности, которые проявляются в типичных для данной личности способах деятельности, обнаруживаются в типичных обстоятельс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вах и  определяются отношением личности к этим обстоятельствам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D7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sz w:val="28"/>
          <w:szCs w:val="28"/>
        </w:rPr>
        <w:t xml:space="preserve"> это живое существо, обладающее членораздельной речью, сознанием, способное создавать орудия и пользоваться ими в процессе общ</w:t>
      </w:r>
      <w:r w:rsidRPr="00625CD7">
        <w:rPr>
          <w:rFonts w:ascii="Times New Roman" w:hAnsi="Times New Roman" w:cs="Times New Roman"/>
          <w:bCs/>
          <w:sz w:val="28"/>
          <w:szCs w:val="28"/>
        </w:rPr>
        <w:t>е</w:t>
      </w:r>
      <w:r w:rsidRPr="00625CD7">
        <w:rPr>
          <w:rFonts w:ascii="Times New Roman" w:hAnsi="Times New Roman" w:cs="Times New Roman"/>
          <w:bCs/>
          <w:sz w:val="28"/>
          <w:szCs w:val="28"/>
        </w:rPr>
        <w:t>ственного труда</w:t>
      </w: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/>
          <w:iCs/>
          <w:sz w:val="28"/>
          <w:szCs w:val="28"/>
        </w:rPr>
        <w:t>Чувства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–психические состояния, более устойчивые, чем эмоции, имеющие четко выраженный предметный характер: они выражают устойч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вое отношение к каким-либо объектам (реальным или воображаемым). </w:t>
      </w:r>
    </w:p>
    <w:p w:rsidR="00625CD7" w:rsidRPr="00625CD7" w:rsidRDefault="00625CD7" w:rsidP="00625CD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CD7" w:rsidRPr="00625CD7" w:rsidRDefault="00625CD7" w:rsidP="00625C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25CD7">
        <w:rPr>
          <w:rFonts w:ascii="Times New Roman" w:hAnsi="Times New Roman" w:cs="Times New Roman"/>
          <w:b/>
          <w:iCs/>
          <w:sz w:val="28"/>
          <w:szCs w:val="28"/>
        </w:rPr>
        <w:t>Эмоции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более длительные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психические 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состояния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виде 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реакци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 xml:space="preserve"> не только на с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25CD7">
        <w:rPr>
          <w:rFonts w:ascii="Times New Roman" w:hAnsi="Times New Roman" w:cs="Times New Roman"/>
          <w:bCs/>
          <w:iCs/>
          <w:sz w:val="28"/>
          <w:szCs w:val="28"/>
        </w:rPr>
        <w:t>бытия совершившиеся, но и на вероятные или вспоминаемые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625CD7" w:rsidRPr="00625CD7" w:rsidRDefault="00625CD7" w:rsidP="00625CD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8186B" w:rsidRPr="00625CD7" w:rsidRDefault="00D8186B" w:rsidP="00625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186B" w:rsidRPr="0062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625CD7"/>
    <w:rsid w:val="00625CD7"/>
    <w:rsid w:val="00D8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25CD7"/>
    <w:pPr>
      <w:keepNext/>
      <w:spacing w:after="0" w:line="36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5CD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 Indent"/>
    <w:basedOn w:val="a"/>
    <w:link w:val="a4"/>
    <w:rsid w:val="00625CD7"/>
    <w:pPr>
      <w:tabs>
        <w:tab w:val="num" w:pos="0"/>
      </w:tabs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25CD7"/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Body Text Indent 2"/>
    <w:basedOn w:val="a"/>
    <w:link w:val="20"/>
    <w:rsid w:val="00625CD7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25C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763</Words>
  <Characters>4350</Characters>
  <Application>Microsoft Office Word</Application>
  <DocSecurity>0</DocSecurity>
  <Lines>36</Lines>
  <Paragraphs>10</Paragraphs>
  <ScaleCrop>false</ScaleCrop>
  <Company>КГЭУ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matushanskii.gu</dc:creator>
  <cp:keywords/>
  <dc:description/>
  <cp:lastModifiedBy>matushanskii.gu</cp:lastModifiedBy>
  <cp:revision>2</cp:revision>
  <dcterms:created xsi:type="dcterms:W3CDTF">2015-04-03T11:15:00Z</dcterms:created>
  <dcterms:modified xsi:type="dcterms:W3CDTF">2015-04-03T11:25:00Z</dcterms:modified>
</cp:coreProperties>
</file>