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76" w:rsidRPr="004D34B0" w:rsidRDefault="00DB1D76" w:rsidP="00DB1D76">
      <w:pPr>
        <w:pStyle w:val="13"/>
        <w:keepNext/>
        <w:keepLines/>
        <w:numPr>
          <w:ilvl w:val="0"/>
          <w:numId w:val="0"/>
        </w:numPr>
        <w:spacing w:line="360" w:lineRule="auto"/>
        <w:ind w:firstLine="709"/>
      </w:pPr>
      <w:r w:rsidRPr="004D34B0">
        <w:t>Освоение приемов создания и оформления конструкторской докуме</w:t>
      </w:r>
      <w:r w:rsidRPr="004D34B0">
        <w:t>н</w:t>
      </w:r>
      <w:r w:rsidRPr="004D34B0">
        <w:t xml:space="preserve">тации с помощью современных </w:t>
      </w:r>
      <w:r>
        <w:t>систем</w:t>
      </w:r>
      <w:r w:rsidRPr="004D34B0">
        <w:t xml:space="preserve"> автоматизированного проектирования (САПР) является одной из основных задач, которые рассматриваются в пр</w:t>
      </w:r>
      <w:r w:rsidRPr="004D34B0">
        <w:t>о</w:t>
      </w:r>
      <w:r w:rsidRPr="004D34B0">
        <w:t>цессе изучения графических дисциплин. При выполнении лабораторных р</w:t>
      </w:r>
      <w:r w:rsidRPr="004D34B0">
        <w:t>а</w:t>
      </w:r>
      <w:r w:rsidRPr="004D34B0">
        <w:t>бот студенты приобретают навыки создания, редактирования и оформления конструкторской документации средствами двухмерного и трехмерного р</w:t>
      </w:r>
      <w:r w:rsidRPr="004D34B0">
        <w:t>е</w:t>
      </w:r>
      <w:r w:rsidRPr="004D34B0">
        <w:t>дактора, знакомятся с возможностями использования стандартных библиотек для создания т</w:t>
      </w:r>
      <w:r w:rsidRPr="004D34B0">
        <w:t>и</w:t>
      </w:r>
      <w:r w:rsidRPr="004D34B0">
        <w:t>повых деталей.</w:t>
      </w:r>
    </w:p>
    <w:p w:rsidR="00DB1D76" w:rsidRPr="004D34B0" w:rsidRDefault="00DB1D76" w:rsidP="00DB1D76">
      <w:pPr>
        <w:pStyle w:val="13"/>
        <w:numPr>
          <w:ilvl w:val="0"/>
          <w:numId w:val="0"/>
        </w:numPr>
        <w:spacing w:line="360" w:lineRule="auto"/>
        <w:ind w:firstLine="709"/>
      </w:pPr>
      <w:r w:rsidRPr="004D34B0">
        <w:t>Для проведения работ используется сетевая версия системы КОМПАС–3D V10 (Комплексная автоматизированная система), разработа</w:t>
      </w:r>
      <w:r w:rsidRPr="004D34B0">
        <w:t>н</w:t>
      </w:r>
      <w:r w:rsidRPr="004D34B0">
        <w:t>ная фирмой АСКОН (г. С.</w:t>
      </w:r>
      <w:r>
        <w:t>–</w:t>
      </w:r>
      <w:r w:rsidRPr="004D34B0">
        <w:t>Петербург).</w:t>
      </w:r>
    </w:p>
    <w:p w:rsidR="00DB1D76" w:rsidRPr="004D34B0" w:rsidRDefault="00DB1D76" w:rsidP="00DB1D76">
      <w:pPr>
        <w:pStyle w:val="13"/>
        <w:numPr>
          <w:ilvl w:val="0"/>
          <w:numId w:val="0"/>
        </w:numPr>
        <w:spacing w:line="360" w:lineRule="auto"/>
        <w:ind w:firstLine="709"/>
      </w:pPr>
      <w:r w:rsidRPr="004D34B0">
        <w:t>Аппаратные средства, используемые для проведения лабораторных р</w:t>
      </w:r>
      <w:r w:rsidRPr="004D34B0">
        <w:t>а</w:t>
      </w:r>
      <w:r w:rsidRPr="004D34B0">
        <w:t>бот, удовлетворяют всем необходимым требованиям для эффективной раб</w:t>
      </w:r>
      <w:r w:rsidRPr="004D34B0">
        <w:t>о</w:t>
      </w:r>
      <w:r w:rsidRPr="004D34B0">
        <w:t>ты системы.</w:t>
      </w:r>
    </w:p>
    <w:p w:rsidR="00DB1D76" w:rsidRPr="004D34B0" w:rsidRDefault="00DB1D76" w:rsidP="00DB1D76">
      <w:pPr>
        <w:pStyle w:val="13"/>
        <w:numPr>
          <w:ilvl w:val="0"/>
          <w:numId w:val="0"/>
        </w:numPr>
        <w:spacing w:line="360" w:lineRule="auto"/>
        <w:ind w:firstLine="709"/>
      </w:pPr>
      <w:r w:rsidRPr="004D34B0">
        <w:t>Лабораторные работы содержат практические задания, контрольные вопросы, варианты заданий для с</w:t>
      </w:r>
      <w:r w:rsidRPr="004D34B0">
        <w:t>а</w:t>
      </w:r>
      <w:r w:rsidRPr="004D34B0">
        <w:t>мостоятельной работы.</w:t>
      </w:r>
    </w:p>
    <w:p w:rsidR="00E67839" w:rsidRDefault="00E67839" w:rsidP="00DB1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39">
        <w:rPr>
          <w:rFonts w:ascii="Times New Roman" w:hAnsi="Times New Roman" w:cs="Times New Roman"/>
          <w:sz w:val="28"/>
          <w:szCs w:val="28"/>
        </w:rPr>
        <w:t xml:space="preserve">В рамках данного </w:t>
      </w:r>
      <w:r>
        <w:rPr>
          <w:rFonts w:ascii="Times New Roman" w:hAnsi="Times New Roman" w:cs="Times New Roman"/>
          <w:sz w:val="28"/>
          <w:szCs w:val="28"/>
        </w:rPr>
        <w:t>курса выделено 16 часов (8   2-х часовых занятий) на ознакомление с системами компьютерного проектирования на примере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фической системы КОМПАС-3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2A8" w:rsidRDefault="00E67839" w:rsidP="00DB1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проведени</w:t>
      </w:r>
      <w:r w:rsidR="00DB1D76">
        <w:rPr>
          <w:rFonts w:ascii="Times New Roman" w:hAnsi="Times New Roman" w:cs="Times New Roman"/>
          <w:sz w:val="28"/>
          <w:szCs w:val="28"/>
        </w:rPr>
        <w:t>е 7 лабораторных работ. Восьмое занятие о</w:t>
      </w:r>
      <w:r w:rsidR="00DB1D76">
        <w:rPr>
          <w:rFonts w:ascii="Times New Roman" w:hAnsi="Times New Roman" w:cs="Times New Roman"/>
          <w:sz w:val="28"/>
          <w:szCs w:val="28"/>
        </w:rPr>
        <w:t>т</w:t>
      </w:r>
      <w:r w:rsidR="00DB1D76">
        <w:rPr>
          <w:rFonts w:ascii="Times New Roman" w:hAnsi="Times New Roman" w:cs="Times New Roman"/>
          <w:sz w:val="28"/>
          <w:szCs w:val="28"/>
        </w:rPr>
        <w:t>ведено для выполнения зачетной работы</w:t>
      </w:r>
      <w:r>
        <w:rPr>
          <w:rFonts w:ascii="Times New Roman" w:hAnsi="Times New Roman" w:cs="Times New Roman"/>
          <w:sz w:val="28"/>
          <w:szCs w:val="28"/>
        </w:rPr>
        <w:t>. Оценка проставляется по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там работы в семестре и зачетной работы.</w:t>
      </w:r>
    </w:p>
    <w:p w:rsidR="00E67839" w:rsidRDefault="00E67839" w:rsidP="00DB1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к выполнению работ размещены на рабочих столах . Каждый студент выполняет работу самостоятельно, для чего лабор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тория кафедры располагает необходимым количеством рабочих мест. Как правило не запрещается пояснение более успешными студентами </w:t>
      </w:r>
      <w:r w:rsidR="0042294D">
        <w:rPr>
          <w:rFonts w:ascii="Times New Roman" w:hAnsi="Times New Roman" w:cs="Times New Roman"/>
          <w:sz w:val="28"/>
          <w:szCs w:val="28"/>
        </w:rPr>
        <w:t>сложный моментов своим товарищам,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94D">
        <w:rPr>
          <w:rFonts w:ascii="Times New Roman" w:hAnsi="Times New Roman" w:cs="Times New Roman"/>
          <w:sz w:val="28"/>
          <w:szCs w:val="28"/>
        </w:rPr>
        <w:t>однако сама работа для надежного закрепления навыка должна быть выполнена строго самостоятельно.</w:t>
      </w:r>
    </w:p>
    <w:p w:rsidR="0042294D" w:rsidRDefault="0042294D" w:rsidP="00DB1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лабораторных заданий для облегчения возможности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такта со всеми студентами, как правило, общее для всей группы, хотя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смотрена и возможность, например, для более "продвинутых" студентов и индивидуального варианта. Зачетное задание строго индивидуально.</w:t>
      </w:r>
    </w:p>
    <w:p w:rsidR="0042294D" w:rsidRDefault="0042294D" w:rsidP="00DB1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ошибки-описки в тексте и иллюстративном материале</w:t>
      </w:r>
      <w:r w:rsidR="00185875">
        <w:rPr>
          <w:rFonts w:ascii="Times New Roman" w:hAnsi="Times New Roman" w:cs="Times New Roman"/>
          <w:sz w:val="28"/>
          <w:szCs w:val="28"/>
        </w:rPr>
        <w:t xml:space="preserve"> (в случае их наличия) </w:t>
      </w:r>
      <w:r>
        <w:rPr>
          <w:rFonts w:ascii="Times New Roman" w:hAnsi="Times New Roman" w:cs="Times New Roman"/>
          <w:sz w:val="28"/>
          <w:szCs w:val="28"/>
        </w:rPr>
        <w:t xml:space="preserve"> следует использовать для привлечения внимания студе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 к </w:t>
      </w:r>
      <w:r w:rsidR="00185875">
        <w:rPr>
          <w:rFonts w:ascii="Times New Roman" w:hAnsi="Times New Roman" w:cs="Times New Roman"/>
          <w:sz w:val="28"/>
          <w:szCs w:val="28"/>
        </w:rPr>
        <w:t>содержательной части основного курса, предполагая важность развития творческого мышления и внимательности.</w:t>
      </w:r>
    </w:p>
    <w:p w:rsidR="00185875" w:rsidRDefault="00185875" w:rsidP="00DB1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облегчения контроля за самостоятельностью выполнения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 можно рекомендовать запрет на сохранение файлов в течении занятия с возможностью проверки последовательности выполнения всех команд "отк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том".</w:t>
      </w:r>
    </w:p>
    <w:p w:rsidR="00185875" w:rsidRDefault="00185875" w:rsidP="00DB1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 первого занятия установить порядок сохранения данных для исключения размещения файлов в не предусмотренных для этого па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ках, нарушения работы системы и загромо</w:t>
      </w:r>
      <w:r w:rsidR="0053547B">
        <w:rPr>
          <w:rFonts w:ascii="Times New Roman" w:hAnsi="Times New Roman" w:cs="Times New Roman"/>
          <w:sz w:val="28"/>
          <w:szCs w:val="28"/>
        </w:rPr>
        <w:t>ждения рабочего стола. Все необход</w:t>
      </w:r>
      <w:r w:rsidR="0053547B">
        <w:rPr>
          <w:rFonts w:ascii="Times New Roman" w:hAnsi="Times New Roman" w:cs="Times New Roman"/>
          <w:sz w:val="28"/>
          <w:szCs w:val="28"/>
        </w:rPr>
        <w:t>и</w:t>
      </w:r>
      <w:r w:rsidR="0053547B">
        <w:rPr>
          <w:rFonts w:ascii="Times New Roman" w:hAnsi="Times New Roman" w:cs="Times New Roman"/>
          <w:sz w:val="28"/>
          <w:szCs w:val="28"/>
        </w:rPr>
        <w:t>мые для сохранения файлы должны размещаться в папке "Чертежи", разм</w:t>
      </w:r>
      <w:r w:rsidR="0053547B">
        <w:rPr>
          <w:rFonts w:ascii="Times New Roman" w:hAnsi="Times New Roman" w:cs="Times New Roman"/>
          <w:sz w:val="28"/>
          <w:szCs w:val="28"/>
        </w:rPr>
        <w:t>е</w:t>
      </w:r>
      <w:r w:rsidR="0053547B">
        <w:rPr>
          <w:rFonts w:ascii="Times New Roman" w:hAnsi="Times New Roman" w:cs="Times New Roman"/>
          <w:sz w:val="28"/>
          <w:szCs w:val="28"/>
        </w:rPr>
        <w:t>щенной на рабочем столе. Рекомендуется заранее предусмотреть в ней ли</w:t>
      </w:r>
      <w:r w:rsidR="0053547B">
        <w:rPr>
          <w:rFonts w:ascii="Times New Roman" w:hAnsi="Times New Roman" w:cs="Times New Roman"/>
          <w:sz w:val="28"/>
          <w:szCs w:val="28"/>
        </w:rPr>
        <w:t>ч</w:t>
      </w:r>
      <w:r w:rsidR="00DB1D76">
        <w:rPr>
          <w:rFonts w:ascii="Times New Roman" w:hAnsi="Times New Roman" w:cs="Times New Roman"/>
          <w:sz w:val="28"/>
          <w:szCs w:val="28"/>
        </w:rPr>
        <w:t>ную папку преподавателя курса, а</w:t>
      </w:r>
      <w:r w:rsidR="0053547B">
        <w:rPr>
          <w:rFonts w:ascii="Times New Roman" w:hAnsi="Times New Roman" w:cs="Times New Roman"/>
          <w:sz w:val="28"/>
          <w:szCs w:val="28"/>
        </w:rPr>
        <w:t xml:space="preserve"> уже в ней размещать папки групп и в них личные поименованные папки студентов.</w:t>
      </w:r>
    </w:p>
    <w:p w:rsidR="0053547B" w:rsidRPr="00E67839" w:rsidRDefault="0053547B" w:rsidP="00DB1D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посторонние файлы с рабочего стола удаляются без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ния!</w:t>
      </w:r>
    </w:p>
    <w:sectPr w:rsidR="0053547B" w:rsidRPr="00E67839" w:rsidSect="00FA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66871"/>
    <w:multiLevelType w:val="multilevel"/>
    <w:tmpl w:val="54524AFC"/>
    <w:lvl w:ilvl="0">
      <w:start w:val="1"/>
      <w:numFmt w:val="decimal"/>
      <w:pStyle w:val="13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357"/>
  <w:doNotHyphenateCaps/>
  <w:characterSpacingControl w:val="doNotCompress"/>
  <w:compat>
    <w:useFELayout/>
  </w:compat>
  <w:rsids>
    <w:rsidRoot w:val="00E67839"/>
    <w:rsid w:val="00185875"/>
    <w:rsid w:val="0042294D"/>
    <w:rsid w:val="0053547B"/>
    <w:rsid w:val="00DB1D76"/>
    <w:rsid w:val="00E67839"/>
    <w:rsid w:val="00FA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13"/>
    <w:basedOn w:val="a"/>
    <w:rsid w:val="00DB1D76"/>
    <w:pPr>
      <w:numPr>
        <w:numId w:val="1"/>
      </w:num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</cp:revision>
  <dcterms:created xsi:type="dcterms:W3CDTF">2014-05-12T07:57:00Z</dcterms:created>
  <dcterms:modified xsi:type="dcterms:W3CDTF">2014-05-31T09:54:00Z</dcterms:modified>
</cp:coreProperties>
</file>