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9061"/>
      </w:tblGrid>
      <w:tr w:rsidR="000F6E9A" w:rsidTr="002C7DDA">
        <w:trPr>
          <w:trHeight w:val="1833"/>
        </w:trPr>
        <w:tc>
          <w:tcPr>
            <w:tcW w:w="212" w:type="dxa"/>
          </w:tcPr>
          <w:p w:rsidR="000F6E9A" w:rsidRDefault="000F6E9A"/>
        </w:tc>
        <w:tc>
          <w:tcPr>
            <w:tcW w:w="9061" w:type="dxa"/>
            <w:tcBorders>
              <w:left w:val="nil"/>
            </w:tcBorders>
          </w:tcPr>
          <w:tbl>
            <w:tblPr>
              <w:tblW w:w="1026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00"/>
              <w:gridCol w:w="9360"/>
            </w:tblGrid>
            <w:tr w:rsidR="000F6E9A" w:rsidTr="00494FE1">
              <w:trPr>
                <w:trHeight w:val="1437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F6E9A" w:rsidRDefault="000F6E9A" w:rsidP="00494FE1">
                  <w:pPr>
                    <w:pStyle w:val="21"/>
                    <w:spacing w:line="240" w:lineRule="atLeast"/>
                    <w:contextualSpacing/>
                    <w:jc w:val="center"/>
                  </w:pPr>
                  <w:r w:rsidRPr="00CE3E17">
                    <w:object w:dxaOrig="3160" w:dyaOrig="29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4.65pt;height:33.95pt" o:ole="">
                        <v:imagedata r:id="rId7" o:title=""/>
                      </v:shape>
                      <o:OLEObject Type="Embed" ProgID="MSDraw" ShapeID="_x0000_i1025" DrawAspect="Content" ObjectID="_1511513727" r:id="rId8"/>
                    </w:object>
                  </w:r>
                </w:p>
                <w:p w:rsidR="000F6E9A" w:rsidRDefault="000F6E9A" w:rsidP="00494FE1">
                  <w:pPr>
                    <w:spacing w:line="240" w:lineRule="atLeast"/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К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Г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Э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У</w:t>
                  </w:r>
                </w:p>
                <w:p w:rsidR="000F6E9A" w:rsidRDefault="000F6E9A" w:rsidP="00494FE1">
                  <w:pPr>
                    <w:pStyle w:val="1"/>
                    <w:spacing w:line="240" w:lineRule="atLeast"/>
                    <w:contextualSpacing/>
                    <w:rPr>
                      <w:color w:val="000000"/>
                    </w:rPr>
                  </w:pPr>
                </w:p>
              </w:tc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6E9A" w:rsidRPr="00A3115E" w:rsidRDefault="000F6E9A" w:rsidP="00494FE1">
                  <w:pPr>
                    <w:spacing w:line="240" w:lineRule="atLeast"/>
                    <w:contextualSpacing/>
                  </w:pPr>
                </w:p>
                <w:p w:rsidR="000F6E9A" w:rsidRDefault="000F6E9A" w:rsidP="00494FE1">
                  <w:pPr>
                    <w:pStyle w:val="4"/>
                    <w:spacing w:line="240" w:lineRule="atLeast"/>
                    <w:contextualSpacing/>
                    <w:jc w:val="center"/>
                    <w:rPr>
                      <w:b w:val="0"/>
                      <w:bCs w:val="0"/>
                      <w:sz w:val="20"/>
                    </w:rPr>
                  </w:pPr>
                  <w:r>
                    <w:rPr>
                      <w:b w:val="0"/>
                      <w:bCs w:val="0"/>
                      <w:sz w:val="20"/>
                    </w:rPr>
                    <w:t>МИНИСТЕРСТВО ОБРАЗОВАНИЯ И НАУКИ РОССИЙСКОЙ ФЕДЕРАЦИИ</w:t>
                  </w:r>
                </w:p>
                <w:p w:rsidR="000F6E9A" w:rsidRPr="0021405F" w:rsidRDefault="000F6E9A" w:rsidP="00494FE1">
                  <w:pPr>
                    <w:spacing w:before="120" w:line="240" w:lineRule="atLeast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Федеральное г</w:t>
                  </w:r>
                  <w:r w:rsidRPr="0021405F">
                    <w:rPr>
                      <w:b/>
                      <w:sz w:val="22"/>
                      <w:szCs w:val="22"/>
                    </w:rPr>
                    <w:t xml:space="preserve">осударственное </w:t>
                  </w:r>
                  <w:r>
                    <w:rPr>
                      <w:b/>
                      <w:sz w:val="22"/>
                      <w:szCs w:val="22"/>
                    </w:rPr>
                    <w:t xml:space="preserve">бюджетное </w:t>
                  </w:r>
                  <w:r w:rsidRPr="0021405F">
                    <w:rPr>
                      <w:b/>
                      <w:sz w:val="22"/>
                      <w:szCs w:val="22"/>
                    </w:rPr>
                    <w:t>образовательное учреждение высшего профе</w:t>
                  </w:r>
                  <w:r w:rsidRPr="0021405F">
                    <w:rPr>
                      <w:b/>
                      <w:sz w:val="22"/>
                      <w:szCs w:val="22"/>
                    </w:rPr>
                    <w:t>с</w:t>
                  </w:r>
                  <w:r w:rsidRPr="0021405F">
                    <w:rPr>
                      <w:b/>
                      <w:sz w:val="22"/>
                      <w:szCs w:val="22"/>
                    </w:rPr>
                    <w:t>сионального образования</w:t>
                  </w:r>
                </w:p>
                <w:p w:rsidR="000F6E9A" w:rsidRPr="0082378A" w:rsidRDefault="000F6E9A" w:rsidP="00494FE1">
                  <w:pPr>
                    <w:pStyle w:val="1"/>
                    <w:spacing w:before="40" w:line="240" w:lineRule="atLeast"/>
                    <w:ind w:left="110" w:hanging="180"/>
                    <w:contextualSpacing/>
                    <w:rPr>
                      <w:sz w:val="24"/>
                      <w:szCs w:val="24"/>
                    </w:rPr>
                  </w:pPr>
                  <w:r w:rsidRPr="0082378A">
                    <w:rPr>
                      <w:sz w:val="24"/>
                      <w:szCs w:val="24"/>
                    </w:rPr>
                    <w:t>«КАЗАНСКИЙ ГОСУДАРСТВЕННЫЙ ЭНЕРГЕТИЧЕСКИЙ УНИВЕРСИТЕТ»</w:t>
                  </w:r>
                </w:p>
                <w:p w:rsidR="000F6E9A" w:rsidRDefault="000F6E9A" w:rsidP="00494FE1">
                  <w:pPr>
                    <w:spacing w:line="240" w:lineRule="atLeast"/>
                    <w:contextualSpacing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0F6E9A" w:rsidRDefault="000F6E9A" w:rsidP="00494FE1">
                  <w:pPr>
                    <w:spacing w:line="240" w:lineRule="atLeast"/>
                    <w:contextualSpacing/>
                    <w:jc w:val="center"/>
                    <w:rPr>
                      <w:rFonts w:ascii="Arial" w:hAnsi="Arial" w:cs="Arial"/>
                      <w:b/>
                      <w:spacing w:val="20"/>
                      <w:sz w:val="2"/>
                    </w:rPr>
                  </w:pPr>
                </w:p>
                <w:p w:rsidR="000F6E9A" w:rsidRDefault="000F6E9A" w:rsidP="00494FE1">
                  <w:pPr>
                    <w:tabs>
                      <w:tab w:val="left" w:pos="2765"/>
                    </w:tabs>
                    <w:spacing w:line="240" w:lineRule="atLeast"/>
                    <w:contextualSpacing/>
                    <w:jc w:val="center"/>
                    <w:rPr>
                      <w:rFonts w:ascii="Arial" w:hAnsi="Arial" w:cs="Arial"/>
                      <w:b/>
                      <w:spacing w:val="40"/>
                      <w:sz w:val="28"/>
                    </w:rPr>
                  </w:pPr>
                </w:p>
              </w:tc>
            </w:tr>
          </w:tbl>
          <w:p w:rsidR="000F6E9A" w:rsidRDefault="000F6E9A" w:rsidP="009E59D9"/>
        </w:tc>
      </w:tr>
    </w:tbl>
    <w:p w:rsidR="002C7DDA" w:rsidRDefault="002C7DDA" w:rsidP="002C7DDA">
      <w:pPr>
        <w:contextualSpacing/>
        <w:jc w:val="center"/>
        <w:rPr>
          <w:sz w:val="28"/>
        </w:rPr>
      </w:pPr>
    </w:p>
    <w:p w:rsidR="002C7DDA" w:rsidRPr="004168CC" w:rsidRDefault="002C7DDA" w:rsidP="002C7DDA">
      <w:pPr>
        <w:tabs>
          <w:tab w:val="left" w:pos="5580"/>
        </w:tabs>
        <w:contextualSpacing/>
        <w:jc w:val="right"/>
        <w:rPr>
          <w:sz w:val="28"/>
        </w:rPr>
      </w:pPr>
      <w:r>
        <w:rPr>
          <w:sz w:val="28"/>
        </w:rPr>
        <w:t>УТВЕРЖДАЮ</w:t>
      </w:r>
    </w:p>
    <w:p w:rsidR="002C7DDA" w:rsidRPr="00CE18BC" w:rsidRDefault="002C7DDA" w:rsidP="002C7DDA">
      <w:pPr>
        <w:tabs>
          <w:tab w:val="left" w:pos="993"/>
          <w:tab w:val="left" w:pos="5580"/>
        </w:tabs>
        <w:contextualSpacing/>
        <w:jc w:val="right"/>
        <w:rPr>
          <w:sz w:val="28"/>
        </w:rPr>
      </w:pPr>
      <w:r>
        <w:rPr>
          <w:sz w:val="28"/>
        </w:rPr>
        <w:t>Проректор по УР</w:t>
      </w:r>
    </w:p>
    <w:p w:rsidR="002C7DDA" w:rsidRPr="00FF0BC2" w:rsidRDefault="002C7DDA" w:rsidP="002C7DDA">
      <w:pPr>
        <w:tabs>
          <w:tab w:val="left" w:pos="5040"/>
        </w:tabs>
        <w:ind w:firstLine="1800"/>
        <w:contextualSpacing/>
        <w:jc w:val="right"/>
        <w:rPr>
          <w:sz w:val="28"/>
        </w:rPr>
      </w:pPr>
      <w:r>
        <w:rPr>
          <w:sz w:val="28"/>
        </w:rPr>
        <w:t>__________В.К. Ильин</w:t>
      </w:r>
    </w:p>
    <w:p w:rsidR="002C7DDA" w:rsidRDefault="002C7DDA" w:rsidP="002C7DDA">
      <w:pPr>
        <w:tabs>
          <w:tab w:val="left" w:pos="5580"/>
        </w:tabs>
        <w:contextualSpacing/>
        <w:jc w:val="right"/>
        <w:rPr>
          <w:sz w:val="28"/>
        </w:rPr>
      </w:pPr>
      <w:r>
        <w:rPr>
          <w:sz w:val="28"/>
        </w:rPr>
        <w:t>«___» _________ 2015 г.</w:t>
      </w:r>
    </w:p>
    <w:p w:rsidR="002C7DDA" w:rsidRDefault="002C7DDA" w:rsidP="002C7DDA">
      <w:pPr>
        <w:contextualSpacing/>
        <w:jc w:val="center"/>
        <w:rPr>
          <w:sz w:val="28"/>
        </w:rPr>
      </w:pPr>
    </w:p>
    <w:p w:rsidR="000F6E9A" w:rsidRDefault="000F6E9A" w:rsidP="00AF0345">
      <w:pPr>
        <w:contextualSpacing/>
        <w:jc w:val="center"/>
        <w:rPr>
          <w:sz w:val="28"/>
        </w:rPr>
      </w:pPr>
    </w:p>
    <w:p w:rsidR="000F6E9A" w:rsidRDefault="000F6E9A" w:rsidP="00AF0345">
      <w:pPr>
        <w:contextualSpacing/>
        <w:jc w:val="center"/>
        <w:rPr>
          <w:sz w:val="28"/>
        </w:rPr>
      </w:pPr>
    </w:p>
    <w:p w:rsidR="000F6E9A" w:rsidRDefault="000F6E9A" w:rsidP="00AF0345">
      <w:pPr>
        <w:contextualSpacing/>
        <w:jc w:val="center"/>
        <w:rPr>
          <w:sz w:val="28"/>
        </w:rPr>
      </w:pPr>
    </w:p>
    <w:p w:rsidR="000F6E9A" w:rsidRPr="00717D99" w:rsidRDefault="000F6E9A" w:rsidP="00AF0345">
      <w:pPr>
        <w:pStyle w:val="1"/>
        <w:contextualSpacing/>
      </w:pPr>
      <w:r w:rsidRPr="00717D99">
        <w:t>РАБОЧАЯ ПРОГРАММА ДИСЦИПЛИНЫ</w:t>
      </w:r>
    </w:p>
    <w:p w:rsidR="000F6E9A" w:rsidRDefault="000F6E9A" w:rsidP="00AF0345">
      <w:pPr>
        <w:contextualSpacing/>
        <w:jc w:val="center"/>
        <w:rPr>
          <w:sz w:val="28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10421"/>
      </w:tblGrid>
      <w:tr w:rsidR="000F6E9A" w:rsidRPr="0028006C">
        <w:tc>
          <w:tcPr>
            <w:tcW w:w="10421" w:type="dxa"/>
            <w:tcBorders>
              <w:bottom w:val="single" w:sz="4" w:space="0" w:color="auto"/>
            </w:tcBorders>
          </w:tcPr>
          <w:p w:rsidR="000F6E9A" w:rsidRPr="0028006C" w:rsidRDefault="000F6E9A" w:rsidP="006932D2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  <w:proofErr w:type="gramStart"/>
            <w:r>
              <w:rPr>
                <w:b/>
                <w:sz w:val="28"/>
              </w:rPr>
              <w:t>2</w:t>
            </w:r>
            <w:proofErr w:type="gramEnd"/>
            <w:r w:rsidRPr="0028006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ДВ.1.1</w:t>
            </w:r>
            <w:r w:rsidR="0001301F">
              <w:rPr>
                <w:b/>
                <w:sz w:val="28"/>
              </w:rPr>
              <w:t>.</w:t>
            </w:r>
            <w:r w:rsidRPr="0028006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Компьютерная математика</w:t>
            </w:r>
          </w:p>
        </w:tc>
      </w:tr>
    </w:tbl>
    <w:p w:rsidR="000F6E9A" w:rsidRDefault="000F6E9A" w:rsidP="00AF0345">
      <w:pPr>
        <w:contextualSpacing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(указывается индекс и наименование дисциплины согласно учебному плану в соответствии с ФГОС ВПО)</w:t>
      </w:r>
    </w:p>
    <w:p w:rsidR="000F6E9A" w:rsidRDefault="000F6E9A" w:rsidP="00AF0345">
      <w:pPr>
        <w:contextualSpacing/>
        <w:jc w:val="center"/>
        <w:rPr>
          <w:sz w:val="28"/>
        </w:rPr>
      </w:pPr>
    </w:p>
    <w:p w:rsidR="000F6E9A" w:rsidRDefault="000F6E9A" w:rsidP="00AF0345">
      <w:pPr>
        <w:contextualSpacing/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0A0"/>
      </w:tblPr>
      <w:tblGrid>
        <w:gridCol w:w="7087"/>
      </w:tblGrid>
      <w:tr w:rsidR="000F6E9A" w:rsidRPr="00477150">
        <w:tc>
          <w:tcPr>
            <w:tcW w:w="7087" w:type="dxa"/>
            <w:tcBorders>
              <w:bottom w:val="single" w:sz="4" w:space="0" w:color="auto"/>
            </w:tcBorders>
          </w:tcPr>
          <w:p w:rsidR="000F6E9A" w:rsidRPr="0073630D" w:rsidRDefault="000F6E9A" w:rsidP="00F43788">
            <w:pPr>
              <w:contextualSpacing/>
              <w:rPr>
                <w:b/>
                <w:sz w:val="28"/>
              </w:rPr>
            </w:pPr>
            <w:r>
              <w:rPr>
                <w:sz w:val="28"/>
              </w:rPr>
              <w:t>230100</w:t>
            </w:r>
            <w:r w:rsidRPr="0075475C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Информатика и вычислительная техника</w:t>
            </w:r>
          </w:p>
        </w:tc>
      </w:tr>
    </w:tbl>
    <w:p w:rsidR="000F6E9A" w:rsidRDefault="000F6E9A" w:rsidP="00527A7D">
      <w:pPr>
        <w:contextualSpacing/>
        <w:rPr>
          <w:sz w:val="28"/>
        </w:rPr>
      </w:pPr>
      <w:r>
        <w:rPr>
          <w:sz w:val="28"/>
        </w:rPr>
        <w:t>Направление подготовки</w:t>
      </w:r>
    </w:p>
    <w:p w:rsidR="000F6E9A" w:rsidRDefault="000F6E9A" w:rsidP="00527A7D">
      <w:pPr>
        <w:contextualSpacing/>
        <w:rPr>
          <w:sz w:val="28"/>
          <w:vertAlign w:val="superscript"/>
        </w:rPr>
      </w:pPr>
      <w:r>
        <w:rPr>
          <w:sz w:val="28"/>
        </w:rPr>
        <w:t xml:space="preserve">         </w:t>
      </w:r>
      <w:r>
        <w:rPr>
          <w:sz w:val="28"/>
          <w:vertAlign w:val="superscript"/>
        </w:rPr>
        <w:t xml:space="preserve">                                                                                                </w:t>
      </w:r>
      <w:r w:rsidRPr="00477150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                                                         </w:t>
      </w:r>
    </w:p>
    <w:p w:rsidR="000F6E9A" w:rsidRDefault="000F6E9A" w:rsidP="00527A7D">
      <w:pPr>
        <w:contextualSpacing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             (указывается код и наименование)</w:t>
      </w:r>
    </w:p>
    <w:p w:rsidR="000F6E9A" w:rsidRDefault="000F6E9A" w:rsidP="00527A7D">
      <w:pPr>
        <w:contextualSpacing/>
        <w:rPr>
          <w:sz w:val="28"/>
          <w:vertAlign w:val="superscript"/>
        </w:rPr>
      </w:pPr>
    </w:p>
    <w:p w:rsidR="000F6E9A" w:rsidRDefault="000F6E9A" w:rsidP="00527A7D">
      <w:pPr>
        <w:contextualSpacing/>
        <w:rPr>
          <w:sz w:val="28"/>
          <w:vertAlign w:val="superscript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0A0"/>
      </w:tblPr>
      <w:tblGrid>
        <w:gridCol w:w="7087"/>
      </w:tblGrid>
      <w:tr w:rsidR="000F6E9A" w:rsidRPr="0073630D" w:rsidTr="00527A7D">
        <w:tc>
          <w:tcPr>
            <w:tcW w:w="7087" w:type="dxa"/>
            <w:tcBorders>
              <w:bottom w:val="single" w:sz="4" w:space="0" w:color="auto"/>
            </w:tcBorders>
          </w:tcPr>
          <w:p w:rsidR="000F6E9A" w:rsidRPr="0075475C" w:rsidRDefault="000F6E9A" w:rsidP="00527A7D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Программное обеспечение средств вычислительной те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>ники и автоматизированных систем</w:t>
            </w:r>
          </w:p>
        </w:tc>
      </w:tr>
    </w:tbl>
    <w:p w:rsidR="000F6E9A" w:rsidRDefault="000F6E9A" w:rsidP="00527A7D">
      <w:pPr>
        <w:contextualSpacing/>
        <w:jc w:val="center"/>
        <w:rPr>
          <w:sz w:val="28"/>
        </w:rPr>
      </w:pPr>
    </w:p>
    <w:p w:rsidR="000F6E9A" w:rsidRDefault="0001301F" w:rsidP="00527A7D">
      <w:pPr>
        <w:contextualSpacing/>
        <w:rPr>
          <w:sz w:val="28"/>
        </w:rPr>
      </w:pPr>
      <w:r>
        <w:rPr>
          <w:sz w:val="28"/>
        </w:rPr>
        <w:t>Профиль подготовки</w:t>
      </w:r>
    </w:p>
    <w:p w:rsidR="000F6E9A" w:rsidRDefault="000F6E9A" w:rsidP="00527A7D">
      <w:pPr>
        <w:contextualSpacing/>
        <w:rPr>
          <w:bCs/>
          <w:sz w:val="28"/>
        </w:rPr>
      </w:pPr>
    </w:p>
    <w:p w:rsidR="000F6E9A" w:rsidRDefault="000F6E9A" w:rsidP="00527A7D">
      <w:pPr>
        <w:contextualSpacing/>
        <w:jc w:val="center"/>
        <w:rPr>
          <w:sz w:val="28"/>
        </w:rPr>
      </w:pPr>
    </w:p>
    <w:p w:rsidR="000F6E9A" w:rsidRDefault="000F6E9A" w:rsidP="00527A7D">
      <w:pPr>
        <w:contextualSpacing/>
        <w:jc w:val="center"/>
        <w:rPr>
          <w:sz w:val="28"/>
        </w:rPr>
      </w:pPr>
    </w:p>
    <w:p w:rsidR="000F6E9A" w:rsidRDefault="000F6E9A" w:rsidP="00527A7D">
      <w:pPr>
        <w:contextualSpacing/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0A0"/>
      </w:tblPr>
      <w:tblGrid>
        <w:gridCol w:w="5596"/>
      </w:tblGrid>
      <w:tr w:rsidR="000F6E9A" w:rsidRPr="00477150">
        <w:tc>
          <w:tcPr>
            <w:tcW w:w="5596" w:type="dxa"/>
            <w:tcBorders>
              <w:bottom w:val="single" w:sz="4" w:space="0" w:color="auto"/>
            </w:tcBorders>
          </w:tcPr>
          <w:p w:rsidR="000F6E9A" w:rsidRPr="0075475C" w:rsidRDefault="000F6E9A" w:rsidP="00527A7D">
            <w:pPr>
              <w:contextualSpacing/>
              <w:jc w:val="center"/>
              <w:rPr>
                <w:sz w:val="28"/>
              </w:rPr>
            </w:pPr>
            <w:r w:rsidRPr="0075475C">
              <w:rPr>
                <w:sz w:val="28"/>
              </w:rPr>
              <w:t>бакалавр</w:t>
            </w:r>
          </w:p>
        </w:tc>
      </w:tr>
    </w:tbl>
    <w:p w:rsidR="000F6E9A" w:rsidRDefault="000F6E9A" w:rsidP="00527A7D">
      <w:pPr>
        <w:contextualSpacing/>
        <w:rPr>
          <w:sz w:val="28"/>
        </w:rPr>
      </w:pPr>
      <w:r>
        <w:rPr>
          <w:sz w:val="28"/>
        </w:rPr>
        <w:t>Кв</w:t>
      </w:r>
      <w:r w:rsidR="0001301F">
        <w:rPr>
          <w:sz w:val="28"/>
        </w:rPr>
        <w:t>алификация (степень) выпускника</w:t>
      </w:r>
    </w:p>
    <w:p w:rsidR="000F6E9A" w:rsidRDefault="000F6E9A" w:rsidP="00527A7D">
      <w:pPr>
        <w:contextualSpacing/>
        <w:rPr>
          <w:sz w:val="28"/>
        </w:rPr>
      </w:pPr>
    </w:p>
    <w:p w:rsidR="000F6E9A" w:rsidRDefault="000F6E9A" w:rsidP="00527A7D">
      <w:pPr>
        <w:contextualSpacing/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0A0"/>
      </w:tblPr>
      <w:tblGrid>
        <w:gridCol w:w="7087"/>
      </w:tblGrid>
      <w:tr w:rsidR="000F6E9A" w:rsidRPr="00477150">
        <w:tc>
          <w:tcPr>
            <w:tcW w:w="7087" w:type="dxa"/>
            <w:tcBorders>
              <w:bottom w:val="single" w:sz="4" w:space="0" w:color="auto"/>
            </w:tcBorders>
          </w:tcPr>
          <w:p w:rsidR="000F6E9A" w:rsidRPr="0075475C" w:rsidRDefault="000F6E9A" w:rsidP="00527A7D">
            <w:pPr>
              <w:contextualSpacing/>
              <w:jc w:val="center"/>
              <w:rPr>
                <w:sz w:val="28"/>
              </w:rPr>
            </w:pPr>
            <w:r w:rsidRPr="0075475C">
              <w:rPr>
                <w:sz w:val="28"/>
              </w:rPr>
              <w:t>очная</w:t>
            </w:r>
          </w:p>
        </w:tc>
      </w:tr>
    </w:tbl>
    <w:p w:rsidR="000F6E9A" w:rsidRDefault="0001301F" w:rsidP="00527A7D">
      <w:pPr>
        <w:contextualSpacing/>
        <w:rPr>
          <w:sz w:val="28"/>
        </w:rPr>
      </w:pPr>
      <w:r>
        <w:rPr>
          <w:sz w:val="28"/>
        </w:rPr>
        <w:t>Форма обучения</w:t>
      </w:r>
    </w:p>
    <w:p w:rsidR="000F6E9A" w:rsidRDefault="000F6E9A" w:rsidP="00527A7D">
      <w:pPr>
        <w:contextualSpacing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</w:t>
      </w:r>
      <w:r w:rsidRPr="00367D60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                                   (очная, очно-заочная, заочная)</w:t>
      </w:r>
    </w:p>
    <w:p w:rsidR="000F6E9A" w:rsidRPr="00E21D20" w:rsidRDefault="000F6E9A" w:rsidP="00527A7D">
      <w:pPr>
        <w:contextualSpacing/>
        <w:jc w:val="center"/>
        <w:rPr>
          <w:sz w:val="28"/>
        </w:rPr>
      </w:pPr>
    </w:p>
    <w:p w:rsidR="000F6E9A" w:rsidRDefault="000F6E9A" w:rsidP="00527A7D">
      <w:pPr>
        <w:contextualSpacing/>
        <w:jc w:val="center"/>
        <w:rPr>
          <w:sz w:val="28"/>
        </w:rPr>
      </w:pPr>
    </w:p>
    <w:p w:rsidR="002C7DDA" w:rsidRDefault="002C7DDA" w:rsidP="00527A7D">
      <w:pPr>
        <w:contextualSpacing/>
        <w:jc w:val="center"/>
        <w:rPr>
          <w:sz w:val="28"/>
        </w:rPr>
      </w:pPr>
    </w:p>
    <w:p w:rsidR="002C7DDA" w:rsidRPr="00E21D20" w:rsidRDefault="002C7DDA" w:rsidP="00527A7D">
      <w:pPr>
        <w:contextualSpacing/>
        <w:jc w:val="center"/>
        <w:rPr>
          <w:sz w:val="28"/>
        </w:rPr>
      </w:pPr>
    </w:p>
    <w:p w:rsidR="000F6E9A" w:rsidRPr="00E21D20" w:rsidRDefault="000F6E9A" w:rsidP="00527A7D">
      <w:pPr>
        <w:contextualSpacing/>
        <w:jc w:val="center"/>
        <w:rPr>
          <w:sz w:val="28"/>
        </w:rPr>
      </w:pPr>
    </w:p>
    <w:p w:rsidR="000F6E9A" w:rsidRDefault="000F6E9A" w:rsidP="00527A7D">
      <w:pPr>
        <w:contextualSpacing/>
        <w:jc w:val="center"/>
        <w:rPr>
          <w:b/>
          <w:sz w:val="28"/>
        </w:rPr>
      </w:pPr>
      <w:r>
        <w:rPr>
          <w:sz w:val="28"/>
        </w:rPr>
        <w:t>г</w:t>
      </w:r>
      <w:r w:rsidRPr="00556935">
        <w:rPr>
          <w:sz w:val="28"/>
        </w:rPr>
        <w:t>. Казань</w:t>
      </w:r>
      <w:r w:rsidR="002C7DDA">
        <w:rPr>
          <w:sz w:val="28"/>
        </w:rPr>
        <w:t xml:space="preserve"> </w:t>
      </w:r>
      <w:r w:rsidRPr="00556935">
        <w:rPr>
          <w:sz w:val="28"/>
        </w:rPr>
        <w:t>201</w:t>
      </w:r>
      <w:r w:rsidR="002C7DDA">
        <w:rPr>
          <w:sz w:val="28"/>
        </w:rPr>
        <w:t>5</w:t>
      </w:r>
    </w:p>
    <w:p w:rsidR="000F6E9A" w:rsidRPr="007D0BFC" w:rsidRDefault="000F6E9A" w:rsidP="00527A7D">
      <w:pPr>
        <w:contextualSpacing/>
        <w:jc w:val="center"/>
        <w:rPr>
          <w:b/>
          <w:sz w:val="20"/>
          <w:szCs w:val="20"/>
        </w:rPr>
      </w:pPr>
      <w:r>
        <w:rPr>
          <w:b/>
          <w:sz w:val="28"/>
        </w:rPr>
        <w:br w:type="page"/>
      </w:r>
    </w:p>
    <w:p w:rsidR="000F6E9A" w:rsidRDefault="000F6E9A" w:rsidP="00527A7D">
      <w:pPr>
        <w:numPr>
          <w:ilvl w:val="0"/>
          <w:numId w:val="6"/>
        </w:numPr>
        <w:tabs>
          <w:tab w:val="num" w:pos="476"/>
        </w:tabs>
        <w:ind w:left="0" w:firstLine="0"/>
        <w:contextualSpacing/>
        <w:jc w:val="both"/>
        <w:rPr>
          <w:b/>
          <w:sz w:val="28"/>
        </w:rPr>
      </w:pPr>
      <w:r w:rsidRPr="00A11F8E">
        <w:rPr>
          <w:b/>
          <w:sz w:val="28"/>
        </w:rPr>
        <w:t xml:space="preserve">Цели и задачи </w:t>
      </w:r>
      <w:r>
        <w:rPr>
          <w:b/>
          <w:sz w:val="28"/>
        </w:rPr>
        <w:t xml:space="preserve">освоения </w:t>
      </w:r>
      <w:r w:rsidRPr="00A11F8E">
        <w:rPr>
          <w:b/>
          <w:sz w:val="28"/>
        </w:rPr>
        <w:t>дисциплины</w:t>
      </w:r>
    </w:p>
    <w:p w:rsidR="000F6E9A" w:rsidRDefault="000F6E9A" w:rsidP="00AF0345">
      <w:pPr>
        <w:ind w:firstLine="709"/>
        <w:contextualSpacing/>
        <w:jc w:val="both"/>
        <w:rPr>
          <w:sz w:val="28"/>
        </w:rPr>
      </w:pPr>
      <w:r w:rsidRPr="00541472">
        <w:rPr>
          <w:sz w:val="28"/>
        </w:rPr>
        <w:t>Цел</w:t>
      </w:r>
      <w:r>
        <w:rPr>
          <w:sz w:val="28"/>
        </w:rPr>
        <w:t>ью освоения дисциплины «Компьютерная математика» является формир</w:t>
      </w:r>
      <w:r>
        <w:rPr>
          <w:sz w:val="28"/>
        </w:rPr>
        <w:t>о</w:t>
      </w:r>
      <w:r>
        <w:rPr>
          <w:sz w:val="28"/>
        </w:rPr>
        <w:t>вание у студентов теоретических знаний, практических навыков по вопросам испол</w:t>
      </w:r>
      <w:r>
        <w:rPr>
          <w:sz w:val="28"/>
        </w:rPr>
        <w:t>ь</w:t>
      </w:r>
      <w:r>
        <w:rPr>
          <w:sz w:val="28"/>
        </w:rPr>
        <w:t>зования вычислительной техники и систем компьютерной математики для решения математических задач.</w:t>
      </w:r>
    </w:p>
    <w:p w:rsidR="000F6E9A" w:rsidRPr="00070F4E" w:rsidRDefault="000F6E9A" w:rsidP="00AF0345">
      <w:pPr>
        <w:ind w:firstLine="709"/>
        <w:contextualSpacing/>
        <w:jc w:val="both"/>
        <w:rPr>
          <w:sz w:val="28"/>
          <w:szCs w:val="28"/>
        </w:rPr>
      </w:pPr>
      <w:r w:rsidRPr="00070F4E">
        <w:rPr>
          <w:sz w:val="28"/>
          <w:szCs w:val="28"/>
        </w:rPr>
        <w:t>Задачи курса заключается в углубленном изучении основных алгоритмов реш</w:t>
      </w:r>
      <w:r w:rsidRPr="00070F4E">
        <w:rPr>
          <w:sz w:val="28"/>
          <w:szCs w:val="28"/>
        </w:rPr>
        <w:t>е</w:t>
      </w:r>
      <w:r w:rsidRPr="00070F4E">
        <w:rPr>
          <w:sz w:val="28"/>
          <w:szCs w:val="28"/>
        </w:rPr>
        <w:t>ния математических задач</w:t>
      </w:r>
      <w:r>
        <w:rPr>
          <w:sz w:val="28"/>
          <w:szCs w:val="28"/>
        </w:rPr>
        <w:t xml:space="preserve"> и реализации их</w:t>
      </w:r>
      <w:r w:rsidRPr="00070F4E">
        <w:rPr>
          <w:sz w:val="28"/>
          <w:szCs w:val="28"/>
        </w:rPr>
        <w:t xml:space="preserve"> с использованием </w:t>
      </w:r>
      <w:r w:rsidRPr="00070F4E">
        <w:rPr>
          <w:sz w:val="28"/>
        </w:rPr>
        <w:t>систем компьютерной математики</w:t>
      </w:r>
      <w:r w:rsidRPr="00070F4E">
        <w:rPr>
          <w:sz w:val="28"/>
          <w:szCs w:val="28"/>
        </w:rPr>
        <w:t>.</w:t>
      </w:r>
    </w:p>
    <w:p w:rsidR="000F6E9A" w:rsidRPr="007D0BFC" w:rsidRDefault="000F6E9A" w:rsidP="00527A7D">
      <w:pPr>
        <w:contextualSpacing/>
        <w:jc w:val="center"/>
        <w:rPr>
          <w:b/>
          <w:sz w:val="20"/>
          <w:szCs w:val="20"/>
        </w:rPr>
      </w:pPr>
    </w:p>
    <w:p w:rsidR="000F6E9A" w:rsidRDefault="000F6E9A" w:rsidP="00527A7D">
      <w:pPr>
        <w:numPr>
          <w:ilvl w:val="0"/>
          <w:numId w:val="6"/>
        </w:numPr>
        <w:tabs>
          <w:tab w:val="num" w:pos="476"/>
        </w:tabs>
        <w:ind w:left="0" w:firstLine="0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Место </w:t>
      </w:r>
      <w:r w:rsidRPr="00A11F8E">
        <w:rPr>
          <w:b/>
          <w:sz w:val="28"/>
        </w:rPr>
        <w:t>дисциплины</w:t>
      </w:r>
      <w:r>
        <w:rPr>
          <w:b/>
          <w:sz w:val="28"/>
        </w:rPr>
        <w:t xml:space="preserve"> в структуре ООП ВПО</w:t>
      </w:r>
    </w:p>
    <w:p w:rsidR="000F6E9A" w:rsidRPr="00184BC1" w:rsidRDefault="000F6E9A" w:rsidP="00527A7D">
      <w:pPr>
        <w:tabs>
          <w:tab w:val="left" w:pos="708"/>
          <w:tab w:val="right" w:leader="underscore" w:pos="9639"/>
        </w:tabs>
        <w:ind w:firstLine="567"/>
        <w:contextualSpacing/>
        <w:jc w:val="both"/>
        <w:rPr>
          <w:sz w:val="28"/>
          <w:szCs w:val="28"/>
        </w:rPr>
      </w:pPr>
      <w:r w:rsidRPr="00184BC1">
        <w:rPr>
          <w:sz w:val="28"/>
          <w:szCs w:val="28"/>
        </w:rPr>
        <w:t>Дисциплина "</w:t>
      </w:r>
      <w:r>
        <w:rPr>
          <w:sz w:val="28"/>
          <w:szCs w:val="28"/>
        </w:rPr>
        <w:t>Компьютерная математика</w:t>
      </w:r>
      <w:r w:rsidRPr="00184BC1">
        <w:rPr>
          <w:sz w:val="28"/>
          <w:szCs w:val="28"/>
        </w:rPr>
        <w:t xml:space="preserve">" относится к </w:t>
      </w:r>
      <w:r>
        <w:rPr>
          <w:sz w:val="28"/>
          <w:szCs w:val="28"/>
        </w:rPr>
        <w:t>дисциплинам по выбору</w:t>
      </w:r>
      <w:r w:rsidRPr="00184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математического и естественнонаучного </w:t>
      </w:r>
      <w:r w:rsidRPr="00184BC1">
        <w:rPr>
          <w:sz w:val="28"/>
          <w:szCs w:val="28"/>
        </w:rPr>
        <w:t>цикла Б</w:t>
      </w:r>
      <w:proofErr w:type="gramStart"/>
      <w:r>
        <w:rPr>
          <w:sz w:val="28"/>
          <w:szCs w:val="28"/>
        </w:rPr>
        <w:t>2</w:t>
      </w:r>
      <w:proofErr w:type="gramEnd"/>
      <w:r w:rsidRPr="00184BC1">
        <w:rPr>
          <w:sz w:val="28"/>
          <w:szCs w:val="28"/>
        </w:rPr>
        <w:t xml:space="preserve"> основной образовательной пр</w:t>
      </w:r>
      <w:r w:rsidRPr="00184BC1">
        <w:rPr>
          <w:sz w:val="28"/>
          <w:szCs w:val="28"/>
        </w:rPr>
        <w:t>о</w:t>
      </w:r>
      <w:r w:rsidRPr="00184BC1">
        <w:rPr>
          <w:sz w:val="28"/>
          <w:szCs w:val="28"/>
        </w:rPr>
        <w:t>граммы подготовки бакалавров по профилю "</w:t>
      </w:r>
      <w:r>
        <w:rPr>
          <w:sz w:val="28"/>
          <w:szCs w:val="28"/>
        </w:rPr>
        <w:t>Программное обеспечение средств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числительной техники и автоматизированных систем</w:t>
      </w:r>
      <w:r w:rsidRPr="00184BC1">
        <w:rPr>
          <w:sz w:val="28"/>
          <w:szCs w:val="28"/>
        </w:rPr>
        <w:t xml:space="preserve">" направления </w:t>
      </w:r>
      <w:r>
        <w:rPr>
          <w:sz w:val="28"/>
          <w:szCs w:val="28"/>
        </w:rPr>
        <w:t>230100</w:t>
      </w:r>
      <w:r w:rsidRPr="00184BC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тика и вычислительная техника</w:t>
      </w:r>
      <w:r w:rsidRPr="00184BC1">
        <w:rPr>
          <w:sz w:val="28"/>
          <w:szCs w:val="28"/>
        </w:rPr>
        <w:t>.</w:t>
      </w:r>
    </w:p>
    <w:p w:rsidR="000F6E9A" w:rsidRPr="00184BC1" w:rsidRDefault="000F6E9A" w:rsidP="00527A7D">
      <w:pPr>
        <w:tabs>
          <w:tab w:val="left" w:pos="708"/>
          <w:tab w:val="right" w:leader="underscore" w:pos="9639"/>
        </w:tabs>
        <w:ind w:firstLine="567"/>
        <w:contextualSpacing/>
        <w:jc w:val="both"/>
        <w:rPr>
          <w:sz w:val="28"/>
          <w:szCs w:val="28"/>
        </w:rPr>
      </w:pPr>
      <w:r w:rsidRPr="00184BC1">
        <w:rPr>
          <w:sz w:val="28"/>
          <w:szCs w:val="28"/>
        </w:rPr>
        <w:t>Дисциплина "</w:t>
      </w:r>
      <w:r>
        <w:rPr>
          <w:sz w:val="28"/>
          <w:szCs w:val="28"/>
        </w:rPr>
        <w:t>Компьютерная математика</w:t>
      </w:r>
      <w:r w:rsidRPr="00184BC1">
        <w:rPr>
          <w:sz w:val="28"/>
          <w:szCs w:val="28"/>
        </w:rPr>
        <w:t>" базируется на следующих дисципл</w:t>
      </w:r>
      <w:r w:rsidRPr="00184BC1">
        <w:rPr>
          <w:sz w:val="28"/>
          <w:szCs w:val="28"/>
        </w:rPr>
        <w:t>и</w:t>
      </w:r>
      <w:r w:rsidRPr="00184BC1">
        <w:rPr>
          <w:sz w:val="28"/>
          <w:szCs w:val="28"/>
        </w:rPr>
        <w:t>нах: "Математи</w:t>
      </w:r>
      <w:r>
        <w:rPr>
          <w:sz w:val="28"/>
          <w:szCs w:val="28"/>
        </w:rPr>
        <w:t>ка</w:t>
      </w:r>
      <w:r w:rsidRPr="00184BC1">
        <w:rPr>
          <w:sz w:val="28"/>
          <w:szCs w:val="28"/>
        </w:rPr>
        <w:t>"</w:t>
      </w:r>
      <w:r>
        <w:rPr>
          <w:sz w:val="28"/>
          <w:szCs w:val="28"/>
        </w:rPr>
        <w:t xml:space="preserve"> (Б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.Б.1)</w:t>
      </w:r>
      <w:r w:rsidRPr="00184BC1">
        <w:rPr>
          <w:sz w:val="28"/>
          <w:szCs w:val="28"/>
        </w:rPr>
        <w:t>, "</w:t>
      </w:r>
      <w:r>
        <w:rPr>
          <w:sz w:val="28"/>
          <w:szCs w:val="28"/>
        </w:rPr>
        <w:t>Прикладная информатика</w:t>
      </w:r>
      <w:r w:rsidRPr="00184BC1">
        <w:rPr>
          <w:sz w:val="28"/>
          <w:szCs w:val="28"/>
        </w:rPr>
        <w:t>"</w:t>
      </w:r>
      <w:r>
        <w:rPr>
          <w:sz w:val="28"/>
          <w:szCs w:val="28"/>
        </w:rPr>
        <w:t xml:space="preserve"> (Б3.В1), </w:t>
      </w:r>
      <w:r w:rsidRPr="00184BC1">
        <w:rPr>
          <w:sz w:val="28"/>
          <w:szCs w:val="28"/>
        </w:rPr>
        <w:t>"</w:t>
      </w:r>
      <w:r>
        <w:rPr>
          <w:sz w:val="28"/>
          <w:szCs w:val="28"/>
        </w:rPr>
        <w:t>Программиров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</w:t>
      </w:r>
      <w:r w:rsidRPr="00184BC1">
        <w:rPr>
          <w:sz w:val="28"/>
          <w:szCs w:val="28"/>
        </w:rPr>
        <w:t>"</w:t>
      </w:r>
      <w:r>
        <w:rPr>
          <w:sz w:val="28"/>
          <w:szCs w:val="28"/>
        </w:rPr>
        <w:t xml:space="preserve"> (Б3.Б.4)</w:t>
      </w:r>
      <w:r w:rsidRPr="00184B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успешного усвоения этой дисциплины необходимы знания базовых понятий математики и вычислительной техники, роли моделирования и численных </w:t>
      </w:r>
      <w:r w:rsidRPr="00184BC1">
        <w:rPr>
          <w:sz w:val="28"/>
          <w:szCs w:val="28"/>
        </w:rPr>
        <w:t xml:space="preserve">методы </w:t>
      </w:r>
      <w:r>
        <w:rPr>
          <w:sz w:val="28"/>
          <w:szCs w:val="28"/>
        </w:rPr>
        <w:t>в науке и технике, умения применять вычислительную технику для решения практических задач, а также иметь навыки работы на персональном компьютере и создания программных продуктов.</w:t>
      </w:r>
    </w:p>
    <w:p w:rsidR="000F6E9A" w:rsidRPr="00184BC1" w:rsidRDefault="000F6E9A" w:rsidP="00527A7D">
      <w:pPr>
        <w:ind w:firstLine="540"/>
        <w:contextualSpacing/>
        <w:jc w:val="both"/>
        <w:rPr>
          <w:sz w:val="28"/>
          <w:szCs w:val="28"/>
        </w:rPr>
      </w:pPr>
      <w:r w:rsidRPr="00184BC1">
        <w:rPr>
          <w:sz w:val="28"/>
          <w:szCs w:val="28"/>
        </w:rPr>
        <w:t>Знания, полученные п</w:t>
      </w:r>
      <w:r>
        <w:rPr>
          <w:sz w:val="28"/>
          <w:szCs w:val="28"/>
        </w:rPr>
        <w:t xml:space="preserve">ри </w:t>
      </w:r>
      <w:r w:rsidRPr="00184BC1">
        <w:rPr>
          <w:sz w:val="28"/>
          <w:szCs w:val="28"/>
        </w:rPr>
        <w:t>освоени</w:t>
      </w:r>
      <w:r>
        <w:rPr>
          <w:sz w:val="28"/>
          <w:szCs w:val="28"/>
        </w:rPr>
        <w:t xml:space="preserve">и </w:t>
      </w:r>
      <w:r w:rsidRPr="00184BC1">
        <w:rPr>
          <w:sz w:val="28"/>
          <w:szCs w:val="28"/>
        </w:rPr>
        <w:t>дисциплины "</w:t>
      </w:r>
      <w:r>
        <w:rPr>
          <w:sz w:val="28"/>
          <w:szCs w:val="28"/>
        </w:rPr>
        <w:t>Компьютерная математика"</w:t>
      </w:r>
      <w:r w:rsidRPr="00184BC1">
        <w:rPr>
          <w:sz w:val="28"/>
          <w:szCs w:val="28"/>
        </w:rPr>
        <w:t>, н</w:t>
      </w:r>
      <w:r w:rsidRPr="00184BC1">
        <w:rPr>
          <w:sz w:val="28"/>
          <w:szCs w:val="28"/>
        </w:rPr>
        <w:t>е</w:t>
      </w:r>
      <w:r w:rsidRPr="00184BC1">
        <w:rPr>
          <w:sz w:val="28"/>
          <w:szCs w:val="28"/>
        </w:rPr>
        <w:t>обходимы при изучении дисциплин "</w:t>
      </w:r>
      <w:r>
        <w:rPr>
          <w:sz w:val="28"/>
          <w:szCs w:val="28"/>
        </w:rPr>
        <w:t>Теория управления</w:t>
      </w:r>
      <w:r w:rsidRPr="00184BC1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184BC1">
        <w:rPr>
          <w:sz w:val="28"/>
          <w:szCs w:val="28"/>
        </w:rPr>
        <w:t>"</w:t>
      </w:r>
      <w:r>
        <w:rPr>
          <w:sz w:val="28"/>
          <w:szCs w:val="28"/>
        </w:rPr>
        <w:t>Математическое модел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в технике и экономике</w:t>
      </w:r>
      <w:r w:rsidRPr="00184BC1">
        <w:rPr>
          <w:sz w:val="28"/>
          <w:szCs w:val="28"/>
        </w:rPr>
        <w:t>".</w:t>
      </w:r>
    </w:p>
    <w:p w:rsidR="000F6E9A" w:rsidRPr="007D0BFC" w:rsidRDefault="000F6E9A" w:rsidP="00527A7D">
      <w:pPr>
        <w:contextualSpacing/>
        <w:jc w:val="center"/>
        <w:rPr>
          <w:b/>
          <w:sz w:val="20"/>
          <w:szCs w:val="20"/>
        </w:rPr>
      </w:pPr>
    </w:p>
    <w:p w:rsidR="000F6E9A" w:rsidRDefault="000F6E9A" w:rsidP="00D4126A">
      <w:pPr>
        <w:numPr>
          <w:ilvl w:val="0"/>
          <w:numId w:val="6"/>
        </w:numPr>
        <w:tabs>
          <w:tab w:val="num" w:pos="476"/>
        </w:tabs>
        <w:ind w:left="0" w:firstLine="0"/>
        <w:contextualSpacing/>
        <w:jc w:val="both"/>
        <w:rPr>
          <w:b/>
          <w:sz w:val="28"/>
        </w:rPr>
      </w:pPr>
      <w:proofErr w:type="gramStart"/>
      <w:r>
        <w:rPr>
          <w:b/>
          <w:sz w:val="28"/>
        </w:rPr>
        <w:t xml:space="preserve">Компетенции обучающегося, формируемые в результате освоения </w:t>
      </w:r>
      <w:r w:rsidRPr="00A11F8E">
        <w:rPr>
          <w:b/>
          <w:sz w:val="28"/>
        </w:rPr>
        <w:t>дисци</w:t>
      </w:r>
      <w:r w:rsidRPr="00A11F8E">
        <w:rPr>
          <w:b/>
          <w:sz w:val="28"/>
        </w:rPr>
        <w:t>п</w:t>
      </w:r>
      <w:r w:rsidRPr="00A11F8E">
        <w:rPr>
          <w:b/>
          <w:sz w:val="28"/>
        </w:rPr>
        <w:t>лины</w:t>
      </w:r>
      <w:proofErr w:type="gramEnd"/>
    </w:p>
    <w:p w:rsidR="000F6E9A" w:rsidRDefault="000F6E9A" w:rsidP="00D4126A">
      <w:pPr>
        <w:ind w:firstLine="567"/>
        <w:contextualSpacing/>
        <w:jc w:val="both"/>
        <w:rPr>
          <w:sz w:val="28"/>
        </w:rPr>
      </w:pPr>
      <w:r>
        <w:rPr>
          <w:sz w:val="28"/>
        </w:rPr>
        <w:t>В результате изучения дисциплины «Компьютерная математика» формируются следующие компетенции или их составляющие:</w:t>
      </w:r>
    </w:p>
    <w:p w:rsidR="000F6E9A" w:rsidRPr="00ED135B" w:rsidRDefault="000F6E9A" w:rsidP="00D4126A">
      <w:pPr>
        <w:spacing w:before="120"/>
        <w:contextualSpacing/>
        <w:jc w:val="both"/>
        <w:rPr>
          <w:b/>
          <w:sz w:val="28"/>
          <w:szCs w:val="28"/>
        </w:rPr>
      </w:pPr>
      <w:r w:rsidRPr="00ED135B">
        <w:rPr>
          <w:sz w:val="28"/>
          <w:szCs w:val="28"/>
        </w:rPr>
        <w:tab/>
      </w:r>
      <w:r>
        <w:rPr>
          <w:b/>
          <w:sz w:val="28"/>
          <w:szCs w:val="28"/>
        </w:rPr>
        <w:t>о</w:t>
      </w:r>
      <w:r w:rsidRPr="00ED135B">
        <w:rPr>
          <w:b/>
          <w:sz w:val="28"/>
          <w:szCs w:val="28"/>
        </w:rPr>
        <w:t>бщекультурны</w:t>
      </w:r>
      <w:r>
        <w:rPr>
          <w:b/>
          <w:sz w:val="28"/>
          <w:szCs w:val="28"/>
        </w:rPr>
        <w:t>е</w:t>
      </w:r>
      <w:r w:rsidRPr="00ED135B">
        <w:rPr>
          <w:b/>
          <w:sz w:val="28"/>
          <w:szCs w:val="28"/>
        </w:rPr>
        <w:t xml:space="preserve"> компетенции (ОК):</w:t>
      </w:r>
    </w:p>
    <w:p w:rsidR="000F6E9A" w:rsidRDefault="000F6E9A" w:rsidP="00D4126A">
      <w:pPr>
        <w:pStyle w:val="ab"/>
        <w:numPr>
          <w:ilvl w:val="0"/>
          <w:numId w:val="15"/>
        </w:numPr>
        <w:tabs>
          <w:tab w:val="clear" w:pos="1428"/>
          <w:tab w:val="num" w:pos="993"/>
        </w:tabs>
        <w:ind w:left="993" w:hanging="294"/>
        <w:contextualSpacing/>
        <w:jc w:val="both"/>
        <w:rPr>
          <w:sz w:val="28"/>
          <w:szCs w:val="28"/>
        </w:rPr>
      </w:pPr>
      <w:r w:rsidRPr="00805480">
        <w:rPr>
          <w:sz w:val="28"/>
          <w:szCs w:val="28"/>
        </w:rPr>
        <w:t>владе</w:t>
      </w:r>
      <w:r>
        <w:rPr>
          <w:sz w:val="28"/>
          <w:szCs w:val="28"/>
        </w:rPr>
        <w:t>е</w:t>
      </w:r>
      <w:r w:rsidRPr="00805480">
        <w:rPr>
          <w:sz w:val="28"/>
          <w:szCs w:val="28"/>
        </w:rPr>
        <w:t xml:space="preserve">т культурой мышления, </w:t>
      </w:r>
      <w:proofErr w:type="gramStart"/>
      <w:r w:rsidRPr="00805480">
        <w:rPr>
          <w:sz w:val="28"/>
          <w:szCs w:val="28"/>
        </w:rPr>
        <w:t>способен</w:t>
      </w:r>
      <w:proofErr w:type="gramEnd"/>
      <w:r w:rsidRPr="00805480">
        <w:rPr>
          <w:sz w:val="28"/>
          <w:szCs w:val="28"/>
        </w:rPr>
        <w:t xml:space="preserve"> к обобщению, анализу, восприятию информации, постановке цели и выбору путей её достижения </w:t>
      </w:r>
      <w:r w:rsidRPr="00805480">
        <w:rPr>
          <w:rStyle w:val="12pt"/>
          <w:sz w:val="28"/>
          <w:szCs w:val="28"/>
        </w:rPr>
        <w:t>(ОК-1)</w:t>
      </w:r>
    </w:p>
    <w:p w:rsidR="000F6E9A" w:rsidRDefault="000F6E9A" w:rsidP="00D4126A">
      <w:pPr>
        <w:pStyle w:val="ab"/>
        <w:numPr>
          <w:ilvl w:val="0"/>
          <w:numId w:val="15"/>
        </w:numPr>
        <w:tabs>
          <w:tab w:val="clear" w:pos="1428"/>
          <w:tab w:val="num" w:pos="993"/>
        </w:tabs>
        <w:ind w:left="993" w:hanging="284"/>
        <w:contextualSpacing/>
        <w:jc w:val="both"/>
        <w:rPr>
          <w:sz w:val="28"/>
          <w:szCs w:val="28"/>
        </w:rPr>
      </w:pPr>
      <w:r w:rsidRPr="00ED135B">
        <w:rPr>
          <w:sz w:val="28"/>
          <w:szCs w:val="28"/>
        </w:rPr>
        <w:t>использ</w:t>
      </w:r>
      <w:r>
        <w:rPr>
          <w:sz w:val="28"/>
          <w:szCs w:val="28"/>
        </w:rPr>
        <w:t>ует</w:t>
      </w:r>
      <w:r w:rsidRPr="00ED135B">
        <w:rPr>
          <w:sz w:val="28"/>
          <w:szCs w:val="28"/>
        </w:rPr>
        <w:t xml:space="preserve"> основные законы естественнонаучных дисциплин в професси</w:t>
      </w:r>
      <w:r w:rsidRPr="00ED135B">
        <w:rPr>
          <w:sz w:val="28"/>
          <w:szCs w:val="28"/>
        </w:rPr>
        <w:t>о</w:t>
      </w:r>
      <w:r w:rsidRPr="00ED135B">
        <w:rPr>
          <w:sz w:val="28"/>
          <w:szCs w:val="28"/>
        </w:rPr>
        <w:t>нальной деятельности, применять методы математического анализа и мод</w:t>
      </w:r>
      <w:r w:rsidRPr="00ED135B">
        <w:rPr>
          <w:sz w:val="28"/>
          <w:szCs w:val="28"/>
        </w:rPr>
        <w:t>е</w:t>
      </w:r>
      <w:r w:rsidRPr="00ED135B">
        <w:rPr>
          <w:sz w:val="28"/>
          <w:szCs w:val="28"/>
        </w:rPr>
        <w:t>лирования, теоретического и экспериментального исследования (ОК-1</w:t>
      </w:r>
      <w:r>
        <w:rPr>
          <w:sz w:val="28"/>
          <w:szCs w:val="28"/>
        </w:rPr>
        <w:t>0</w:t>
      </w:r>
      <w:r w:rsidRPr="00ED135B">
        <w:rPr>
          <w:sz w:val="28"/>
          <w:szCs w:val="28"/>
        </w:rPr>
        <w:t>);</w:t>
      </w:r>
    </w:p>
    <w:p w:rsidR="000F6E9A" w:rsidRDefault="000F6E9A" w:rsidP="00D4126A">
      <w:pPr>
        <w:pStyle w:val="ab"/>
        <w:numPr>
          <w:ilvl w:val="0"/>
          <w:numId w:val="15"/>
        </w:numPr>
        <w:tabs>
          <w:tab w:val="clear" w:pos="1428"/>
          <w:tab w:val="num" w:pos="993"/>
        </w:tabs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имеет навыки работы с компьютером как средством управления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</w:t>
      </w:r>
      <w:r w:rsidRPr="00B314FA">
        <w:rPr>
          <w:sz w:val="28"/>
          <w:szCs w:val="28"/>
        </w:rPr>
        <w:t xml:space="preserve"> (ОК-1</w:t>
      </w:r>
      <w:r>
        <w:rPr>
          <w:sz w:val="28"/>
          <w:szCs w:val="28"/>
        </w:rPr>
        <w:t>2);</w:t>
      </w:r>
    </w:p>
    <w:p w:rsidR="000F6E9A" w:rsidRPr="00A45363" w:rsidRDefault="000F6E9A" w:rsidP="00D4126A">
      <w:pPr>
        <w:tabs>
          <w:tab w:val="left" w:pos="720"/>
        </w:tabs>
        <w:suppressAutoHyphens/>
        <w:spacing w:before="240"/>
        <w:contextualSpacing/>
        <w:jc w:val="both"/>
        <w:rPr>
          <w:b/>
          <w:sz w:val="28"/>
          <w:szCs w:val="28"/>
        </w:rPr>
      </w:pPr>
      <w:r w:rsidRPr="00A45363"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п</w:t>
      </w:r>
      <w:r w:rsidRPr="00A45363">
        <w:rPr>
          <w:b/>
          <w:sz w:val="28"/>
          <w:szCs w:val="28"/>
        </w:rPr>
        <w:t>рофессиональными</w:t>
      </w:r>
      <w:proofErr w:type="gramEnd"/>
      <w:r w:rsidRPr="00A45363">
        <w:rPr>
          <w:b/>
          <w:sz w:val="28"/>
          <w:szCs w:val="28"/>
        </w:rPr>
        <w:t xml:space="preserve"> компетенции:</w:t>
      </w:r>
    </w:p>
    <w:p w:rsidR="000F6E9A" w:rsidRPr="00D32E88" w:rsidRDefault="000F6E9A" w:rsidP="00D4126A">
      <w:pPr>
        <w:pStyle w:val="131"/>
        <w:numPr>
          <w:ilvl w:val="0"/>
          <w:numId w:val="16"/>
        </w:numPr>
        <w:tabs>
          <w:tab w:val="clear" w:pos="720"/>
        </w:tabs>
        <w:spacing w:line="240" w:lineRule="auto"/>
        <w:ind w:left="993"/>
        <w:contextualSpacing/>
        <w:jc w:val="both"/>
      </w:pPr>
      <w:r>
        <w:t>осваивать методики использования программных сре</w:t>
      </w:r>
      <w:proofErr w:type="gramStart"/>
      <w:r>
        <w:t>дств дл</w:t>
      </w:r>
      <w:proofErr w:type="gramEnd"/>
      <w:r>
        <w:t>я решения пра</w:t>
      </w:r>
      <w:r>
        <w:t>к</w:t>
      </w:r>
      <w:r>
        <w:t>тических задач (ПК-2);</w:t>
      </w:r>
    </w:p>
    <w:p w:rsidR="000F6E9A" w:rsidRPr="001E1310" w:rsidRDefault="000F6E9A" w:rsidP="00D4126A">
      <w:pPr>
        <w:pStyle w:val="131"/>
        <w:numPr>
          <w:ilvl w:val="0"/>
          <w:numId w:val="16"/>
        </w:numPr>
        <w:tabs>
          <w:tab w:val="clear" w:pos="720"/>
        </w:tabs>
        <w:spacing w:line="240" w:lineRule="auto"/>
        <w:ind w:left="993" w:hanging="284"/>
        <w:contextualSpacing/>
        <w:jc w:val="both"/>
      </w:pPr>
      <w:r>
        <w:t>разрабатывать модели компонентов информационных систем, включая мод</w:t>
      </w:r>
      <w:r>
        <w:t>е</w:t>
      </w:r>
      <w:r>
        <w:t>ли баз данных (ПК-4);</w:t>
      </w:r>
    </w:p>
    <w:p w:rsidR="000F6E9A" w:rsidRPr="00176B07" w:rsidRDefault="000F6E9A" w:rsidP="00D4126A">
      <w:pPr>
        <w:pStyle w:val="131"/>
        <w:numPr>
          <w:ilvl w:val="0"/>
          <w:numId w:val="16"/>
        </w:numPr>
        <w:tabs>
          <w:tab w:val="clear" w:pos="720"/>
        </w:tabs>
        <w:spacing w:line="240" w:lineRule="auto"/>
        <w:ind w:left="993" w:hanging="284"/>
        <w:contextualSpacing/>
        <w:jc w:val="both"/>
      </w:pPr>
      <w:r>
        <w:lastRenderedPageBreak/>
        <w:t>разрабатывать компоненты программных комплексов и баз данных, испол</w:t>
      </w:r>
      <w:r>
        <w:t>ь</w:t>
      </w:r>
      <w:r>
        <w:t>зовать современные инструментальные средства и технологии программир</w:t>
      </w:r>
      <w:r>
        <w:t>о</w:t>
      </w:r>
      <w:r>
        <w:t>вания (ПК-5);</w:t>
      </w:r>
    </w:p>
    <w:p w:rsidR="000F6E9A" w:rsidRPr="00176B07" w:rsidRDefault="000F6E9A" w:rsidP="00D4126A">
      <w:pPr>
        <w:pStyle w:val="131"/>
        <w:numPr>
          <w:ilvl w:val="0"/>
          <w:numId w:val="16"/>
        </w:numPr>
        <w:tabs>
          <w:tab w:val="clear" w:pos="720"/>
        </w:tabs>
        <w:spacing w:line="240" w:lineRule="auto"/>
        <w:ind w:left="993" w:hanging="284"/>
        <w:contextualSpacing/>
        <w:jc w:val="both"/>
      </w:pPr>
      <w:r>
        <w:t>обосновывать принимаемые проектные решения, осуществлять постановку и выполнять эксперименты по проверке их корректности и эффективности (ПК-6);</w:t>
      </w:r>
    </w:p>
    <w:p w:rsidR="000F6E9A" w:rsidRPr="001964AA" w:rsidRDefault="000F6E9A" w:rsidP="00D4126A">
      <w:pPr>
        <w:pStyle w:val="131"/>
        <w:numPr>
          <w:ilvl w:val="0"/>
          <w:numId w:val="16"/>
        </w:numPr>
        <w:tabs>
          <w:tab w:val="clear" w:pos="720"/>
        </w:tabs>
        <w:spacing w:line="240" w:lineRule="auto"/>
        <w:ind w:left="993" w:hanging="284"/>
        <w:contextualSpacing/>
        <w:jc w:val="both"/>
      </w:pPr>
      <w:r>
        <w:t>готовить презентации, научно-технические отчеты по результатам выпо</w:t>
      </w:r>
      <w:r>
        <w:t>л</w:t>
      </w:r>
      <w:r>
        <w:t>ненной работы, оформлять результаты исследований в виде статей и докл</w:t>
      </w:r>
      <w:r>
        <w:t>а</w:t>
      </w:r>
      <w:r>
        <w:t>дов на научно-технических конференциях (ПК-7).</w:t>
      </w:r>
    </w:p>
    <w:p w:rsidR="000F6E9A" w:rsidRDefault="000F6E9A" w:rsidP="00D4126A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В результате освоения дисциплины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должен:</w:t>
      </w:r>
    </w:p>
    <w:p w:rsidR="000F6E9A" w:rsidRDefault="000F6E9A" w:rsidP="00D4126A">
      <w:pPr>
        <w:contextualSpacing/>
        <w:jc w:val="both"/>
        <w:rPr>
          <w:sz w:val="28"/>
        </w:rPr>
      </w:pPr>
      <w:r>
        <w:rPr>
          <w:b/>
          <w:sz w:val="28"/>
        </w:rPr>
        <w:t>з</w:t>
      </w:r>
      <w:r w:rsidRPr="0017275B">
        <w:rPr>
          <w:b/>
          <w:sz w:val="28"/>
        </w:rPr>
        <w:t>нать</w:t>
      </w:r>
      <w:r>
        <w:rPr>
          <w:sz w:val="28"/>
        </w:rPr>
        <w:t>:</w:t>
      </w:r>
    </w:p>
    <w:p w:rsidR="000F6E9A" w:rsidRDefault="000F6E9A" w:rsidP="00D4126A">
      <w:pPr>
        <w:numPr>
          <w:ilvl w:val="0"/>
          <w:numId w:val="17"/>
        </w:numPr>
        <w:contextualSpacing/>
        <w:jc w:val="both"/>
        <w:rPr>
          <w:sz w:val="28"/>
        </w:rPr>
      </w:pPr>
      <w:r>
        <w:rPr>
          <w:sz w:val="28"/>
        </w:rPr>
        <w:t>алгоритмы решения основных математических задач (ОК-1, ОК-10);</w:t>
      </w:r>
    </w:p>
    <w:p w:rsidR="000F6E9A" w:rsidRDefault="000F6E9A" w:rsidP="00D4126A">
      <w:pPr>
        <w:numPr>
          <w:ilvl w:val="0"/>
          <w:numId w:val="17"/>
        </w:numPr>
        <w:contextualSpacing/>
        <w:jc w:val="both"/>
        <w:rPr>
          <w:sz w:val="28"/>
        </w:rPr>
      </w:pPr>
      <w:r>
        <w:rPr>
          <w:sz w:val="28"/>
        </w:rPr>
        <w:t>возможности систем компьютерной математики (СКМ) (ОК-10);</w:t>
      </w:r>
    </w:p>
    <w:p w:rsidR="000F6E9A" w:rsidRDefault="000F6E9A" w:rsidP="00D4126A">
      <w:pPr>
        <w:contextualSpacing/>
        <w:jc w:val="both"/>
        <w:rPr>
          <w:sz w:val="28"/>
        </w:rPr>
      </w:pPr>
      <w:r>
        <w:rPr>
          <w:b/>
          <w:sz w:val="28"/>
        </w:rPr>
        <w:t>у</w:t>
      </w:r>
      <w:r w:rsidRPr="0017275B">
        <w:rPr>
          <w:b/>
          <w:sz w:val="28"/>
        </w:rPr>
        <w:t>меть</w:t>
      </w:r>
      <w:r>
        <w:rPr>
          <w:sz w:val="28"/>
        </w:rPr>
        <w:t>:</w:t>
      </w:r>
    </w:p>
    <w:p w:rsidR="000F6E9A" w:rsidRDefault="000F6E9A" w:rsidP="00D4126A">
      <w:pPr>
        <w:numPr>
          <w:ilvl w:val="0"/>
          <w:numId w:val="18"/>
        </w:numPr>
        <w:contextualSpacing/>
        <w:jc w:val="both"/>
        <w:rPr>
          <w:sz w:val="28"/>
        </w:rPr>
      </w:pPr>
      <w:r>
        <w:rPr>
          <w:sz w:val="28"/>
        </w:rPr>
        <w:t>составлять компьютерные программы, реализующие алгоритмы решения задач (ОК-10, ОК-12, ПК-4, ПК-6);</w:t>
      </w:r>
    </w:p>
    <w:p w:rsidR="000F6E9A" w:rsidRDefault="000F6E9A" w:rsidP="00527A7D">
      <w:pPr>
        <w:numPr>
          <w:ilvl w:val="0"/>
          <w:numId w:val="18"/>
        </w:numPr>
        <w:contextualSpacing/>
        <w:jc w:val="both"/>
        <w:rPr>
          <w:sz w:val="28"/>
        </w:rPr>
      </w:pPr>
      <w:r>
        <w:rPr>
          <w:sz w:val="28"/>
        </w:rPr>
        <w:t>использовать возможности СКМ для решения математических задач (ОК-12, ПК-2, ПК-4, ПК-6, ПК-7);</w:t>
      </w:r>
    </w:p>
    <w:p w:rsidR="000F6E9A" w:rsidRDefault="000F6E9A" w:rsidP="00527A7D">
      <w:pPr>
        <w:numPr>
          <w:ilvl w:val="0"/>
          <w:numId w:val="18"/>
        </w:numPr>
        <w:contextualSpacing/>
        <w:jc w:val="both"/>
        <w:rPr>
          <w:sz w:val="28"/>
        </w:rPr>
      </w:pPr>
      <w:r>
        <w:rPr>
          <w:sz w:val="28"/>
        </w:rPr>
        <w:t xml:space="preserve">пользоваться </w:t>
      </w:r>
      <w:proofErr w:type="gramStart"/>
      <w:r>
        <w:rPr>
          <w:sz w:val="28"/>
        </w:rPr>
        <w:t>современной</w:t>
      </w:r>
      <w:proofErr w:type="gramEnd"/>
      <w:r>
        <w:rPr>
          <w:sz w:val="28"/>
        </w:rPr>
        <w:t xml:space="preserve"> СКМ</w:t>
      </w:r>
      <w:r w:rsidRPr="0013000A">
        <w:rPr>
          <w:sz w:val="28"/>
        </w:rPr>
        <w:t xml:space="preserve"> </w:t>
      </w:r>
      <w:r>
        <w:rPr>
          <w:sz w:val="28"/>
          <w:lang w:val="en-US"/>
        </w:rPr>
        <w:t>MATLAB</w:t>
      </w:r>
      <w:r w:rsidRPr="00ED5ED6">
        <w:rPr>
          <w:sz w:val="28"/>
        </w:rPr>
        <w:t xml:space="preserve"> </w:t>
      </w:r>
      <w:r>
        <w:rPr>
          <w:sz w:val="28"/>
        </w:rPr>
        <w:t>для решения математических задач (ОК-12, ПК-2, ПК-4, ПК-6);</w:t>
      </w:r>
    </w:p>
    <w:p w:rsidR="000F6E9A" w:rsidRPr="0017275B" w:rsidRDefault="000F6E9A" w:rsidP="00EB60FE">
      <w:pPr>
        <w:ind w:left="360"/>
        <w:contextualSpacing/>
        <w:jc w:val="both"/>
        <w:rPr>
          <w:b/>
          <w:sz w:val="28"/>
        </w:rPr>
      </w:pPr>
      <w:r>
        <w:rPr>
          <w:b/>
          <w:sz w:val="28"/>
        </w:rPr>
        <w:t>в</w:t>
      </w:r>
      <w:r w:rsidRPr="0017275B">
        <w:rPr>
          <w:b/>
          <w:sz w:val="28"/>
        </w:rPr>
        <w:t>ладеть:</w:t>
      </w:r>
    </w:p>
    <w:p w:rsidR="000F6E9A" w:rsidRDefault="000F6E9A" w:rsidP="00527A7D">
      <w:pPr>
        <w:numPr>
          <w:ilvl w:val="0"/>
          <w:numId w:val="19"/>
        </w:numPr>
        <w:contextualSpacing/>
        <w:jc w:val="both"/>
        <w:rPr>
          <w:sz w:val="28"/>
        </w:rPr>
      </w:pPr>
      <w:r>
        <w:rPr>
          <w:sz w:val="28"/>
        </w:rPr>
        <w:t>навыками анализа математических задач (ОК-1, ОК-10, ПК-5);</w:t>
      </w:r>
    </w:p>
    <w:p w:rsidR="000F6E9A" w:rsidRDefault="000F6E9A" w:rsidP="00527A7D">
      <w:pPr>
        <w:numPr>
          <w:ilvl w:val="0"/>
          <w:numId w:val="19"/>
        </w:numPr>
        <w:contextualSpacing/>
        <w:jc w:val="both"/>
        <w:rPr>
          <w:sz w:val="28"/>
        </w:rPr>
      </w:pPr>
      <w:r>
        <w:rPr>
          <w:sz w:val="28"/>
        </w:rPr>
        <w:t>навыками анализа создания или выбора адекватных алгоритмов решения мат</w:t>
      </w:r>
      <w:r>
        <w:rPr>
          <w:sz w:val="28"/>
        </w:rPr>
        <w:t>е</w:t>
      </w:r>
      <w:r>
        <w:rPr>
          <w:sz w:val="28"/>
        </w:rPr>
        <w:t>матических задач (ОК-1, ОК-10, ПК-6);</w:t>
      </w:r>
    </w:p>
    <w:p w:rsidR="000F6E9A" w:rsidRDefault="000F6E9A" w:rsidP="00527A7D">
      <w:pPr>
        <w:numPr>
          <w:ilvl w:val="0"/>
          <w:numId w:val="19"/>
        </w:numPr>
        <w:contextualSpacing/>
        <w:jc w:val="both"/>
        <w:rPr>
          <w:sz w:val="28"/>
        </w:rPr>
      </w:pPr>
      <w:r>
        <w:rPr>
          <w:sz w:val="28"/>
        </w:rPr>
        <w:t>навыками выбора соответствующего пакета СКМ (ОК-1, ОК-10).</w:t>
      </w:r>
    </w:p>
    <w:p w:rsidR="000F6E9A" w:rsidRDefault="000F6E9A" w:rsidP="00921F40">
      <w:pPr>
        <w:ind w:left="720"/>
        <w:contextualSpacing/>
        <w:jc w:val="both"/>
        <w:rPr>
          <w:sz w:val="28"/>
        </w:rPr>
      </w:pPr>
    </w:p>
    <w:p w:rsidR="000F6E9A" w:rsidRPr="002E1CC0" w:rsidRDefault="000F6E9A" w:rsidP="00D4126A">
      <w:pPr>
        <w:numPr>
          <w:ilvl w:val="0"/>
          <w:numId w:val="6"/>
        </w:numPr>
        <w:contextualSpacing/>
        <w:jc w:val="both"/>
        <w:rPr>
          <w:b/>
          <w:sz w:val="28"/>
        </w:rPr>
      </w:pPr>
      <w:r>
        <w:rPr>
          <w:b/>
          <w:sz w:val="28"/>
        </w:rPr>
        <w:t>Структура и содержание</w:t>
      </w:r>
      <w:r w:rsidRPr="002E1CC0">
        <w:rPr>
          <w:b/>
          <w:sz w:val="28"/>
        </w:rPr>
        <w:t xml:space="preserve"> дисциплины </w:t>
      </w:r>
      <w:r w:rsidRPr="00631BD9">
        <w:rPr>
          <w:b/>
          <w:sz w:val="28"/>
        </w:rPr>
        <w:t>«</w:t>
      </w:r>
      <w:r>
        <w:rPr>
          <w:b/>
          <w:sz w:val="28"/>
        </w:rPr>
        <w:t>Компьютерная математика</w:t>
      </w:r>
      <w:r w:rsidRPr="00631BD9">
        <w:rPr>
          <w:b/>
          <w:sz w:val="28"/>
        </w:rPr>
        <w:t>»</w:t>
      </w:r>
    </w:p>
    <w:p w:rsidR="000F6E9A" w:rsidRDefault="000F6E9A" w:rsidP="00527A7D">
      <w:pPr>
        <w:ind w:firstLine="567"/>
        <w:contextualSpacing/>
        <w:jc w:val="both"/>
        <w:rPr>
          <w:sz w:val="28"/>
        </w:rPr>
      </w:pPr>
      <w:r>
        <w:rPr>
          <w:sz w:val="28"/>
        </w:rPr>
        <w:t>Общая трудоемкость дисциплин составляет 4 зачетные единицы, 144 часа.</w:t>
      </w:r>
    </w:p>
    <w:p w:rsidR="000F6E9A" w:rsidRPr="00A302B1" w:rsidRDefault="000F6E9A" w:rsidP="00527A7D">
      <w:pPr>
        <w:spacing w:before="120" w:after="120"/>
        <w:ind w:firstLine="567"/>
        <w:contextualSpacing/>
        <w:jc w:val="both"/>
        <w:rPr>
          <w:b/>
          <w:sz w:val="28"/>
        </w:rPr>
      </w:pPr>
      <w:r w:rsidRPr="00A302B1">
        <w:rPr>
          <w:b/>
          <w:sz w:val="28"/>
        </w:rPr>
        <w:t>4.1. Структура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933"/>
        <w:gridCol w:w="1751"/>
        <w:gridCol w:w="673"/>
        <w:gridCol w:w="673"/>
        <w:gridCol w:w="673"/>
        <w:gridCol w:w="648"/>
      </w:tblGrid>
      <w:tr w:rsidR="000F6E9A" w:rsidRPr="008E0F08">
        <w:tc>
          <w:tcPr>
            <w:tcW w:w="5070" w:type="dxa"/>
            <w:vMerge w:val="restart"/>
            <w:tcBorders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  <w:r>
              <w:t>Вид учебной работе</w:t>
            </w:r>
          </w:p>
        </w:tc>
        <w:tc>
          <w:tcPr>
            <w:tcW w:w="93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  <w:r>
              <w:t>Всего часов</w:t>
            </w:r>
          </w:p>
        </w:tc>
        <w:tc>
          <w:tcPr>
            <w:tcW w:w="1751" w:type="dxa"/>
            <w:vMerge w:val="restart"/>
            <w:tcBorders>
              <w:left w:val="double" w:sz="4" w:space="0" w:color="auto"/>
            </w:tcBorders>
          </w:tcPr>
          <w:p w:rsidR="000F6E9A" w:rsidRDefault="000F6E9A" w:rsidP="00527A7D">
            <w:pPr>
              <w:contextualSpacing/>
              <w:jc w:val="center"/>
            </w:pPr>
            <w:r>
              <w:t>из них, пров</w:t>
            </w:r>
            <w:r>
              <w:t>о</w:t>
            </w:r>
            <w:r>
              <w:t>димых в инт</w:t>
            </w:r>
            <w:r>
              <w:t>е</w:t>
            </w:r>
            <w:r>
              <w:t>рактивной форме</w:t>
            </w:r>
          </w:p>
        </w:tc>
        <w:tc>
          <w:tcPr>
            <w:tcW w:w="2667" w:type="dxa"/>
            <w:gridSpan w:val="4"/>
          </w:tcPr>
          <w:p w:rsidR="000F6E9A" w:rsidRPr="008E0F08" w:rsidRDefault="000F6E9A" w:rsidP="00527A7D">
            <w:pPr>
              <w:contextualSpacing/>
              <w:jc w:val="center"/>
            </w:pPr>
            <w:r>
              <w:t>семестры</w:t>
            </w:r>
          </w:p>
        </w:tc>
      </w:tr>
      <w:tr w:rsidR="000F6E9A" w:rsidRPr="008E0F08">
        <w:tc>
          <w:tcPr>
            <w:tcW w:w="507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F6E9A" w:rsidRPr="008E0F08" w:rsidRDefault="000F6E9A" w:rsidP="00527A7D">
            <w:pPr>
              <w:contextualSpacing/>
              <w:jc w:val="both"/>
            </w:pPr>
          </w:p>
        </w:tc>
        <w:tc>
          <w:tcPr>
            <w:tcW w:w="9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6E9A" w:rsidRPr="008E0F08" w:rsidRDefault="000F6E9A" w:rsidP="00527A7D">
            <w:pPr>
              <w:contextualSpacing/>
              <w:jc w:val="both"/>
            </w:pPr>
          </w:p>
        </w:tc>
        <w:tc>
          <w:tcPr>
            <w:tcW w:w="175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F6E9A" w:rsidRPr="008E0F08" w:rsidRDefault="000F6E9A" w:rsidP="00527A7D">
            <w:pPr>
              <w:contextualSpacing/>
              <w:jc w:val="both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  <w:r>
              <w:t>7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</w:tr>
      <w:tr w:rsidR="000F6E9A" w:rsidRPr="008E0F08">
        <w:trPr>
          <w:trHeight w:val="340"/>
        </w:trPr>
        <w:tc>
          <w:tcPr>
            <w:tcW w:w="5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</w:pPr>
            <w:r w:rsidRPr="004F1119">
              <w:t xml:space="preserve">ОБЩАЯ </w:t>
            </w:r>
            <w:r>
              <w:t xml:space="preserve"> </w:t>
            </w:r>
            <w:r w:rsidRPr="004F1119">
              <w:t>ТРУДОЕМКОСТЬ</w:t>
            </w:r>
            <w:r>
              <w:t xml:space="preserve"> </w:t>
            </w:r>
            <w:r w:rsidRPr="004F1119">
              <w:t xml:space="preserve"> ДИСЦИПЛИНЫ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  <w:r>
              <w:t>144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  <w:r>
              <w:t>144</w:t>
            </w: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</w:tr>
      <w:tr w:rsidR="000F6E9A" w:rsidRPr="008E0F08">
        <w:trPr>
          <w:trHeight w:val="340"/>
        </w:trPr>
        <w:tc>
          <w:tcPr>
            <w:tcW w:w="5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</w:pPr>
            <w:r w:rsidRPr="00173BD0">
              <w:t xml:space="preserve">АУДИТОРНЫЕ </w:t>
            </w:r>
            <w:r>
              <w:t xml:space="preserve"> </w:t>
            </w:r>
            <w:r w:rsidRPr="00173BD0">
              <w:t>ЗАНЯТИЯ: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  <w:r>
              <w:t>72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  <w:r>
              <w:t>72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</w:tr>
      <w:tr w:rsidR="000F6E9A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0F6E9A" w:rsidRPr="008E0F08" w:rsidRDefault="000F6E9A" w:rsidP="002C7DDA">
            <w:pPr>
              <w:contextualSpacing/>
            </w:pPr>
            <w:r w:rsidRPr="00173BD0">
              <w:t>Лекции</w:t>
            </w:r>
            <w:r>
              <w:t xml:space="preserve"> (Лк)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1D3DC5">
            <w:pPr>
              <w:contextualSpacing/>
              <w:jc w:val="center"/>
            </w:pPr>
            <w:r>
              <w:t>36</w:t>
            </w: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  <w:r>
              <w:t>10</w:t>
            </w:r>
          </w:p>
        </w:tc>
        <w:tc>
          <w:tcPr>
            <w:tcW w:w="673" w:type="dxa"/>
            <w:vAlign w:val="center"/>
          </w:tcPr>
          <w:p w:rsidR="000F6E9A" w:rsidRPr="008E0F08" w:rsidRDefault="000F6E9A" w:rsidP="001D3DC5">
            <w:pPr>
              <w:contextualSpacing/>
              <w:jc w:val="center"/>
            </w:pPr>
            <w:r>
              <w:t>36</w:t>
            </w: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48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</w:tr>
      <w:tr w:rsidR="000F6E9A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</w:pPr>
            <w:r w:rsidRPr="00173BD0">
              <w:t xml:space="preserve">Практические </w:t>
            </w:r>
            <w:r>
              <w:t xml:space="preserve">(семинарские) </w:t>
            </w:r>
            <w:r w:rsidRPr="00173BD0">
              <w:t>занятия</w:t>
            </w:r>
            <w:r>
              <w:t xml:space="preserve">  (ПЗ)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48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</w:tr>
      <w:tr w:rsidR="000F6E9A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0F6E9A" w:rsidRPr="008E0F08" w:rsidRDefault="000F6E9A" w:rsidP="002C7DDA">
            <w:pPr>
              <w:contextualSpacing/>
            </w:pPr>
            <w:r w:rsidRPr="00173BD0">
              <w:t>Лабораторные работы</w:t>
            </w:r>
            <w:r>
              <w:t xml:space="preserve"> (ЛР)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1D3DC5">
            <w:pPr>
              <w:contextualSpacing/>
              <w:jc w:val="center"/>
            </w:pPr>
            <w:r>
              <w:t>36</w:t>
            </w: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  <w:r>
              <w:t>36</w:t>
            </w:r>
          </w:p>
        </w:tc>
        <w:tc>
          <w:tcPr>
            <w:tcW w:w="673" w:type="dxa"/>
            <w:vAlign w:val="center"/>
          </w:tcPr>
          <w:p w:rsidR="000F6E9A" w:rsidRPr="008E0F08" w:rsidRDefault="000F6E9A" w:rsidP="001D3DC5">
            <w:pPr>
              <w:contextualSpacing/>
              <w:jc w:val="center"/>
            </w:pPr>
            <w:r>
              <w:t>36</w:t>
            </w: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48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</w:tr>
      <w:tr w:rsidR="000F6E9A" w:rsidRPr="008E0F08">
        <w:trPr>
          <w:trHeight w:val="340"/>
        </w:trPr>
        <w:tc>
          <w:tcPr>
            <w:tcW w:w="50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</w:pPr>
            <w:proofErr w:type="gramStart"/>
            <w:r w:rsidRPr="00173BD0">
              <w:t>и(</w:t>
            </w:r>
            <w:proofErr w:type="gramEnd"/>
            <w:r w:rsidRPr="00173BD0">
              <w:t>или) другие виды аудиторных занятий</w:t>
            </w:r>
          </w:p>
        </w:tc>
        <w:tc>
          <w:tcPr>
            <w:tcW w:w="9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</w:tr>
      <w:tr w:rsidR="000F6E9A" w:rsidRPr="008E0F08">
        <w:trPr>
          <w:trHeight w:val="340"/>
        </w:trPr>
        <w:tc>
          <w:tcPr>
            <w:tcW w:w="5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</w:pPr>
            <w:r w:rsidRPr="004D4DE9">
              <w:t>САМОСТОЯТЕЛЬНАЯ РАБОТА: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1D3DC5">
            <w:pPr>
              <w:contextualSpacing/>
              <w:jc w:val="center"/>
            </w:pPr>
            <w:r>
              <w:t>72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0F6E9A" w:rsidRPr="008E0F08" w:rsidRDefault="000F6E9A" w:rsidP="001D3DC5">
            <w:pPr>
              <w:contextualSpacing/>
              <w:jc w:val="center"/>
            </w:pPr>
            <w:r>
              <w:t>72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</w:tr>
      <w:tr w:rsidR="000F6E9A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</w:pPr>
            <w:r w:rsidRPr="004D4DE9">
              <w:t>Курсовой проект (работа)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48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</w:tr>
      <w:tr w:rsidR="000F6E9A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</w:pPr>
            <w:r w:rsidRPr="004D4DE9">
              <w:t>Расчетно-графические работы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48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</w:tr>
      <w:tr w:rsidR="000F6E9A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</w:pPr>
            <w:r w:rsidRPr="004D4DE9">
              <w:t>Реферат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48" w:type="dxa"/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</w:tr>
      <w:tr w:rsidR="000F6E9A" w:rsidRPr="008E0F08">
        <w:trPr>
          <w:trHeight w:val="340"/>
        </w:trPr>
        <w:tc>
          <w:tcPr>
            <w:tcW w:w="50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6E9A" w:rsidRPr="004D4DE9" w:rsidRDefault="000F6E9A" w:rsidP="00527A7D">
            <w:pPr>
              <w:contextualSpacing/>
            </w:pPr>
            <w:r w:rsidRPr="004D4DE9">
              <w:lastRenderedPageBreak/>
              <w:t>и (или) другие виды самостоятельной работы</w:t>
            </w:r>
          </w:p>
        </w:tc>
        <w:tc>
          <w:tcPr>
            <w:tcW w:w="9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</w:pPr>
            <w:r>
              <w:t>72</w:t>
            </w:r>
          </w:p>
        </w:tc>
        <w:tc>
          <w:tcPr>
            <w:tcW w:w="17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  <w:r>
              <w:t>72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</w:tr>
      <w:tr w:rsidR="000F6E9A" w:rsidRPr="008E0F08">
        <w:trPr>
          <w:trHeight w:val="340"/>
        </w:trPr>
        <w:tc>
          <w:tcPr>
            <w:tcW w:w="5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6E9A" w:rsidRDefault="000F6E9A" w:rsidP="00527A7D">
            <w:pPr>
              <w:contextualSpacing/>
            </w:pPr>
            <w:r>
              <w:t>ВИД  ИТОГОВОГО КОНТРОЛЯ</w:t>
            </w:r>
          </w:p>
          <w:p w:rsidR="000F6E9A" w:rsidRPr="004D4DE9" w:rsidRDefault="000F6E9A" w:rsidP="00527A7D">
            <w:pPr>
              <w:contextualSpacing/>
            </w:pPr>
            <w:r>
              <w:t>(</w:t>
            </w:r>
            <w:proofErr w:type="gramStart"/>
            <w:r>
              <w:t>З</w:t>
            </w:r>
            <w:proofErr w:type="gramEnd"/>
            <w:r>
              <w:t xml:space="preserve"> – зачет,  Э – экзамен)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0F6E9A" w:rsidRPr="008E0F08" w:rsidRDefault="000F6E9A" w:rsidP="00527A7D">
            <w:pPr>
              <w:contextualSpacing/>
              <w:jc w:val="center"/>
            </w:pPr>
          </w:p>
        </w:tc>
      </w:tr>
    </w:tbl>
    <w:p w:rsidR="000F6E9A" w:rsidRPr="007D0BFC" w:rsidRDefault="000F6E9A" w:rsidP="00527A7D">
      <w:pPr>
        <w:spacing w:before="120" w:after="120"/>
        <w:ind w:firstLine="567"/>
        <w:contextualSpacing/>
        <w:jc w:val="both"/>
        <w:rPr>
          <w:b/>
          <w:sz w:val="20"/>
          <w:szCs w:val="20"/>
        </w:rPr>
      </w:pPr>
    </w:p>
    <w:p w:rsidR="000F6E9A" w:rsidRPr="00A302B1" w:rsidRDefault="000F6E9A" w:rsidP="00527A7D">
      <w:pPr>
        <w:spacing w:before="120" w:after="120"/>
        <w:ind w:firstLine="567"/>
        <w:contextualSpacing/>
        <w:rPr>
          <w:b/>
          <w:sz w:val="28"/>
        </w:rPr>
      </w:pPr>
      <w:r w:rsidRPr="00A302B1">
        <w:rPr>
          <w:b/>
          <w:sz w:val="28"/>
        </w:rPr>
        <w:t>4.2. Разделы дисциплины и виды занятий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2544"/>
        <w:gridCol w:w="709"/>
        <w:gridCol w:w="567"/>
        <w:gridCol w:w="567"/>
        <w:gridCol w:w="567"/>
        <w:gridCol w:w="567"/>
        <w:gridCol w:w="1134"/>
        <w:gridCol w:w="2551"/>
      </w:tblGrid>
      <w:tr w:rsidR="000F6E9A" w:rsidTr="00AD0D90">
        <w:trPr>
          <w:trHeight w:val="1878"/>
        </w:trPr>
        <w:tc>
          <w:tcPr>
            <w:tcW w:w="541" w:type="dxa"/>
            <w:vMerge w:val="restart"/>
            <w:vAlign w:val="center"/>
          </w:tcPr>
          <w:p w:rsidR="000F6E9A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4B1E92">
              <w:t>№</w:t>
            </w:r>
          </w:p>
          <w:p w:rsidR="000F6E9A" w:rsidRDefault="000F6E9A" w:rsidP="00527A7D">
            <w:pPr>
              <w:contextualSpacing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4B1E92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4" w:type="dxa"/>
            <w:vMerge w:val="restart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Раздел</w:t>
            </w:r>
          </w:p>
          <w:p w:rsidR="000F6E9A" w:rsidRDefault="000F6E9A" w:rsidP="00527A7D">
            <w:pPr>
              <w:contextualSpacing/>
              <w:jc w:val="center"/>
            </w:pPr>
            <w:r>
              <w:t>дисциплины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F6E9A" w:rsidRDefault="000F6E9A" w:rsidP="00527A7D">
            <w:pPr>
              <w:ind w:left="113" w:right="113"/>
              <w:contextualSpacing/>
              <w:jc w:val="center"/>
            </w:pPr>
            <w:r>
              <w:t>Всего часов на ра</w:t>
            </w:r>
            <w:r>
              <w:t>з</w:t>
            </w:r>
            <w:r>
              <w:t>дел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F6E9A" w:rsidRPr="007440BE" w:rsidRDefault="000F6E9A" w:rsidP="00527A7D">
            <w:pPr>
              <w:ind w:left="113" w:right="113"/>
              <w:contextualSpacing/>
              <w:jc w:val="center"/>
            </w:pPr>
            <w:r w:rsidRPr="007440BE">
              <w:t>Семестр</w:t>
            </w:r>
          </w:p>
        </w:tc>
        <w:tc>
          <w:tcPr>
            <w:tcW w:w="2835" w:type="dxa"/>
            <w:gridSpan w:val="4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Виды учебной работы, включая самостоятел</w:t>
            </w:r>
            <w:r>
              <w:t>ь</w:t>
            </w:r>
            <w:r>
              <w:t>ную работу студентов и трудоемкость</w:t>
            </w:r>
          </w:p>
          <w:p w:rsidR="000F6E9A" w:rsidRDefault="000F6E9A" w:rsidP="00527A7D">
            <w:pPr>
              <w:contextualSpacing/>
              <w:jc w:val="center"/>
            </w:pPr>
            <w:r>
              <w:t>(в часах)</w:t>
            </w:r>
          </w:p>
        </w:tc>
        <w:tc>
          <w:tcPr>
            <w:tcW w:w="2551" w:type="dxa"/>
            <w:vMerge w:val="restart"/>
          </w:tcPr>
          <w:p w:rsidR="000F6E9A" w:rsidRDefault="000F6E9A" w:rsidP="00527A7D">
            <w:pPr>
              <w:contextualSpacing/>
              <w:jc w:val="center"/>
            </w:pPr>
            <w:r>
              <w:t>Формы текущего ко</w:t>
            </w:r>
            <w:r>
              <w:t>н</w:t>
            </w:r>
            <w:r>
              <w:t>троля успеваемости</w:t>
            </w:r>
          </w:p>
          <w:p w:rsidR="000F6E9A" w:rsidRDefault="000F6E9A" w:rsidP="00527A7D">
            <w:pPr>
              <w:contextualSpacing/>
              <w:jc w:val="center"/>
              <w:rPr>
                <w:i/>
              </w:rPr>
            </w:pPr>
            <w:r w:rsidRPr="00CC51A4">
              <w:rPr>
                <w:i/>
              </w:rPr>
              <w:t>(по неделям семес</w:t>
            </w:r>
            <w:r w:rsidRPr="00CC51A4">
              <w:rPr>
                <w:i/>
              </w:rPr>
              <w:t>т</w:t>
            </w:r>
            <w:r w:rsidRPr="00CC51A4">
              <w:rPr>
                <w:i/>
              </w:rPr>
              <w:t>ра</w:t>
            </w:r>
            <w:r>
              <w:rPr>
                <w:i/>
              </w:rPr>
              <w:t>)</w:t>
            </w:r>
          </w:p>
          <w:p w:rsidR="000F6E9A" w:rsidRDefault="000F6E9A" w:rsidP="00527A7D">
            <w:pPr>
              <w:contextualSpacing/>
              <w:jc w:val="center"/>
            </w:pPr>
            <w:r>
              <w:t>Форма промежуто</w:t>
            </w:r>
            <w:r>
              <w:t>ч</w:t>
            </w:r>
            <w:r>
              <w:t>ной аттестации</w:t>
            </w:r>
          </w:p>
          <w:p w:rsidR="000F6E9A" w:rsidRDefault="000F6E9A" w:rsidP="00527A7D">
            <w:pPr>
              <w:contextualSpacing/>
              <w:jc w:val="center"/>
            </w:pPr>
            <w:r w:rsidRPr="00CC51A4">
              <w:rPr>
                <w:i/>
              </w:rPr>
              <w:t>(по семестрам)</w:t>
            </w:r>
          </w:p>
        </w:tc>
      </w:tr>
      <w:tr w:rsidR="000F6E9A" w:rsidTr="00AD0D90">
        <w:tc>
          <w:tcPr>
            <w:tcW w:w="541" w:type="dxa"/>
            <w:vMerge/>
          </w:tcPr>
          <w:p w:rsidR="000F6E9A" w:rsidRDefault="000F6E9A" w:rsidP="00527A7D">
            <w:pPr>
              <w:contextualSpacing/>
              <w:jc w:val="both"/>
            </w:pPr>
          </w:p>
        </w:tc>
        <w:tc>
          <w:tcPr>
            <w:tcW w:w="2544" w:type="dxa"/>
            <w:vMerge/>
          </w:tcPr>
          <w:p w:rsidR="000F6E9A" w:rsidRDefault="000F6E9A" w:rsidP="00527A7D">
            <w:pPr>
              <w:contextualSpacing/>
              <w:jc w:val="both"/>
            </w:pPr>
          </w:p>
        </w:tc>
        <w:tc>
          <w:tcPr>
            <w:tcW w:w="709" w:type="dxa"/>
            <w:vMerge/>
          </w:tcPr>
          <w:p w:rsidR="000F6E9A" w:rsidRDefault="000F6E9A" w:rsidP="00527A7D">
            <w:pPr>
              <w:contextualSpacing/>
              <w:jc w:val="both"/>
            </w:pPr>
          </w:p>
        </w:tc>
        <w:tc>
          <w:tcPr>
            <w:tcW w:w="567" w:type="dxa"/>
            <w:vMerge/>
          </w:tcPr>
          <w:p w:rsidR="000F6E9A" w:rsidRDefault="000F6E9A" w:rsidP="00527A7D">
            <w:pPr>
              <w:contextualSpacing/>
              <w:jc w:val="both"/>
            </w:pP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Лк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ПЗ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ЛР</w:t>
            </w:r>
          </w:p>
        </w:tc>
        <w:tc>
          <w:tcPr>
            <w:tcW w:w="1134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proofErr w:type="spellStart"/>
            <w:r>
              <w:t>Самост</w:t>
            </w:r>
            <w:proofErr w:type="spellEnd"/>
            <w:r>
              <w:t>.</w:t>
            </w:r>
          </w:p>
          <w:p w:rsidR="000F6E9A" w:rsidRDefault="000F6E9A" w:rsidP="00527A7D">
            <w:pPr>
              <w:contextualSpacing/>
              <w:jc w:val="center"/>
            </w:pPr>
            <w:r>
              <w:t>работа</w:t>
            </w:r>
          </w:p>
        </w:tc>
        <w:tc>
          <w:tcPr>
            <w:tcW w:w="2551" w:type="dxa"/>
            <w:vMerge/>
          </w:tcPr>
          <w:p w:rsidR="000F6E9A" w:rsidRDefault="000F6E9A" w:rsidP="00527A7D">
            <w:pPr>
              <w:contextualSpacing/>
              <w:jc w:val="both"/>
            </w:pPr>
          </w:p>
        </w:tc>
      </w:tr>
      <w:tr w:rsidR="000F6E9A" w:rsidRPr="009517E5" w:rsidTr="00AD0D90">
        <w:tc>
          <w:tcPr>
            <w:tcW w:w="541" w:type="dxa"/>
            <w:vAlign w:val="center"/>
          </w:tcPr>
          <w:p w:rsidR="000F6E9A" w:rsidRPr="009517E5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4" w:type="dxa"/>
            <w:vAlign w:val="center"/>
          </w:tcPr>
          <w:p w:rsidR="000F6E9A" w:rsidRPr="009517E5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F6E9A" w:rsidRPr="009517E5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F6E9A" w:rsidRPr="009517E5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F6E9A" w:rsidRPr="009517E5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F6E9A" w:rsidRPr="009517E5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0F6E9A" w:rsidRPr="009517E5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0F6E9A" w:rsidRPr="009517E5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vAlign w:val="center"/>
          </w:tcPr>
          <w:p w:rsidR="000F6E9A" w:rsidRPr="009517E5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F6E9A" w:rsidTr="00AD0D90">
        <w:tc>
          <w:tcPr>
            <w:tcW w:w="541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1</w:t>
            </w:r>
          </w:p>
        </w:tc>
        <w:tc>
          <w:tcPr>
            <w:tcW w:w="2544" w:type="dxa"/>
            <w:vAlign w:val="center"/>
          </w:tcPr>
          <w:p w:rsidR="000F6E9A" w:rsidRPr="00243A11" w:rsidRDefault="000F6E9A" w:rsidP="009E1777">
            <w:pPr>
              <w:contextualSpacing/>
            </w:pPr>
            <w:r w:rsidRPr="00243A11">
              <w:t xml:space="preserve">Введение. </w:t>
            </w:r>
            <w:r>
              <w:t>Системы компьютерной мат</w:t>
            </w:r>
            <w:r>
              <w:t>е</w:t>
            </w:r>
            <w:r>
              <w:t>матики (СКМ)</w:t>
            </w:r>
          </w:p>
        </w:tc>
        <w:tc>
          <w:tcPr>
            <w:tcW w:w="709" w:type="dxa"/>
            <w:vAlign w:val="center"/>
          </w:tcPr>
          <w:p w:rsidR="000F6E9A" w:rsidRPr="001775A2" w:rsidRDefault="000F6E9A" w:rsidP="00527A7D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F6E9A" w:rsidRDefault="000F6E9A" w:rsidP="001D3DC5">
            <w:pPr>
              <w:contextualSpacing/>
              <w:jc w:val="center"/>
            </w:pPr>
            <w:r>
              <w:t>5</w:t>
            </w:r>
          </w:p>
        </w:tc>
        <w:tc>
          <w:tcPr>
            <w:tcW w:w="2551" w:type="dxa"/>
            <w:vAlign w:val="center"/>
          </w:tcPr>
          <w:p w:rsidR="000F6E9A" w:rsidRPr="003B71F6" w:rsidRDefault="000F6E9A" w:rsidP="00713E12">
            <w:pPr>
              <w:contextualSpacing/>
            </w:pPr>
            <w:r w:rsidRPr="003B71F6">
              <w:t>отчет по лаб.р</w:t>
            </w:r>
            <w:r>
              <w:t>., отв</w:t>
            </w:r>
            <w:r>
              <w:t>е</w:t>
            </w:r>
            <w:r>
              <w:t>ты на контрольные вопросы</w:t>
            </w:r>
          </w:p>
        </w:tc>
      </w:tr>
      <w:tr w:rsidR="000F6E9A" w:rsidTr="00AD0D90">
        <w:tc>
          <w:tcPr>
            <w:tcW w:w="541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2</w:t>
            </w:r>
          </w:p>
        </w:tc>
        <w:tc>
          <w:tcPr>
            <w:tcW w:w="2544" w:type="dxa"/>
          </w:tcPr>
          <w:p w:rsidR="000F6E9A" w:rsidRPr="00EB7FFD" w:rsidRDefault="000F6E9A" w:rsidP="00EB7FFD">
            <w:pPr>
              <w:autoSpaceDE w:val="0"/>
              <w:autoSpaceDN w:val="0"/>
              <w:adjustRightInd w:val="0"/>
              <w:spacing w:before="120"/>
              <w:contextualSpacing/>
              <w:jc w:val="both"/>
            </w:pPr>
            <w:r>
              <w:t xml:space="preserve">Методы </w:t>
            </w:r>
            <w:r w:rsidRPr="00243A11">
              <w:t>интерпол</w:t>
            </w:r>
            <w:r w:rsidRPr="00243A11">
              <w:t>я</w:t>
            </w:r>
            <w:r>
              <w:t xml:space="preserve">ции в СКМ </w:t>
            </w:r>
            <w:r>
              <w:rPr>
                <w:lang w:val="en-US"/>
              </w:rPr>
              <w:t>MATLAB</w:t>
            </w:r>
          </w:p>
        </w:tc>
        <w:tc>
          <w:tcPr>
            <w:tcW w:w="709" w:type="dxa"/>
            <w:vAlign w:val="center"/>
          </w:tcPr>
          <w:p w:rsidR="000F6E9A" w:rsidRPr="001E154B" w:rsidRDefault="000F6E9A" w:rsidP="00167BBE">
            <w:pPr>
              <w:contextualSpacing/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0F6E9A" w:rsidRDefault="000F6E9A" w:rsidP="001D3DC5">
            <w:pPr>
              <w:contextualSpacing/>
              <w:jc w:val="center"/>
            </w:pPr>
            <w:r>
              <w:t>9</w:t>
            </w:r>
          </w:p>
        </w:tc>
        <w:tc>
          <w:tcPr>
            <w:tcW w:w="2551" w:type="dxa"/>
            <w:vAlign w:val="center"/>
          </w:tcPr>
          <w:p w:rsidR="000F6E9A" w:rsidRPr="003B71F6" w:rsidRDefault="000F6E9A" w:rsidP="00713E12">
            <w:pPr>
              <w:contextualSpacing/>
            </w:pPr>
            <w:r w:rsidRPr="003B71F6">
              <w:t xml:space="preserve">тестирование по 1 </w:t>
            </w:r>
            <w:proofErr w:type="spellStart"/>
            <w:proofErr w:type="gramStart"/>
            <w:r w:rsidRPr="003B71F6">
              <w:t>мо</w:t>
            </w:r>
            <w:r>
              <w:t>-</w:t>
            </w:r>
            <w:r w:rsidRPr="003B71F6">
              <w:t>дулю</w:t>
            </w:r>
            <w:proofErr w:type="spellEnd"/>
            <w:proofErr w:type="gramEnd"/>
            <w:r w:rsidRPr="003B71F6">
              <w:t>, отчет по лаб.р</w:t>
            </w:r>
            <w:r>
              <w:t>., ответы на контрол</w:t>
            </w:r>
            <w:r>
              <w:t>ь</w:t>
            </w:r>
            <w:r>
              <w:t>ные вопросы</w:t>
            </w:r>
          </w:p>
        </w:tc>
      </w:tr>
      <w:tr w:rsidR="000F6E9A" w:rsidTr="00AD0D90">
        <w:tc>
          <w:tcPr>
            <w:tcW w:w="541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3</w:t>
            </w:r>
          </w:p>
        </w:tc>
        <w:tc>
          <w:tcPr>
            <w:tcW w:w="2544" w:type="dxa"/>
            <w:vAlign w:val="center"/>
          </w:tcPr>
          <w:p w:rsidR="000F6E9A" w:rsidRPr="00243A11" w:rsidRDefault="000F6E9A" w:rsidP="00527A7D">
            <w:pPr>
              <w:contextualSpacing/>
            </w:pPr>
            <w:r>
              <w:t>Методы интегриров</w:t>
            </w:r>
            <w:r>
              <w:t>а</w:t>
            </w:r>
            <w:r>
              <w:t xml:space="preserve">ния в СКМ </w:t>
            </w:r>
            <w:r>
              <w:rPr>
                <w:lang w:val="en-US"/>
              </w:rPr>
              <w:t>MATLAB</w:t>
            </w:r>
          </w:p>
        </w:tc>
        <w:tc>
          <w:tcPr>
            <w:tcW w:w="709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0F6E9A" w:rsidRPr="00243A11" w:rsidRDefault="000F6E9A" w:rsidP="00527A7D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F6E9A" w:rsidRPr="00FA027B" w:rsidRDefault="000F6E9A" w:rsidP="002B1A32">
            <w:pPr>
              <w:contextualSpacing/>
              <w:jc w:val="center"/>
              <w:rPr>
                <w:sz w:val="18"/>
                <w:szCs w:val="18"/>
              </w:rPr>
            </w:pPr>
            <w:r>
              <w:t>17</w:t>
            </w:r>
          </w:p>
        </w:tc>
        <w:tc>
          <w:tcPr>
            <w:tcW w:w="2551" w:type="dxa"/>
            <w:vAlign w:val="center"/>
          </w:tcPr>
          <w:p w:rsidR="000F6E9A" w:rsidRPr="003B71F6" w:rsidRDefault="000F6E9A" w:rsidP="00BE0332">
            <w:pPr>
              <w:contextualSpacing/>
            </w:pPr>
            <w:r w:rsidRPr="003B71F6">
              <w:t>отчет по лаб.р</w:t>
            </w:r>
            <w:r>
              <w:t>., отв</w:t>
            </w:r>
            <w:r>
              <w:t>е</w:t>
            </w:r>
            <w:r>
              <w:t>ты на контрольные вопросы</w:t>
            </w:r>
          </w:p>
        </w:tc>
      </w:tr>
      <w:tr w:rsidR="000F6E9A" w:rsidTr="00AD0D90">
        <w:tc>
          <w:tcPr>
            <w:tcW w:w="541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4</w:t>
            </w:r>
          </w:p>
        </w:tc>
        <w:tc>
          <w:tcPr>
            <w:tcW w:w="2544" w:type="dxa"/>
            <w:vAlign w:val="center"/>
          </w:tcPr>
          <w:p w:rsidR="000F6E9A" w:rsidRPr="00243A11" w:rsidRDefault="000F6E9A" w:rsidP="00527A7D">
            <w:pPr>
              <w:contextualSpacing/>
            </w:pPr>
            <w:r w:rsidRPr="00243A11">
              <w:t>Аппроксимация да</w:t>
            </w:r>
            <w:r w:rsidRPr="00243A11">
              <w:t>н</w:t>
            </w:r>
            <w:r w:rsidRPr="00243A11">
              <w:t>ных методом на</w:t>
            </w:r>
            <w:r w:rsidRPr="00243A11">
              <w:t>и</w:t>
            </w:r>
            <w:r w:rsidRPr="00243A11">
              <w:t>меньших квадратов</w:t>
            </w:r>
          </w:p>
        </w:tc>
        <w:tc>
          <w:tcPr>
            <w:tcW w:w="709" w:type="dxa"/>
            <w:vAlign w:val="center"/>
          </w:tcPr>
          <w:p w:rsidR="000F6E9A" w:rsidRPr="00167BBE" w:rsidRDefault="000F6E9A" w:rsidP="00AC73B1">
            <w:pPr>
              <w:contextualSpacing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0F6E9A" w:rsidRPr="003C18AA" w:rsidRDefault="000F6E9A" w:rsidP="00527A7D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0F6E9A" w:rsidRPr="000E1603" w:rsidRDefault="000F6E9A" w:rsidP="001D3DC5">
            <w:pPr>
              <w:contextualSpacing/>
              <w:jc w:val="center"/>
              <w:rPr>
                <w:sz w:val="18"/>
                <w:szCs w:val="18"/>
              </w:rPr>
            </w:pPr>
            <w:r>
              <w:t>10</w:t>
            </w:r>
            <w:r w:rsidRPr="005C1E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F6E9A" w:rsidRPr="003B71F6" w:rsidRDefault="000F6E9A" w:rsidP="00BE0332">
            <w:pPr>
              <w:contextualSpacing/>
            </w:pPr>
            <w:r w:rsidRPr="003B71F6">
              <w:t>отчет по лаб.р</w:t>
            </w:r>
            <w:r>
              <w:t>., отв</w:t>
            </w:r>
            <w:r>
              <w:t>е</w:t>
            </w:r>
            <w:r>
              <w:t>ты на контрольные вопросы</w:t>
            </w:r>
            <w:r w:rsidRPr="003B71F6">
              <w:t>, тестиров</w:t>
            </w:r>
            <w:r w:rsidRPr="003B71F6">
              <w:t>а</w:t>
            </w:r>
            <w:r w:rsidRPr="003B71F6">
              <w:t xml:space="preserve">ние по </w:t>
            </w:r>
            <w:r>
              <w:t>2</w:t>
            </w:r>
            <w:r w:rsidRPr="003B71F6">
              <w:t xml:space="preserve"> модулю</w:t>
            </w:r>
          </w:p>
        </w:tc>
      </w:tr>
      <w:tr w:rsidR="000F6E9A" w:rsidTr="00AD0D90">
        <w:tc>
          <w:tcPr>
            <w:tcW w:w="541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5</w:t>
            </w:r>
          </w:p>
        </w:tc>
        <w:tc>
          <w:tcPr>
            <w:tcW w:w="2544" w:type="dxa"/>
            <w:vAlign w:val="center"/>
          </w:tcPr>
          <w:p w:rsidR="000F6E9A" w:rsidRPr="00243A11" w:rsidRDefault="000F6E9A" w:rsidP="00527A7D">
            <w:pPr>
              <w:contextualSpacing/>
            </w:pPr>
            <w:r>
              <w:t>Методы р</w:t>
            </w:r>
            <w:r w:rsidRPr="00243A11">
              <w:t>ешение н</w:t>
            </w:r>
            <w:r w:rsidRPr="00243A11">
              <w:t>е</w:t>
            </w:r>
            <w:r w:rsidRPr="00243A11">
              <w:t>линейных уравнений</w:t>
            </w:r>
            <w:r>
              <w:t xml:space="preserve"> в СКМ </w:t>
            </w:r>
            <w:r>
              <w:rPr>
                <w:lang w:val="en-US"/>
              </w:rPr>
              <w:t>MATLAB</w:t>
            </w:r>
          </w:p>
        </w:tc>
        <w:tc>
          <w:tcPr>
            <w:tcW w:w="709" w:type="dxa"/>
            <w:vAlign w:val="center"/>
          </w:tcPr>
          <w:p w:rsidR="000F6E9A" w:rsidRPr="00AC73B1" w:rsidRDefault="000F6E9A" w:rsidP="00AC73B1">
            <w:pPr>
              <w:contextualSpacing/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0F6E9A" w:rsidRPr="00243A11" w:rsidRDefault="000F6E9A" w:rsidP="00527A7D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0F6E9A" w:rsidRPr="004733E4" w:rsidRDefault="000F6E9A" w:rsidP="00843610">
            <w:pPr>
              <w:contextualSpacing/>
              <w:jc w:val="center"/>
              <w:rPr>
                <w:sz w:val="18"/>
                <w:szCs w:val="18"/>
              </w:rPr>
            </w:pPr>
            <w:r>
              <w:t>14</w:t>
            </w:r>
          </w:p>
        </w:tc>
        <w:tc>
          <w:tcPr>
            <w:tcW w:w="2551" w:type="dxa"/>
            <w:vAlign w:val="center"/>
          </w:tcPr>
          <w:p w:rsidR="000F6E9A" w:rsidRPr="003B71F6" w:rsidRDefault="000F6E9A" w:rsidP="00BE0332">
            <w:pPr>
              <w:contextualSpacing/>
            </w:pPr>
            <w:r w:rsidRPr="003B71F6">
              <w:t>отчет по лаб.р</w:t>
            </w:r>
            <w:r>
              <w:t>., отв</w:t>
            </w:r>
            <w:r>
              <w:t>е</w:t>
            </w:r>
            <w:r>
              <w:t>ты на контрольные вопросы</w:t>
            </w:r>
          </w:p>
        </w:tc>
      </w:tr>
      <w:tr w:rsidR="000F6E9A" w:rsidTr="00713E12">
        <w:tc>
          <w:tcPr>
            <w:tcW w:w="541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6</w:t>
            </w:r>
          </w:p>
        </w:tc>
        <w:tc>
          <w:tcPr>
            <w:tcW w:w="2544" w:type="dxa"/>
            <w:vAlign w:val="center"/>
          </w:tcPr>
          <w:p w:rsidR="000F6E9A" w:rsidRPr="00243A11" w:rsidRDefault="000F6E9A" w:rsidP="00BE0332">
            <w:pPr>
              <w:contextualSpacing/>
            </w:pPr>
            <w:r>
              <w:t>Методы решения о</w:t>
            </w:r>
            <w:r w:rsidRPr="00243A11">
              <w:t>бы</w:t>
            </w:r>
            <w:r>
              <w:t>к</w:t>
            </w:r>
            <w:r w:rsidRPr="00243A11">
              <w:t>новенных ди</w:t>
            </w:r>
            <w:r w:rsidRPr="00243A11">
              <w:t>ф</w:t>
            </w:r>
            <w:r w:rsidRPr="00243A11">
              <w:t>ференциальны</w:t>
            </w:r>
            <w:r>
              <w:t>х</w:t>
            </w:r>
            <w:r w:rsidRPr="00243A11">
              <w:t xml:space="preserve"> ура</w:t>
            </w:r>
            <w:r w:rsidRPr="00243A11">
              <w:t>в</w:t>
            </w:r>
            <w:r w:rsidRPr="00243A11">
              <w:t>не</w:t>
            </w:r>
            <w:r>
              <w:t xml:space="preserve">ний в СКМ </w:t>
            </w:r>
            <w:r>
              <w:rPr>
                <w:lang w:val="en-US"/>
              </w:rPr>
              <w:t>MATLAB</w:t>
            </w:r>
          </w:p>
        </w:tc>
        <w:tc>
          <w:tcPr>
            <w:tcW w:w="709" w:type="dxa"/>
            <w:vAlign w:val="center"/>
          </w:tcPr>
          <w:p w:rsidR="000F6E9A" w:rsidRPr="004330A5" w:rsidRDefault="000F6E9A" w:rsidP="00AC73B1">
            <w:pPr>
              <w:contextualSpacing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0F6E9A" w:rsidRPr="00243A11" w:rsidRDefault="000F6E9A" w:rsidP="00527A7D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0F6E9A" w:rsidRPr="00AC73B1" w:rsidRDefault="000F6E9A" w:rsidP="00527A7D">
            <w:pPr>
              <w:contextualSpacing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F6E9A" w:rsidRPr="004733E4" w:rsidRDefault="000F6E9A" w:rsidP="00AC73B1">
            <w:pPr>
              <w:contextualSpacing/>
              <w:jc w:val="center"/>
              <w:rPr>
                <w:sz w:val="18"/>
                <w:szCs w:val="18"/>
              </w:rPr>
            </w:pPr>
            <w:r>
              <w:t>11</w:t>
            </w:r>
          </w:p>
        </w:tc>
        <w:tc>
          <w:tcPr>
            <w:tcW w:w="2551" w:type="dxa"/>
          </w:tcPr>
          <w:p w:rsidR="000F6E9A" w:rsidRPr="003B71F6" w:rsidRDefault="000F6E9A" w:rsidP="00713E12">
            <w:pPr>
              <w:contextualSpacing/>
            </w:pPr>
            <w:r w:rsidRPr="003B71F6">
              <w:t>отчет по лаб.р</w:t>
            </w:r>
            <w:r>
              <w:t>., отв</w:t>
            </w:r>
            <w:r>
              <w:t>е</w:t>
            </w:r>
            <w:r>
              <w:t>ты на контрольные вопросы</w:t>
            </w:r>
            <w:r w:rsidRPr="003B71F6">
              <w:t>, тестиров</w:t>
            </w:r>
            <w:r w:rsidRPr="003B71F6">
              <w:t>а</w:t>
            </w:r>
            <w:r w:rsidRPr="003B71F6">
              <w:t xml:space="preserve">ние по </w:t>
            </w:r>
            <w:r>
              <w:t>3</w:t>
            </w:r>
            <w:r w:rsidRPr="003B71F6">
              <w:t xml:space="preserve"> модулю</w:t>
            </w:r>
          </w:p>
        </w:tc>
      </w:tr>
      <w:tr w:rsidR="000F6E9A" w:rsidTr="00AD0D90">
        <w:tc>
          <w:tcPr>
            <w:tcW w:w="541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7</w:t>
            </w:r>
          </w:p>
        </w:tc>
        <w:tc>
          <w:tcPr>
            <w:tcW w:w="2544" w:type="dxa"/>
            <w:vAlign w:val="center"/>
          </w:tcPr>
          <w:p w:rsidR="000F6E9A" w:rsidRPr="00243A11" w:rsidRDefault="000F6E9A" w:rsidP="00527A7D">
            <w:pPr>
              <w:contextualSpacing/>
            </w:pPr>
            <w:r w:rsidRPr="00243A11">
              <w:t>Оптимизация и нел</w:t>
            </w:r>
            <w:r w:rsidRPr="00243A11">
              <w:t>и</w:t>
            </w:r>
            <w:r w:rsidRPr="00243A11">
              <w:t>нейный метод на</w:t>
            </w:r>
            <w:r w:rsidRPr="00243A11">
              <w:t>и</w:t>
            </w:r>
            <w:r w:rsidRPr="00243A11">
              <w:t>меньших квадратов</w:t>
            </w:r>
            <w:r>
              <w:t xml:space="preserve"> в СКМ </w:t>
            </w:r>
            <w:r>
              <w:rPr>
                <w:lang w:val="en-US"/>
              </w:rPr>
              <w:t>MATLAB</w:t>
            </w:r>
          </w:p>
        </w:tc>
        <w:tc>
          <w:tcPr>
            <w:tcW w:w="709" w:type="dxa"/>
            <w:vAlign w:val="center"/>
          </w:tcPr>
          <w:p w:rsidR="000F6E9A" w:rsidRDefault="000F6E9A" w:rsidP="0020441D">
            <w:pPr>
              <w:contextualSpacing/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0F6E9A" w:rsidRPr="00243A11" w:rsidRDefault="000F6E9A" w:rsidP="00527A7D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0F6E9A" w:rsidRPr="00243A11" w:rsidRDefault="000F6E9A" w:rsidP="00527A7D">
            <w:pPr>
              <w:contextualSpacing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6</w:t>
            </w:r>
          </w:p>
        </w:tc>
        <w:tc>
          <w:tcPr>
            <w:tcW w:w="2551" w:type="dxa"/>
            <w:vAlign w:val="center"/>
          </w:tcPr>
          <w:p w:rsidR="000F6E9A" w:rsidRPr="003B71F6" w:rsidRDefault="000F6E9A" w:rsidP="00BE0332">
            <w:pPr>
              <w:contextualSpacing/>
            </w:pPr>
            <w:r w:rsidRPr="003B71F6">
              <w:t>отчет по лаб.р</w:t>
            </w:r>
            <w:r>
              <w:t>., отв</w:t>
            </w:r>
            <w:r>
              <w:t>е</w:t>
            </w:r>
            <w:r>
              <w:t>ты на контрольные вопросы,</w:t>
            </w:r>
            <w:r w:rsidRPr="003B71F6">
              <w:t xml:space="preserve"> тестиров</w:t>
            </w:r>
            <w:r w:rsidRPr="003B71F6">
              <w:t>а</w:t>
            </w:r>
            <w:r w:rsidRPr="003B71F6">
              <w:t xml:space="preserve">ние по </w:t>
            </w:r>
            <w:r>
              <w:t>4</w:t>
            </w:r>
            <w:r w:rsidRPr="003B71F6">
              <w:t xml:space="preserve"> модулю</w:t>
            </w:r>
          </w:p>
        </w:tc>
      </w:tr>
      <w:tr w:rsidR="000F6E9A" w:rsidTr="00AD0D90">
        <w:tc>
          <w:tcPr>
            <w:tcW w:w="541" w:type="dxa"/>
            <w:vAlign w:val="center"/>
          </w:tcPr>
          <w:p w:rsidR="000F6E9A" w:rsidRDefault="000F6E9A" w:rsidP="00F02E3B">
            <w:pPr>
              <w:contextualSpacing/>
              <w:jc w:val="center"/>
            </w:pPr>
            <w:r>
              <w:t>8</w:t>
            </w:r>
          </w:p>
        </w:tc>
        <w:tc>
          <w:tcPr>
            <w:tcW w:w="2544" w:type="dxa"/>
            <w:vAlign w:val="center"/>
          </w:tcPr>
          <w:p w:rsidR="000F6E9A" w:rsidRPr="00243A11" w:rsidRDefault="000F6E9A" w:rsidP="00F02E3B">
            <w:pPr>
              <w:contextualSpacing/>
            </w:pPr>
            <w:r>
              <w:t>Промежуточная атт</w:t>
            </w:r>
            <w:r>
              <w:t>е</w:t>
            </w:r>
            <w:r>
              <w:t>стация</w:t>
            </w:r>
          </w:p>
        </w:tc>
        <w:tc>
          <w:tcPr>
            <w:tcW w:w="709" w:type="dxa"/>
            <w:vAlign w:val="center"/>
          </w:tcPr>
          <w:p w:rsidR="000F6E9A" w:rsidRDefault="000F6E9A" w:rsidP="00F02E3B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0F6E9A" w:rsidRDefault="000F6E9A" w:rsidP="00F02E3B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0F6E9A" w:rsidRDefault="000F6E9A" w:rsidP="00F02E3B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0F6E9A" w:rsidRDefault="000F6E9A" w:rsidP="00F02E3B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0F6E9A" w:rsidRDefault="000F6E9A" w:rsidP="00F02E3B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0F6E9A" w:rsidRDefault="000F6E9A" w:rsidP="00F02E3B">
            <w:pPr>
              <w:contextualSpacing/>
              <w:jc w:val="center"/>
            </w:pPr>
          </w:p>
        </w:tc>
        <w:tc>
          <w:tcPr>
            <w:tcW w:w="2551" w:type="dxa"/>
            <w:vAlign w:val="center"/>
          </w:tcPr>
          <w:p w:rsidR="000F6E9A" w:rsidRPr="003B71F6" w:rsidRDefault="000F6E9A" w:rsidP="00F02E3B">
            <w:pPr>
              <w:contextualSpacing/>
            </w:pPr>
            <w:r w:rsidRPr="003B71F6">
              <w:t>зачет</w:t>
            </w:r>
          </w:p>
        </w:tc>
      </w:tr>
      <w:tr w:rsidR="000F6E9A" w:rsidTr="00AD0D90">
        <w:tc>
          <w:tcPr>
            <w:tcW w:w="541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</w:p>
        </w:tc>
        <w:tc>
          <w:tcPr>
            <w:tcW w:w="2544" w:type="dxa"/>
            <w:vAlign w:val="center"/>
          </w:tcPr>
          <w:p w:rsidR="000F6E9A" w:rsidRDefault="000F6E9A" w:rsidP="00527A7D">
            <w:pPr>
              <w:contextualSpacing/>
              <w:jc w:val="right"/>
            </w:pPr>
            <w:r>
              <w:t>Итого:</w:t>
            </w:r>
          </w:p>
        </w:tc>
        <w:tc>
          <w:tcPr>
            <w:tcW w:w="709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144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–</w:t>
            </w:r>
          </w:p>
        </w:tc>
        <w:tc>
          <w:tcPr>
            <w:tcW w:w="567" w:type="dxa"/>
            <w:vAlign w:val="center"/>
          </w:tcPr>
          <w:p w:rsidR="000F6E9A" w:rsidRDefault="000F6E9A" w:rsidP="00AC73B1">
            <w:pPr>
              <w:contextualSpacing/>
              <w:jc w:val="center"/>
            </w:pPr>
            <w:r>
              <w:t>36</w:t>
            </w:r>
          </w:p>
        </w:tc>
        <w:tc>
          <w:tcPr>
            <w:tcW w:w="567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:rsidR="000F6E9A" w:rsidRDefault="000F6E9A" w:rsidP="00AC73B1">
            <w:pPr>
              <w:contextualSpacing/>
              <w:jc w:val="center"/>
            </w:pPr>
            <w:r>
              <w:t>36</w:t>
            </w:r>
          </w:p>
        </w:tc>
        <w:tc>
          <w:tcPr>
            <w:tcW w:w="1134" w:type="dxa"/>
            <w:vAlign w:val="center"/>
          </w:tcPr>
          <w:p w:rsidR="000F6E9A" w:rsidRDefault="000F6E9A" w:rsidP="00AC73B1">
            <w:pPr>
              <w:contextualSpacing/>
              <w:jc w:val="center"/>
            </w:pPr>
            <w:r>
              <w:t>72</w:t>
            </w:r>
          </w:p>
        </w:tc>
        <w:tc>
          <w:tcPr>
            <w:tcW w:w="2551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–</w:t>
            </w:r>
          </w:p>
        </w:tc>
      </w:tr>
    </w:tbl>
    <w:p w:rsidR="000F6E9A" w:rsidRPr="007D0BFC" w:rsidRDefault="000F6E9A" w:rsidP="00EB7FFD">
      <w:pPr>
        <w:spacing w:before="120" w:after="120"/>
        <w:ind w:left="1287"/>
        <w:contextualSpacing/>
        <w:jc w:val="both"/>
        <w:rPr>
          <w:sz w:val="28"/>
          <w:szCs w:val="28"/>
        </w:rPr>
      </w:pPr>
    </w:p>
    <w:p w:rsidR="000F6E9A" w:rsidRDefault="000F6E9A" w:rsidP="00D4126A">
      <w:pPr>
        <w:numPr>
          <w:ilvl w:val="1"/>
          <w:numId w:val="25"/>
        </w:numPr>
        <w:spacing w:before="120" w:after="120"/>
        <w:contextualSpacing/>
        <w:jc w:val="both"/>
        <w:rPr>
          <w:b/>
          <w:sz w:val="28"/>
        </w:rPr>
      </w:pPr>
      <w:r>
        <w:rPr>
          <w:b/>
          <w:sz w:val="28"/>
        </w:rPr>
        <w:t>Содержание р</w:t>
      </w:r>
      <w:r w:rsidRPr="00A302B1">
        <w:rPr>
          <w:b/>
          <w:sz w:val="28"/>
        </w:rPr>
        <w:t>аздел</w:t>
      </w:r>
      <w:r>
        <w:rPr>
          <w:b/>
          <w:sz w:val="28"/>
        </w:rPr>
        <w:t>ов</w:t>
      </w:r>
      <w:r w:rsidRPr="00A302B1">
        <w:rPr>
          <w:b/>
          <w:sz w:val="28"/>
        </w:rPr>
        <w:t xml:space="preserve"> дисциплины</w:t>
      </w:r>
    </w:p>
    <w:p w:rsidR="000F6E9A" w:rsidRPr="007D0BFC" w:rsidRDefault="000F6E9A" w:rsidP="008B1003">
      <w:pPr>
        <w:spacing w:before="120" w:after="120"/>
        <w:contextualSpacing/>
        <w:jc w:val="both"/>
        <w:rPr>
          <w:sz w:val="20"/>
          <w:szCs w:val="20"/>
        </w:rPr>
      </w:pPr>
    </w:p>
    <w:p w:rsidR="000F6E9A" w:rsidRPr="008B1003" w:rsidRDefault="000F6E9A" w:rsidP="00D4126A">
      <w:pPr>
        <w:spacing w:before="120" w:after="120" w:line="240" w:lineRule="atLeast"/>
        <w:contextualSpacing/>
        <w:jc w:val="both"/>
        <w:rPr>
          <w:b/>
          <w:sz w:val="28"/>
          <w:szCs w:val="28"/>
        </w:rPr>
      </w:pPr>
      <w:r w:rsidRPr="00EB60FE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 xml:space="preserve">. </w:t>
      </w:r>
      <w:r w:rsidRPr="008B1003">
        <w:rPr>
          <w:b/>
          <w:sz w:val="28"/>
          <w:szCs w:val="28"/>
        </w:rPr>
        <w:t>Введение. Машинная арифметика и ошибки вычислений</w:t>
      </w:r>
    </w:p>
    <w:p w:rsidR="000F6E9A" w:rsidRDefault="000F6E9A" w:rsidP="00EB60FE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Системы компьютерной математики (СКМ): </w:t>
      </w:r>
      <w:r>
        <w:rPr>
          <w:sz w:val="28"/>
          <w:szCs w:val="28"/>
          <w:lang w:val="en-US"/>
        </w:rPr>
        <w:t>Mathematica</w:t>
      </w:r>
      <w:r w:rsidRPr="007659B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Maple</w:t>
      </w:r>
      <w:r w:rsidRPr="007659B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</w:rPr>
        <w:t>. Языки программирования в СКМ.</w:t>
      </w:r>
      <w:r w:rsidRPr="002C7DDA">
        <w:rPr>
          <w:sz w:val="28"/>
          <w:szCs w:val="28"/>
        </w:rPr>
        <w:t xml:space="preserve"> </w:t>
      </w:r>
      <w:r w:rsidRPr="007D78E7">
        <w:rPr>
          <w:sz w:val="28"/>
          <w:szCs w:val="28"/>
        </w:rPr>
        <w:t>Конструирование программ: обработка ошибок</w:t>
      </w:r>
      <w:r>
        <w:rPr>
          <w:sz w:val="28"/>
          <w:szCs w:val="28"/>
        </w:rPr>
        <w:t xml:space="preserve">. </w:t>
      </w:r>
      <w:r w:rsidRPr="007D78E7">
        <w:rPr>
          <w:sz w:val="28"/>
          <w:szCs w:val="28"/>
        </w:rPr>
        <w:t>Конс</w:t>
      </w:r>
      <w:r w:rsidRPr="007D78E7">
        <w:rPr>
          <w:sz w:val="28"/>
          <w:szCs w:val="28"/>
        </w:rPr>
        <w:t>т</w:t>
      </w:r>
      <w:r w:rsidRPr="007D78E7">
        <w:rPr>
          <w:sz w:val="28"/>
          <w:szCs w:val="28"/>
        </w:rPr>
        <w:lastRenderedPageBreak/>
        <w:t>руирова</w:t>
      </w:r>
      <w:r>
        <w:rPr>
          <w:sz w:val="28"/>
          <w:szCs w:val="28"/>
        </w:rPr>
        <w:t>ние программ: рабочая память. Представление чисел. Машинные константы.</w:t>
      </w:r>
      <w:r w:rsidRPr="007D78E7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 в научных вычислениях. Экстраполяция.</w:t>
      </w:r>
    </w:p>
    <w:p w:rsidR="000F6E9A" w:rsidRPr="007D0BFC" w:rsidRDefault="000F6E9A" w:rsidP="00EB60FE">
      <w:pPr>
        <w:spacing w:line="240" w:lineRule="atLeast"/>
        <w:contextualSpacing/>
        <w:jc w:val="both"/>
        <w:rPr>
          <w:sz w:val="20"/>
          <w:szCs w:val="20"/>
        </w:rPr>
      </w:pPr>
    </w:p>
    <w:p w:rsidR="000F6E9A" w:rsidRPr="008B1003" w:rsidRDefault="000F6E9A" w:rsidP="005341B5">
      <w:pPr>
        <w:spacing w:line="240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Раздел 2. </w:t>
      </w:r>
      <w:r w:rsidRPr="008B1003">
        <w:rPr>
          <w:b/>
          <w:sz w:val="28"/>
          <w:szCs w:val="28"/>
        </w:rPr>
        <w:t>Интерполяция</w:t>
      </w:r>
    </w:p>
    <w:p w:rsidR="000F6E9A" w:rsidRPr="007D78E7" w:rsidRDefault="000F6E9A" w:rsidP="00EB60FE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Полиномиальная интерполяция. </w:t>
      </w:r>
      <w:r w:rsidRPr="007D78E7">
        <w:rPr>
          <w:sz w:val="28"/>
          <w:szCs w:val="28"/>
        </w:rPr>
        <w:t>Использова</w:t>
      </w:r>
      <w:r>
        <w:rPr>
          <w:sz w:val="28"/>
          <w:szCs w:val="28"/>
        </w:rPr>
        <w:t>ние других базисных функций. Вычисл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полиномов.</w:t>
      </w:r>
      <w:r w:rsidRPr="007D78E7">
        <w:rPr>
          <w:sz w:val="28"/>
          <w:szCs w:val="28"/>
        </w:rPr>
        <w:t xml:space="preserve"> Кусочно-линейная интерпол</w:t>
      </w:r>
      <w:r>
        <w:rPr>
          <w:sz w:val="28"/>
          <w:szCs w:val="28"/>
        </w:rPr>
        <w:t>яция. Кусочно-кубические функции.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бические сплайны</w:t>
      </w:r>
      <w:r w:rsidRPr="007D78E7">
        <w:rPr>
          <w:sz w:val="28"/>
          <w:szCs w:val="28"/>
        </w:rPr>
        <w:t>. Практические различия между сплайнами и куб</w:t>
      </w:r>
      <w:r>
        <w:rPr>
          <w:sz w:val="28"/>
          <w:szCs w:val="28"/>
        </w:rPr>
        <w:t>ическими эрмит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интерполянтами. Кривые Безье. В-сплайны.</w:t>
      </w:r>
    </w:p>
    <w:p w:rsidR="000F6E9A" w:rsidRPr="005341B5" w:rsidRDefault="000F6E9A" w:rsidP="00D4126A">
      <w:pPr>
        <w:pStyle w:val="6"/>
        <w:spacing w:line="240" w:lineRule="atLeast"/>
        <w:contextualSpacing/>
        <w:rPr>
          <w:b w:val="0"/>
          <w:sz w:val="28"/>
          <w:szCs w:val="28"/>
        </w:rPr>
      </w:pPr>
      <w:r w:rsidRPr="00EB60FE">
        <w:rPr>
          <w:sz w:val="28"/>
        </w:rPr>
        <w:t>Раздел 3</w:t>
      </w:r>
      <w:r>
        <w:rPr>
          <w:sz w:val="28"/>
        </w:rPr>
        <w:t xml:space="preserve">. </w:t>
      </w:r>
      <w:r w:rsidRPr="005341B5">
        <w:rPr>
          <w:b w:val="0"/>
          <w:sz w:val="28"/>
          <w:szCs w:val="28"/>
        </w:rPr>
        <w:t>Численные квадратуры</w:t>
      </w:r>
    </w:p>
    <w:p w:rsidR="000F6E9A" w:rsidRDefault="000F6E9A" w:rsidP="005341B5">
      <w:pPr>
        <w:spacing w:line="240" w:lineRule="atLeast"/>
        <w:contextualSpacing/>
        <w:jc w:val="both"/>
        <w:rPr>
          <w:sz w:val="28"/>
          <w:szCs w:val="28"/>
        </w:rPr>
      </w:pPr>
      <w:r w:rsidRPr="007D78E7">
        <w:rPr>
          <w:sz w:val="28"/>
          <w:szCs w:val="28"/>
        </w:rPr>
        <w:t>Одномерные ква</w:t>
      </w:r>
      <w:r>
        <w:rPr>
          <w:sz w:val="28"/>
          <w:szCs w:val="28"/>
        </w:rPr>
        <w:t xml:space="preserve">дратурные правила и формулы. </w:t>
      </w:r>
      <w:r w:rsidRPr="007D78E7">
        <w:rPr>
          <w:sz w:val="28"/>
          <w:szCs w:val="28"/>
        </w:rPr>
        <w:t xml:space="preserve">Переход </w:t>
      </w:r>
      <w:r>
        <w:rPr>
          <w:sz w:val="28"/>
          <w:szCs w:val="28"/>
        </w:rPr>
        <w:t>от одного отрезка к друг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му. </w:t>
      </w:r>
      <w:r w:rsidRPr="007D78E7">
        <w:rPr>
          <w:sz w:val="28"/>
          <w:szCs w:val="28"/>
        </w:rPr>
        <w:t>Составные квадратурные форму</w:t>
      </w:r>
      <w:r>
        <w:rPr>
          <w:sz w:val="28"/>
          <w:szCs w:val="28"/>
        </w:rPr>
        <w:t xml:space="preserve">лы и оценки погрешности. </w:t>
      </w:r>
      <w:r w:rsidRPr="007D78E7">
        <w:rPr>
          <w:sz w:val="28"/>
          <w:szCs w:val="28"/>
        </w:rPr>
        <w:t>Квадратур</w:t>
      </w:r>
      <w:r>
        <w:rPr>
          <w:sz w:val="28"/>
          <w:szCs w:val="28"/>
        </w:rPr>
        <w:t xml:space="preserve">ные правила Гаусса-Кронрода. </w:t>
      </w:r>
      <w:r w:rsidRPr="007D78E7">
        <w:rPr>
          <w:sz w:val="28"/>
          <w:szCs w:val="28"/>
        </w:rPr>
        <w:t>Автоматические и адаптивные</w:t>
      </w:r>
      <w:r>
        <w:rPr>
          <w:sz w:val="28"/>
          <w:szCs w:val="28"/>
        </w:rPr>
        <w:t xml:space="preserve"> квадратурные алгоритмы.</w:t>
      </w:r>
      <w:r w:rsidRPr="007D78E7">
        <w:rPr>
          <w:sz w:val="28"/>
          <w:szCs w:val="28"/>
        </w:rPr>
        <w:t xml:space="preserve"> Интегр</w:t>
      </w:r>
      <w:r w:rsidRPr="007D78E7">
        <w:rPr>
          <w:sz w:val="28"/>
          <w:szCs w:val="28"/>
        </w:rPr>
        <w:t>и</w:t>
      </w:r>
      <w:r w:rsidRPr="007D78E7">
        <w:rPr>
          <w:sz w:val="28"/>
          <w:szCs w:val="28"/>
        </w:rPr>
        <w:t>ровани</w:t>
      </w:r>
      <w:r>
        <w:rPr>
          <w:sz w:val="28"/>
          <w:szCs w:val="28"/>
        </w:rPr>
        <w:t xml:space="preserve">е таблично заданных функций. </w:t>
      </w:r>
      <w:r w:rsidRPr="007D78E7">
        <w:rPr>
          <w:sz w:val="28"/>
          <w:szCs w:val="28"/>
        </w:rPr>
        <w:t>Бесконечны</w:t>
      </w:r>
      <w:r>
        <w:rPr>
          <w:sz w:val="28"/>
          <w:szCs w:val="28"/>
        </w:rPr>
        <w:t xml:space="preserve">е и </w:t>
      </w:r>
      <w:proofErr w:type="spellStart"/>
      <w:r>
        <w:rPr>
          <w:sz w:val="28"/>
          <w:szCs w:val="28"/>
        </w:rPr>
        <w:t>полубесконечные</w:t>
      </w:r>
      <w:proofErr w:type="spellEnd"/>
      <w:r>
        <w:rPr>
          <w:sz w:val="28"/>
          <w:szCs w:val="28"/>
        </w:rPr>
        <w:t xml:space="preserve"> отрезки. Двойные интегралы. Методы Монте-Карло.</w:t>
      </w:r>
    </w:p>
    <w:p w:rsidR="000F6E9A" w:rsidRPr="007D0BFC" w:rsidRDefault="000F6E9A" w:rsidP="005341B5">
      <w:pPr>
        <w:spacing w:line="240" w:lineRule="atLeast"/>
        <w:contextualSpacing/>
        <w:jc w:val="both"/>
        <w:rPr>
          <w:sz w:val="20"/>
          <w:szCs w:val="20"/>
        </w:rPr>
      </w:pPr>
    </w:p>
    <w:p w:rsidR="000F6E9A" w:rsidRPr="005341B5" w:rsidRDefault="000F6E9A" w:rsidP="00D4126A">
      <w:pPr>
        <w:autoSpaceDE w:val="0"/>
        <w:autoSpaceDN w:val="0"/>
        <w:adjustRightInd w:val="0"/>
        <w:spacing w:line="240" w:lineRule="atLeast"/>
        <w:contextualSpacing/>
        <w:outlineLvl w:val="0"/>
        <w:rPr>
          <w:b/>
          <w:sz w:val="28"/>
          <w:szCs w:val="28"/>
        </w:rPr>
      </w:pPr>
      <w:r w:rsidRPr="00D4126A">
        <w:rPr>
          <w:b/>
          <w:sz w:val="28"/>
        </w:rPr>
        <w:t xml:space="preserve">Раздел 4. </w:t>
      </w:r>
      <w:r w:rsidRPr="005341B5">
        <w:rPr>
          <w:b/>
          <w:sz w:val="28"/>
          <w:szCs w:val="28"/>
        </w:rPr>
        <w:t>Аппроксимация данных методом наименьших квадратов</w:t>
      </w:r>
      <w:r>
        <w:rPr>
          <w:b/>
          <w:sz w:val="28"/>
          <w:szCs w:val="28"/>
        </w:rPr>
        <w:t xml:space="preserve"> (МНК)</w:t>
      </w:r>
    </w:p>
    <w:p w:rsidR="000F6E9A" w:rsidRPr="007D78E7" w:rsidRDefault="000F6E9A" w:rsidP="005341B5">
      <w:pPr>
        <w:spacing w:line="240" w:lineRule="atLeast"/>
        <w:contextualSpacing/>
        <w:jc w:val="both"/>
        <w:rPr>
          <w:sz w:val="28"/>
          <w:szCs w:val="28"/>
        </w:rPr>
      </w:pPr>
      <w:r w:rsidRPr="007D78E7">
        <w:rPr>
          <w:sz w:val="28"/>
          <w:szCs w:val="28"/>
        </w:rPr>
        <w:t>Аппроксимация да</w:t>
      </w:r>
      <w:r>
        <w:rPr>
          <w:sz w:val="28"/>
          <w:szCs w:val="28"/>
        </w:rPr>
        <w:t>нны</w:t>
      </w:r>
      <w:r w:rsidRPr="007D78E7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МНК. </w:t>
      </w:r>
      <w:r w:rsidRPr="007D78E7">
        <w:rPr>
          <w:sz w:val="28"/>
          <w:szCs w:val="28"/>
        </w:rPr>
        <w:t>Аппроксимация данных с другими нормами</w:t>
      </w:r>
      <w:r>
        <w:rPr>
          <w:sz w:val="28"/>
          <w:szCs w:val="28"/>
        </w:rPr>
        <w:t>.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данных. Нормальные уравнения</w:t>
      </w:r>
      <w:r w:rsidRPr="007D78E7">
        <w:rPr>
          <w:sz w:val="28"/>
          <w:szCs w:val="28"/>
        </w:rPr>
        <w:t>.</w:t>
      </w:r>
      <w:r>
        <w:rPr>
          <w:sz w:val="28"/>
          <w:szCs w:val="28"/>
        </w:rPr>
        <w:t xml:space="preserve"> Ортогональные факторизации</w:t>
      </w:r>
      <w:r w:rsidRPr="007D78E7">
        <w:rPr>
          <w:sz w:val="28"/>
          <w:szCs w:val="28"/>
        </w:rPr>
        <w:t>.</w:t>
      </w:r>
      <w:r>
        <w:rPr>
          <w:sz w:val="28"/>
          <w:szCs w:val="28"/>
        </w:rPr>
        <w:t xml:space="preserve"> Преобразов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Хаусхолдера</w:t>
      </w:r>
      <w:r w:rsidRPr="007D78E7">
        <w:rPr>
          <w:sz w:val="28"/>
          <w:szCs w:val="28"/>
        </w:rPr>
        <w:t xml:space="preserve">. Вырожденные задачи </w:t>
      </w:r>
      <w:r>
        <w:rPr>
          <w:sz w:val="28"/>
          <w:szCs w:val="28"/>
        </w:rPr>
        <w:t>МНК. Сингулярное разложение.</w:t>
      </w:r>
    </w:p>
    <w:p w:rsidR="000F6E9A" w:rsidRPr="007D0BFC" w:rsidRDefault="000F6E9A" w:rsidP="005341B5">
      <w:pPr>
        <w:autoSpaceDE w:val="0"/>
        <w:autoSpaceDN w:val="0"/>
        <w:adjustRightInd w:val="0"/>
        <w:spacing w:line="240" w:lineRule="atLeast"/>
        <w:ind w:firstLine="720"/>
        <w:contextualSpacing/>
        <w:outlineLvl w:val="0"/>
        <w:rPr>
          <w:sz w:val="20"/>
          <w:szCs w:val="20"/>
        </w:rPr>
      </w:pPr>
    </w:p>
    <w:p w:rsidR="000F6E9A" w:rsidRPr="005341B5" w:rsidRDefault="000F6E9A" w:rsidP="00D4126A">
      <w:pPr>
        <w:autoSpaceDE w:val="0"/>
        <w:autoSpaceDN w:val="0"/>
        <w:adjustRightInd w:val="0"/>
        <w:spacing w:line="240" w:lineRule="atLeast"/>
        <w:contextualSpacing/>
        <w:outlineLvl w:val="0"/>
        <w:rPr>
          <w:b/>
          <w:sz w:val="28"/>
          <w:szCs w:val="28"/>
        </w:rPr>
      </w:pPr>
      <w:r w:rsidRPr="00D4126A">
        <w:rPr>
          <w:b/>
          <w:sz w:val="28"/>
        </w:rPr>
        <w:t>Раздел 5</w:t>
      </w:r>
      <w:r>
        <w:rPr>
          <w:b/>
          <w:sz w:val="28"/>
        </w:rPr>
        <w:t xml:space="preserve">. </w:t>
      </w:r>
      <w:r w:rsidRPr="005341B5">
        <w:rPr>
          <w:b/>
          <w:sz w:val="28"/>
          <w:szCs w:val="28"/>
        </w:rPr>
        <w:t>Решение нелинейных уравнений</w:t>
      </w:r>
    </w:p>
    <w:p w:rsidR="000F6E9A" w:rsidRPr="007D78E7" w:rsidRDefault="000F6E9A" w:rsidP="005341B5">
      <w:pPr>
        <w:spacing w:line="240" w:lineRule="atLeast"/>
        <w:contextualSpacing/>
        <w:jc w:val="both"/>
        <w:rPr>
          <w:sz w:val="28"/>
          <w:szCs w:val="28"/>
        </w:rPr>
      </w:pPr>
      <w:r w:rsidRPr="007D78E7">
        <w:rPr>
          <w:sz w:val="28"/>
          <w:szCs w:val="28"/>
        </w:rPr>
        <w:t>Методы выч</w:t>
      </w:r>
      <w:r>
        <w:rPr>
          <w:sz w:val="28"/>
          <w:szCs w:val="28"/>
        </w:rPr>
        <w:t>исления вещественных корней. Метод бисекции. Метод Ньютона. Метод секущих.</w:t>
      </w:r>
      <w:r w:rsidRPr="007D78E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истемы нелинейных уравнений. </w:t>
      </w:r>
      <w:r w:rsidRPr="007D78E7">
        <w:rPr>
          <w:sz w:val="28"/>
          <w:szCs w:val="28"/>
        </w:rPr>
        <w:t>Меры предос</w:t>
      </w:r>
      <w:r>
        <w:rPr>
          <w:sz w:val="28"/>
          <w:szCs w:val="28"/>
        </w:rPr>
        <w:t>торожности в методе Нь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тона.</w:t>
      </w:r>
    </w:p>
    <w:p w:rsidR="000F6E9A" w:rsidRPr="007D0BFC" w:rsidRDefault="000F6E9A" w:rsidP="005341B5">
      <w:pPr>
        <w:spacing w:line="240" w:lineRule="atLeast"/>
        <w:ind w:firstLine="708"/>
        <w:contextualSpacing/>
        <w:jc w:val="both"/>
        <w:rPr>
          <w:sz w:val="20"/>
          <w:szCs w:val="20"/>
        </w:rPr>
      </w:pPr>
    </w:p>
    <w:p w:rsidR="000F6E9A" w:rsidRPr="00843610" w:rsidRDefault="000F6E9A" w:rsidP="00D4126A">
      <w:pPr>
        <w:autoSpaceDE w:val="0"/>
        <w:autoSpaceDN w:val="0"/>
        <w:adjustRightInd w:val="0"/>
        <w:spacing w:line="240" w:lineRule="atLeast"/>
        <w:contextualSpacing/>
        <w:jc w:val="both"/>
        <w:outlineLvl w:val="0"/>
        <w:rPr>
          <w:b/>
          <w:sz w:val="28"/>
          <w:szCs w:val="28"/>
        </w:rPr>
      </w:pPr>
      <w:r w:rsidRPr="00D4126A">
        <w:rPr>
          <w:b/>
          <w:sz w:val="28"/>
        </w:rPr>
        <w:t>Раздел 6</w:t>
      </w:r>
      <w:r>
        <w:rPr>
          <w:b/>
          <w:sz w:val="28"/>
        </w:rPr>
        <w:t xml:space="preserve">. </w:t>
      </w:r>
      <w:r w:rsidRPr="00843610">
        <w:rPr>
          <w:b/>
          <w:sz w:val="28"/>
          <w:szCs w:val="28"/>
        </w:rPr>
        <w:t>Обыкновенные дифференциальные уравнения</w:t>
      </w:r>
    </w:p>
    <w:p w:rsidR="000F6E9A" w:rsidRPr="007D78E7" w:rsidRDefault="000F6E9A" w:rsidP="00843610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терминология. </w:t>
      </w:r>
      <w:r w:rsidRPr="007D78E7">
        <w:rPr>
          <w:sz w:val="28"/>
          <w:szCs w:val="28"/>
        </w:rPr>
        <w:t xml:space="preserve">Устойчивые и неустойчивые уравнения и численные </w:t>
      </w:r>
      <w:r>
        <w:rPr>
          <w:sz w:val="28"/>
          <w:szCs w:val="28"/>
        </w:rPr>
        <w:t>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ды.</w:t>
      </w:r>
      <w:r w:rsidRPr="007D78E7">
        <w:rPr>
          <w:sz w:val="28"/>
          <w:szCs w:val="28"/>
        </w:rPr>
        <w:t xml:space="preserve"> Жесткие</w:t>
      </w:r>
      <w:r>
        <w:rPr>
          <w:sz w:val="28"/>
          <w:szCs w:val="28"/>
        </w:rPr>
        <w:t xml:space="preserve"> дифференциальные уравнения. Метод Эйлера</w:t>
      </w:r>
      <w:r w:rsidRPr="007D78E7">
        <w:rPr>
          <w:sz w:val="28"/>
          <w:szCs w:val="28"/>
        </w:rPr>
        <w:t>. Точность и уст</w:t>
      </w:r>
      <w:r>
        <w:rPr>
          <w:sz w:val="28"/>
          <w:szCs w:val="28"/>
        </w:rPr>
        <w:t>ойчивость численных методов.</w:t>
      </w:r>
      <w:r w:rsidRPr="007D78E7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 метода интегрирования. Неявные методы. Многошаг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методы</w:t>
      </w:r>
      <w:r w:rsidRPr="007D78E7">
        <w:rPr>
          <w:sz w:val="28"/>
          <w:szCs w:val="28"/>
        </w:rPr>
        <w:t>. Порядок и погре</w:t>
      </w:r>
      <w:r>
        <w:rPr>
          <w:sz w:val="28"/>
          <w:szCs w:val="28"/>
        </w:rPr>
        <w:t>шность многошаговых методов</w:t>
      </w:r>
      <w:r w:rsidRPr="007D78E7">
        <w:rPr>
          <w:sz w:val="28"/>
          <w:szCs w:val="28"/>
        </w:rPr>
        <w:t>. Устойч</w:t>
      </w:r>
      <w:r>
        <w:rPr>
          <w:sz w:val="28"/>
          <w:szCs w:val="28"/>
        </w:rPr>
        <w:t>ивость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шаговых методов</w:t>
      </w:r>
      <w:r w:rsidRPr="007D78E7">
        <w:rPr>
          <w:sz w:val="28"/>
          <w:szCs w:val="28"/>
        </w:rPr>
        <w:t xml:space="preserve">. Метод функциональной итерации и метод Ньютона для решения </w:t>
      </w:r>
      <w:r>
        <w:rPr>
          <w:sz w:val="28"/>
          <w:szCs w:val="28"/>
        </w:rPr>
        <w:t>неявных уравнений. Многозначные методы</w:t>
      </w:r>
      <w:r w:rsidRPr="007D78E7">
        <w:rPr>
          <w:sz w:val="28"/>
          <w:szCs w:val="28"/>
        </w:rPr>
        <w:t>. Некоторые д</w:t>
      </w:r>
      <w:r>
        <w:rPr>
          <w:sz w:val="28"/>
          <w:szCs w:val="28"/>
        </w:rPr>
        <w:t>ругие многозначные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</w:t>
      </w:r>
      <w:r w:rsidRPr="007D78E7">
        <w:rPr>
          <w:sz w:val="28"/>
          <w:szCs w:val="28"/>
        </w:rPr>
        <w:t>. Связь многошаговых и многозначных ме</w:t>
      </w:r>
      <w:r>
        <w:rPr>
          <w:sz w:val="28"/>
          <w:szCs w:val="28"/>
        </w:rPr>
        <w:t>тодов</w:t>
      </w:r>
    </w:p>
    <w:p w:rsidR="000F6E9A" w:rsidRPr="007D0BFC" w:rsidRDefault="000F6E9A" w:rsidP="00843610">
      <w:pPr>
        <w:spacing w:before="120" w:after="120" w:line="240" w:lineRule="atLeast"/>
        <w:contextualSpacing/>
        <w:jc w:val="both"/>
        <w:rPr>
          <w:sz w:val="20"/>
          <w:szCs w:val="20"/>
        </w:rPr>
      </w:pPr>
    </w:p>
    <w:p w:rsidR="000F6E9A" w:rsidRPr="00843610" w:rsidRDefault="000F6E9A" w:rsidP="00D4126A">
      <w:pPr>
        <w:autoSpaceDE w:val="0"/>
        <w:autoSpaceDN w:val="0"/>
        <w:adjustRightInd w:val="0"/>
        <w:spacing w:line="240" w:lineRule="atLeast"/>
        <w:contextualSpacing/>
        <w:jc w:val="both"/>
        <w:outlineLvl w:val="0"/>
        <w:rPr>
          <w:b/>
          <w:sz w:val="28"/>
          <w:szCs w:val="28"/>
        </w:rPr>
      </w:pPr>
      <w:r w:rsidRPr="00D4126A">
        <w:rPr>
          <w:b/>
          <w:sz w:val="28"/>
        </w:rPr>
        <w:t>Раздел 7</w:t>
      </w:r>
      <w:r>
        <w:rPr>
          <w:b/>
          <w:sz w:val="28"/>
        </w:rPr>
        <w:t xml:space="preserve">. </w:t>
      </w:r>
      <w:r w:rsidRPr="00843610">
        <w:rPr>
          <w:b/>
          <w:sz w:val="28"/>
          <w:szCs w:val="28"/>
        </w:rPr>
        <w:t>Оптимизация и нелинейный метод наименьших квадратов</w:t>
      </w:r>
    </w:p>
    <w:p w:rsidR="000F6E9A" w:rsidRPr="007D78E7" w:rsidRDefault="000F6E9A" w:rsidP="00843610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Одномерная оптимизация. Метод Ньютона. Поиск «золотого сечения»</w:t>
      </w:r>
      <w:r w:rsidRPr="007D78E7">
        <w:rPr>
          <w:sz w:val="28"/>
          <w:szCs w:val="28"/>
        </w:rPr>
        <w:t>. Оптим</w:t>
      </w:r>
      <w:r>
        <w:rPr>
          <w:sz w:val="28"/>
          <w:szCs w:val="28"/>
        </w:rPr>
        <w:t>изация в многомерном случае</w:t>
      </w:r>
      <w:r w:rsidRPr="007D78E7">
        <w:rPr>
          <w:sz w:val="28"/>
          <w:szCs w:val="28"/>
        </w:rPr>
        <w:t>.</w:t>
      </w:r>
      <w:r>
        <w:rPr>
          <w:sz w:val="28"/>
          <w:szCs w:val="28"/>
        </w:rPr>
        <w:t xml:space="preserve"> Модификация метода Ньютона</w:t>
      </w:r>
      <w:r w:rsidRPr="007D78E7">
        <w:rPr>
          <w:sz w:val="28"/>
          <w:szCs w:val="28"/>
        </w:rPr>
        <w:t>. Не</w:t>
      </w:r>
      <w:r>
        <w:rPr>
          <w:sz w:val="28"/>
          <w:szCs w:val="28"/>
        </w:rPr>
        <w:t>линейное приближение данных.</w:t>
      </w:r>
    </w:p>
    <w:p w:rsidR="000F6E9A" w:rsidRPr="007D0BFC" w:rsidRDefault="000F6E9A" w:rsidP="00843610">
      <w:pPr>
        <w:spacing w:before="120" w:after="120" w:line="240" w:lineRule="atLeast"/>
        <w:contextualSpacing/>
        <w:jc w:val="both"/>
        <w:rPr>
          <w:sz w:val="20"/>
          <w:szCs w:val="20"/>
        </w:rPr>
      </w:pPr>
    </w:p>
    <w:p w:rsidR="000F6E9A" w:rsidRPr="00A302B1" w:rsidRDefault="000F6E9A" w:rsidP="00527A7D">
      <w:pPr>
        <w:spacing w:before="120" w:after="120"/>
        <w:ind w:firstLine="567"/>
        <w:contextualSpacing/>
        <w:jc w:val="both"/>
        <w:rPr>
          <w:b/>
          <w:sz w:val="28"/>
        </w:rPr>
      </w:pPr>
      <w:r w:rsidRPr="00A302B1">
        <w:rPr>
          <w:b/>
          <w:sz w:val="28"/>
        </w:rPr>
        <w:t>4.</w:t>
      </w:r>
      <w:r>
        <w:rPr>
          <w:b/>
          <w:sz w:val="28"/>
        </w:rPr>
        <w:t>4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Практические (семинарские) занятия</w:t>
      </w:r>
    </w:p>
    <w:p w:rsidR="000F6E9A" w:rsidRPr="00124A3E" w:rsidRDefault="000F6E9A" w:rsidP="00527A7D">
      <w:pPr>
        <w:ind w:firstLine="567"/>
        <w:contextualSpacing/>
        <w:jc w:val="both"/>
        <w:rPr>
          <w:sz w:val="28"/>
          <w:szCs w:val="28"/>
        </w:rPr>
      </w:pPr>
      <w:r w:rsidRPr="00124A3E">
        <w:rPr>
          <w:sz w:val="28"/>
          <w:szCs w:val="28"/>
        </w:rPr>
        <w:t xml:space="preserve">Не </w:t>
      </w:r>
      <w:proofErr w:type="gramStart"/>
      <w:r w:rsidRPr="00124A3E">
        <w:rPr>
          <w:sz w:val="28"/>
          <w:szCs w:val="28"/>
        </w:rPr>
        <w:t>предусмотрены</w:t>
      </w:r>
      <w:proofErr w:type="gramEnd"/>
      <w:r w:rsidRPr="00124A3E">
        <w:rPr>
          <w:sz w:val="28"/>
          <w:szCs w:val="28"/>
        </w:rPr>
        <w:t xml:space="preserve"> учебным планом.</w:t>
      </w:r>
    </w:p>
    <w:p w:rsidR="000F6E9A" w:rsidRDefault="000F6E9A" w:rsidP="00292C29">
      <w:pPr>
        <w:ind w:firstLine="567"/>
        <w:contextualSpacing/>
        <w:jc w:val="both"/>
        <w:rPr>
          <w:b/>
          <w:sz w:val="20"/>
          <w:szCs w:val="20"/>
        </w:rPr>
      </w:pPr>
    </w:p>
    <w:p w:rsidR="000F6E9A" w:rsidRDefault="000F6E9A" w:rsidP="00292C29">
      <w:pPr>
        <w:ind w:firstLine="567"/>
        <w:contextualSpacing/>
        <w:jc w:val="both"/>
        <w:rPr>
          <w:b/>
          <w:sz w:val="20"/>
          <w:szCs w:val="20"/>
        </w:rPr>
      </w:pPr>
    </w:p>
    <w:p w:rsidR="000F6E9A" w:rsidRDefault="000F6E9A" w:rsidP="00292C29">
      <w:pPr>
        <w:ind w:firstLine="567"/>
        <w:contextualSpacing/>
        <w:jc w:val="both"/>
        <w:rPr>
          <w:b/>
          <w:sz w:val="20"/>
          <w:szCs w:val="20"/>
        </w:rPr>
      </w:pPr>
    </w:p>
    <w:p w:rsidR="000F6E9A" w:rsidRDefault="000F6E9A" w:rsidP="00292C29">
      <w:pPr>
        <w:ind w:firstLine="567"/>
        <w:contextualSpacing/>
        <w:jc w:val="both"/>
        <w:rPr>
          <w:b/>
          <w:sz w:val="20"/>
          <w:szCs w:val="20"/>
        </w:rPr>
      </w:pPr>
    </w:p>
    <w:p w:rsidR="000F6E9A" w:rsidRDefault="000F6E9A" w:rsidP="00292C29">
      <w:pPr>
        <w:ind w:firstLine="567"/>
        <w:contextualSpacing/>
        <w:jc w:val="both"/>
        <w:rPr>
          <w:b/>
          <w:sz w:val="20"/>
          <w:szCs w:val="20"/>
        </w:rPr>
      </w:pPr>
    </w:p>
    <w:p w:rsidR="000F6E9A" w:rsidRDefault="000F6E9A" w:rsidP="00292C29">
      <w:pPr>
        <w:ind w:firstLine="567"/>
        <w:contextualSpacing/>
        <w:jc w:val="both"/>
        <w:rPr>
          <w:b/>
          <w:sz w:val="20"/>
          <w:szCs w:val="20"/>
        </w:rPr>
      </w:pPr>
    </w:p>
    <w:p w:rsidR="000F6E9A" w:rsidRPr="00D31296" w:rsidRDefault="000F6E9A" w:rsidP="00292C29">
      <w:pPr>
        <w:ind w:firstLine="567"/>
        <w:contextualSpacing/>
        <w:jc w:val="both"/>
        <w:rPr>
          <w:b/>
          <w:sz w:val="20"/>
          <w:szCs w:val="20"/>
        </w:rPr>
      </w:pPr>
    </w:p>
    <w:p w:rsidR="000F6E9A" w:rsidRDefault="000F6E9A" w:rsidP="00292C29">
      <w:pPr>
        <w:ind w:firstLine="567"/>
        <w:contextualSpacing/>
        <w:jc w:val="both"/>
        <w:rPr>
          <w:b/>
          <w:sz w:val="28"/>
        </w:rPr>
      </w:pPr>
      <w:r>
        <w:rPr>
          <w:b/>
          <w:sz w:val="28"/>
        </w:rPr>
        <w:t>4.5. Лабораторные занятия</w:t>
      </w:r>
    </w:p>
    <w:p w:rsidR="000F6E9A" w:rsidRPr="00D31296" w:rsidRDefault="000F6E9A" w:rsidP="00772797">
      <w:pPr>
        <w:spacing w:before="120" w:after="120"/>
        <w:ind w:left="1287"/>
        <w:contextualSpacing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"/>
        <w:gridCol w:w="5488"/>
        <w:gridCol w:w="506"/>
        <w:gridCol w:w="1569"/>
        <w:gridCol w:w="1327"/>
      </w:tblGrid>
      <w:tr w:rsidR="000F6E9A" w:rsidRPr="00C96AB3" w:rsidTr="00772797">
        <w:trPr>
          <w:trHeight w:val="1192"/>
        </w:trPr>
        <w:tc>
          <w:tcPr>
            <w:tcW w:w="432" w:type="dxa"/>
            <w:vAlign w:val="center"/>
          </w:tcPr>
          <w:p w:rsidR="000F6E9A" w:rsidRDefault="000F6E9A" w:rsidP="00527A7D">
            <w:pPr>
              <w:ind w:right="-108"/>
              <w:contextualSpacing/>
            </w:pPr>
            <w:r>
              <w:t>№</w:t>
            </w:r>
          </w:p>
          <w:p w:rsidR="000F6E9A" w:rsidRDefault="000F6E9A" w:rsidP="00527A7D">
            <w:pPr>
              <w:ind w:right="-108"/>
              <w:contextualSpacing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88" w:type="dxa"/>
            <w:vAlign w:val="center"/>
          </w:tcPr>
          <w:p w:rsidR="000F6E9A" w:rsidRPr="00C96AB3" w:rsidRDefault="000F6E9A" w:rsidP="00527A7D">
            <w:pPr>
              <w:contextualSpacing/>
              <w:jc w:val="center"/>
            </w:pPr>
            <w:r>
              <w:t>Наименование лабораторных работ</w:t>
            </w:r>
          </w:p>
        </w:tc>
        <w:tc>
          <w:tcPr>
            <w:tcW w:w="506" w:type="dxa"/>
            <w:textDirection w:val="btLr"/>
            <w:vAlign w:val="center"/>
          </w:tcPr>
          <w:p w:rsidR="000F6E9A" w:rsidRPr="007440BE" w:rsidRDefault="000F6E9A" w:rsidP="00527A7D">
            <w:pPr>
              <w:ind w:left="113" w:right="113"/>
              <w:contextualSpacing/>
            </w:pPr>
            <w:r w:rsidRPr="007440BE">
              <w:t>Семестр</w:t>
            </w:r>
          </w:p>
        </w:tc>
        <w:tc>
          <w:tcPr>
            <w:tcW w:w="1569" w:type="dxa"/>
            <w:vAlign w:val="center"/>
          </w:tcPr>
          <w:p w:rsidR="000F6E9A" w:rsidRDefault="000F6E9A" w:rsidP="00527A7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</w:pPr>
            <w:r>
              <w:t>Номер р</w:t>
            </w:r>
            <w:r w:rsidRPr="00C96AB3">
              <w:t>аздел</w:t>
            </w:r>
            <w:r>
              <w:t>а</w:t>
            </w:r>
          </w:p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</w:pPr>
            <w:r w:rsidRPr="00C96AB3">
              <w:t>лекционного</w:t>
            </w:r>
          </w:p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</w:pPr>
            <w:r w:rsidRPr="00C96AB3">
              <w:t>курса</w:t>
            </w:r>
          </w:p>
        </w:tc>
        <w:tc>
          <w:tcPr>
            <w:tcW w:w="1327" w:type="dxa"/>
            <w:vAlign w:val="center"/>
          </w:tcPr>
          <w:p w:rsidR="000F6E9A" w:rsidRPr="00C96AB3" w:rsidRDefault="000F6E9A" w:rsidP="00772797">
            <w:pPr>
              <w:pStyle w:val="5"/>
              <w:spacing w:before="0" w:after="0" w:line="240" w:lineRule="exact"/>
              <w:contextualSpacing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C96AB3">
              <w:rPr>
                <w:b w:val="0"/>
                <w:i w:val="0"/>
                <w:sz w:val="24"/>
                <w:szCs w:val="24"/>
              </w:rPr>
              <w:t>Продо</w:t>
            </w:r>
            <w:r w:rsidRPr="00C96AB3">
              <w:rPr>
                <w:b w:val="0"/>
                <w:i w:val="0"/>
                <w:sz w:val="24"/>
                <w:szCs w:val="24"/>
              </w:rPr>
              <w:t>л</w:t>
            </w:r>
            <w:r w:rsidRPr="00C96AB3">
              <w:rPr>
                <w:b w:val="0"/>
                <w:i w:val="0"/>
                <w:sz w:val="24"/>
                <w:szCs w:val="24"/>
              </w:rPr>
              <w:t>житель-ность</w:t>
            </w:r>
            <w:proofErr w:type="spellEnd"/>
            <w:proofErr w:type="gramEnd"/>
          </w:p>
          <w:p w:rsidR="000F6E9A" w:rsidRPr="00C96AB3" w:rsidRDefault="000F6E9A" w:rsidP="0077279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</w:pPr>
            <w:r w:rsidRPr="00C96AB3">
              <w:t>(часов)</w:t>
            </w:r>
          </w:p>
        </w:tc>
      </w:tr>
      <w:tr w:rsidR="000F6E9A" w:rsidRPr="00C96AB3" w:rsidTr="003D37D8">
        <w:trPr>
          <w:trHeight w:val="189"/>
        </w:trPr>
        <w:tc>
          <w:tcPr>
            <w:tcW w:w="432" w:type="dxa"/>
            <w:vAlign w:val="center"/>
          </w:tcPr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C96AB3">
              <w:rPr>
                <w:sz w:val="20"/>
                <w:szCs w:val="20"/>
              </w:rPr>
              <w:t>1</w:t>
            </w:r>
          </w:p>
        </w:tc>
        <w:tc>
          <w:tcPr>
            <w:tcW w:w="5488" w:type="dxa"/>
            <w:vAlign w:val="center"/>
          </w:tcPr>
          <w:p w:rsidR="000F6E9A" w:rsidRPr="00C96AB3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 w:rsidRPr="00C96AB3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vAlign w:val="center"/>
          </w:tcPr>
          <w:p w:rsidR="000F6E9A" w:rsidRPr="00C96AB3" w:rsidRDefault="000F6E9A" w:rsidP="003D37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9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7" w:type="dxa"/>
            <w:vAlign w:val="center"/>
          </w:tcPr>
          <w:p w:rsidR="000F6E9A" w:rsidRPr="00C96AB3" w:rsidRDefault="000F6E9A" w:rsidP="00E556F0">
            <w:pPr>
              <w:pStyle w:val="5"/>
              <w:spacing w:before="0" w:after="0" w:line="240" w:lineRule="exact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</w:t>
            </w:r>
          </w:p>
        </w:tc>
      </w:tr>
      <w:tr w:rsidR="000F6E9A" w:rsidRPr="00C96AB3" w:rsidTr="003D37D8">
        <w:trPr>
          <w:trHeight w:val="163"/>
        </w:trPr>
        <w:tc>
          <w:tcPr>
            <w:tcW w:w="432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1</w:t>
            </w:r>
          </w:p>
        </w:tc>
        <w:tc>
          <w:tcPr>
            <w:tcW w:w="5488" w:type="dxa"/>
          </w:tcPr>
          <w:p w:rsidR="000F6E9A" w:rsidRPr="00243A11" w:rsidRDefault="000F6E9A" w:rsidP="004112C2">
            <w:pPr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243A11">
              <w:t>Интерполяция</w:t>
            </w:r>
          </w:p>
        </w:tc>
        <w:tc>
          <w:tcPr>
            <w:tcW w:w="506" w:type="dxa"/>
            <w:vAlign w:val="center"/>
          </w:tcPr>
          <w:p w:rsidR="000F6E9A" w:rsidRPr="00C96AB3" w:rsidRDefault="000F6E9A" w:rsidP="003D37D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7</w:t>
            </w:r>
          </w:p>
        </w:tc>
        <w:tc>
          <w:tcPr>
            <w:tcW w:w="1569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2</w:t>
            </w:r>
          </w:p>
        </w:tc>
        <w:tc>
          <w:tcPr>
            <w:tcW w:w="1327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4</w:t>
            </w:r>
          </w:p>
        </w:tc>
      </w:tr>
      <w:tr w:rsidR="000F6E9A" w:rsidRPr="00C96AB3" w:rsidTr="003D37D8">
        <w:tc>
          <w:tcPr>
            <w:tcW w:w="432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3</w:t>
            </w:r>
          </w:p>
        </w:tc>
        <w:tc>
          <w:tcPr>
            <w:tcW w:w="5488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Численные квадратуры</w:t>
            </w:r>
          </w:p>
        </w:tc>
        <w:tc>
          <w:tcPr>
            <w:tcW w:w="506" w:type="dxa"/>
            <w:vAlign w:val="center"/>
          </w:tcPr>
          <w:p w:rsidR="000F6E9A" w:rsidRPr="00C96AB3" w:rsidRDefault="000F6E9A" w:rsidP="003D37D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7</w:t>
            </w:r>
          </w:p>
        </w:tc>
        <w:tc>
          <w:tcPr>
            <w:tcW w:w="1569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3</w:t>
            </w:r>
          </w:p>
        </w:tc>
        <w:tc>
          <w:tcPr>
            <w:tcW w:w="1327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8</w:t>
            </w:r>
          </w:p>
        </w:tc>
      </w:tr>
      <w:tr w:rsidR="000F6E9A" w:rsidRPr="00C96AB3" w:rsidTr="003D37D8">
        <w:tc>
          <w:tcPr>
            <w:tcW w:w="432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4</w:t>
            </w:r>
          </w:p>
        </w:tc>
        <w:tc>
          <w:tcPr>
            <w:tcW w:w="5488" w:type="dxa"/>
            <w:vAlign w:val="center"/>
          </w:tcPr>
          <w:p w:rsidR="000F6E9A" w:rsidRPr="00243A11" w:rsidRDefault="000F6E9A" w:rsidP="00E556F0">
            <w:pPr>
              <w:contextualSpacing/>
            </w:pPr>
            <w:r w:rsidRPr="00243A11">
              <w:t>Аппроксимация данных методом наименьших квадратов</w:t>
            </w:r>
          </w:p>
        </w:tc>
        <w:tc>
          <w:tcPr>
            <w:tcW w:w="506" w:type="dxa"/>
            <w:vAlign w:val="center"/>
          </w:tcPr>
          <w:p w:rsidR="000F6E9A" w:rsidRPr="00C96AB3" w:rsidRDefault="000F6E9A" w:rsidP="003D37D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7</w:t>
            </w:r>
          </w:p>
        </w:tc>
        <w:tc>
          <w:tcPr>
            <w:tcW w:w="1569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4</w:t>
            </w:r>
          </w:p>
        </w:tc>
        <w:tc>
          <w:tcPr>
            <w:tcW w:w="1327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4</w:t>
            </w:r>
          </w:p>
        </w:tc>
      </w:tr>
      <w:tr w:rsidR="000F6E9A" w:rsidRPr="00C96AB3" w:rsidTr="003D37D8">
        <w:tc>
          <w:tcPr>
            <w:tcW w:w="432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5</w:t>
            </w:r>
          </w:p>
        </w:tc>
        <w:tc>
          <w:tcPr>
            <w:tcW w:w="5488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Решение нелинейных уравнений</w:t>
            </w:r>
          </w:p>
        </w:tc>
        <w:tc>
          <w:tcPr>
            <w:tcW w:w="506" w:type="dxa"/>
            <w:vAlign w:val="center"/>
          </w:tcPr>
          <w:p w:rsidR="000F6E9A" w:rsidRPr="00C96AB3" w:rsidRDefault="000F6E9A" w:rsidP="003D37D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7</w:t>
            </w:r>
          </w:p>
        </w:tc>
        <w:tc>
          <w:tcPr>
            <w:tcW w:w="1569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5</w:t>
            </w:r>
          </w:p>
        </w:tc>
        <w:tc>
          <w:tcPr>
            <w:tcW w:w="1327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4</w:t>
            </w:r>
          </w:p>
        </w:tc>
      </w:tr>
      <w:tr w:rsidR="000F6E9A" w:rsidRPr="00C96AB3" w:rsidTr="003D37D8">
        <w:tc>
          <w:tcPr>
            <w:tcW w:w="432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6</w:t>
            </w:r>
          </w:p>
        </w:tc>
        <w:tc>
          <w:tcPr>
            <w:tcW w:w="5488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Обыкновенные дифференциальные уравнения</w:t>
            </w:r>
          </w:p>
        </w:tc>
        <w:tc>
          <w:tcPr>
            <w:tcW w:w="506" w:type="dxa"/>
            <w:vAlign w:val="center"/>
          </w:tcPr>
          <w:p w:rsidR="000F6E9A" w:rsidRPr="00C96AB3" w:rsidRDefault="000F6E9A" w:rsidP="003D37D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7</w:t>
            </w:r>
          </w:p>
        </w:tc>
        <w:tc>
          <w:tcPr>
            <w:tcW w:w="1569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6</w:t>
            </w:r>
          </w:p>
        </w:tc>
        <w:tc>
          <w:tcPr>
            <w:tcW w:w="1327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4</w:t>
            </w:r>
          </w:p>
        </w:tc>
      </w:tr>
      <w:tr w:rsidR="000F6E9A" w:rsidRPr="00C96AB3" w:rsidTr="003D37D8">
        <w:tc>
          <w:tcPr>
            <w:tcW w:w="432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7</w:t>
            </w:r>
          </w:p>
        </w:tc>
        <w:tc>
          <w:tcPr>
            <w:tcW w:w="5488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Обыкновенные дифференциальные уравнения</w:t>
            </w:r>
          </w:p>
        </w:tc>
        <w:tc>
          <w:tcPr>
            <w:tcW w:w="506" w:type="dxa"/>
            <w:vAlign w:val="center"/>
          </w:tcPr>
          <w:p w:rsidR="000F6E9A" w:rsidRPr="00C96AB3" w:rsidRDefault="000F6E9A" w:rsidP="003D37D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7</w:t>
            </w:r>
          </w:p>
        </w:tc>
        <w:tc>
          <w:tcPr>
            <w:tcW w:w="1569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6</w:t>
            </w:r>
          </w:p>
        </w:tc>
        <w:tc>
          <w:tcPr>
            <w:tcW w:w="1327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4</w:t>
            </w:r>
          </w:p>
        </w:tc>
      </w:tr>
      <w:tr w:rsidR="000F6E9A" w:rsidRPr="00C96AB3" w:rsidTr="003D37D8">
        <w:tc>
          <w:tcPr>
            <w:tcW w:w="432" w:type="dxa"/>
            <w:vAlign w:val="center"/>
          </w:tcPr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7</w:t>
            </w:r>
          </w:p>
        </w:tc>
        <w:tc>
          <w:tcPr>
            <w:tcW w:w="5488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outlineLvl w:val="0"/>
            </w:pPr>
            <w:r w:rsidRPr="00243A11">
              <w:t>Оптимизация и нелинейный метод наименьших квадратов</w:t>
            </w:r>
          </w:p>
        </w:tc>
        <w:tc>
          <w:tcPr>
            <w:tcW w:w="506" w:type="dxa"/>
            <w:vAlign w:val="center"/>
          </w:tcPr>
          <w:p w:rsidR="000F6E9A" w:rsidRPr="00C96AB3" w:rsidRDefault="000F6E9A" w:rsidP="003D37D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7</w:t>
            </w:r>
          </w:p>
        </w:tc>
        <w:tc>
          <w:tcPr>
            <w:tcW w:w="1569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7</w:t>
            </w:r>
          </w:p>
        </w:tc>
        <w:tc>
          <w:tcPr>
            <w:tcW w:w="1327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4</w:t>
            </w:r>
          </w:p>
        </w:tc>
      </w:tr>
      <w:tr w:rsidR="000F6E9A" w:rsidRPr="00C96AB3" w:rsidTr="003D37D8">
        <w:tc>
          <w:tcPr>
            <w:tcW w:w="432" w:type="dxa"/>
            <w:vAlign w:val="center"/>
          </w:tcPr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8</w:t>
            </w:r>
          </w:p>
        </w:tc>
        <w:tc>
          <w:tcPr>
            <w:tcW w:w="5488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outlineLvl w:val="0"/>
            </w:pPr>
            <w:r w:rsidRPr="00243A11">
              <w:t>Оптимизация и нелинейный метод наименьших квадратов</w:t>
            </w:r>
          </w:p>
        </w:tc>
        <w:tc>
          <w:tcPr>
            <w:tcW w:w="506" w:type="dxa"/>
            <w:vAlign w:val="center"/>
          </w:tcPr>
          <w:p w:rsidR="000F6E9A" w:rsidRPr="00C96AB3" w:rsidRDefault="000F6E9A" w:rsidP="003D37D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7</w:t>
            </w:r>
          </w:p>
        </w:tc>
        <w:tc>
          <w:tcPr>
            <w:tcW w:w="1569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7</w:t>
            </w:r>
          </w:p>
        </w:tc>
        <w:tc>
          <w:tcPr>
            <w:tcW w:w="1327" w:type="dxa"/>
            <w:vAlign w:val="center"/>
          </w:tcPr>
          <w:p w:rsidR="000F6E9A" w:rsidRPr="00C96AB3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4</w:t>
            </w:r>
          </w:p>
        </w:tc>
      </w:tr>
      <w:tr w:rsidR="000F6E9A" w:rsidRPr="00C96AB3" w:rsidTr="00772797">
        <w:tc>
          <w:tcPr>
            <w:tcW w:w="432" w:type="dxa"/>
            <w:vAlign w:val="center"/>
          </w:tcPr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5488" w:type="dxa"/>
            <w:vAlign w:val="center"/>
          </w:tcPr>
          <w:p w:rsidR="000F6E9A" w:rsidRDefault="000F6E9A" w:rsidP="00527A7D">
            <w:pPr>
              <w:contextualSpacing/>
              <w:jc w:val="right"/>
            </w:pPr>
            <w:r>
              <w:t>Итого:</w:t>
            </w:r>
          </w:p>
        </w:tc>
        <w:tc>
          <w:tcPr>
            <w:tcW w:w="506" w:type="dxa"/>
          </w:tcPr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–</w:t>
            </w:r>
          </w:p>
        </w:tc>
        <w:tc>
          <w:tcPr>
            <w:tcW w:w="1569" w:type="dxa"/>
            <w:vAlign w:val="center"/>
          </w:tcPr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–</w:t>
            </w:r>
          </w:p>
        </w:tc>
        <w:tc>
          <w:tcPr>
            <w:tcW w:w="1327" w:type="dxa"/>
            <w:vAlign w:val="center"/>
          </w:tcPr>
          <w:p w:rsidR="000F6E9A" w:rsidRPr="00AD07E4" w:rsidRDefault="000F6E9A" w:rsidP="00E556F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36</w:t>
            </w:r>
          </w:p>
        </w:tc>
      </w:tr>
    </w:tbl>
    <w:p w:rsidR="000F6E9A" w:rsidRPr="002E19BF" w:rsidRDefault="000F6E9A" w:rsidP="002E19BF">
      <w:pPr>
        <w:spacing w:before="120" w:after="120"/>
        <w:contextualSpacing/>
        <w:rPr>
          <w:sz w:val="28"/>
        </w:rPr>
      </w:pPr>
    </w:p>
    <w:p w:rsidR="000F6E9A" w:rsidRPr="002E19BF" w:rsidRDefault="000F6E9A" w:rsidP="002E19BF">
      <w:pPr>
        <w:spacing w:before="120" w:after="120"/>
        <w:contextualSpacing/>
        <w:rPr>
          <w:sz w:val="28"/>
        </w:rPr>
      </w:pPr>
    </w:p>
    <w:p w:rsidR="000F6E9A" w:rsidRDefault="000F6E9A" w:rsidP="00527A7D">
      <w:pPr>
        <w:spacing w:before="120" w:after="120"/>
        <w:ind w:firstLine="567"/>
        <w:contextualSpacing/>
        <w:jc w:val="both"/>
        <w:rPr>
          <w:b/>
          <w:sz w:val="28"/>
        </w:rPr>
      </w:pPr>
    </w:p>
    <w:p w:rsidR="000F6E9A" w:rsidRDefault="000F6E9A" w:rsidP="00527A7D">
      <w:pPr>
        <w:spacing w:before="120" w:after="120"/>
        <w:ind w:firstLine="567"/>
        <w:contextualSpacing/>
        <w:jc w:val="both"/>
        <w:rPr>
          <w:b/>
          <w:sz w:val="28"/>
        </w:rPr>
        <w:sectPr w:rsidR="000F6E9A" w:rsidSect="00AF0345">
          <w:pgSz w:w="11906" w:h="16838"/>
          <w:pgMar w:top="1134" w:right="850" w:bottom="1134" w:left="709" w:header="709" w:footer="709" w:gutter="0"/>
          <w:pgNumType w:start="2"/>
          <w:cols w:space="708"/>
          <w:docGrid w:linePitch="360"/>
        </w:sectPr>
      </w:pPr>
    </w:p>
    <w:p w:rsidR="000F6E9A" w:rsidRDefault="000F6E9A" w:rsidP="00527A7D">
      <w:pPr>
        <w:spacing w:before="120" w:after="120"/>
        <w:ind w:firstLine="567"/>
        <w:contextualSpacing/>
        <w:jc w:val="both"/>
        <w:rPr>
          <w:b/>
          <w:sz w:val="28"/>
        </w:rPr>
      </w:pPr>
    </w:p>
    <w:p w:rsidR="000F6E9A" w:rsidRDefault="000F6E9A" w:rsidP="00527A7D">
      <w:pPr>
        <w:spacing w:before="120" w:after="120"/>
        <w:ind w:firstLine="567"/>
        <w:contextualSpacing/>
        <w:jc w:val="both"/>
        <w:rPr>
          <w:b/>
          <w:sz w:val="28"/>
        </w:rPr>
      </w:pPr>
      <w:r w:rsidRPr="00A302B1">
        <w:rPr>
          <w:b/>
          <w:sz w:val="28"/>
        </w:rPr>
        <w:t>4.</w:t>
      </w:r>
      <w:r>
        <w:rPr>
          <w:b/>
          <w:sz w:val="28"/>
        </w:rPr>
        <w:t>6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Разделы дисциплины и связь с формируемыми компетенциями</w:t>
      </w:r>
    </w:p>
    <w:p w:rsidR="000F6E9A" w:rsidRDefault="000F6E9A" w:rsidP="00527A7D">
      <w:pPr>
        <w:spacing w:before="120" w:after="120"/>
        <w:ind w:firstLine="567"/>
        <w:contextualSpacing/>
        <w:jc w:val="both"/>
        <w:rPr>
          <w:b/>
          <w:sz w:val="28"/>
        </w:rPr>
      </w:pPr>
    </w:p>
    <w:tbl>
      <w:tblPr>
        <w:tblW w:w="13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02"/>
        <w:gridCol w:w="708"/>
        <w:gridCol w:w="929"/>
        <w:gridCol w:w="929"/>
        <w:gridCol w:w="930"/>
        <w:gridCol w:w="929"/>
        <w:gridCol w:w="929"/>
        <w:gridCol w:w="930"/>
        <w:gridCol w:w="929"/>
        <w:gridCol w:w="929"/>
        <w:gridCol w:w="1701"/>
      </w:tblGrid>
      <w:tr w:rsidR="000F6E9A" w:rsidRPr="00552A1A" w:rsidTr="00372DA6">
        <w:trPr>
          <w:trHeight w:val="189"/>
        </w:trPr>
        <w:tc>
          <w:tcPr>
            <w:tcW w:w="534" w:type="dxa"/>
            <w:vMerge w:val="restart"/>
            <w:vAlign w:val="center"/>
          </w:tcPr>
          <w:p w:rsidR="000F6E9A" w:rsidRDefault="000F6E9A" w:rsidP="00527A7D">
            <w:pPr>
              <w:ind w:right="-108"/>
              <w:contextualSpacing/>
            </w:pPr>
            <w:r>
              <w:t>№</w:t>
            </w:r>
          </w:p>
          <w:p w:rsidR="000F6E9A" w:rsidRPr="00F454D9" w:rsidRDefault="000F6E9A" w:rsidP="00527A7D">
            <w:pPr>
              <w:ind w:right="-108"/>
              <w:contextualSpacing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0F6E9A" w:rsidRPr="00F454D9" w:rsidRDefault="000F6E9A" w:rsidP="00527A7D">
            <w:pPr>
              <w:contextualSpacing/>
              <w:jc w:val="center"/>
            </w:pPr>
            <w:r>
              <w:t>Раздел дисциплины, учас</w:t>
            </w:r>
            <w:r>
              <w:t>т</w:t>
            </w:r>
            <w:r>
              <w:t>вующий в формировании ко</w:t>
            </w:r>
            <w:r>
              <w:t>м</w:t>
            </w:r>
            <w:r>
              <w:t>петенций</w:t>
            </w:r>
          </w:p>
        </w:tc>
        <w:tc>
          <w:tcPr>
            <w:tcW w:w="708" w:type="dxa"/>
            <w:vMerge w:val="restart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</w:pPr>
            <w:r>
              <w:t xml:space="preserve">Часов на </w:t>
            </w:r>
            <w:proofErr w:type="spellStart"/>
            <w:proofErr w:type="gramStart"/>
            <w:r>
              <w:t>раз-дел</w:t>
            </w:r>
            <w:proofErr w:type="spellEnd"/>
            <w:proofErr w:type="gramEnd"/>
          </w:p>
        </w:tc>
        <w:tc>
          <w:tcPr>
            <w:tcW w:w="7434" w:type="dxa"/>
            <w:gridSpan w:val="8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</w:pPr>
            <w:r>
              <w:t>Компетенции</w:t>
            </w:r>
          </w:p>
        </w:tc>
        <w:tc>
          <w:tcPr>
            <w:tcW w:w="1701" w:type="dxa"/>
            <w:vMerge w:val="restart"/>
            <w:vAlign w:val="center"/>
          </w:tcPr>
          <w:p w:rsidR="000F6E9A" w:rsidRPr="00F454D9" w:rsidRDefault="000F6E9A" w:rsidP="00527A7D">
            <w:pPr>
              <w:pStyle w:val="5"/>
              <w:spacing w:before="0" w:after="0" w:line="240" w:lineRule="exact"/>
              <w:contextualSpacing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Количество компетенций</w:t>
            </w:r>
          </w:p>
        </w:tc>
      </w:tr>
      <w:tr w:rsidR="000F6E9A" w:rsidRPr="00F454D9" w:rsidTr="00372DA6">
        <w:tc>
          <w:tcPr>
            <w:tcW w:w="534" w:type="dxa"/>
            <w:vMerge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3402" w:type="dxa"/>
            <w:vMerge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708" w:type="dxa"/>
            <w:vMerge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929" w:type="dxa"/>
            <w:vAlign w:val="center"/>
          </w:tcPr>
          <w:p w:rsidR="000F6E9A" w:rsidRPr="00552A1A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552A1A">
              <w:t>ОК-</w:t>
            </w:r>
            <w:r>
              <w:t>1</w:t>
            </w:r>
          </w:p>
        </w:tc>
        <w:tc>
          <w:tcPr>
            <w:tcW w:w="929" w:type="dxa"/>
            <w:vAlign w:val="center"/>
          </w:tcPr>
          <w:p w:rsidR="000F6E9A" w:rsidRPr="00552A1A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552A1A">
              <w:t>ОК-</w:t>
            </w:r>
            <w:r>
              <w:t>10</w:t>
            </w:r>
          </w:p>
        </w:tc>
        <w:tc>
          <w:tcPr>
            <w:tcW w:w="930" w:type="dxa"/>
            <w:vAlign w:val="center"/>
          </w:tcPr>
          <w:p w:rsidR="000F6E9A" w:rsidRPr="00552A1A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ОК-12</w:t>
            </w:r>
          </w:p>
        </w:tc>
        <w:tc>
          <w:tcPr>
            <w:tcW w:w="929" w:type="dxa"/>
            <w:vAlign w:val="center"/>
          </w:tcPr>
          <w:p w:rsidR="000F6E9A" w:rsidRPr="00552A1A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ПК-2</w:t>
            </w:r>
          </w:p>
        </w:tc>
        <w:tc>
          <w:tcPr>
            <w:tcW w:w="929" w:type="dxa"/>
            <w:vAlign w:val="center"/>
          </w:tcPr>
          <w:p w:rsidR="000F6E9A" w:rsidRPr="00552A1A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ПК-4</w:t>
            </w:r>
          </w:p>
        </w:tc>
        <w:tc>
          <w:tcPr>
            <w:tcW w:w="930" w:type="dxa"/>
            <w:vAlign w:val="center"/>
          </w:tcPr>
          <w:p w:rsidR="000F6E9A" w:rsidRPr="00552A1A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ПК-5</w:t>
            </w:r>
          </w:p>
        </w:tc>
        <w:tc>
          <w:tcPr>
            <w:tcW w:w="929" w:type="dxa"/>
            <w:vAlign w:val="center"/>
          </w:tcPr>
          <w:p w:rsidR="000F6E9A" w:rsidRPr="00552A1A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ПК-6</w:t>
            </w:r>
          </w:p>
        </w:tc>
        <w:tc>
          <w:tcPr>
            <w:tcW w:w="929" w:type="dxa"/>
            <w:vAlign w:val="center"/>
          </w:tcPr>
          <w:p w:rsidR="000F6E9A" w:rsidRPr="00552A1A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ПК-7</w:t>
            </w:r>
          </w:p>
        </w:tc>
        <w:tc>
          <w:tcPr>
            <w:tcW w:w="1701" w:type="dxa"/>
            <w:vMerge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</w:tr>
      <w:tr w:rsidR="000F6E9A" w:rsidRPr="00F454D9" w:rsidTr="00372DA6">
        <w:tc>
          <w:tcPr>
            <w:tcW w:w="534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Введение. Машинная арифм</w:t>
            </w:r>
            <w:r w:rsidRPr="00243A11">
              <w:t>е</w:t>
            </w:r>
            <w:r w:rsidRPr="00243A11">
              <w:t>тика и ошибки вычислений</w:t>
            </w:r>
          </w:p>
        </w:tc>
        <w:tc>
          <w:tcPr>
            <w:tcW w:w="708" w:type="dxa"/>
            <w:vAlign w:val="center"/>
          </w:tcPr>
          <w:p w:rsidR="000F6E9A" w:rsidRPr="001775A2" w:rsidRDefault="000F6E9A" w:rsidP="004112C2">
            <w:pPr>
              <w:contextualSpacing/>
              <w:jc w:val="center"/>
            </w:pPr>
            <w:r>
              <w:t>7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proofErr w:type="gramStart"/>
            <w:r>
              <w:t>З</w:t>
            </w:r>
            <w:proofErr w:type="gramEnd"/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930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930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1701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1</w:t>
            </w:r>
          </w:p>
        </w:tc>
      </w:tr>
      <w:tr w:rsidR="000F6E9A" w:rsidRPr="00F454D9" w:rsidTr="00372DA6">
        <w:tc>
          <w:tcPr>
            <w:tcW w:w="534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0F6E9A" w:rsidRPr="00243A11" w:rsidRDefault="000F6E9A" w:rsidP="004112C2">
            <w:pPr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243A11">
              <w:t>Интерполяция</w:t>
            </w:r>
          </w:p>
        </w:tc>
        <w:tc>
          <w:tcPr>
            <w:tcW w:w="708" w:type="dxa"/>
            <w:vAlign w:val="center"/>
          </w:tcPr>
          <w:p w:rsidR="000F6E9A" w:rsidRPr="001E154B" w:rsidRDefault="000F6E9A" w:rsidP="0020441D">
            <w:pPr>
              <w:contextualSpacing/>
              <w:jc w:val="center"/>
            </w:pPr>
            <w:r>
              <w:t>17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proofErr w:type="gramStart"/>
            <w:r>
              <w:t>З</w:t>
            </w:r>
            <w:proofErr w:type="gramEnd"/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З</w:t>
            </w:r>
            <w:proofErr w:type="gramStart"/>
            <w:r>
              <w:t>,У</w:t>
            </w:r>
            <w:proofErr w:type="gramEnd"/>
            <w:r>
              <w:t>,В</w:t>
            </w:r>
          </w:p>
        </w:tc>
        <w:tc>
          <w:tcPr>
            <w:tcW w:w="930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30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В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  <w:proofErr w:type="gramStart"/>
            <w:r>
              <w:t>,В</w:t>
            </w:r>
            <w:proofErr w:type="gramEnd"/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1701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8</w:t>
            </w:r>
          </w:p>
        </w:tc>
      </w:tr>
      <w:tr w:rsidR="000F6E9A" w:rsidRPr="00F454D9" w:rsidTr="00372DA6">
        <w:tc>
          <w:tcPr>
            <w:tcW w:w="534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Численные квадратуры</w:t>
            </w:r>
          </w:p>
        </w:tc>
        <w:tc>
          <w:tcPr>
            <w:tcW w:w="708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31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proofErr w:type="gramStart"/>
            <w:r>
              <w:t>З</w:t>
            </w:r>
            <w:proofErr w:type="gramEnd"/>
          </w:p>
        </w:tc>
        <w:tc>
          <w:tcPr>
            <w:tcW w:w="929" w:type="dxa"/>
            <w:vAlign w:val="center"/>
          </w:tcPr>
          <w:p w:rsidR="000F6E9A" w:rsidRPr="00F454D9" w:rsidRDefault="000F6E9A" w:rsidP="004F0EA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З</w:t>
            </w:r>
            <w:proofErr w:type="gramStart"/>
            <w:r>
              <w:t>,У</w:t>
            </w:r>
            <w:proofErr w:type="gramEnd"/>
            <w:r>
              <w:t>,В</w:t>
            </w:r>
          </w:p>
        </w:tc>
        <w:tc>
          <w:tcPr>
            <w:tcW w:w="930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30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В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  <w:proofErr w:type="gramStart"/>
            <w:r>
              <w:t>,В</w:t>
            </w:r>
            <w:proofErr w:type="gramEnd"/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1701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8</w:t>
            </w:r>
          </w:p>
        </w:tc>
      </w:tr>
      <w:tr w:rsidR="000F6E9A" w:rsidRPr="00F454D9" w:rsidTr="00372DA6">
        <w:tc>
          <w:tcPr>
            <w:tcW w:w="534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Аппроксимация данных мет</w:t>
            </w:r>
            <w:r w:rsidRPr="00243A11">
              <w:t>о</w:t>
            </w:r>
            <w:r w:rsidRPr="00243A11">
              <w:t>дом наименьших квадратов</w:t>
            </w:r>
          </w:p>
        </w:tc>
        <w:tc>
          <w:tcPr>
            <w:tcW w:w="708" w:type="dxa"/>
            <w:vAlign w:val="center"/>
          </w:tcPr>
          <w:p w:rsidR="000F6E9A" w:rsidRPr="0020441D" w:rsidRDefault="000F6E9A" w:rsidP="004112C2">
            <w:pPr>
              <w:contextualSpacing/>
              <w:jc w:val="center"/>
            </w:pPr>
            <w:r>
              <w:t>20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proofErr w:type="gramStart"/>
            <w:r>
              <w:t>З</w:t>
            </w:r>
            <w:proofErr w:type="gramEnd"/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З</w:t>
            </w:r>
            <w:proofErr w:type="gramStart"/>
            <w:r>
              <w:t>,У</w:t>
            </w:r>
            <w:proofErr w:type="gramEnd"/>
            <w:r>
              <w:t>,В</w:t>
            </w:r>
          </w:p>
        </w:tc>
        <w:tc>
          <w:tcPr>
            <w:tcW w:w="930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30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В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  <w:proofErr w:type="gramStart"/>
            <w:r>
              <w:t>,В</w:t>
            </w:r>
            <w:proofErr w:type="gramEnd"/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1701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8</w:t>
            </w:r>
          </w:p>
        </w:tc>
      </w:tr>
      <w:tr w:rsidR="000F6E9A" w:rsidRPr="00F454D9" w:rsidTr="00372DA6">
        <w:tc>
          <w:tcPr>
            <w:tcW w:w="534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Решение нелинейных уравн</w:t>
            </w:r>
            <w:r w:rsidRPr="00243A11">
              <w:t>е</w:t>
            </w:r>
            <w:r w:rsidRPr="00243A11">
              <w:t>ний</w:t>
            </w:r>
          </w:p>
        </w:tc>
        <w:tc>
          <w:tcPr>
            <w:tcW w:w="708" w:type="dxa"/>
            <w:vAlign w:val="center"/>
          </w:tcPr>
          <w:p w:rsidR="000F6E9A" w:rsidRPr="00AC73B1" w:rsidRDefault="000F6E9A" w:rsidP="004112C2">
            <w:pPr>
              <w:contextualSpacing/>
              <w:jc w:val="center"/>
            </w:pPr>
            <w:r>
              <w:t>26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proofErr w:type="gramStart"/>
            <w:r>
              <w:t>З</w:t>
            </w:r>
            <w:proofErr w:type="gramEnd"/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З</w:t>
            </w:r>
            <w:proofErr w:type="gramStart"/>
            <w:r>
              <w:t>,У</w:t>
            </w:r>
            <w:proofErr w:type="gramEnd"/>
            <w:r>
              <w:t>,В</w:t>
            </w:r>
          </w:p>
        </w:tc>
        <w:tc>
          <w:tcPr>
            <w:tcW w:w="930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30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В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  <w:proofErr w:type="gramStart"/>
            <w:r>
              <w:t>,В</w:t>
            </w:r>
            <w:proofErr w:type="gramEnd"/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1701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8</w:t>
            </w:r>
          </w:p>
        </w:tc>
      </w:tr>
      <w:tr w:rsidR="000F6E9A" w:rsidRPr="00F454D9" w:rsidTr="00372DA6">
        <w:tc>
          <w:tcPr>
            <w:tcW w:w="534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Обыкновенные дифференц</w:t>
            </w:r>
            <w:r w:rsidRPr="00243A11">
              <w:t>и</w:t>
            </w:r>
            <w:r w:rsidRPr="00243A11">
              <w:t>альные уравнения</w:t>
            </w:r>
          </w:p>
        </w:tc>
        <w:tc>
          <w:tcPr>
            <w:tcW w:w="708" w:type="dxa"/>
            <w:vAlign w:val="center"/>
          </w:tcPr>
          <w:p w:rsidR="000F6E9A" w:rsidRPr="004330A5" w:rsidRDefault="000F6E9A" w:rsidP="004112C2">
            <w:pPr>
              <w:contextualSpacing/>
              <w:jc w:val="center"/>
            </w:pPr>
            <w:r>
              <w:t>25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proofErr w:type="gramStart"/>
            <w:r>
              <w:t>З</w:t>
            </w:r>
            <w:proofErr w:type="gramEnd"/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З</w:t>
            </w:r>
            <w:proofErr w:type="gramStart"/>
            <w:r>
              <w:t>,У</w:t>
            </w:r>
            <w:proofErr w:type="gramEnd"/>
            <w:r>
              <w:t>,В</w:t>
            </w:r>
          </w:p>
        </w:tc>
        <w:tc>
          <w:tcPr>
            <w:tcW w:w="930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30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В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  <w:proofErr w:type="gramStart"/>
            <w:r>
              <w:t>,В</w:t>
            </w:r>
            <w:proofErr w:type="gramEnd"/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1701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8</w:t>
            </w:r>
          </w:p>
        </w:tc>
      </w:tr>
      <w:tr w:rsidR="000F6E9A" w:rsidRPr="00F454D9" w:rsidTr="00372DA6">
        <w:tc>
          <w:tcPr>
            <w:tcW w:w="534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7</w:t>
            </w:r>
          </w:p>
        </w:tc>
        <w:tc>
          <w:tcPr>
            <w:tcW w:w="3402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Оптимизация и нелинейный метод наименьших квадратов</w:t>
            </w:r>
          </w:p>
        </w:tc>
        <w:tc>
          <w:tcPr>
            <w:tcW w:w="708" w:type="dxa"/>
            <w:vAlign w:val="center"/>
          </w:tcPr>
          <w:p w:rsidR="000F6E9A" w:rsidRDefault="000F6E9A" w:rsidP="0020441D">
            <w:pPr>
              <w:contextualSpacing/>
              <w:jc w:val="center"/>
            </w:pPr>
            <w:r>
              <w:t>18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proofErr w:type="gramStart"/>
            <w:r>
              <w:t>З</w:t>
            </w:r>
            <w:proofErr w:type="gramEnd"/>
          </w:p>
        </w:tc>
        <w:tc>
          <w:tcPr>
            <w:tcW w:w="929" w:type="dxa"/>
            <w:vAlign w:val="center"/>
          </w:tcPr>
          <w:p w:rsidR="000F6E9A" w:rsidRPr="00F454D9" w:rsidRDefault="000F6E9A" w:rsidP="004112C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З</w:t>
            </w:r>
            <w:proofErr w:type="gramStart"/>
            <w:r>
              <w:t>,У</w:t>
            </w:r>
            <w:proofErr w:type="gramEnd"/>
            <w:r>
              <w:t>,В</w:t>
            </w:r>
          </w:p>
        </w:tc>
        <w:tc>
          <w:tcPr>
            <w:tcW w:w="930" w:type="dxa"/>
            <w:vAlign w:val="center"/>
          </w:tcPr>
          <w:p w:rsidR="000F6E9A" w:rsidRPr="00F454D9" w:rsidRDefault="000F6E9A" w:rsidP="004112C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930" w:type="dxa"/>
            <w:vAlign w:val="center"/>
          </w:tcPr>
          <w:p w:rsidR="000F6E9A" w:rsidRPr="00F454D9" w:rsidRDefault="000F6E9A" w:rsidP="004112C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В</w:t>
            </w:r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  <w:proofErr w:type="gramStart"/>
            <w:r>
              <w:t>,В</w:t>
            </w:r>
            <w:proofErr w:type="gramEnd"/>
          </w:p>
        </w:tc>
        <w:tc>
          <w:tcPr>
            <w:tcW w:w="929" w:type="dxa"/>
            <w:vAlign w:val="center"/>
          </w:tcPr>
          <w:p w:rsidR="000F6E9A" w:rsidRPr="00F454D9" w:rsidRDefault="000F6E9A" w:rsidP="00B94BC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У</w:t>
            </w:r>
          </w:p>
        </w:tc>
        <w:tc>
          <w:tcPr>
            <w:tcW w:w="1701" w:type="dxa"/>
            <w:vAlign w:val="center"/>
          </w:tcPr>
          <w:p w:rsidR="000F6E9A" w:rsidRPr="00F454D9" w:rsidRDefault="000F6E9A" w:rsidP="004112C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8</w:t>
            </w:r>
          </w:p>
        </w:tc>
      </w:tr>
    </w:tbl>
    <w:p w:rsidR="000F6E9A" w:rsidRDefault="000F6E9A" w:rsidP="00527A7D">
      <w:pPr>
        <w:tabs>
          <w:tab w:val="left" w:pos="3402"/>
        </w:tabs>
        <w:spacing w:before="120"/>
        <w:ind w:firstLine="851"/>
        <w:contextualSpacing/>
        <w:jc w:val="both"/>
      </w:pPr>
      <w:r>
        <w:t xml:space="preserve">Условные обозначения:  </w:t>
      </w:r>
      <w:proofErr w:type="gramStart"/>
      <w:r>
        <w:t>З</w:t>
      </w:r>
      <w:proofErr w:type="gramEnd"/>
      <w:r>
        <w:t xml:space="preserve"> – знать,</w:t>
      </w:r>
    </w:p>
    <w:p w:rsidR="000F6E9A" w:rsidRDefault="000F6E9A" w:rsidP="00527A7D">
      <w:pPr>
        <w:tabs>
          <w:tab w:val="left" w:pos="3402"/>
        </w:tabs>
        <w:ind w:firstLine="851"/>
        <w:contextualSpacing/>
        <w:jc w:val="both"/>
      </w:pPr>
      <w:r>
        <w:tab/>
        <w:t>У – уметь,</w:t>
      </w:r>
    </w:p>
    <w:p w:rsidR="000F6E9A" w:rsidRDefault="000F6E9A" w:rsidP="00527A7D">
      <w:pPr>
        <w:tabs>
          <w:tab w:val="left" w:pos="3402"/>
        </w:tabs>
        <w:ind w:firstLine="851"/>
        <w:contextualSpacing/>
        <w:jc w:val="both"/>
      </w:pPr>
      <w:r>
        <w:tab/>
        <w:t>В – владеть.</w:t>
      </w:r>
    </w:p>
    <w:p w:rsidR="000F6E9A" w:rsidRDefault="000F6E9A" w:rsidP="00527A7D">
      <w:pPr>
        <w:tabs>
          <w:tab w:val="left" w:pos="3402"/>
        </w:tabs>
        <w:ind w:firstLine="851"/>
        <w:contextualSpacing/>
        <w:jc w:val="both"/>
      </w:pPr>
    </w:p>
    <w:p w:rsidR="000F6E9A" w:rsidRPr="00F9182F" w:rsidRDefault="000F6E9A" w:rsidP="00527A7D">
      <w:pPr>
        <w:tabs>
          <w:tab w:val="left" w:pos="3402"/>
        </w:tabs>
        <w:ind w:firstLine="851"/>
        <w:contextualSpacing/>
        <w:jc w:val="both"/>
      </w:pPr>
      <w:r>
        <w:t xml:space="preserve">  </w:t>
      </w:r>
    </w:p>
    <w:p w:rsidR="000F6E9A" w:rsidRDefault="000F6E9A" w:rsidP="00527A7D">
      <w:pPr>
        <w:contextualSpacing/>
        <w:jc w:val="both"/>
        <w:sectPr w:rsidR="000F6E9A" w:rsidSect="00075BF0">
          <w:pgSz w:w="16838" w:h="11906" w:orient="landscape"/>
          <w:pgMar w:top="567" w:right="1134" w:bottom="1134" w:left="851" w:header="709" w:footer="709" w:gutter="0"/>
          <w:pgNumType w:start="2"/>
          <w:cols w:space="708"/>
          <w:docGrid w:linePitch="360"/>
        </w:sectPr>
      </w:pPr>
    </w:p>
    <w:p w:rsidR="000F6E9A" w:rsidRDefault="000F6E9A" w:rsidP="00D4126A">
      <w:pPr>
        <w:numPr>
          <w:ilvl w:val="0"/>
          <w:numId w:val="6"/>
        </w:numPr>
        <w:ind w:left="0" w:firstLine="0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>Образовательные технологии</w:t>
      </w:r>
    </w:p>
    <w:p w:rsidR="000F6E9A" w:rsidRDefault="000F6E9A" w:rsidP="00527A7D">
      <w:pPr>
        <w:ind w:left="540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970"/>
        <w:gridCol w:w="1609"/>
        <w:gridCol w:w="2644"/>
        <w:gridCol w:w="2268"/>
      </w:tblGrid>
      <w:tr w:rsidR="000F6E9A" w:rsidTr="00CA69EC">
        <w:tc>
          <w:tcPr>
            <w:tcW w:w="540" w:type="dxa"/>
            <w:vAlign w:val="center"/>
          </w:tcPr>
          <w:p w:rsidR="000F6E9A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4B1E92">
              <w:t>№</w:t>
            </w:r>
          </w:p>
          <w:p w:rsidR="000F6E9A" w:rsidRDefault="000F6E9A" w:rsidP="00527A7D">
            <w:pPr>
              <w:contextualSpacing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4B1E92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0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Раздел</w:t>
            </w:r>
          </w:p>
          <w:p w:rsidR="000F6E9A" w:rsidRDefault="000F6E9A" w:rsidP="00527A7D">
            <w:pPr>
              <w:contextualSpacing/>
              <w:jc w:val="center"/>
            </w:pPr>
            <w:r>
              <w:t>дисциплины</w:t>
            </w:r>
          </w:p>
        </w:tc>
        <w:tc>
          <w:tcPr>
            <w:tcW w:w="1609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Компетенции</w:t>
            </w:r>
          </w:p>
        </w:tc>
        <w:tc>
          <w:tcPr>
            <w:tcW w:w="2644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Образовательные те</w:t>
            </w:r>
            <w:r>
              <w:t>х</w:t>
            </w:r>
            <w:r>
              <w:t>нологии</w:t>
            </w:r>
          </w:p>
        </w:tc>
        <w:tc>
          <w:tcPr>
            <w:tcW w:w="2268" w:type="dxa"/>
            <w:vAlign w:val="center"/>
          </w:tcPr>
          <w:p w:rsidR="000F6E9A" w:rsidRDefault="000F6E9A" w:rsidP="00527A7D">
            <w:pPr>
              <w:contextualSpacing/>
              <w:jc w:val="center"/>
            </w:pPr>
            <w:r>
              <w:t>Оценочные средс</w:t>
            </w:r>
            <w:r>
              <w:t>т</w:t>
            </w:r>
            <w:r>
              <w:t>ва</w:t>
            </w:r>
          </w:p>
        </w:tc>
      </w:tr>
      <w:tr w:rsidR="000F6E9A" w:rsidRPr="00E7006D" w:rsidTr="00CA69EC">
        <w:tc>
          <w:tcPr>
            <w:tcW w:w="540" w:type="dxa"/>
            <w:vAlign w:val="center"/>
          </w:tcPr>
          <w:p w:rsidR="000F6E9A" w:rsidRPr="00E7006D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1</w:t>
            </w:r>
          </w:p>
        </w:tc>
        <w:tc>
          <w:tcPr>
            <w:tcW w:w="2970" w:type="dxa"/>
            <w:vAlign w:val="center"/>
          </w:tcPr>
          <w:p w:rsidR="000F6E9A" w:rsidRPr="00E7006D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0F6E9A" w:rsidRPr="00E7006D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3</w:t>
            </w:r>
          </w:p>
        </w:tc>
        <w:tc>
          <w:tcPr>
            <w:tcW w:w="2644" w:type="dxa"/>
            <w:vAlign w:val="center"/>
          </w:tcPr>
          <w:p w:rsidR="000F6E9A" w:rsidRPr="00E7006D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0F6E9A" w:rsidRPr="00E7006D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5</w:t>
            </w:r>
          </w:p>
        </w:tc>
      </w:tr>
      <w:tr w:rsidR="000F6E9A" w:rsidTr="00F02E3B">
        <w:tc>
          <w:tcPr>
            <w:tcW w:w="540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1</w:t>
            </w:r>
          </w:p>
        </w:tc>
        <w:tc>
          <w:tcPr>
            <w:tcW w:w="2970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Введение. Машинная арифметика и ошибки в</w:t>
            </w:r>
            <w:r w:rsidRPr="00243A11">
              <w:t>ы</w:t>
            </w:r>
            <w:r w:rsidRPr="00243A11">
              <w:t>числений</w:t>
            </w:r>
          </w:p>
        </w:tc>
        <w:tc>
          <w:tcPr>
            <w:tcW w:w="1609" w:type="dxa"/>
          </w:tcPr>
          <w:p w:rsidR="000F6E9A" w:rsidRPr="003A26D0" w:rsidRDefault="000F6E9A" w:rsidP="00527A7D">
            <w:pPr>
              <w:contextualSpacing/>
              <w:jc w:val="both"/>
            </w:pPr>
            <w:r w:rsidRPr="003A26D0">
              <w:t>ОК-1</w:t>
            </w:r>
          </w:p>
        </w:tc>
        <w:tc>
          <w:tcPr>
            <w:tcW w:w="2644" w:type="dxa"/>
          </w:tcPr>
          <w:p w:rsidR="000F6E9A" w:rsidRDefault="000F6E9A" w:rsidP="00527A7D">
            <w:pPr>
              <w:contextualSpacing/>
              <w:jc w:val="both"/>
            </w:pPr>
            <w:r w:rsidRPr="009A0956">
              <w:t>Лекция-визуализация</w:t>
            </w:r>
          </w:p>
        </w:tc>
        <w:tc>
          <w:tcPr>
            <w:tcW w:w="2268" w:type="dxa"/>
            <w:vAlign w:val="center"/>
          </w:tcPr>
          <w:p w:rsidR="000F6E9A" w:rsidRPr="003B71F6" w:rsidRDefault="000F6E9A" w:rsidP="00664CEC">
            <w:pPr>
              <w:contextualSpacing/>
            </w:pPr>
            <w:r w:rsidRPr="003B71F6">
              <w:t>отчет по лаб.р</w:t>
            </w:r>
            <w:r>
              <w:t>., о</w:t>
            </w:r>
            <w:r>
              <w:t>т</w:t>
            </w:r>
            <w:r>
              <w:t>веты на контрол</w:t>
            </w:r>
            <w:r>
              <w:t>ь</w:t>
            </w:r>
            <w:r>
              <w:t>ные вопросы</w:t>
            </w:r>
          </w:p>
        </w:tc>
      </w:tr>
      <w:tr w:rsidR="000F6E9A" w:rsidTr="00F02E3B">
        <w:tc>
          <w:tcPr>
            <w:tcW w:w="540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2</w:t>
            </w:r>
          </w:p>
        </w:tc>
        <w:tc>
          <w:tcPr>
            <w:tcW w:w="2970" w:type="dxa"/>
          </w:tcPr>
          <w:p w:rsidR="000F6E9A" w:rsidRPr="00243A11" w:rsidRDefault="000F6E9A" w:rsidP="004112C2">
            <w:pPr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243A11">
              <w:t>Интерполяция</w:t>
            </w:r>
          </w:p>
        </w:tc>
        <w:tc>
          <w:tcPr>
            <w:tcW w:w="1609" w:type="dxa"/>
          </w:tcPr>
          <w:p w:rsidR="000F6E9A" w:rsidRDefault="000F6E9A" w:rsidP="00527A7D">
            <w:pPr>
              <w:contextualSpacing/>
              <w:jc w:val="both"/>
            </w:pPr>
            <w:r w:rsidRPr="003A26D0">
              <w:t>ОК-</w:t>
            </w:r>
            <w:r>
              <w:t>1,</w:t>
            </w:r>
            <w:r w:rsidRPr="003A26D0">
              <w:t>1</w:t>
            </w:r>
            <w:r>
              <w:t>0</w:t>
            </w:r>
            <w:r w:rsidRPr="003A26D0">
              <w:t>,</w:t>
            </w:r>
            <w:r>
              <w:t>12</w:t>
            </w:r>
            <w:r w:rsidRPr="003A26D0">
              <w:t xml:space="preserve"> </w:t>
            </w:r>
          </w:p>
          <w:p w:rsidR="000F6E9A" w:rsidRPr="003A26D0" w:rsidRDefault="000F6E9A" w:rsidP="00372DA6">
            <w:pPr>
              <w:contextualSpacing/>
              <w:jc w:val="both"/>
            </w:pPr>
            <w:r w:rsidRPr="003A26D0">
              <w:t>ПК-</w:t>
            </w:r>
            <w:r>
              <w:t>2,4</w:t>
            </w:r>
            <w:r w:rsidRPr="003A26D0">
              <w:t>,</w:t>
            </w:r>
            <w:r>
              <w:t>5,6,7</w:t>
            </w:r>
          </w:p>
        </w:tc>
        <w:tc>
          <w:tcPr>
            <w:tcW w:w="2644" w:type="dxa"/>
          </w:tcPr>
          <w:p w:rsidR="000F6E9A" w:rsidRDefault="000F6E9A" w:rsidP="00527A7D">
            <w:pPr>
              <w:contextualSpacing/>
              <w:jc w:val="both"/>
            </w:pPr>
            <w:r w:rsidRPr="009A0956">
              <w:t>Лекция-визуализация</w:t>
            </w:r>
          </w:p>
          <w:p w:rsidR="000F6E9A" w:rsidRDefault="000F6E9A" w:rsidP="00527A7D">
            <w:pPr>
              <w:contextualSpacing/>
              <w:jc w:val="both"/>
            </w:pPr>
            <w:r>
              <w:t xml:space="preserve">лаб. работы на ПК, </w:t>
            </w:r>
          </w:p>
          <w:p w:rsidR="000F6E9A" w:rsidRPr="00372DA6" w:rsidRDefault="000F6E9A" w:rsidP="00CA69EC">
            <w:pPr>
              <w:contextualSpacing/>
              <w:jc w:val="both"/>
            </w:pPr>
            <w:r>
              <w:rPr>
                <w:lang w:val="en-US"/>
              </w:rPr>
              <w:t>Excel</w:t>
            </w:r>
            <w:r w:rsidRPr="001B110D">
              <w:t xml:space="preserve">, </w:t>
            </w:r>
            <w:r>
              <w:t xml:space="preserve">пакет </w:t>
            </w:r>
            <w:r>
              <w:rPr>
                <w:lang w:val="en-US"/>
              </w:rPr>
              <w:t>MATLAB</w:t>
            </w:r>
          </w:p>
        </w:tc>
        <w:tc>
          <w:tcPr>
            <w:tcW w:w="2268" w:type="dxa"/>
            <w:vAlign w:val="center"/>
          </w:tcPr>
          <w:p w:rsidR="000F6E9A" w:rsidRPr="003B71F6" w:rsidRDefault="000F6E9A" w:rsidP="00713E12">
            <w:pPr>
              <w:contextualSpacing/>
            </w:pPr>
            <w:r w:rsidRPr="003B71F6">
              <w:t>тестирование по 1 модулю, отчет по лаб.р</w:t>
            </w:r>
            <w:r>
              <w:t>., ответы на контрольные в</w:t>
            </w:r>
            <w:r>
              <w:t>о</w:t>
            </w:r>
            <w:r>
              <w:t>просы</w:t>
            </w:r>
          </w:p>
        </w:tc>
      </w:tr>
      <w:tr w:rsidR="000F6E9A" w:rsidTr="00F02E3B">
        <w:tc>
          <w:tcPr>
            <w:tcW w:w="540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3</w:t>
            </w:r>
          </w:p>
        </w:tc>
        <w:tc>
          <w:tcPr>
            <w:tcW w:w="2970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Численные квадратуры</w:t>
            </w:r>
          </w:p>
        </w:tc>
        <w:tc>
          <w:tcPr>
            <w:tcW w:w="1609" w:type="dxa"/>
          </w:tcPr>
          <w:p w:rsidR="000F6E9A" w:rsidRDefault="000F6E9A" w:rsidP="00372DA6">
            <w:pPr>
              <w:contextualSpacing/>
              <w:jc w:val="both"/>
            </w:pPr>
            <w:r w:rsidRPr="003A26D0">
              <w:t>ОК-</w:t>
            </w:r>
            <w:r>
              <w:t>1,</w:t>
            </w:r>
            <w:r w:rsidRPr="003A26D0">
              <w:t>1</w:t>
            </w:r>
            <w:r>
              <w:t>0</w:t>
            </w:r>
            <w:r w:rsidRPr="003A26D0">
              <w:t>,</w:t>
            </w:r>
            <w:r>
              <w:t>12</w:t>
            </w:r>
            <w:r w:rsidRPr="003A26D0">
              <w:t xml:space="preserve"> </w:t>
            </w:r>
          </w:p>
          <w:p w:rsidR="000F6E9A" w:rsidRPr="003A26D0" w:rsidRDefault="000F6E9A" w:rsidP="00372DA6">
            <w:pPr>
              <w:contextualSpacing/>
              <w:jc w:val="both"/>
            </w:pPr>
            <w:r w:rsidRPr="003A26D0">
              <w:t>ПК-</w:t>
            </w:r>
            <w:r>
              <w:t>2,4</w:t>
            </w:r>
            <w:r w:rsidRPr="003A26D0">
              <w:t>,</w:t>
            </w:r>
            <w:r>
              <w:t>5,6,7</w:t>
            </w:r>
          </w:p>
        </w:tc>
        <w:tc>
          <w:tcPr>
            <w:tcW w:w="2644" w:type="dxa"/>
          </w:tcPr>
          <w:p w:rsidR="000F6E9A" w:rsidRDefault="000F6E9A" w:rsidP="00527A7D">
            <w:pPr>
              <w:contextualSpacing/>
              <w:jc w:val="both"/>
            </w:pPr>
            <w:r w:rsidRPr="009A0956">
              <w:t>Лекция-визуализация</w:t>
            </w:r>
          </w:p>
          <w:p w:rsidR="000F6E9A" w:rsidRDefault="000F6E9A" w:rsidP="00527A7D">
            <w:pPr>
              <w:contextualSpacing/>
              <w:jc w:val="both"/>
            </w:pPr>
            <w:r>
              <w:t xml:space="preserve">лаб. работы на ПК, </w:t>
            </w:r>
          </w:p>
          <w:p w:rsidR="000F6E9A" w:rsidRDefault="000F6E9A" w:rsidP="00527A7D">
            <w:pPr>
              <w:contextualSpacing/>
              <w:jc w:val="both"/>
            </w:pPr>
            <w:r>
              <w:rPr>
                <w:lang w:val="en-US"/>
              </w:rPr>
              <w:t>Excel</w:t>
            </w:r>
            <w:r w:rsidRPr="001B110D">
              <w:t xml:space="preserve">, </w:t>
            </w:r>
            <w:r>
              <w:t xml:space="preserve">пакет </w:t>
            </w:r>
            <w:r>
              <w:rPr>
                <w:lang w:val="en-US"/>
              </w:rPr>
              <w:t>MATLAB</w:t>
            </w:r>
          </w:p>
        </w:tc>
        <w:tc>
          <w:tcPr>
            <w:tcW w:w="2268" w:type="dxa"/>
            <w:vAlign w:val="center"/>
          </w:tcPr>
          <w:p w:rsidR="000F6E9A" w:rsidRPr="003B71F6" w:rsidRDefault="000F6E9A" w:rsidP="00664CEC">
            <w:pPr>
              <w:contextualSpacing/>
            </w:pPr>
            <w:r w:rsidRPr="003B71F6">
              <w:t>отчет по лаб.р</w:t>
            </w:r>
            <w:r>
              <w:t>., о</w:t>
            </w:r>
            <w:r>
              <w:t>т</w:t>
            </w:r>
            <w:r>
              <w:t>веты на контрол</w:t>
            </w:r>
            <w:r>
              <w:t>ь</w:t>
            </w:r>
            <w:r>
              <w:t>ные вопросы</w:t>
            </w:r>
          </w:p>
        </w:tc>
      </w:tr>
      <w:tr w:rsidR="000F6E9A" w:rsidTr="00F02E3B">
        <w:tc>
          <w:tcPr>
            <w:tcW w:w="540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4</w:t>
            </w:r>
          </w:p>
        </w:tc>
        <w:tc>
          <w:tcPr>
            <w:tcW w:w="2970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Аппроксимация данных методом наименьших квадратов</w:t>
            </w:r>
          </w:p>
        </w:tc>
        <w:tc>
          <w:tcPr>
            <w:tcW w:w="1609" w:type="dxa"/>
          </w:tcPr>
          <w:p w:rsidR="000F6E9A" w:rsidRDefault="000F6E9A" w:rsidP="00372DA6">
            <w:pPr>
              <w:contextualSpacing/>
              <w:jc w:val="both"/>
            </w:pPr>
            <w:r w:rsidRPr="003A26D0">
              <w:t>ОК-</w:t>
            </w:r>
            <w:r>
              <w:t>1,</w:t>
            </w:r>
            <w:r w:rsidRPr="003A26D0">
              <w:t>1</w:t>
            </w:r>
            <w:r>
              <w:t>0</w:t>
            </w:r>
            <w:r w:rsidRPr="003A26D0">
              <w:t>,</w:t>
            </w:r>
            <w:r>
              <w:t>12</w:t>
            </w:r>
            <w:r w:rsidRPr="003A26D0">
              <w:t xml:space="preserve"> </w:t>
            </w:r>
          </w:p>
          <w:p w:rsidR="000F6E9A" w:rsidRPr="003A26D0" w:rsidRDefault="000F6E9A" w:rsidP="00372DA6">
            <w:pPr>
              <w:contextualSpacing/>
              <w:jc w:val="both"/>
            </w:pPr>
            <w:r w:rsidRPr="003A26D0">
              <w:t>ПК-</w:t>
            </w:r>
            <w:r>
              <w:t>2,4</w:t>
            </w:r>
            <w:r w:rsidRPr="003A26D0">
              <w:t>,</w:t>
            </w:r>
            <w:r>
              <w:t>5,6,7</w:t>
            </w:r>
          </w:p>
        </w:tc>
        <w:tc>
          <w:tcPr>
            <w:tcW w:w="2644" w:type="dxa"/>
          </w:tcPr>
          <w:p w:rsidR="000F6E9A" w:rsidRDefault="000F6E9A" w:rsidP="00527A7D">
            <w:pPr>
              <w:contextualSpacing/>
              <w:jc w:val="both"/>
            </w:pPr>
            <w:r w:rsidRPr="009A0956">
              <w:t>Лекция-визуализация</w:t>
            </w:r>
          </w:p>
          <w:p w:rsidR="000F6E9A" w:rsidRDefault="000F6E9A" w:rsidP="00527A7D">
            <w:pPr>
              <w:contextualSpacing/>
              <w:jc w:val="both"/>
            </w:pPr>
            <w:r>
              <w:t xml:space="preserve">лаб. работы на ПК, </w:t>
            </w:r>
          </w:p>
          <w:p w:rsidR="000F6E9A" w:rsidRDefault="000F6E9A" w:rsidP="00527A7D">
            <w:pPr>
              <w:contextualSpacing/>
              <w:jc w:val="both"/>
            </w:pPr>
            <w:r>
              <w:rPr>
                <w:lang w:val="en-US"/>
              </w:rPr>
              <w:t>Excel</w:t>
            </w:r>
          </w:p>
        </w:tc>
        <w:tc>
          <w:tcPr>
            <w:tcW w:w="2268" w:type="dxa"/>
            <w:vAlign w:val="center"/>
          </w:tcPr>
          <w:p w:rsidR="000F6E9A" w:rsidRPr="003B71F6" w:rsidRDefault="000F6E9A" w:rsidP="00664CEC">
            <w:pPr>
              <w:contextualSpacing/>
            </w:pPr>
            <w:r w:rsidRPr="003B71F6">
              <w:t>отчет по лаб.р</w:t>
            </w:r>
            <w:r>
              <w:t>., о</w:t>
            </w:r>
            <w:r>
              <w:t>т</w:t>
            </w:r>
            <w:r>
              <w:t>веты на контрол</w:t>
            </w:r>
            <w:r>
              <w:t>ь</w:t>
            </w:r>
            <w:r>
              <w:t>ные вопросы</w:t>
            </w:r>
            <w:r w:rsidRPr="003B71F6">
              <w:t>, те</w:t>
            </w:r>
            <w:r w:rsidRPr="003B71F6">
              <w:t>с</w:t>
            </w:r>
            <w:r w:rsidRPr="003B71F6">
              <w:t xml:space="preserve">тирование по </w:t>
            </w:r>
            <w:r>
              <w:t>2</w:t>
            </w:r>
            <w:r w:rsidRPr="003B71F6">
              <w:t xml:space="preserve"> м</w:t>
            </w:r>
            <w:r w:rsidRPr="003B71F6">
              <w:t>о</w:t>
            </w:r>
            <w:r w:rsidRPr="003B71F6">
              <w:t>дулю</w:t>
            </w:r>
          </w:p>
        </w:tc>
      </w:tr>
      <w:tr w:rsidR="000F6E9A" w:rsidTr="00F02E3B">
        <w:tc>
          <w:tcPr>
            <w:tcW w:w="540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5</w:t>
            </w:r>
          </w:p>
        </w:tc>
        <w:tc>
          <w:tcPr>
            <w:tcW w:w="2970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Решение нелинейных уравнений</w:t>
            </w:r>
          </w:p>
        </w:tc>
        <w:tc>
          <w:tcPr>
            <w:tcW w:w="1609" w:type="dxa"/>
          </w:tcPr>
          <w:p w:rsidR="000F6E9A" w:rsidRDefault="000F6E9A" w:rsidP="00372DA6">
            <w:pPr>
              <w:contextualSpacing/>
              <w:jc w:val="both"/>
            </w:pPr>
            <w:r w:rsidRPr="003A26D0">
              <w:t>ОК-</w:t>
            </w:r>
            <w:r>
              <w:t>1,</w:t>
            </w:r>
            <w:r w:rsidRPr="003A26D0">
              <w:t>1</w:t>
            </w:r>
            <w:r>
              <w:t>0</w:t>
            </w:r>
            <w:r w:rsidRPr="003A26D0">
              <w:t>,</w:t>
            </w:r>
            <w:r>
              <w:t>12</w:t>
            </w:r>
            <w:r w:rsidRPr="003A26D0">
              <w:t xml:space="preserve"> </w:t>
            </w:r>
          </w:p>
          <w:p w:rsidR="000F6E9A" w:rsidRPr="003A26D0" w:rsidRDefault="000F6E9A" w:rsidP="00372DA6">
            <w:pPr>
              <w:contextualSpacing/>
              <w:jc w:val="both"/>
            </w:pPr>
            <w:r w:rsidRPr="003A26D0">
              <w:t>ПК-</w:t>
            </w:r>
            <w:r>
              <w:t>2,4</w:t>
            </w:r>
            <w:r w:rsidRPr="003A26D0">
              <w:t>,</w:t>
            </w:r>
            <w:r>
              <w:t>5,6,7</w:t>
            </w:r>
          </w:p>
        </w:tc>
        <w:tc>
          <w:tcPr>
            <w:tcW w:w="2644" w:type="dxa"/>
          </w:tcPr>
          <w:p w:rsidR="000F6E9A" w:rsidRDefault="000F6E9A" w:rsidP="00527A7D">
            <w:pPr>
              <w:contextualSpacing/>
              <w:jc w:val="both"/>
            </w:pPr>
            <w:r w:rsidRPr="009A0956">
              <w:t>Лекция-визуализация</w:t>
            </w:r>
          </w:p>
          <w:p w:rsidR="000F6E9A" w:rsidRDefault="000F6E9A" w:rsidP="00527A7D">
            <w:pPr>
              <w:contextualSpacing/>
              <w:jc w:val="both"/>
            </w:pPr>
            <w:r>
              <w:t xml:space="preserve">лаб. работы на ПК, </w:t>
            </w:r>
          </w:p>
          <w:p w:rsidR="000F6E9A" w:rsidRDefault="000F6E9A" w:rsidP="00527A7D">
            <w:pPr>
              <w:contextualSpacing/>
              <w:jc w:val="both"/>
            </w:pPr>
            <w:r>
              <w:rPr>
                <w:lang w:val="en-US"/>
              </w:rPr>
              <w:t>Excel</w:t>
            </w:r>
            <w:r w:rsidRPr="001B110D">
              <w:t xml:space="preserve">, </w:t>
            </w:r>
            <w:r>
              <w:t xml:space="preserve">пакет </w:t>
            </w:r>
            <w:r>
              <w:rPr>
                <w:lang w:val="en-US"/>
              </w:rPr>
              <w:t>MATLAB</w:t>
            </w:r>
          </w:p>
        </w:tc>
        <w:tc>
          <w:tcPr>
            <w:tcW w:w="2268" w:type="dxa"/>
            <w:vAlign w:val="center"/>
          </w:tcPr>
          <w:p w:rsidR="000F6E9A" w:rsidRPr="003B71F6" w:rsidRDefault="000F6E9A" w:rsidP="00664CEC">
            <w:pPr>
              <w:contextualSpacing/>
            </w:pPr>
            <w:r w:rsidRPr="003B71F6">
              <w:t>отчет по лаб.р</w:t>
            </w:r>
            <w:r>
              <w:t>., о</w:t>
            </w:r>
            <w:r>
              <w:t>т</w:t>
            </w:r>
            <w:r>
              <w:t>веты на контрол</w:t>
            </w:r>
            <w:r>
              <w:t>ь</w:t>
            </w:r>
            <w:r>
              <w:t>ные вопросы</w:t>
            </w:r>
          </w:p>
        </w:tc>
      </w:tr>
      <w:tr w:rsidR="000F6E9A" w:rsidTr="00664CEC">
        <w:tc>
          <w:tcPr>
            <w:tcW w:w="540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6</w:t>
            </w:r>
          </w:p>
        </w:tc>
        <w:tc>
          <w:tcPr>
            <w:tcW w:w="2970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Обыкновенные дифф</w:t>
            </w:r>
            <w:r w:rsidRPr="00243A11">
              <w:t>е</w:t>
            </w:r>
            <w:r w:rsidRPr="00243A11">
              <w:t>ренциальные уравнения</w:t>
            </w:r>
          </w:p>
        </w:tc>
        <w:tc>
          <w:tcPr>
            <w:tcW w:w="1609" w:type="dxa"/>
          </w:tcPr>
          <w:p w:rsidR="000F6E9A" w:rsidRDefault="000F6E9A" w:rsidP="00372DA6">
            <w:pPr>
              <w:contextualSpacing/>
              <w:jc w:val="both"/>
            </w:pPr>
            <w:r w:rsidRPr="003A26D0">
              <w:t>ОК-</w:t>
            </w:r>
            <w:r>
              <w:t>1,</w:t>
            </w:r>
            <w:r w:rsidRPr="003A26D0">
              <w:t>1</w:t>
            </w:r>
            <w:r>
              <w:t>0</w:t>
            </w:r>
            <w:r w:rsidRPr="003A26D0">
              <w:t>,</w:t>
            </w:r>
            <w:r>
              <w:t>12</w:t>
            </w:r>
            <w:r w:rsidRPr="003A26D0">
              <w:t xml:space="preserve"> </w:t>
            </w:r>
          </w:p>
          <w:p w:rsidR="000F6E9A" w:rsidRPr="003A26D0" w:rsidRDefault="000F6E9A" w:rsidP="00372DA6">
            <w:pPr>
              <w:contextualSpacing/>
              <w:jc w:val="both"/>
            </w:pPr>
            <w:r w:rsidRPr="003A26D0">
              <w:t>ПК-</w:t>
            </w:r>
            <w:r>
              <w:t>2,4</w:t>
            </w:r>
            <w:r w:rsidRPr="003A26D0">
              <w:t>,</w:t>
            </w:r>
            <w:r>
              <w:t>5,6,7</w:t>
            </w:r>
          </w:p>
        </w:tc>
        <w:tc>
          <w:tcPr>
            <w:tcW w:w="2644" w:type="dxa"/>
          </w:tcPr>
          <w:p w:rsidR="000F6E9A" w:rsidRDefault="000F6E9A" w:rsidP="00527A7D">
            <w:pPr>
              <w:contextualSpacing/>
              <w:jc w:val="both"/>
            </w:pPr>
            <w:r w:rsidRPr="009A0956">
              <w:t>Лекция-визуализация</w:t>
            </w:r>
          </w:p>
          <w:p w:rsidR="000F6E9A" w:rsidRDefault="000F6E9A" w:rsidP="00527A7D">
            <w:pPr>
              <w:contextualSpacing/>
              <w:jc w:val="both"/>
            </w:pPr>
            <w:r>
              <w:t xml:space="preserve">лаб. работы на ПК, </w:t>
            </w:r>
          </w:p>
          <w:p w:rsidR="000F6E9A" w:rsidRDefault="000F6E9A" w:rsidP="00527A7D">
            <w:pPr>
              <w:contextualSpacing/>
              <w:jc w:val="both"/>
            </w:pPr>
            <w:r>
              <w:rPr>
                <w:lang w:val="en-US"/>
              </w:rPr>
              <w:t>Excel</w:t>
            </w:r>
            <w:r w:rsidRPr="001B110D">
              <w:t xml:space="preserve">, </w:t>
            </w:r>
            <w:r>
              <w:t xml:space="preserve">пакет </w:t>
            </w:r>
            <w:r>
              <w:rPr>
                <w:lang w:val="en-US"/>
              </w:rPr>
              <w:t>MATLAB</w:t>
            </w:r>
          </w:p>
        </w:tc>
        <w:tc>
          <w:tcPr>
            <w:tcW w:w="2268" w:type="dxa"/>
          </w:tcPr>
          <w:p w:rsidR="000F6E9A" w:rsidRPr="003B71F6" w:rsidRDefault="000F6E9A" w:rsidP="00664CEC">
            <w:pPr>
              <w:contextualSpacing/>
            </w:pPr>
            <w:r w:rsidRPr="003B71F6">
              <w:t>отчет по лаб.р</w:t>
            </w:r>
            <w:r>
              <w:t>., о</w:t>
            </w:r>
            <w:r>
              <w:t>т</w:t>
            </w:r>
            <w:r>
              <w:t>веты на контрол</w:t>
            </w:r>
            <w:r>
              <w:t>ь</w:t>
            </w:r>
            <w:r>
              <w:t>ные вопросы</w:t>
            </w:r>
            <w:r w:rsidRPr="003B71F6">
              <w:t>, те</w:t>
            </w:r>
            <w:r w:rsidRPr="003B71F6">
              <w:t>с</w:t>
            </w:r>
            <w:r w:rsidRPr="003B71F6">
              <w:t xml:space="preserve">тирование по </w:t>
            </w:r>
            <w:r>
              <w:t>3</w:t>
            </w:r>
            <w:r w:rsidRPr="003B71F6">
              <w:t xml:space="preserve"> м</w:t>
            </w:r>
            <w:r w:rsidRPr="003B71F6">
              <w:t>о</w:t>
            </w:r>
            <w:r w:rsidRPr="003B71F6">
              <w:t>дулю</w:t>
            </w:r>
          </w:p>
        </w:tc>
      </w:tr>
      <w:tr w:rsidR="000F6E9A" w:rsidTr="00F02E3B">
        <w:tc>
          <w:tcPr>
            <w:tcW w:w="540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7</w:t>
            </w:r>
          </w:p>
        </w:tc>
        <w:tc>
          <w:tcPr>
            <w:tcW w:w="2970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Оптимизация и нелине</w:t>
            </w:r>
            <w:r w:rsidRPr="00243A11">
              <w:t>й</w:t>
            </w:r>
            <w:r w:rsidRPr="00243A11">
              <w:t>ный метод наименьших квадратов</w:t>
            </w:r>
          </w:p>
        </w:tc>
        <w:tc>
          <w:tcPr>
            <w:tcW w:w="1609" w:type="dxa"/>
          </w:tcPr>
          <w:p w:rsidR="000F6E9A" w:rsidRDefault="000F6E9A" w:rsidP="00372DA6">
            <w:pPr>
              <w:contextualSpacing/>
              <w:jc w:val="both"/>
            </w:pPr>
            <w:r w:rsidRPr="003A26D0">
              <w:t>ОК-</w:t>
            </w:r>
            <w:r>
              <w:t>1,</w:t>
            </w:r>
            <w:r w:rsidRPr="003A26D0">
              <w:t>1</w:t>
            </w:r>
            <w:r>
              <w:t>0</w:t>
            </w:r>
            <w:r w:rsidRPr="003A26D0">
              <w:t>,</w:t>
            </w:r>
            <w:r>
              <w:t>12</w:t>
            </w:r>
            <w:r w:rsidRPr="003A26D0">
              <w:t xml:space="preserve"> </w:t>
            </w:r>
          </w:p>
          <w:p w:rsidR="000F6E9A" w:rsidRPr="003A26D0" w:rsidRDefault="000F6E9A" w:rsidP="00372DA6">
            <w:pPr>
              <w:contextualSpacing/>
              <w:jc w:val="both"/>
            </w:pPr>
            <w:r w:rsidRPr="003A26D0">
              <w:t>ПК-</w:t>
            </w:r>
            <w:r>
              <w:t>2,4</w:t>
            </w:r>
            <w:r w:rsidRPr="003A26D0">
              <w:t>,</w:t>
            </w:r>
            <w:r>
              <w:t>5,6,7</w:t>
            </w:r>
          </w:p>
        </w:tc>
        <w:tc>
          <w:tcPr>
            <w:tcW w:w="2644" w:type="dxa"/>
          </w:tcPr>
          <w:p w:rsidR="000F6E9A" w:rsidRDefault="000F6E9A" w:rsidP="004112C2">
            <w:pPr>
              <w:contextualSpacing/>
              <w:jc w:val="both"/>
            </w:pPr>
            <w:r w:rsidRPr="009A0956">
              <w:t>Лекция-визуализация</w:t>
            </w:r>
          </w:p>
          <w:p w:rsidR="000F6E9A" w:rsidRDefault="000F6E9A" w:rsidP="004112C2">
            <w:pPr>
              <w:contextualSpacing/>
              <w:jc w:val="both"/>
            </w:pPr>
            <w:r>
              <w:t xml:space="preserve">лаб. работы на ПК, </w:t>
            </w:r>
          </w:p>
          <w:p w:rsidR="000F6E9A" w:rsidRDefault="000F6E9A" w:rsidP="004112C2">
            <w:pPr>
              <w:contextualSpacing/>
              <w:jc w:val="both"/>
            </w:pPr>
            <w:r>
              <w:rPr>
                <w:lang w:val="en-US"/>
              </w:rPr>
              <w:t>Excel</w:t>
            </w:r>
            <w:r w:rsidRPr="001B110D">
              <w:t xml:space="preserve">, </w:t>
            </w:r>
            <w:r>
              <w:t xml:space="preserve">пакет </w:t>
            </w:r>
            <w:r>
              <w:rPr>
                <w:lang w:val="en-US"/>
              </w:rPr>
              <w:t>MATLAB</w:t>
            </w:r>
          </w:p>
        </w:tc>
        <w:tc>
          <w:tcPr>
            <w:tcW w:w="2268" w:type="dxa"/>
            <w:vAlign w:val="center"/>
          </w:tcPr>
          <w:p w:rsidR="000F6E9A" w:rsidRPr="003B71F6" w:rsidRDefault="000F6E9A" w:rsidP="00664CEC">
            <w:pPr>
              <w:contextualSpacing/>
            </w:pPr>
            <w:r w:rsidRPr="003B71F6">
              <w:t>отчет по лаб.р</w:t>
            </w:r>
            <w:r>
              <w:t>., о</w:t>
            </w:r>
            <w:r>
              <w:t>т</w:t>
            </w:r>
            <w:r>
              <w:t>веты на контрол</w:t>
            </w:r>
            <w:r>
              <w:t>ь</w:t>
            </w:r>
            <w:r>
              <w:t>ные вопросы,</w:t>
            </w:r>
            <w:r w:rsidRPr="003B71F6">
              <w:t xml:space="preserve"> те</w:t>
            </w:r>
            <w:r w:rsidRPr="003B71F6">
              <w:t>с</w:t>
            </w:r>
            <w:r w:rsidRPr="003B71F6">
              <w:t xml:space="preserve">тирование по </w:t>
            </w:r>
            <w:r>
              <w:t>4</w:t>
            </w:r>
            <w:r w:rsidRPr="003B71F6">
              <w:t xml:space="preserve"> м</w:t>
            </w:r>
            <w:r w:rsidRPr="003B71F6">
              <w:t>о</w:t>
            </w:r>
            <w:r w:rsidRPr="003B71F6">
              <w:t>дулю</w:t>
            </w:r>
          </w:p>
        </w:tc>
      </w:tr>
    </w:tbl>
    <w:p w:rsidR="000F6E9A" w:rsidRDefault="000F6E9A" w:rsidP="00527A7D">
      <w:pPr>
        <w:contextualSpacing/>
        <w:jc w:val="both"/>
      </w:pPr>
    </w:p>
    <w:p w:rsidR="000F6E9A" w:rsidRPr="004150FE" w:rsidRDefault="000F6E9A" w:rsidP="00EB60FE">
      <w:pPr>
        <w:tabs>
          <w:tab w:val="right" w:leader="underscore" w:pos="9639"/>
        </w:tabs>
        <w:contextualSpacing/>
        <w:jc w:val="both"/>
      </w:pPr>
      <w:r w:rsidRPr="004150FE">
        <w:rPr>
          <w:b/>
        </w:rPr>
        <w:t>Лекционные занятия</w:t>
      </w:r>
      <w:r w:rsidRPr="004150FE">
        <w:t xml:space="preserve"> проводятся в форме лекций-визуализаций (с использованием презентаций).</w:t>
      </w:r>
    </w:p>
    <w:p w:rsidR="000F6E9A" w:rsidRPr="0015296C" w:rsidRDefault="000F6E9A" w:rsidP="00EB60FE">
      <w:pPr>
        <w:tabs>
          <w:tab w:val="right" w:leader="underscore" w:pos="9639"/>
        </w:tabs>
        <w:contextualSpacing/>
        <w:jc w:val="both"/>
      </w:pPr>
      <w:r>
        <w:rPr>
          <w:b/>
        </w:rPr>
        <w:t xml:space="preserve">Лабораторные работы </w:t>
      </w:r>
      <w:r>
        <w:t xml:space="preserve">выполняются </w:t>
      </w:r>
      <w:r w:rsidRPr="004150FE">
        <w:t xml:space="preserve">в </w:t>
      </w:r>
      <w:r>
        <w:t>компьютерных классах, программное обеспечение – оп</w:t>
      </w:r>
      <w:r>
        <w:t>е</w:t>
      </w:r>
      <w:r>
        <w:t xml:space="preserve">рационная система </w:t>
      </w:r>
      <w:r>
        <w:rPr>
          <w:lang w:val="en-US"/>
        </w:rPr>
        <w:t>Windows</w:t>
      </w:r>
      <w:r w:rsidRPr="0015296C">
        <w:t xml:space="preserve"> </w:t>
      </w:r>
      <w:r>
        <w:rPr>
          <w:lang w:val="en-US"/>
        </w:rPr>
        <w:t>XP</w:t>
      </w:r>
      <w:r>
        <w:t xml:space="preserve">, 7, пакет </w:t>
      </w:r>
      <w:r>
        <w:rPr>
          <w:lang w:val="en-US"/>
        </w:rPr>
        <w:t>MATLAB</w:t>
      </w:r>
      <w:r>
        <w:t>.</w:t>
      </w:r>
    </w:p>
    <w:p w:rsidR="000F6E9A" w:rsidRPr="004150FE" w:rsidRDefault="000F6E9A" w:rsidP="00292C29">
      <w:pPr>
        <w:tabs>
          <w:tab w:val="right" w:leader="underscore" w:pos="9639"/>
        </w:tabs>
        <w:jc w:val="both"/>
      </w:pPr>
      <w:r w:rsidRPr="004150FE">
        <w:rPr>
          <w:b/>
        </w:rPr>
        <w:t>Самостоятельная работа</w:t>
      </w:r>
      <w:r w:rsidRPr="004150FE">
        <w:t xml:space="preserve"> включает подготовку к тестам</w:t>
      </w:r>
      <w:r>
        <w:t>, выполнение типовых и индивидуальных заданий,</w:t>
      </w:r>
      <w:r w:rsidRPr="004150FE">
        <w:t xml:space="preserve"> </w:t>
      </w:r>
      <w:r>
        <w:t>подготовку к зачету по лабораторным работам и к экзамену</w:t>
      </w:r>
      <w:r w:rsidRPr="004150FE">
        <w:t>.</w:t>
      </w:r>
    </w:p>
    <w:p w:rsidR="000F6E9A" w:rsidRPr="006B4831" w:rsidRDefault="000F6E9A" w:rsidP="00527A7D">
      <w:pPr>
        <w:tabs>
          <w:tab w:val="right" w:leader="underscore" w:pos="9639"/>
        </w:tabs>
        <w:contextualSpacing/>
        <w:jc w:val="both"/>
      </w:pPr>
    </w:p>
    <w:p w:rsidR="000F6E9A" w:rsidRDefault="000F6E9A" w:rsidP="00EB60FE">
      <w:pPr>
        <w:numPr>
          <w:ilvl w:val="0"/>
          <w:numId w:val="24"/>
        </w:numPr>
        <w:tabs>
          <w:tab w:val="num" w:pos="540"/>
        </w:tabs>
        <w:ind w:left="426"/>
        <w:contextualSpacing/>
        <w:jc w:val="both"/>
        <w:rPr>
          <w:b/>
          <w:sz w:val="28"/>
        </w:rPr>
      </w:pPr>
      <w:r>
        <w:rPr>
          <w:b/>
          <w:sz w:val="28"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</w:t>
      </w:r>
      <w:r>
        <w:rPr>
          <w:b/>
          <w:sz w:val="28"/>
        </w:rPr>
        <w:t>е</w:t>
      </w:r>
      <w:r>
        <w:rPr>
          <w:b/>
          <w:sz w:val="28"/>
        </w:rPr>
        <w:t>чение самостоятельной работы студентов</w:t>
      </w:r>
    </w:p>
    <w:p w:rsidR="000F6E9A" w:rsidRPr="00292C29" w:rsidRDefault="000F6E9A" w:rsidP="00292C29">
      <w:pPr>
        <w:spacing w:before="120" w:after="120"/>
        <w:contextualSpacing/>
        <w:jc w:val="both"/>
        <w:rPr>
          <w:sz w:val="28"/>
          <w:szCs w:val="28"/>
        </w:rPr>
      </w:pPr>
    </w:p>
    <w:p w:rsidR="000F6E9A" w:rsidRPr="00292C29" w:rsidRDefault="000F6E9A" w:rsidP="00292C29">
      <w:pPr>
        <w:tabs>
          <w:tab w:val="right" w:pos="10205"/>
        </w:tabs>
        <w:ind w:firstLine="709"/>
        <w:jc w:val="both"/>
        <w:rPr>
          <w:b/>
          <w:sz w:val="28"/>
          <w:szCs w:val="28"/>
        </w:rPr>
      </w:pPr>
      <w:r w:rsidRPr="00292C29">
        <w:rPr>
          <w:b/>
          <w:sz w:val="28"/>
          <w:szCs w:val="28"/>
        </w:rPr>
        <w:t>6.1. Оценочные средства для текущего контроля успеваемости</w:t>
      </w:r>
    </w:p>
    <w:p w:rsidR="000F6E9A" w:rsidRPr="00292C29" w:rsidRDefault="000F6E9A" w:rsidP="00292C29">
      <w:pPr>
        <w:jc w:val="center"/>
        <w:rPr>
          <w:sz w:val="28"/>
          <w:szCs w:val="28"/>
        </w:rPr>
      </w:pPr>
    </w:p>
    <w:p w:rsidR="000F6E9A" w:rsidRDefault="000F6E9A" w:rsidP="00292C29">
      <w:pPr>
        <w:ind w:firstLine="709"/>
        <w:jc w:val="both"/>
        <w:rPr>
          <w:sz w:val="28"/>
          <w:szCs w:val="28"/>
        </w:rPr>
      </w:pPr>
      <w:r w:rsidRPr="00292C29">
        <w:rPr>
          <w:sz w:val="28"/>
          <w:szCs w:val="28"/>
        </w:rPr>
        <w:t>Для текущей оценки качества освоения дисциплины разработаны и использ</w:t>
      </w:r>
      <w:r w:rsidRPr="00292C29">
        <w:rPr>
          <w:sz w:val="28"/>
          <w:szCs w:val="28"/>
        </w:rPr>
        <w:t>у</w:t>
      </w:r>
      <w:r w:rsidRPr="00292C29">
        <w:rPr>
          <w:sz w:val="28"/>
          <w:szCs w:val="28"/>
        </w:rPr>
        <w:t>ются следую</w:t>
      </w:r>
      <w:r>
        <w:rPr>
          <w:sz w:val="28"/>
          <w:szCs w:val="28"/>
        </w:rPr>
        <w:t>щие средства:</w:t>
      </w:r>
    </w:p>
    <w:p w:rsidR="000F6E9A" w:rsidRDefault="000F6E9A" w:rsidP="00292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по лабораторным работам;</w:t>
      </w:r>
    </w:p>
    <w:p w:rsidR="000F6E9A" w:rsidRPr="00292C29" w:rsidRDefault="000F6E9A" w:rsidP="00292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фонд контрольных вопросов;</w:t>
      </w:r>
    </w:p>
    <w:p w:rsidR="000F6E9A" w:rsidRPr="00292C29" w:rsidRDefault="000F6E9A" w:rsidP="00292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фонд тестовых вопросов.</w:t>
      </w:r>
    </w:p>
    <w:p w:rsidR="000F6E9A" w:rsidRPr="00292C29" w:rsidRDefault="000F6E9A" w:rsidP="00292C29">
      <w:pPr>
        <w:jc w:val="both"/>
        <w:rPr>
          <w:sz w:val="28"/>
          <w:szCs w:val="28"/>
        </w:rPr>
      </w:pPr>
    </w:p>
    <w:p w:rsidR="000F6E9A" w:rsidRPr="00292C29" w:rsidRDefault="000F6E9A" w:rsidP="00292C29">
      <w:pPr>
        <w:ind w:firstLine="709"/>
        <w:jc w:val="both"/>
        <w:rPr>
          <w:b/>
          <w:sz w:val="28"/>
          <w:szCs w:val="28"/>
        </w:rPr>
      </w:pPr>
      <w:r w:rsidRPr="00292C29">
        <w:rPr>
          <w:b/>
          <w:sz w:val="28"/>
          <w:szCs w:val="28"/>
        </w:rPr>
        <w:t>6.2. Оценочные средства для промежуточной аттестации по итогам осво</w:t>
      </w:r>
      <w:r w:rsidRPr="00292C29">
        <w:rPr>
          <w:b/>
          <w:sz w:val="28"/>
          <w:szCs w:val="28"/>
        </w:rPr>
        <w:t>е</w:t>
      </w:r>
      <w:r w:rsidRPr="00292C29">
        <w:rPr>
          <w:b/>
          <w:sz w:val="28"/>
          <w:szCs w:val="28"/>
        </w:rPr>
        <w:t>ния дисциплины</w:t>
      </w:r>
    </w:p>
    <w:p w:rsidR="000F6E9A" w:rsidRPr="00292C29" w:rsidRDefault="000F6E9A" w:rsidP="00292C29">
      <w:pPr>
        <w:ind w:firstLine="709"/>
        <w:jc w:val="both"/>
        <w:rPr>
          <w:sz w:val="28"/>
          <w:szCs w:val="28"/>
        </w:rPr>
      </w:pPr>
    </w:p>
    <w:p w:rsidR="000F6E9A" w:rsidRPr="00292C29" w:rsidRDefault="000F6E9A" w:rsidP="00292C29">
      <w:pPr>
        <w:ind w:firstLine="709"/>
        <w:jc w:val="both"/>
        <w:rPr>
          <w:sz w:val="28"/>
          <w:szCs w:val="28"/>
        </w:rPr>
      </w:pPr>
      <w:r w:rsidRPr="00292C29">
        <w:rPr>
          <w:sz w:val="28"/>
          <w:szCs w:val="28"/>
        </w:rPr>
        <w:t>Для промежуточной аттестации по итогам освоения дисциплины разработаны и используются следующие средства:</w:t>
      </w:r>
    </w:p>
    <w:p w:rsidR="000F6E9A" w:rsidRPr="00292C29" w:rsidRDefault="000F6E9A" w:rsidP="00292C29">
      <w:pPr>
        <w:ind w:firstLine="709"/>
        <w:jc w:val="both"/>
        <w:rPr>
          <w:sz w:val="28"/>
          <w:szCs w:val="28"/>
        </w:rPr>
      </w:pPr>
      <w:r w:rsidRPr="00292C29">
        <w:rPr>
          <w:b/>
          <w:sz w:val="28"/>
          <w:szCs w:val="28"/>
        </w:rPr>
        <w:t>-</w:t>
      </w:r>
      <w:r w:rsidRPr="00292C29">
        <w:rPr>
          <w:sz w:val="28"/>
          <w:szCs w:val="28"/>
        </w:rPr>
        <w:t xml:space="preserve"> вопросы для подготовки к зачету.</w:t>
      </w:r>
    </w:p>
    <w:p w:rsidR="000F6E9A" w:rsidRPr="00292C29" w:rsidRDefault="000F6E9A" w:rsidP="00292C29">
      <w:pPr>
        <w:spacing w:before="120" w:after="120"/>
        <w:contextualSpacing/>
        <w:jc w:val="both"/>
        <w:rPr>
          <w:sz w:val="28"/>
          <w:szCs w:val="28"/>
        </w:rPr>
      </w:pPr>
    </w:p>
    <w:p w:rsidR="000F6E9A" w:rsidRPr="00184BC1" w:rsidRDefault="000F6E9A" w:rsidP="008676B2">
      <w:pPr>
        <w:tabs>
          <w:tab w:val="left" w:pos="708"/>
          <w:tab w:val="right" w:leader="underscore" w:pos="9639"/>
        </w:tabs>
        <w:ind w:firstLine="567"/>
        <w:contextualSpacing/>
        <w:jc w:val="both"/>
        <w:rPr>
          <w:sz w:val="28"/>
          <w:szCs w:val="28"/>
        </w:rPr>
      </w:pPr>
      <w:r w:rsidRPr="00292C29">
        <w:rPr>
          <w:sz w:val="28"/>
          <w:szCs w:val="28"/>
        </w:rPr>
        <w:t>Оценочные средства представлены в документе «Фонд оценочных средств»</w:t>
      </w:r>
      <w:r w:rsidRPr="00292C29">
        <w:rPr>
          <w:b/>
          <w:sz w:val="28"/>
          <w:szCs w:val="28"/>
        </w:rPr>
        <w:t xml:space="preserve"> </w:t>
      </w:r>
      <w:r w:rsidRPr="00292C29">
        <w:rPr>
          <w:sz w:val="28"/>
          <w:szCs w:val="28"/>
        </w:rPr>
        <w:t>для проведения текущего контроля успеваемости и промежуточной аттестации студе</w:t>
      </w:r>
      <w:r w:rsidRPr="00292C29">
        <w:rPr>
          <w:sz w:val="28"/>
          <w:szCs w:val="28"/>
        </w:rPr>
        <w:t>н</w:t>
      </w:r>
      <w:r w:rsidRPr="00292C29">
        <w:rPr>
          <w:sz w:val="28"/>
          <w:szCs w:val="28"/>
        </w:rPr>
        <w:t>тов» по итогам освоения дисциплины</w:t>
      </w:r>
      <w:r w:rsidRPr="00292C29">
        <w:rPr>
          <w:b/>
          <w:sz w:val="28"/>
          <w:szCs w:val="28"/>
        </w:rPr>
        <w:t xml:space="preserve"> </w:t>
      </w:r>
      <w:r w:rsidRPr="00292C29">
        <w:rPr>
          <w:sz w:val="28"/>
          <w:szCs w:val="28"/>
        </w:rPr>
        <w:t>Б</w:t>
      </w:r>
      <w:proofErr w:type="gramStart"/>
      <w:r w:rsidRPr="00292C29">
        <w:rPr>
          <w:sz w:val="28"/>
          <w:szCs w:val="28"/>
        </w:rPr>
        <w:t>2</w:t>
      </w:r>
      <w:proofErr w:type="gramEnd"/>
      <w:r w:rsidRPr="00292C29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292C29">
        <w:rPr>
          <w:sz w:val="28"/>
          <w:szCs w:val="28"/>
        </w:rPr>
        <w:t>В</w:t>
      </w:r>
      <w:r>
        <w:rPr>
          <w:sz w:val="28"/>
          <w:szCs w:val="28"/>
        </w:rPr>
        <w:t>.1.1</w:t>
      </w:r>
      <w:r w:rsidRPr="00292C29">
        <w:rPr>
          <w:sz w:val="28"/>
          <w:szCs w:val="28"/>
        </w:rPr>
        <w:t xml:space="preserve"> «Компьютерная математика» для основной образовательной программы подготовки бакалавров </w:t>
      </w:r>
      <w:r w:rsidRPr="00184BC1">
        <w:rPr>
          <w:sz w:val="28"/>
          <w:szCs w:val="28"/>
        </w:rPr>
        <w:t>по профилю "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граммное обеспечение средств вычислительной техники и автоматизированных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</w:t>
      </w:r>
      <w:r w:rsidRPr="00184BC1">
        <w:rPr>
          <w:sz w:val="28"/>
          <w:szCs w:val="28"/>
        </w:rPr>
        <w:t xml:space="preserve">" направления </w:t>
      </w:r>
      <w:r>
        <w:rPr>
          <w:sz w:val="28"/>
          <w:szCs w:val="28"/>
        </w:rPr>
        <w:t>230100</w:t>
      </w:r>
      <w:r w:rsidRPr="00184BC1">
        <w:rPr>
          <w:sz w:val="28"/>
          <w:szCs w:val="28"/>
        </w:rPr>
        <w:t xml:space="preserve"> </w:t>
      </w:r>
      <w:r>
        <w:rPr>
          <w:sz w:val="28"/>
          <w:szCs w:val="28"/>
        </w:rPr>
        <w:t>«Информатика и вычислительная техника»</w:t>
      </w:r>
      <w:r w:rsidRPr="00184BC1">
        <w:rPr>
          <w:sz w:val="28"/>
          <w:szCs w:val="28"/>
        </w:rPr>
        <w:t>.</w:t>
      </w:r>
    </w:p>
    <w:p w:rsidR="000F6E9A" w:rsidRDefault="000F6E9A" w:rsidP="00292C29">
      <w:pPr>
        <w:spacing w:before="120" w:after="120"/>
        <w:contextualSpacing/>
        <w:jc w:val="both"/>
        <w:rPr>
          <w:sz w:val="28"/>
        </w:rPr>
      </w:pPr>
    </w:p>
    <w:p w:rsidR="000F6E9A" w:rsidRPr="00A302B1" w:rsidRDefault="000F6E9A" w:rsidP="00527A7D">
      <w:pPr>
        <w:spacing w:before="120" w:after="120"/>
        <w:ind w:firstLine="567"/>
        <w:contextualSpacing/>
        <w:jc w:val="both"/>
        <w:rPr>
          <w:b/>
          <w:sz w:val="28"/>
        </w:rPr>
      </w:pPr>
      <w:r>
        <w:rPr>
          <w:b/>
          <w:sz w:val="28"/>
        </w:rPr>
        <w:t>6</w:t>
      </w:r>
      <w:r w:rsidRPr="00A302B1">
        <w:rPr>
          <w:b/>
          <w:sz w:val="28"/>
        </w:rPr>
        <w:t>.</w:t>
      </w:r>
      <w:r>
        <w:rPr>
          <w:b/>
          <w:sz w:val="28"/>
        </w:rPr>
        <w:t>3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Организация самостоятельной работы студентов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567"/>
        <w:gridCol w:w="1560"/>
        <w:gridCol w:w="1275"/>
      </w:tblGrid>
      <w:tr w:rsidR="000F6E9A" w:rsidRPr="00C96AB3">
        <w:trPr>
          <w:trHeight w:val="1192"/>
        </w:trPr>
        <w:tc>
          <w:tcPr>
            <w:tcW w:w="534" w:type="dxa"/>
            <w:vAlign w:val="center"/>
          </w:tcPr>
          <w:p w:rsidR="000F6E9A" w:rsidRDefault="000F6E9A" w:rsidP="00527A7D">
            <w:pPr>
              <w:ind w:right="-108"/>
              <w:contextualSpacing/>
            </w:pPr>
            <w:r>
              <w:t>№</w:t>
            </w:r>
          </w:p>
          <w:p w:rsidR="000F6E9A" w:rsidRDefault="000F6E9A" w:rsidP="00527A7D">
            <w:pPr>
              <w:ind w:right="-108"/>
              <w:contextualSpacing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78" w:type="dxa"/>
            <w:vAlign w:val="center"/>
          </w:tcPr>
          <w:p w:rsidR="000F6E9A" w:rsidRPr="00C96AB3" w:rsidRDefault="000F6E9A" w:rsidP="00527A7D">
            <w:pPr>
              <w:contextualSpacing/>
              <w:jc w:val="center"/>
            </w:pPr>
            <w:r>
              <w:t>Тема самостоятельной работы</w:t>
            </w:r>
          </w:p>
        </w:tc>
        <w:tc>
          <w:tcPr>
            <w:tcW w:w="567" w:type="dxa"/>
            <w:textDirection w:val="btLr"/>
            <w:vAlign w:val="center"/>
          </w:tcPr>
          <w:p w:rsidR="000F6E9A" w:rsidRPr="007440BE" w:rsidRDefault="000F6E9A" w:rsidP="00527A7D">
            <w:pPr>
              <w:ind w:left="113" w:right="113"/>
              <w:contextualSpacing/>
            </w:pPr>
            <w:r w:rsidRPr="007440BE">
              <w:t>Семестр</w:t>
            </w:r>
          </w:p>
        </w:tc>
        <w:tc>
          <w:tcPr>
            <w:tcW w:w="1560" w:type="dxa"/>
            <w:vAlign w:val="center"/>
          </w:tcPr>
          <w:p w:rsidR="000F6E9A" w:rsidRDefault="000F6E9A" w:rsidP="00527A7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</w:pPr>
            <w:r>
              <w:t>Номер р</w:t>
            </w:r>
            <w:r w:rsidRPr="00C96AB3">
              <w:t>аздел</w:t>
            </w:r>
            <w:r>
              <w:t>а</w:t>
            </w:r>
          </w:p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</w:pPr>
            <w:r w:rsidRPr="00C96AB3">
              <w:t>лекционного</w:t>
            </w:r>
          </w:p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</w:pPr>
            <w:r w:rsidRPr="00C96AB3">
              <w:t>курса</w:t>
            </w:r>
          </w:p>
        </w:tc>
        <w:tc>
          <w:tcPr>
            <w:tcW w:w="1275" w:type="dxa"/>
            <w:vAlign w:val="center"/>
          </w:tcPr>
          <w:p w:rsidR="000F6E9A" w:rsidRPr="00C96AB3" w:rsidRDefault="000F6E9A" w:rsidP="00527A7D">
            <w:pPr>
              <w:pStyle w:val="5"/>
              <w:spacing w:before="0" w:after="0" w:line="240" w:lineRule="exact"/>
              <w:contextualSpacing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C96AB3">
              <w:rPr>
                <w:b w:val="0"/>
                <w:i w:val="0"/>
                <w:sz w:val="24"/>
                <w:szCs w:val="24"/>
              </w:rPr>
              <w:t>Продол-житель-ность</w:t>
            </w:r>
            <w:proofErr w:type="spellEnd"/>
          </w:p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</w:pPr>
            <w:r w:rsidRPr="00C96AB3">
              <w:t>(часов)</w:t>
            </w:r>
          </w:p>
        </w:tc>
      </w:tr>
      <w:tr w:rsidR="000F6E9A" w:rsidRPr="00C96AB3">
        <w:trPr>
          <w:trHeight w:val="189"/>
        </w:trPr>
        <w:tc>
          <w:tcPr>
            <w:tcW w:w="534" w:type="dxa"/>
            <w:vAlign w:val="center"/>
          </w:tcPr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C96AB3"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 w:rsidR="000F6E9A" w:rsidRPr="00C96AB3" w:rsidRDefault="000F6E9A" w:rsidP="00527A7D">
            <w:pPr>
              <w:contextualSpacing/>
              <w:jc w:val="center"/>
              <w:rPr>
                <w:sz w:val="20"/>
                <w:szCs w:val="20"/>
              </w:rPr>
            </w:pPr>
            <w:r w:rsidRPr="00C96AB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0F6E9A" w:rsidRPr="00C96AB3" w:rsidRDefault="000F6E9A" w:rsidP="00527A7D">
            <w:pPr>
              <w:pStyle w:val="5"/>
              <w:spacing w:before="0" w:after="0" w:line="240" w:lineRule="exact"/>
              <w:contextualSpacing/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</w:t>
            </w:r>
          </w:p>
        </w:tc>
      </w:tr>
      <w:tr w:rsidR="000F6E9A" w:rsidRPr="00C96AB3" w:rsidTr="004112C2">
        <w:tc>
          <w:tcPr>
            <w:tcW w:w="534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1</w:t>
            </w:r>
          </w:p>
        </w:tc>
        <w:tc>
          <w:tcPr>
            <w:tcW w:w="6378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Введение. Машинная арифметика и ошибки вычислений</w:t>
            </w:r>
          </w:p>
        </w:tc>
        <w:tc>
          <w:tcPr>
            <w:tcW w:w="567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5</w:t>
            </w:r>
          </w:p>
        </w:tc>
      </w:tr>
      <w:tr w:rsidR="000F6E9A" w:rsidRPr="00C96AB3" w:rsidTr="004112C2">
        <w:tc>
          <w:tcPr>
            <w:tcW w:w="534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2</w:t>
            </w:r>
          </w:p>
        </w:tc>
        <w:tc>
          <w:tcPr>
            <w:tcW w:w="6378" w:type="dxa"/>
          </w:tcPr>
          <w:p w:rsidR="000F6E9A" w:rsidRPr="00243A11" w:rsidRDefault="000F6E9A" w:rsidP="004112C2">
            <w:pPr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243A11">
              <w:t>Интерполяция</w:t>
            </w:r>
          </w:p>
        </w:tc>
        <w:tc>
          <w:tcPr>
            <w:tcW w:w="567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9</w:t>
            </w:r>
          </w:p>
        </w:tc>
      </w:tr>
      <w:tr w:rsidR="000F6E9A" w:rsidRPr="00C96AB3" w:rsidTr="004112C2">
        <w:tc>
          <w:tcPr>
            <w:tcW w:w="534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3</w:t>
            </w:r>
          </w:p>
        </w:tc>
        <w:tc>
          <w:tcPr>
            <w:tcW w:w="6378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Численные квадратуры</w:t>
            </w:r>
          </w:p>
        </w:tc>
        <w:tc>
          <w:tcPr>
            <w:tcW w:w="567" w:type="dxa"/>
            <w:vAlign w:val="center"/>
          </w:tcPr>
          <w:p w:rsidR="000F6E9A" w:rsidRPr="00243A11" w:rsidRDefault="000F6E9A" w:rsidP="004112C2">
            <w:pPr>
              <w:contextualSpacing/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0F6E9A" w:rsidRPr="00FA027B" w:rsidRDefault="000F6E9A" w:rsidP="00CF2738">
            <w:pPr>
              <w:contextualSpacing/>
              <w:jc w:val="center"/>
              <w:rPr>
                <w:sz w:val="18"/>
                <w:szCs w:val="18"/>
              </w:rPr>
            </w:pPr>
            <w:r>
              <w:t>17</w:t>
            </w:r>
          </w:p>
        </w:tc>
      </w:tr>
      <w:tr w:rsidR="000F6E9A" w:rsidRPr="00C96AB3" w:rsidTr="004112C2">
        <w:tc>
          <w:tcPr>
            <w:tcW w:w="534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4</w:t>
            </w:r>
          </w:p>
        </w:tc>
        <w:tc>
          <w:tcPr>
            <w:tcW w:w="6378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Аппроксимация данных методом наименьших квадратов</w:t>
            </w:r>
          </w:p>
        </w:tc>
        <w:tc>
          <w:tcPr>
            <w:tcW w:w="567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0F6E9A" w:rsidRPr="000E1603" w:rsidRDefault="000F6E9A" w:rsidP="004112C2">
            <w:pPr>
              <w:contextualSpacing/>
              <w:jc w:val="center"/>
              <w:rPr>
                <w:sz w:val="18"/>
                <w:szCs w:val="18"/>
              </w:rPr>
            </w:pPr>
            <w:r>
              <w:t>10</w:t>
            </w:r>
            <w:r w:rsidRPr="005C1E43">
              <w:rPr>
                <w:sz w:val="18"/>
                <w:szCs w:val="18"/>
              </w:rPr>
              <w:t xml:space="preserve"> </w:t>
            </w:r>
          </w:p>
        </w:tc>
      </w:tr>
      <w:tr w:rsidR="000F6E9A" w:rsidRPr="00C96AB3" w:rsidTr="004112C2">
        <w:tc>
          <w:tcPr>
            <w:tcW w:w="534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5</w:t>
            </w:r>
          </w:p>
        </w:tc>
        <w:tc>
          <w:tcPr>
            <w:tcW w:w="6378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Решение нелинейных уравнений</w:t>
            </w:r>
          </w:p>
        </w:tc>
        <w:tc>
          <w:tcPr>
            <w:tcW w:w="567" w:type="dxa"/>
            <w:vAlign w:val="center"/>
          </w:tcPr>
          <w:p w:rsidR="000F6E9A" w:rsidRPr="00243A11" w:rsidRDefault="000F6E9A" w:rsidP="004112C2">
            <w:pPr>
              <w:contextualSpacing/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0F6E9A" w:rsidRPr="004733E4" w:rsidRDefault="000F6E9A" w:rsidP="004112C2">
            <w:pPr>
              <w:contextualSpacing/>
              <w:jc w:val="center"/>
              <w:rPr>
                <w:sz w:val="18"/>
                <w:szCs w:val="18"/>
              </w:rPr>
            </w:pPr>
            <w:r>
              <w:t>14</w:t>
            </w:r>
          </w:p>
        </w:tc>
      </w:tr>
      <w:tr w:rsidR="000F6E9A" w:rsidRPr="00C96AB3" w:rsidTr="004112C2">
        <w:tc>
          <w:tcPr>
            <w:tcW w:w="534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6</w:t>
            </w:r>
          </w:p>
        </w:tc>
        <w:tc>
          <w:tcPr>
            <w:tcW w:w="6378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Обыкновенные дифференциальные уравнения</w:t>
            </w:r>
          </w:p>
        </w:tc>
        <w:tc>
          <w:tcPr>
            <w:tcW w:w="567" w:type="dxa"/>
            <w:vAlign w:val="center"/>
          </w:tcPr>
          <w:p w:rsidR="000F6E9A" w:rsidRPr="00243A11" w:rsidRDefault="000F6E9A" w:rsidP="004112C2">
            <w:pPr>
              <w:contextualSpacing/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:rsidR="000F6E9A" w:rsidRPr="004733E4" w:rsidRDefault="000F6E9A" w:rsidP="00CF2738">
            <w:pPr>
              <w:contextualSpacing/>
              <w:jc w:val="center"/>
              <w:rPr>
                <w:sz w:val="18"/>
                <w:szCs w:val="18"/>
              </w:rPr>
            </w:pPr>
            <w:r>
              <w:t>11</w:t>
            </w:r>
          </w:p>
        </w:tc>
      </w:tr>
      <w:tr w:rsidR="000F6E9A" w:rsidRPr="00C96AB3" w:rsidTr="004112C2">
        <w:tc>
          <w:tcPr>
            <w:tcW w:w="534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7</w:t>
            </w:r>
          </w:p>
        </w:tc>
        <w:tc>
          <w:tcPr>
            <w:tcW w:w="6378" w:type="dxa"/>
            <w:vAlign w:val="center"/>
          </w:tcPr>
          <w:p w:rsidR="000F6E9A" w:rsidRPr="00243A11" w:rsidRDefault="000F6E9A" w:rsidP="004112C2">
            <w:pPr>
              <w:contextualSpacing/>
            </w:pPr>
            <w:r w:rsidRPr="00243A11">
              <w:t>Оптимизация и нелинейный метод наименьших квадратов</w:t>
            </w:r>
          </w:p>
        </w:tc>
        <w:tc>
          <w:tcPr>
            <w:tcW w:w="567" w:type="dxa"/>
            <w:vAlign w:val="center"/>
          </w:tcPr>
          <w:p w:rsidR="000F6E9A" w:rsidRPr="00243A11" w:rsidRDefault="000F6E9A" w:rsidP="004112C2">
            <w:pPr>
              <w:contextualSpacing/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6</w:t>
            </w:r>
          </w:p>
        </w:tc>
      </w:tr>
      <w:tr w:rsidR="000F6E9A" w:rsidRPr="00C96AB3">
        <w:tc>
          <w:tcPr>
            <w:tcW w:w="534" w:type="dxa"/>
            <w:vAlign w:val="center"/>
          </w:tcPr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6378" w:type="dxa"/>
            <w:vAlign w:val="center"/>
          </w:tcPr>
          <w:p w:rsidR="000F6E9A" w:rsidRDefault="000F6E9A" w:rsidP="00527A7D">
            <w:pPr>
              <w:contextualSpacing/>
              <w:jc w:val="right"/>
            </w:pPr>
            <w:r>
              <w:t>Итого:</w:t>
            </w:r>
          </w:p>
        </w:tc>
        <w:tc>
          <w:tcPr>
            <w:tcW w:w="567" w:type="dxa"/>
          </w:tcPr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–</w:t>
            </w:r>
          </w:p>
        </w:tc>
        <w:tc>
          <w:tcPr>
            <w:tcW w:w="1560" w:type="dxa"/>
            <w:vAlign w:val="center"/>
          </w:tcPr>
          <w:p w:rsidR="000F6E9A" w:rsidRPr="00C96AB3" w:rsidRDefault="000F6E9A" w:rsidP="00527A7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–</w:t>
            </w:r>
          </w:p>
        </w:tc>
        <w:tc>
          <w:tcPr>
            <w:tcW w:w="1275" w:type="dxa"/>
            <w:vAlign w:val="center"/>
          </w:tcPr>
          <w:p w:rsidR="000F6E9A" w:rsidRDefault="000F6E9A" w:rsidP="004112C2">
            <w:pPr>
              <w:contextualSpacing/>
              <w:jc w:val="center"/>
            </w:pPr>
            <w:r>
              <w:t>72</w:t>
            </w:r>
          </w:p>
        </w:tc>
      </w:tr>
    </w:tbl>
    <w:p w:rsidR="000F6E9A" w:rsidRDefault="000F6E9A" w:rsidP="009D6644">
      <w:pPr>
        <w:suppressAutoHyphens/>
        <w:autoSpaceDE w:val="0"/>
        <w:autoSpaceDN w:val="0"/>
        <w:adjustRightInd w:val="0"/>
        <w:ind w:firstLine="550"/>
        <w:contextualSpacing/>
        <w:jc w:val="both"/>
        <w:rPr>
          <w:sz w:val="20"/>
          <w:szCs w:val="20"/>
        </w:rPr>
      </w:pPr>
    </w:p>
    <w:p w:rsidR="00930F7F" w:rsidRPr="003B71F6" w:rsidRDefault="00930F7F" w:rsidP="00930F7F">
      <w:pPr>
        <w:numPr>
          <w:ilvl w:val="0"/>
          <w:numId w:val="24"/>
        </w:numPr>
        <w:contextualSpacing/>
        <w:jc w:val="both"/>
        <w:rPr>
          <w:b/>
        </w:rPr>
      </w:pPr>
      <w:r w:rsidRPr="003B71F6">
        <w:rPr>
          <w:b/>
        </w:rPr>
        <w:t>Учебно-методическое и информационное обеспечение дисциплины</w:t>
      </w:r>
    </w:p>
    <w:p w:rsidR="00930F7F" w:rsidRDefault="00930F7F" w:rsidP="009D6644">
      <w:pPr>
        <w:suppressAutoHyphens/>
        <w:autoSpaceDE w:val="0"/>
        <w:autoSpaceDN w:val="0"/>
        <w:adjustRightInd w:val="0"/>
        <w:ind w:firstLine="550"/>
        <w:contextualSpacing/>
        <w:jc w:val="both"/>
        <w:rPr>
          <w:sz w:val="20"/>
          <w:szCs w:val="20"/>
        </w:rPr>
      </w:pPr>
    </w:p>
    <w:p w:rsidR="000F6E9A" w:rsidRPr="00BE0332" w:rsidRDefault="000F6E9A" w:rsidP="002A29F9">
      <w:pPr>
        <w:spacing w:before="120" w:line="240" w:lineRule="atLeast"/>
        <w:ind w:left="450"/>
        <w:contextualSpacing/>
        <w:jc w:val="both"/>
        <w:rPr>
          <w:b/>
        </w:rPr>
      </w:pPr>
      <w:r w:rsidRPr="00BE0332">
        <w:rPr>
          <w:b/>
        </w:rPr>
        <w:t>7.1. Основная литература:</w:t>
      </w:r>
    </w:p>
    <w:p w:rsidR="000F6E9A" w:rsidRDefault="000F6E9A" w:rsidP="002A29F9">
      <w:pPr>
        <w:autoSpaceDE w:val="0"/>
        <w:autoSpaceDN w:val="0"/>
        <w:adjustRightInd w:val="0"/>
        <w:spacing w:line="240" w:lineRule="atLeast"/>
        <w:ind w:left="1418" w:hanging="709"/>
        <w:contextualSpacing/>
        <w:jc w:val="both"/>
      </w:pPr>
      <w:r w:rsidRPr="00BE0332">
        <w:rPr>
          <w:b/>
          <w:bCs/>
        </w:rPr>
        <w:t>7.1.1. Кривилев А. В.</w:t>
      </w:r>
      <w:r w:rsidRPr="00BE0332">
        <w:t xml:space="preserve"> Основы компьютерной математики с использованием системы MATLAB + CD: учебное пособие для вузов/ А. В. Кривилев. - М.: </w:t>
      </w:r>
      <w:proofErr w:type="spellStart"/>
      <w:r w:rsidRPr="00BE0332">
        <w:t>Лекс</w:t>
      </w:r>
      <w:proofErr w:type="spellEnd"/>
      <w:r w:rsidRPr="00BE0332">
        <w:t xml:space="preserve"> - Книга, 2005. - 496 с.: ил.</w:t>
      </w:r>
    </w:p>
    <w:p w:rsidR="001859A0" w:rsidRPr="00D27D3A" w:rsidRDefault="001859A0" w:rsidP="001859A0">
      <w:pPr>
        <w:spacing w:line="240" w:lineRule="atLeast"/>
        <w:ind w:left="1418" w:right="57" w:hanging="709"/>
        <w:contextualSpacing/>
        <w:jc w:val="both"/>
      </w:pPr>
      <w:r>
        <w:rPr>
          <w:b/>
          <w:bCs/>
        </w:rPr>
        <w:t>7</w:t>
      </w:r>
      <w:r w:rsidRPr="00D27D3A">
        <w:rPr>
          <w:b/>
          <w:bCs/>
        </w:rPr>
        <w:t xml:space="preserve">.1.2. </w:t>
      </w:r>
      <w:proofErr w:type="spellStart"/>
      <w:r w:rsidRPr="00D27D3A">
        <w:rPr>
          <w:b/>
          <w:bCs/>
        </w:rPr>
        <w:t>Ощепков</w:t>
      </w:r>
      <w:proofErr w:type="spellEnd"/>
      <w:r w:rsidRPr="00D27D3A">
        <w:rPr>
          <w:b/>
          <w:bCs/>
        </w:rPr>
        <w:t xml:space="preserve"> А. Ю.</w:t>
      </w:r>
      <w:r w:rsidRPr="00D27D3A">
        <w:t xml:space="preserve"> Системы автоматического управления: теория, применение, мод</w:t>
      </w:r>
      <w:r w:rsidRPr="00D27D3A">
        <w:t>е</w:t>
      </w:r>
      <w:r w:rsidRPr="00D27D3A">
        <w:t>лирование в MATLAB : учеб</w:t>
      </w:r>
      <w:proofErr w:type="gramStart"/>
      <w:r w:rsidRPr="00D27D3A">
        <w:t>.</w:t>
      </w:r>
      <w:proofErr w:type="gramEnd"/>
      <w:r w:rsidRPr="00D27D3A">
        <w:t xml:space="preserve"> </w:t>
      </w:r>
      <w:proofErr w:type="gramStart"/>
      <w:r w:rsidRPr="00D27D3A">
        <w:t>п</w:t>
      </w:r>
      <w:proofErr w:type="gramEnd"/>
      <w:r w:rsidRPr="00D27D3A">
        <w:t xml:space="preserve">особие/ А. Ю. </w:t>
      </w:r>
      <w:proofErr w:type="spellStart"/>
      <w:r w:rsidRPr="00D27D3A">
        <w:t>Ощепков</w:t>
      </w:r>
      <w:proofErr w:type="spellEnd"/>
      <w:r w:rsidRPr="00D27D3A">
        <w:t>. – М.: Лань, 2013. - 208 с. – Режим доступа: http://e.lanbook.com</w:t>
      </w:r>
    </w:p>
    <w:p w:rsidR="001859A0" w:rsidRPr="00D27D3A" w:rsidRDefault="001859A0" w:rsidP="001859A0">
      <w:pPr>
        <w:spacing w:line="240" w:lineRule="atLeast"/>
        <w:ind w:left="1418" w:right="57" w:hanging="709"/>
        <w:contextualSpacing/>
        <w:jc w:val="both"/>
      </w:pPr>
      <w:r w:rsidRPr="00D27D3A">
        <w:rPr>
          <w:b/>
          <w:bCs/>
        </w:rPr>
        <w:t>7.1.3. Поршнев С. В.</w:t>
      </w:r>
      <w:r w:rsidRPr="00D27D3A">
        <w:t xml:space="preserve"> Компьютерное моделирование физических процессов в пакете MATLAB/ С. В. Поршнев. – М.: Лань, 2011. - 736 с. – Режим доступа: </w:t>
      </w:r>
      <w:hyperlink r:id="rId9" w:history="1">
        <w:r w:rsidRPr="00D27D3A">
          <w:rPr>
            <w:rStyle w:val="af1"/>
          </w:rPr>
          <w:t>http://e.lanbook.com</w:t>
        </w:r>
      </w:hyperlink>
    </w:p>
    <w:p w:rsidR="001859A0" w:rsidRPr="00D27D3A" w:rsidRDefault="001859A0" w:rsidP="001859A0">
      <w:pPr>
        <w:spacing w:line="240" w:lineRule="atLeast"/>
        <w:ind w:left="1418" w:right="57" w:hanging="709"/>
        <w:contextualSpacing/>
        <w:jc w:val="both"/>
      </w:pPr>
      <w:r w:rsidRPr="00D27D3A">
        <w:rPr>
          <w:b/>
          <w:bCs/>
        </w:rPr>
        <w:t>7.1.4. Сизиков В. С.</w:t>
      </w:r>
      <w:r w:rsidRPr="00D27D3A">
        <w:t xml:space="preserve">  Обратные прикладные задачи и MatLab: учеб</w:t>
      </w:r>
      <w:proofErr w:type="gramStart"/>
      <w:r w:rsidRPr="00D27D3A">
        <w:t>.</w:t>
      </w:r>
      <w:proofErr w:type="gramEnd"/>
      <w:r w:rsidRPr="00D27D3A">
        <w:t xml:space="preserve"> </w:t>
      </w:r>
      <w:proofErr w:type="gramStart"/>
      <w:r w:rsidRPr="00D27D3A">
        <w:t>п</w:t>
      </w:r>
      <w:proofErr w:type="gramEnd"/>
      <w:r w:rsidRPr="00D27D3A">
        <w:t>особие/ В. С. Сиз</w:t>
      </w:r>
      <w:r w:rsidRPr="00D27D3A">
        <w:t>и</w:t>
      </w:r>
      <w:r w:rsidRPr="00D27D3A">
        <w:t>ков. – М.: Лань, 2011. - 256 с.: ил. – Режим доступа:</w:t>
      </w:r>
      <w:r>
        <w:t xml:space="preserve"> </w:t>
      </w:r>
      <w:r w:rsidRPr="00D27D3A">
        <w:t>http://e.lanbook.com</w:t>
      </w:r>
    </w:p>
    <w:p w:rsidR="001859A0" w:rsidRPr="00BE0332" w:rsidRDefault="001859A0" w:rsidP="002A29F9">
      <w:pPr>
        <w:autoSpaceDE w:val="0"/>
        <w:autoSpaceDN w:val="0"/>
        <w:adjustRightInd w:val="0"/>
        <w:spacing w:line="240" w:lineRule="atLeast"/>
        <w:ind w:left="1418" w:hanging="709"/>
        <w:contextualSpacing/>
        <w:jc w:val="both"/>
      </w:pPr>
    </w:p>
    <w:p w:rsidR="000F6E9A" w:rsidRPr="00BE0332" w:rsidRDefault="000F6E9A" w:rsidP="002A29F9">
      <w:pPr>
        <w:numPr>
          <w:ilvl w:val="1"/>
          <w:numId w:val="28"/>
        </w:numPr>
        <w:suppressAutoHyphens/>
        <w:autoSpaceDE w:val="0"/>
        <w:autoSpaceDN w:val="0"/>
        <w:adjustRightInd w:val="0"/>
        <w:spacing w:before="222" w:after="222" w:line="240" w:lineRule="atLeast"/>
        <w:ind w:right="88"/>
        <w:contextualSpacing/>
        <w:rPr>
          <w:b/>
        </w:rPr>
      </w:pPr>
      <w:r w:rsidRPr="00BE0332">
        <w:rPr>
          <w:b/>
        </w:rPr>
        <w:t>Дополнительная литература</w:t>
      </w:r>
    </w:p>
    <w:p w:rsidR="001859A0" w:rsidRPr="00D27D3A" w:rsidRDefault="001859A0" w:rsidP="001859A0">
      <w:pPr>
        <w:numPr>
          <w:ilvl w:val="2"/>
          <w:numId w:val="28"/>
        </w:numPr>
        <w:spacing w:line="240" w:lineRule="atLeast"/>
        <w:contextualSpacing/>
      </w:pPr>
      <w:r w:rsidRPr="00D27D3A">
        <w:rPr>
          <w:b/>
          <w:bCs/>
        </w:rPr>
        <w:t>MATLAB в научных</w:t>
      </w:r>
      <w:r w:rsidRPr="00D27D3A">
        <w:t xml:space="preserve"> и экономических расчетах</w:t>
      </w:r>
      <w:proofErr w:type="gramStart"/>
      <w:r w:rsidRPr="00D27D3A">
        <w:t xml:space="preserve"> :</w:t>
      </w:r>
      <w:proofErr w:type="gramEnd"/>
      <w:r w:rsidRPr="00D27D3A">
        <w:t xml:space="preserve"> методические указания по выпо</w:t>
      </w:r>
      <w:r w:rsidRPr="00D27D3A">
        <w:t>л</w:t>
      </w:r>
      <w:r w:rsidRPr="00D27D3A">
        <w:t>нению лабораторных работ/ сост. В. В. Андреев. - Казань: КГЭУ, 2013. - 148 с.</w:t>
      </w:r>
    </w:p>
    <w:p w:rsidR="000F6E9A" w:rsidRPr="00BE0332" w:rsidRDefault="000F6E9A" w:rsidP="002A29F9">
      <w:pPr>
        <w:numPr>
          <w:ilvl w:val="2"/>
          <w:numId w:val="28"/>
        </w:numPr>
        <w:autoSpaceDE w:val="0"/>
        <w:autoSpaceDN w:val="0"/>
        <w:adjustRightInd w:val="0"/>
        <w:spacing w:line="240" w:lineRule="atLeast"/>
        <w:contextualSpacing/>
      </w:pPr>
      <w:r w:rsidRPr="00BE0332">
        <w:rPr>
          <w:b/>
          <w:bCs/>
        </w:rPr>
        <w:lastRenderedPageBreak/>
        <w:t>Алексеев Е. Р.</w:t>
      </w:r>
      <w:r w:rsidRPr="00BE0332">
        <w:t xml:space="preserve"> MATLAB 7: самоучитель/ Е. Р. Алексеев, О. В. Чеснокова. - М.: НТ Пресс, 2006. - 464 </w:t>
      </w:r>
      <w:proofErr w:type="gramStart"/>
      <w:r w:rsidRPr="00BE0332">
        <w:t>с</w:t>
      </w:r>
      <w:proofErr w:type="gramEnd"/>
      <w:r w:rsidRPr="00BE0332">
        <w:t>.</w:t>
      </w:r>
    </w:p>
    <w:p w:rsidR="000F6E9A" w:rsidRPr="00BE0332" w:rsidRDefault="000F6E9A" w:rsidP="002A29F9">
      <w:pPr>
        <w:numPr>
          <w:ilvl w:val="2"/>
          <w:numId w:val="28"/>
        </w:numPr>
        <w:spacing w:line="240" w:lineRule="atLeast"/>
        <w:contextualSpacing/>
      </w:pPr>
      <w:r w:rsidRPr="00BE0332">
        <w:rPr>
          <w:b/>
          <w:bCs/>
        </w:rPr>
        <w:t>Мещеряков В. В.</w:t>
      </w:r>
      <w:r w:rsidRPr="00BE0332">
        <w:t xml:space="preserve"> Задачи по математике с MATLAB &amp; SIMULINK: учебно-справочное издание/ В. В. Мещеряков. - М.: ДИАЛОГ-МИФИ, 2007. - 528 </w:t>
      </w:r>
      <w:proofErr w:type="gramStart"/>
      <w:r w:rsidRPr="00BE0332">
        <w:t>с</w:t>
      </w:r>
      <w:proofErr w:type="gramEnd"/>
      <w:r w:rsidRPr="00BE0332">
        <w:t>.</w:t>
      </w:r>
    </w:p>
    <w:p w:rsidR="000F6E9A" w:rsidRDefault="000F6E9A" w:rsidP="009749BA">
      <w:pPr>
        <w:spacing w:line="240" w:lineRule="atLeast"/>
        <w:contextualSpacing/>
        <w:rPr>
          <w:sz w:val="28"/>
          <w:szCs w:val="28"/>
        </w:rPr>
      </w:pPr>
    </w:p>
    <w:p w:rsidR="009749BA" w:rsidRPr="00DA6303" w:rsidRDefault="009749BA" w:rsidP="009749BA">
      <w:pPr>
        <w:suppressAutoHyphens/>
        <w:autoSpaceDE w:val="0"/>
        <w:autoSpaceDN w:val="0"/>
        <w:adjustRightInd w:val="0"/>
        <w:spacing w:before="222" w:after="222" w:line="240" w:lineRule="atLeast"/>
        <w:ind w:left="720" w:right="88" w:hanging="170"/>
        <w:contextualSpacing/>
        <w:rPr>
          <w:b/>
          <w:sz w:val="28"/>
        </w:rPr>
      </w:pPr>
      <w:r>
        <w:rPr>
          <w:b/>
          <w:sz w:val="28"/>
        </w:rPr>
        <w:t>информационное обеспечение</w:t>
      </w:r>
    </w:p>
    <w:p w:rsidR="009749BA" w:rsidRDefault="009749BA" w:rsidP="009749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9BA" w:rsidRPr="00D27D3A" w:rsidRDefault="009749BA" w:rsidP="009749BA">
      <w:pPr>
        <w:suppressAutoHyphens/>
        <w:autoSpaceDE w:val="0"/>
        <w:autoSpaceDN w:val="0"/>
        <w:adjustRightInd w:val="0"/>
        <w:spacing w:line="240" w:lineRule="atLeast"/>
        <w:ind w:firstLine="550"/>
        <w:contextualSpacing/>
        <w:jc w:val="both"/>
        <w:rPr>
          <w:b/>
        </w:rPr>
      </w:pPr>
      <w:r w:rsidRPr="00D27D3A">
        <w:rPr>
          <w:b/>
        </w:rPr>
        <w:t>а) периодические издания:</w:t>
      </w:r>
    </w:p>
    <w:p w:rsidR="009749BA" w:rsidRPr="00D27D3A" w:rsidRDefault="009749BA" w:rsidP="009749BA">
      <w:pPr>
        <w:suppressAutoHyphens/>
        <w:autoSpaceDE w:val="0"/>
        <w:autoSpaceDN w:val="0"/>
        <w:adjustRightInd w:val="0"/>
        <w:spacing w:line="240" w:lineRule="atLeast"/>
        <w:ind w:firstLine="550"/>
        <w:contextualSpacing/>
        <w:jc w:val="both"/>
      </w:pPr>
      <w:r w:rsidRPr="00D27D3A">
        <w:t>1. Математические заметки;</w:t>
      </w:r>
    </w:p>
    <w:p w:rsidR="009749BA" w:rsidRPr="00D27D3A" w:rsidRDefault="009749BA" w:rsidP="009749BA">
      <w:pPr>
        <w:suppressAutoHyphens/>
        <w:autoSpaceDE w:val="0"/>
        <w:autoSpaceDN w:val="0"/>
        <w:adjustRightInd w:val="0"/>
        <w:spacing w:line="240" w:lineRule="atLeast"/>
        <w:ind w:firstLine="550"/>
        <w:contextualSpacing/>
        <w:jc w:val="both"/>
      </w:pPr>
      <w:r w:rsidRPr="00D27D3A">
        <w:t>2. Информационные технологии.</w:t>
      </w:r>
    </w:p>
    <w:p w:rsidR="009749BA" w:rsidRPr="00D27D3A" w:rsidRDefault="009749BA" w:rsidP="009749BA">
      <w:pPr>
        <w:spacing w:before="200" w:line="240" w:lineRule="atLeast"/>
        <w:ind w:firstLine="567"/>
        <w:contextualSpacing/>
        <w:jc w:val="both"/>
        <w:rPr>
          <w:b/>
        </w:rPr>
      </w:pPr>
      <w:r w:rsidRPr="00D27D3A">
        <w:rPr>
          <w:b/>
        </w:rPr>
        <w:t>б) программное обеспечение и Интернет-ресурсы:</w:t>
      </w:r>
    </w:p>
    <w:p w:rsidR="009749BA" w:rsidRPr="00D27D3A" w:rsidRDefault="009749BA" w:rsidP="009749BA">
      <w:pPr>
        <w:spacing w:line="240" w:lineRule="atLeast"/>
        <w:contextualSpacing/>
        <w:jc w:val="both"/>
      </w:pPr>
      <w:r w:rsidRPr="00D27D3A">
        <w:tab/>
        <w:t xml:space="preserve">Операционная система </w:t>
      </w:r>
      <w:r w:rsidRPr="00D27D3A">
        <w:rPr>
          <w:lang w:val="en-US"/>
        </w:rPr>
        <w:t>Windows</w:t>
      </w:r>
      <w:r w:rsidRPr="00D27D3A">
        <w:t xml:space="preserve"> 7.</w:t>
      </w:r>
    </w:p>
    <w:p w:rsidR="009749BA" w:rsidRPr="00D27D3A" w:rsidRDefault="009749BA" w:rsidP="009749BA">
      <w:pPr>
        <w:spacing w:line="240" w:lineRule="atLeast"/>
        <w:contextualSpacing/>
        <w:jc w:val="both"/>
      </w:pPr>
      <w:r w:rsidRPr="00D27D3A">
        <w:tab/>
        <w:t>Система компьютерной математики MATLAB.</w:t>
      </w:r>
    </w:p>
    <w:p w:rsidR="009749BA" w:rsidRPr="00D27D3A" w:rsidRDefault="009749BA" w:rsidP="009749BA">
      <w:pPr>
        <w:spacing w:line="240" w:lineRule="atLeast"/>
        <w:contextualSpacing/>
        <w:jc w:val="both"/>
      </w:pPr>
      <w:r w:rsidRPr="00D27D3A">
        <w:tab/>
      </w:r>
      <w:r w:rsidRPr="00D27D3A">
        <w:rPr>
          <w:lang w:val="en-US"/>
        </w:rPr>
        <w:t>http</w:t>
      </w:r>
      <w:r w:rsidRPr="00D27D3A">
        <w:t>//</w:t>
      </w:r>
      <w:r w:rsidRPr="00D27D3A">
        <w:rPr>
          <w:lang w:val="en-US"/>
        </w:rPr>
        <w:t>en</w:t>
      </w:r>
      <w:r w:rsidRPr="00D27D3A">
        <w:t>.</w:t>
      </w:r>
      <w:proofErr w:type="spellStart"/>
      <w:r w:rsidRPr="00D27D3A">
        <w:rPr>
          <w:lang w:val="en-US"/>
        </w:rPr>
        <w:t>wikipedia</w:t>
      </w:r>
      <w:proofErr w:type="spellEnd"/>
      <w:r w:rsidRPr="00D27D3A">
        <w:t>.</w:t>
      </w:r>
      <w:r w:rsidRPr="00D27D3A">
        <w:rPr>
          <w:lang w:val="en-US"/>
        </w:rPr>
        <w:t>org</w:t>
      </w:r>
      <w:r w:rsidRPr="00D27D3A">
        <w:t>/</w:t>
      </w:r>
      <w:r w:rsidRPr="00D27D3A">
        <w:rPr>
          <w:lang w:val="en-US"/>
        </w:rPr>
        <w:t>wiki</w:t>
      </w:r>
      <w:r w:rsidRPr="00D27D3A">
        <w:t>/</w:t>
      </w:r>
    </w:p>
    <w:p w:rsidR="009749BA" w:rsidRPr="006F2413" w:rsidRDefault="009749BA" w:rsidP="009749BA">
      <w:pPr>
        <w:spacing w:line="240" w:lineRule="atLeast"/>
        <w:contextualSpacing/>
        <w:jc w:val="both"/>
      </w:pPr>
      <w:r w:rsidRPr="00D27D3A">
        <w:tab/>
      </w:r>
      <w:r w:rsidRPr="00D27D3A">
        <w:rPr>
          <w:lang w:val="en-US"/>
        </w:rPr>
        <w:t>http</w:t>
      </w:r>
      <w:r w:rsidRPr="006F2413">
        <w:t>//</w:t>
      </w:r>
      <w:r w:rsidRPr="00D27D3A">
        <w:rPr>
          <w:lang w:val="en-US"/>
        </w:rPr>
        <w:t>www</w:t>
      </w:r>
      <w:r w:rsidRPr="006F2413">
        <w:t>.</w:t>
      </w:r>
      <w:proofErr w:type="spellStart"/>
      <w:r w:rsidRPr="00D27D3A">
        <w:rPr>
          <w:lang w:val="en-US"/>
        </w:rPr>
        <w:t>exponenta</w:t>
      </w:r>
      <w:proofErr w:type="spellEnd"/>
      <w:r w:rsidRPr="006F2413">
        <w:t>.</w:t>
      </w:r>
      <w:proofErr w:type="spellStart"/>
      <w:r w:rsidRPr="00D27D3A">
        <w:rPr>
          <w:lang w:val="en-US"/>
        </w:rPr>
        <w:t>ru</w:t>
      </w:r>
      <w:proofErr w:type="spellEnd"/>
    </w:p>
    <w:p w:rsidR="009749BA" w:rsidRPr="00BA07A7" w:rsidRDefault="009749BA" w:rsidP="009749BA">
      <w:pPr>
        <w:spacing w:line="240" w:lineRule="atLeast"/>
        <w:contextualSpacing/>
        <w:rPr>
          <w:sz w:val="28"/>
          <w:szCs w:val="28"/>
        </w:rPr>
      </w:pPr>
    </w:p>
    <w:p w:rsidR="000F6E9A" w:rsidRPr="00667488" w:rsidRDefault="000F6E9A" w:rsidP="002A29F9">
      <w:pPr>
        <w:numPr>
          <w:ilvl w:val="0"/>
          <w:numId w:val="28"/>
        </w:numPr>
        <w:spacing w:before="120"/>
        <w:contextualSpacing/>
        <w:jc w:val="both"/>
        <w:rPr>
          <w:b/>
          <w:sz w:val="28"/>
        </w:rPr>
      </w:pPr>
      <w:r w:rsidRPr="005C72B0">
        <w:rPr>
          <w:b/>
          <w:sz w:val="28"/>
        </w:rPr>
        <w:t>Материально-техническое обеспечение дисциплины</w:t>
      </w:r>
    </w:p>
    <w:p w:rsidR="000F6E9A" w:rsidRDefault="000F6E9A" w:rsidP="00527A7D">
      <w:pPr>
        <w:pStyle w:val="a"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</w:rPr>
      </w:pPr>
    </w:p>
    <w:p w:rsidR="000F6E9A" w:rsidRPr="00B021C4" w:rsidRDefault="000F6E9A" w:rsidP="00527A7D">
      <w:pPr>
        <w:pStyle w:val="a"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</w:rPr>
      </w:pPr>
      <w:r w:rsidRPr="00667488">
        <w:rPr>
          <w:sz w:val="28"/>
          <w:szCs w:val="28"/>
        </w:rPr>
        <w:t>Лабораторные работы проводятся на кафедре «Инженерная кибернетика»</w:t>
      </w:r>
      <w:r>
        <w:rPr>
          <w:sz w:val="28"/>
          <w:szCs w:val="28"/>
        </w:rPr>
        <w:t xml:space="preserve"> в  учебных аудиториях</w:t>
      </w:r>
      <w:r w:rsidRPr="00667488">
        <w:rPr>
          <w:sz w:val="28"/>
          <w:szCs w:val="28"/>
        </w:rPr>
        <w:t xml:space="preserve"> Д-418, Д-420, Д-424, Д-427</w:t>
      </w:r>
      <w:r>
        <w:rPr>
          <w:sz w:val="28"/>
          <w:szCs w:val="28"/>
        </w:rPr>
        <w:t xml:space="preserve">, которые оснащены персональными </w:t>
      </w:r>
      <w:r w:rsidRPr="00667488">
        <w:rPr>
          <w:sz w:val="28"/>
          <w:szCs w:val="28"/>
        </w:rPr>
        <w:t xml:space="preserve">компьютерами </w:t>
      </w:r>
      <w:r w:rsidRPr="00667488">
        <w:rPr>
          <w:sz w:val="28"/>
          <w:szCs w:val="28"/>
          <w:lang w:val="en-US"/>
        </w:rPr>
        <w:t>Core</w:t>
      </w:r>
      <w:r w:rsidRPr="00667488">
        <w:rPr>
          <w:sz w:val="28"/>
          <w:szCs w:val="28"/>
        </w:rPr>
        <w:t xml:space="preserve"> 2</w:t>
      </w:r>
      <w:r w:rsidRPr="00667488">
        <w:rPr>
          <w:sz w:val="28"/>
          <w:szCs w:val="28"/>
          <w:lang w:val="en-US"/>
        </w:rPr>
        <w:t>Du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 мультимедийными средствами для лекций-презентаций</w:t>
      </w:r>
      <w:r w:rsidRPr="0005622A">
        <w:rPr>
          <w:sz w:val="28"/>
          <w:szCs w:val="28"/>
        </w:rPr>
        <w:t>.</w:t>
      </w:r>
    </w:p>
    <w:p w:rsidR="000F6E9A" w:rsidRDefault="000F6E9A" w:rsidP="00527A7D">
      <w:pPr>
        <w:pStyle w:val="a"/>
        <w:numPr>
          <w:ilvl w:val="0"/>
          <w:numId w:val="0"/>
        </w:numPr>
        <w:spacing w:line="240" w:lineRule="auto"/>
        <w:contextualSpacing/>
        <w:rPr>
          <w:sz w:val="28"/>
          <w:szCs w:val="28"/>
        </w:rPr>
      </w:pPr>
      <w:r w:rsidRPr="00667488">
        <w:rPr>
          <w:sz w:val="28"/>
          <w:szCs w:val="28"/>
        </w:rPr>
        <w:tab/>
        <w:t>Для выполнения лабораторных работ на кафедре ИК имеются методические пособия; разработанные варианты инд</w:t>
      </w:r>
      <w:r>
        <w:rPr>
          <w:sz w:val="28"/>
          <w:szCs w:val="28"/>
        </w:rPr>
        <w:t>ивидуальных заданий</w:t>
      </w:r>
      <w:r w:rsidRPr="00667488">
        <w:rPr>
          <w:sz w:val="28"/>
          <w:szCs w:val="28"/>
        </w:rPr>
        <w:t xml:space="preserve"> по темам лекционного курса</w:t>
      </w:r>
      <w:r>
        <w:rPr>
          <w:sz w:val="28"/>
          <w:szCs w:val="28"/>
        </w:rPr>
        <w:t>.</w:t>
      </w:r>
    </w:p>
    <w:p w:rsidR="000F6E9A" w:rsidRDefault="000F6E9A" w:rsidP="00527A7D">
      <w:pPr>
        <w:pStyle w:val="a"/>
        <w:numPr>
          <w:ilvl w:val="0"/>
          <w:numId w:val="0"/>
        </w:numPr>
        <w:spacing w:line="240" w:lineRule="auto"/>
        <w:contextualSpacing/>
        <w:rPr>
          <w:sz w:val="28"/>
          <w:szCs w:val="28"/>
        </w:rPr>
      </w:pPr>
      <w:r w:rsidRPr="006B7BD4">
        <w:rPr>
          <w:sz w:val="28"/>
          <w:szCs w:val="28"/>
        </w:rPr>
        <w:tab/>
        <w:t>Для использования электронных изданий учебно-методической литературы во время самостоятельной подготовки каждый студент обеспечен рабочим местом в компьютерном классе с выходом в Интернет.</w:t>
      </w:r>
    </w:p>
    <w:p w:rsidR="000F6E9A" w:rsidRPr="006B7BD4" w:rsidRDefault="000F6E9A" w:rsidP="00527A7D">
      <w:pPr>
        <w:pStyle w:val="a"/>
        <w:numPr>
          <w:ilvl w:val="0"/>
          <w:numId w:val="0"/>
        </w:numPr>
        <w:spacing w:line="240" w:lineRule="auto"/>
        <w:contextualSpacing/>
        <w:rPr>
          <w:sz w:val="28"/>
          <w:szCs w:val="28"/>
        </w:rPr>
      </w:pPr>
    </w:p>
    <w:p w:rsidR="000F6E9A" w:rsidRDefault="000F6E9A" w:rsidP="000E467C">
      <w:pPr>
        <w:ind w:firstLine="708"/>
        <w:jc w:val="both"/>
        <w:rPr>
          <w:sz w:val="28"/>
          <w:szCs w:val="28"/>
        </w:rPr>
      </w:pPr>
      <w:r w:rsidRPr="000E467C">
        <w:rPr>
          <w:sz w:val="28"/>
          <w:szCs w:val="28"/>
        </w:rPr>
        <w:t>Программа</w:t>
      </w:r>
      <w:r w:rsidRPr="000E467C">
        <w:rPr>
          <w:bCs/>
          <w:sz w:val="28"/>
          <w:szCs w:val="28"/>
        </w:rPr>
        <w:t xml:space="preserve"> дисциплин </w:t>
      </w:r>
      <w:r w:rsidRPr="000E467C">
        <w:rPr>
          <w:sz w:val="28"/>
          <w:szCs w:val="28"/>
        </w:rPr>
        <w:t>Б</w:t>
      </w:r>
      <w:proofErr w:type="gramStart"/>
      <w:r w:rsidRPr="000E467C">
        <w:rPr>
          <w:sz w:val="28"/>
          <w:szCs w:val="28"/>
        </w:rPr>
        <w:t>2</w:t>
      </w:r>
      <w:proofErr w:type="gramEnd"/>
      <w:r w:rsidRPr="000E467C">
        <w:rPr>
          <w:sz w:val="28"/>
          <w:szCs w:val="28"/>
        </w:rPr>
        <w:t xml:space="preserve">.ДВ.1.1 </w:t>
      </w:r>
      <w:r>
        <w:rPr>
          <w:sz w:val="28"/>
          <w:szCs w:val="28"/>
        </w:rPr>
        <w:t>«</w:t>
      </w:r>
      <w:r w:rsidRPr="000E467C">
        <w:rPr>
          <w:sz w:val="28"/>
          <w:szCs w:val="28"/>
        </w:rPr>
        <w:t>Компьютерная математика</w:t>
      </w:r>
      <w:r>
        <w:rPr>
          <w:sz w:val="28"/>
          <w:szCs w:val="28"/>
        </w:rPr>
        <w:t>»</w:t>
      </w:r>
      <w:r w:rsidRPr="000E467C">
        <w:rPr>
          <w:sz w:val="28"/>
          <w:szCs w:val="28"/>
        </w:rPr>
        <w:t xml:space="preserve"> составлена в соответствии с требованиями ФГОС ВПО и с учетом рекомендаций </w:t>
      </w:r>
      <w:proofErr w:type="spellStart"/>
      <w:r w:rsidRPr="000E467C">
        <w:rPr>
          <w:sz w:val="28"/>
          <w:szCs w:val="28"/>
        </w:rPr>
        <w:t>ПрООП</w:t>
      </w:r>
      <w:proofErr w:type="spellEnd"/>
      <w:r w:rsidRPr="000E467C">
        <w:rPr>
          <w:sz w:val="28"/>
          <w:szCs w:val="28"/>
        </w:rPr>
        <w:t xml:space="preserve"> ВПО по направлению подготовки 230100 «Информатика и вычислительная техника» и пр</w:t>
      </w:r>
      <w:r w:rsidRPr="000E467C">
        <w:rPr>
          <w:sz w:val="28"/>
          <w:szCs w:val="28"/>
        </w:rPr>
        <w:t>о</w:t>
      </w:r>
      <w:r w:rsidRPr="000E467C">
        <w:rPr>
          <w:sz w:val="28"/>
          <w:szCs w:val="28"/>
        </w:rPr>
        <w:t>филю подготовки «Программное обеспечение средств вычислительной техники и автоматизированных систем».</w:t>
      </w:r>
    </w:p>
    <w:p w:rsidR="001859A0" w:rsidRDefault="001859A0" w:rsidP="001859A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410"/>
        <w:gridCol w:w="5351"/>
      </w:tblGrid>
      <w:tr w:rsidR="001859A0" w:rsidRPr="0065452E" w:rsidTr="00E22E1E">
        <w:tc>
          <w:tcPr>
            <w:tcW w:w="2660" w:type="dxa"/>
            <w:vAlign w:val="center"/>
          </w:tcPr>
          <w:p w:rsidR="001859A0" w:rsidRPr="0065452E" w:rsidRDefault="001859A0" w:rsidP="00E22E1E">
            <w:r w:rsidRPr="0065452E">
              <w:t>Автор</w:t>
            </w:r>
          </w:p>
        </w:tc>
        <w:tc>
          <w:tcPr>
            <w:tcW w:w="2410" w:type="dxa"/>
          </w:tcPr>
          <w:p w:rsidR="001859A0" w:rsidRPr="0065452E" w:rsidRDefault="001859A0" w:rsidP="00E22E1E">
            <w:r w:rsidRPr="0065452E">
              <w:t>__________________</w:t>
            </w:r>
          </w:p>
          <w:p w:rsidR="001859A0" w:rsidRPr="0065452E" w:rsidRDefault="001859A0" w:rsidP="00E22E1E">
            <w:pPr>
              <w:jc w:val="center"/>
              <w:rPr>
                <w:vertAlign w:val="subscript"/>
              </w:rPr>
            </w:pPr>
            <w:r w:rsidRPr="0065452E">
              <w:rPr>
                <w:vertAlign w:val="subscript"/>
              </w:rPr>
              <w:t>(подпись, дата)</w:t>
            </w:r>
          </w:p>
        </w:tc>
        <w:tc>
          <w:tcPr>
            <w:tcW w:w="5351" w:type="dxa"/>
          </w:tcPr>
          <w:p w:rsidR="001859A0" w:rsidRPr="00FC337F" w:rsidRDefault="001859A0" w:rsidP="00E22E1E">
            <w:pPr>
              <w:jc w:val="right"/>
              <w:rPr>
                <w:u w:val="single"/>
                <w:vertAlign w:val="subscript"/>
              </w:rPr>
            </w:pPr>
            <w:r>
              <w:rPr>
                <w:u w:val="single"/>
              </w:rPr>
              <w:t>к.ф.-м.н, с.н.с. Андреев В.В.</w:t>
            </w:r>
          </w:p>
        </w:tc>
      </w:tr>
    </w:tbl>
    <w:p w:rsidR="001859A0" w:rsidRPr="0065452E" w:rsidRDefault="001859A0" w:rsidP="001859A0"/>
    <w:p w:rsidR="001859A0" w:rsidRPr="0046072B" w:rsidRDefault="001859A0" w:rsidP="001859A0">
      <w:pPr>
        <w:jc w:val="both"/>
      </w:pPr>
      <w:r w:rsidRPr="0065452E">
        <w:t>Программа обсуждена и одобрена на заседании кафедры «</w:t>
      </w:r>
      <w:r>
        <w:rPr>
          <w:u w:val="single"/>
        </w:rPr>
        <w:t>ИК</w:t>
      </w:r>
      <w:r w:rsidRPr="0065452E">
        <w:t xml:space="preserve">» от </w:t>
      </w:r>
      <w:r w:rsidRPr="0046072B">
        <w:rPr>
          <w:u w:val="single"/>
        </w:rPr>
        <w:t>19 мая</w:t>
      </w:r>
      <w:r w:rsidRPr="0065452E">
        <w:t xml:space="preserve"> 20</w:t>
      </w:r>
      <w:r>
        <w:rPr>
          <w:u w:val="single"/>
        </w:rPr>
        <w:t>15</w:t>
      </w:r>
      <w:r w:rsidRPr="0065452E">
        <w:t xml:space="preserve"> г., протокол № </w:t>
      </w:r>
      <w:r w:rsidRPr="0046072B">
        <w:rPr>
          <w:u w:val="single"/>
        </w:rPr>
        <w:t>9</w:t>
      </w:r>
      <w:r w:rsidRPr="0046072B">
        <w:t>.</w:t>
      </w:r>
    </w:p>
    <w:p w:rsidR="001859A0" w:rsidRPr="0065452E" w:rsidRDefault="001859A0" w:rsidP="001859A0"/>
    <w:tbl>
      <w:tblPr>
        <w:tblW w:w="10206" w:type="dxa"/>
        <w:tblInd w:w="108" w:type="dxa"/>
        <w:tblLayout w:type="fixed"/>
        <w:tblLook w:val="04A0"/>
      </w:tblPr>
      <w:tblGrid>
        <w:gridCol w:w="2552"/>
        <w:gridCol w:w="2410"/>
        <w:gridCol w:w="5244"/>
      </w:tblGrid>
      <w:tr w:rsidR="001859A0" w:rsidRPr="0065452E" w:rsidTr="00E22E1E">
        <w:tc>
          <w:tcPr>
            <w:tcW w:w="2552" w:type="dxa"/>
            <w:vAlign w:val="center"/>
          </w:tcPr>
          <w:p w:rsidR="001859A0" w:rsidRPr="0065452E" w:rsidRDefault="001859A0" w:rsidP="00E22E1E">
            <w:r w:rsidRPr="0065452E">
              <w:t>Зав. кафедрой «</w:t>
            </w:r>
            <w:r>
              <w:rPr>
                <w:u w:val="single"/>
              </w:rPr>
              <w:t>ИК</w:t>
            </w:r>
            <w:r w:rsidRPr="0065452E">
              <w:t>_»</w:t>
            </w:r>
          </w:p>
        </w:tc>
        <w:tc>
          <w:tcPr>
            <w:tcW w:w="2410" w:type="dxa"/>
          </w:tcPr>
          <w:p w:rsidR="001859A0" w:rsidRPr="00FC337F" w:rsidRDefault="001859A0" w:rsidP="00E22E1E">
            <w:r w:rsidRPr="00FC337F">
              <w:t>__________________</w:t>
            </w:r>
          </w:p>
          <w:p w:rsidR="001859A0" w:rsidRPr="00FC337F" w:rsidRDefault="001859A0" w:rsidP="00E22E1E">
            <w:pPr>
              <w:jc w:val="center"/>
              <w:rPr>
                <w:vertAlign w:val="subscript"/>
              </w:rPr>
            </w:pPr>
            <w:r w:rsidRPr="00FC337F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  <w:vAlign w:val="center"/>
          </w:tcPr>
          <w:p w:rsidR="001859A0" w:rsidRPr="00FC337F" w:rsidRDefault="001859A0" w:rsidP="00E22E1E">
            <w:pPr>
              <w:jc w:val="right"/>
              <w:rPr>
                <w:u w:val="single"/>
              </w:rPr>
            </w:pPr>
            <w:r w:rsidRPr="00FC337F">
              <w:t>д</w:t>
            </w:r>
            <w:r w:rsidRPr="00FC337F">
              <w:rPr>
                <w:u w:val="single"/>
              </w:rPr>
              <w:t xml:space="preserve">.т.н., проф. </w:t>
            </w:r>
            <w:r>
              <w:rPr>
                <w:u w:val="single"/>
              </w:rPr>
              <w:t>Насыров И.К</w:t>
            </w:r>
            <w:r w:rsidRPr="00FC337F">
              <w:rPr>
                <w:u w:val="single"/>
              </w:rPr>
              <w:t>.</w:t>
            </w:r>
          </w:p>
        </w:tc>
      </w:tr>
    </w:tbl>
    <w:p w:rsidR="001859A0" w:rsidRDefault="001859A0" w:rsidP="001859A0">
      <w:pPr>
        <w:jc w:val="both"/>
      </w:pPr>
      <w:r w:rsidRPr="004A1C13">
        <w:t xml:space="preserve">На заседании методического совета института </w:t>
      </w:r>
      <w:r w:rsidRPr="009261CC">
        <w:t>ИЭ</w:t>
      </w:r>
      <w:r>
        <w:t>ИТ</w:t>
      </w:r>
      <w:r w:rsidRPr="00E94797">
        <w:rPr>
          <w:color w:val="FF0000"/>
        </w:rPr>
        <w:t xml:space="preserve"> </w:t>
      </w:r>
      <w:r w:rsidRPr="0046072B">
        <w:t>31.05.2015 г</w:t>
      </w:r>
      <w:r w:rsidRPr="004A1C13">
        <w:t>., протокол №</w:t>
      </w:r>
      <w:r w:rsidRPr="0046072B">
        <w:t xml:space="preserve"> 9</w:t>
      </w:r>
      <w:r w:rsidRPr="004A1C13">
        <w:t xml:space="preserve"> программа р</w:t>
      </w:r>
      <w:r w:rsidRPr="004A1C13">
        <w:t>е</w:t>
      </w:r>
      <w:r w:rsidRPr="004A1C13">
        <w:t>комендована к утверждению.</w:t>
      </w:r>
    </w:p>
    <w:p w:rsidR="001859A0" w:rsidRPr="0065452E" w:rsidRDefault="001859A0" w:rsidP="001859A0"/>
    <w:tbl>
      <w:tblPr>
        <w:tblW w:w="10206" w:type="dxa"/>
        <w:tblInd w:w="108" w:type="dxa"/>
        <w:tblLayout w:type="fixed"/>
        <w:tblLook w:val="04A0"/>
      </w:tblPr>
      <w:tblGrid>
        <w:gridCol w:w="3261"/>
        <w:gridCol w:w="2693"/>
        <w:gridCol w:w="4252"/>
      </w:tblGrid>
      <w:tr w:rsidR="001859A0" w:rsidRPr="0065452E" w:rsidTr="00E22E1E">
        <w:tc>
          <w:tcPr>
            <w:tcW w:w="3261" w:type="dxa"/>
            <w:vAlign w:val="center"/>
          </w:tcPr>
          <w:p w:rsidR="001859A0" w:rsidRPr="0065452E" w:rsidRDefault="001859A0" w:rsidP="00E22E1E">
            <w:r w:rsidRPr="0065452E">
              <w:t xml:space="preserve">Директор института </w:t>
            </w:r>
            <w:r>
              <w:t>ИЭИТ</w:t>
            </w:r>
          </w:p>
        </w:tc>
        <w:tc>
          <w:tcPr>
            <w:tcW w:w="2693" w:type="dxa"/>
          </w:tcPr>
          <w:p w:rsidR="001859A0" w:rsidRPr="0065452E" w:rsidRDefault="001859A0" w:rsidP="00E22E1E">
            <w:pPr>
              <w:jc w:val="center"/>
            </w:pPr>
            <w:r w:rsidRPr="0065452E">
              <w:t>__________________</w:t>
            </w:r>
          </w:p>
          <w:p w:rsidR="001859A0" w:rsidRPr="0065452E" w:rsidRDefault="001859A0" w:rsidP="00E22E1E">
            <w:pPr>
              <w:jc w:val="center"/>
              <w:rPr>
                <w:vertAlign w:val="subscript"/>
              </w:rPr>
            </w:pPr>
            <w:r w:rsidRPr="0065452E">
              <w:rPr>
                <w:vertAlign w:val="subscript"/>
              </w:rPr>
              <w:t>(подпись, дата)</w:t>
            </w:r>
          </w:p>
        </w:tc>
        <w:tc>
          <w:tcPr>
            <w:tcW w:w="4252" w:type="dxa"/>
            <w:vAlign w:val="center"/>
          </w:tcPr>
          <w:p w:rsidR="001859A0" w:rsidRPr="00FC337F" w:rsidRDefault="001859A0" w:rsidP="00E22E1E">
            <w:pPr>
              <w:jc w:val="right"/>
            </w:pPr>
            <w:r>
              <w:t>к</w:t>
            </w:r>
            <w:r w:rsidRPr="00FC337F">
              <w:t xml:space="preserve">.ф.-м.н., </w:t>
            </w:r>
            <w:r>
              <w:t>доц</w:t>
            </w:r>
            <w:r w:rsidRPr="00FC337F">
              <w:t xml:space="preserve">. </w:t>
            </w:r>
            <w:r>
              <w:t>Смирнов Ю.Н.</w:t>
            </w:r>
            <w:r w:rsidRPr="00FC337F">
              <w:t>.</w:t>
            </w:r>
          </w:p>
        </w:tc>
      </w:tr>
    </w:tbl>
    <w:p w:rsidR="001859A0" w:rsidRPr="0065452E" w:rsidRDefault="001859A0" w:rsidP="001859A0"/>
    <w:p w:rsidR="001859A0" w:rsidRPr="0065452E" w:rsidRDefault="001859A0" w:rsidP="001859A0">
      <w:r w:rsidRPr="0065452E">
        <w:t>Согласовано:</w:t>
      </w:r>
    </w:p>
    <w:p w:rsidR="001859A0" w:rsidRPr="0065452E" w:rsidRDefault="001859A0" w:rsidP="001859A0"/>
    <w:tbl>
      <w:tblPr>
        <w:tblW w:w="10206" w:type="dxa"/>
        <w:tblInd w:w="108" w:type="dxa"/>
        <w:tblLayout w:type="fixed"/>
        <w:tblLook w:val="04A0"/>
      </w:tblPr>
      <w:tblGrid>
        <w:gridCol w:w="2552"/>
        <w:gridCol w:w="2410"/>
        <w:gridCol w:w="5244"/>
      </w:tblGrid>
      <w:tr w:rsidR="001859A0" w:rsidRPr="0065452E" w:rsidTr="00E22E1E">
        <w:tc>
          <w:tcPr>
            <w:tcW w:w="2552" w:type="dxa"/>
            <w:vAlign w:val="center"/>
          </w:tcPr>
          <w:p w:rsidR="001859A0" w:rsidRPr="0065452E" w:rsidRDefault="001859A0" w:rsidP="00E22E1E">
            <w:r w:rsidRPr="0065452E">
              <w:t>Зав. кафедрой «_</w:t>
            </w:r>
            <w:r>
              <w:rPr>
                <w:u w:val="single"/>
              </w:rPr>
              <w:t>ИК</w:t>
            </w:r>
            <w:r w:rsidRPr="0065452E">
              <w:t>_»</w:t>
            </w:r>
          </w:p>
        </w:tc>
        <w:tc>
          <w:tcPr>
            <w:tcW w:w="2410" w:type="dxa"/>
          </w:tcPr>
          <w:p w:rsidR="001859A0" w:rsidRPr="0065452E" w:rsidRDefault="001859A0" w:rsidP="00E22E1E">
            <w:r w:rsidRPr="0065452E">
              <w:t>__________________</w:t>
            </w:r>
          </w:p>
          <w:p w:rsidR="001859A0" w:rsidRPr="0065452E" w:rsidRDefault="001859A0" w:rsidP="00E22E1E">
            <w:pPr>
              <w:jc w:val="center"/>
              <w:rPr>
                <w:vertAlign w:val="subscript"/>
              </w:rPr>
            </w:pPr>
            <w:r w:rsidRPr="0065452E">
              <w:rPr>
                <w:vertAlign w:val="subscript"/>
              </w:rPr>
              <w:lastRenderedPageBreak/>
              <w:t>(подпись, дата)</w:t>
            </w:r>
          </w:p>
        </w:tc>
        <w:tc>
          <w:tcPr>
            <w:tcW w:w="5244" w:type="dxa"/>
            <w:vAlign w:val="center"/>
          </w:tcPr>
          <w:p w:rsidR="001859A0" w:rsidRPr="0065452E" w:rsidRDefault="001859A0" w:rsidP="00E22E1E">
            <w:pPr>
              <w:jc w:val="right"/>
            </w:pPr>
            <w:proofErr w:type="spellStart"/>
            <w:r w:rsidRPr="00E94797">
              <w:rPr>
                <w:u w:val="single"/>
              </w:rPr>
              <w:lastRenderedPageBreak/>
              <w:t>_д.</w:t>
            </w:r>
            <w:r w:rsidRPr="00FC337F">
              <w:rPr>
                <w:u w:val="single"/>
              </w:rPr>
              <w:t>т.н</w:t>
            </w:r>
            <w:proofErr w:type="spellEnd"/>
            <w:r w:rsidRPr="00FC337F">
              <w:rPr>
                <w:u w:val="single"/>
              </w:rPr>
              <w:t xml:space="preserve">., проф. </w:t>
            </w:r>
            <w:r>
              <w:rPr>
                <w:u w:val="single"/>
              </w:rPr>
              <w:t>Насыров И.К</w:t>
            </w:r>
            <w:r w:rsidRPr="00FC337F">
              <w:rPr>
                <w:u w:val="single"/>
              </w:rPr>
              <w:t>.</w:t>
            </w:r>
          </w:p>
        </w:tc>
      </w:tr>
      <w:tr w:rsidR="001859A0" w:rsidRPr="0065452E" w:rsidTr="00E22E1E">
        <w:tc>
          <w:tcPr>
            <w:tcW w:w="2552" w:type="dxa"/>
            <w:vAlign w:val="center"/>
          </w:tcPr>
          <w:p w:rsidR="001859A0" w:rsidRPr="0065452E" w:rsidRDefault="001859A0" w:rsidP="00E22E1E"/>
          <w:p w:rsidR="001859A0" w:rsidRPr="0065452E" w:rsidRDefault="001859A0" w:rsidP="00E22E1E"/>
        </w:tc>
        <w:tc>
          <w:tcPr>
            <w:tcW w:w="7654" w:type="dxa"/>
            <w:gridSpan w:val="2"/>
            <w:vAlign w:val="bottom"/>
          </w:tcPr>
          <w:p w:rsidR="001859A0" w:rsidRPr="0065452E" w:rsidRDefault="001859A0" w:rsidP="00E22E1E"/>
        </w:tc>
      </w:tr>
      <w:tr w:rsidR="001859A0" w:rsidRPr="0065452E" w:rsidTr="00E22E1E">
        <w:tc>
          <w:tcPr>
            <w:tcW w:w="2552" w:type="dxa"/>
            <w:vAlign w:val="center"/>
          </w:tcPr>
          <w:p w:rsidR="001859A0" w:rsidRPr="0065452E" w:rsidRDefault="001859A0" w:rsidP="00E22E1E">
            <w:r w:rsidRPr="0065452E">
              <w:t>Заведующ</w:t>
            </w:r>
            <w:r>
              <w:t>ая</w:t>
            </w:r>
          </w:p>
          <w:p w:rsidR="001859A0" w:rsidRPr="0065452E" w:rsidRDefault="001859A0" w:rsidP="00E22E1E">
            <w:r w:rsidRPr="0065452E">
              <w:t>библиотекой</w:t>
            </w:r>
          </w:p>
        </w:tc>
        <w:tc>
          <w:tcPr>
            <w:tcW w:w="2410" w:type="dxa"/>
          </w:tcPr>
          <w:p w:rsidR="001859A0" w:rsidRPr="0065452E" w:rsidRDefault="001859A0" w:rsidP="00E22E1E">
            <w:r w:rsidRPr="0065452E">
              <w:t>__________________</w:t>
            </w:r>
          </w:p>
          <w:p w:rsidR="001859A0" w:rsidRPr="0065452E" w:rsidRDefault="001859A0" w:rsidP="00E22E1E">
            <w:pPr>
              <w:jc w:val="center"/>
              <w:rPr>
                <w:vertAlign w:val="subscript"/>
              </w:rPr>
            </w:pPr>
            <w:r w:rsidRPr="0065452E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  <w:vAlign w:val="center"/>
          </w:tcPr>
          <w:p w:rsidR="001859A0" w:rsidRPr="0065452E" w:rsidRDefault="001859A0" w:rsidP="00E22E1E">
            <w:pPr>
              <w:jc w:val="right"/>
              <w:rPr>
                <w:vertAlign w:val="subscript"/>
              </w:rPr>
            </w:pPr>
            <w:proofErr w:type="spellStart"/>
            <w:r w:rsidRPr="00EE2FED">
              <w:rPr>
                <w:u w:val="single"/>
              </w:rPr>
              <w:t>_</w:t>
            </w:r>
            <w:r>
              <w:rPr>
                <w:u w:val="single"/>
              </w:rPr>
              <w:t>Соколова</w:t>
            </w:r>
            <w:proofErr w:type="spellEnd"/>
            <w:r>
              <w:rPr>
                <w:u w:val="single"/>
              </w:rPr>
              <w:t xml:space="preserve"> И.В.</w:t>
            </w:r>
            <w:r w:rsidRPr="00EE2FED">
              <w:rPr>
                <w:u w:val="single"/>
              </w:rPr>
              <w:t>__</w:t>
            </w:r>
          </w:p>
        </w:tc>
      </w:tr>
      <w:tr w:rsidR="001859A0" w:rsidRPr="0065452E" w:rsidTr="00E22E1E">
        <w:tc>
          <w:tcPr>
            <w:tcW w:w="2552" w:type="dxa"/>
            <w:vAlign w:val="center"/>
          </w:tcPr>
          <w:p w:rsidR="001859A0" w:rsidRPr="0065452E" w:rsidRDefault="001859A0" w:rsidP="00E22E1E"/>
        </w:tc>
        <w:tc>
          <w:tcPr>
            <w:tcW w:w="2410" w:type="dxa"/>
          </w:tcPr>
          <w:p w:rsidR="001859A0" w:rsidRPr="0065452E" w:rsidRDefault="001859A0" w:rsidP="00E22E1E"/>
        </w:tc>
        <w:tc>
          <w:tcPr>
            <w:tcW w:w="5244" w:type="dxa"/>
            <w:vAlign w:val="center"/>
          </w:tcPr>
          <w:p w:rsidR="001859A0" w:rsidRPr="00EE2FED" w:rsidRDefault="001859A0" w:rsidP="00E22E1E">
            <w:pPr>
              <w:jc w:val="right"/>
              <w:rPr>
                <w:u w:val="single"/>
              </w:rPr>
            </w:pPr>
          </w:p>
        </w:tc>
      </w:tr>
    </w:tbl>
    <w:p w:rsidR="000F6E9A" w:rsidRPr="00BE0332" w:rsidRDefault="000F6E9A" w:rsidP="00F02146">
      <w:pPr>
        <w:contextualSpacing/>
        <w:jc w:val="both"/>
        <w:rPr>
          <w:sz w:val="20"/>
          <w:szCs w:val="20"/>
        </w:rPr>
      </w:pPr>
    </w:p>
    <w:sectPr w:rsidR="000F6E9A" w:rsidRPr="00BE0332" w:rsidSect="00552A1A">
      <w:pgSz w:w="11906" w:h="16838"/>
      <w:pgMar w:top="851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DF" w:rsidRDefault="00E831DF">
      <w:r>
        <w:separator/>
      </w:r>
    </w:p>
  </w:endnote>
  <w:endnote w:type="continuationSeparator" w:id="0">
    <w:p w:rsidR="00E831DF" w:rsidRDefault="00E83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DF" w:rsidRDefault="00E831DF">
      <w:r>
        <w:separator/>
      </w:r>
    </w:p>
  </w:footnote>
  <w:footnote w:type="continuationSeparator" w:id="0">
    <w:p w:rsidR="00E831DF" w:rsidRDefault="00E83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4D1"/>
    <w:multiLevelType w:val="multilevel"/>
    <w:tmpl w:val="8A3CAA0A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cs="Times New Roman" w:hint="default"/>
        <w:b/>
      </w:rPr>
    </w:lvl>
    <w:lvl w:ilvl="2">
      <w:start w:val="4"/>
      <w:numFmt w:val="decimal"/>
      <w:lvlText w:val="%1.%2.%3."/>
      <w:lvlJc w:val="left"/>
      <w:pPr>
        <w:ind w:left="139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cs="Times New Roman" w:hint="default"/>
        <w:b/>
      </w:rPr>
    </w:lvl>
  </w:abstractNum>
  <w:abstractNum w:abstractNumId="1">
    <w:nsid w:val="181054C2"/>
    <w:multiLevelType w:val="hybridMultilevel"/>
    <w:tmpl w:val="F042DABE"/>
    <w:lvl w:ilvl="0" w:tplc="3B5A6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8EA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7E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2544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1EB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680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62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6CB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4E1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CEE7DC1"/>
    <w:multiLevelType w:val="multilevel"/>
    <w:tmpl w:val="8A3EF2BC"/>
    <w:lvl w:ilvl="0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3">
    <w:nsid w:val="1ED16C59"/>
    <w:multiLevelType w:val="multilevel"/>
    <w:tmpl w:val="F6CA35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">
    <w:nsid w:val="1FD97EA9"/>
    <w:multiLevelType w:val="hybridMultilevel"/>
    <w:tmpl w:val="3A1CCD5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06C175E"/>
    <w:multiLevelType w:val="hybridMultilevel"/>
    <w:tmpl w:val="4224D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47035"/>
    <w:multiLevelType w:val="hybridMultilevel"/>
    <w:tmpl w:val="1BB6582C"/>
    <w:lvl w:ilvl="0" w:tplc="DA905D3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50E4C2B"/>
    <w:multiLevelType w:val="hybridMultilevel"/>
    <w:tmpl w:val="A6269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637EB3"/>
    <w:multiLevelType w:val="hybridMultilevel"/>
    <w:tmpl w:val="4EE87D5C"/>
    <w:lvl w:ilvl="0" w:tplc="1DAC97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91138A0"/>
    <w:multiLevelType w:val="hybridMultilevel"/>
    <w:tmpl w:val="3028DFB0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2840"/>
        </w:tabs>
        <w:ind w:left="2840" w:hanging="360"/>
      </w:pPr>
      <w:rPr>
        <w:rFonts w:cs="Times New Roman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10">
    <w:nsid w:val="2BA10694"/>
    <w:multiLevelType w:val="multilevel"/>
    <w:tmpl w:val="1550FD4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3D94BE4"/>
    <w:multiLevelType w:val="hybridMultilevel"/>
    <w:tmpl w:val="7AFA5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2E6423"/>
    <w:multiLevelType w:val="multilevel"/>
    <w:tmpl w:val="8A3EF2BC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37DD6022"/>
    <w:multiLevelType w:val="multilevel"/>
    <w:tmpl w:val="9F006E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4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463FE4"/>
    <w:multiLevelType w:val="hybridMultilevel"/>
    <w:tmpl w:val="584CBA6A"/>
    <w:lvl w:ilvl="0" w:tplc="D758F5D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6574548"/>
    <w:multiLevelType w:val="multilevel"/>
    <w:tmpl w:val="4C28FC0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4E140DE7"/>
    <w:multiLevelType w:val="hybridMultilevel"/>
    <w:tmpl w:val="187A6A52"/>
    <w:lvl w:ilvl="0" w:tplc="1486BB9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>
    <w:nsid w:val="51B4219A"/>
    <w:multiLevelType w:val="hybridMultilevel"/>
    <w:tmpl w:val="47E2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E74EC6"/>
    <w:multiLevelType w:val="hybridMultilevel"/>
    <w:tmpl w:val="98BCC918"/>
    <w:lvl w:ilvl="0" w:tplc="A740BA1E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7440322"/>
    <w:multiLevelType w:val="hybridMultilevel"/>
    <w:tmpl w:val="C8E6B27A"/>
    <w:lvl w:ilvl="0" w:tplc="DA905D34">
      <w:start w:val="1"/>
      <w:numFmt w:val="decimal"/>
      <w:lvlText w:val="%1."/>
      <w:lvlJc w:val="left"/>
      <w:pPr>
        <w:tabs>
          <w:tab w:val="num" w:pos="3970"/>
        </w:tabs>
        <w:ind w:left="3970" w:hanging="1170"/>
      </w:pPr>
      <w:rPr>
        <w:rFonts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B0F05D3"/>
    <w:multiLevelType w:val="multilevel"/>
    <w:tmpl w:val="32EABDB2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cs="Times New Roman" w:hint="default"/>
        <w:b/>
      </w:rPr>
    </w:lvl>
  </w:abstractNum>
  <w:abstractNum w:abstractNumId="22">
    <w:nsid w:val="6A0222D6"/>
    <w:multiLevelType w:val="hybridMultilevel"/>
    <w:tmpl w:val="27B0D7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ECE1B69"/>
    <w:multiLevelType w:val="hybridMultilevel"/>
    <w:tmpl w:val="7B54E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534B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7A1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BA5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AC65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0EF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A42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C64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08F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72F6057F"/>
    <w:multiLevelType w:val="multilevel"/>
    <w:tmpl w:val="32EABDB2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cs="Times New Roman" w:hint="default"/>
        <w:b/>
      </w:rPr>
    </w:lvl>
  </w:abstractNum>
  <w:abstractNum w:abstractNumId="26">
    <w:nsid w:val="760916A2"/>
    <w:multiLevelType w:val="hybridMultilevel"/>
    <w:tmpl w:val="1AA243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E757F1"/>
    <w:multiLevelType w:val="hybridMultilevel"/>
    <w:tmpl w:val="05C47CAA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</w:rPr>
    </w:lvl>
    <w:lvl w:ilvl="1" w:tplc="A740BA1E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28">
    <w:nsid w:val="7C7A2316"/>
    <w:multiLevelType w:val="hybridMultilevel"/>
    <w:tmpl w:val="70423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BD586E"/>
    <w:multiLevelType w:val="hybridMultilevel"/>
    <w:tmpl w:val="8DBE5774"/>
    <w:lvl w:ilvl="0" w:tplc="4FBC3C4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4FBC3C4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7"/>
  </w:num>
  <w:num w:numId="4">
    <w:abstractNumId w:val="9"/>
  </w:num>
  <w:num w:numId="5">
    <w:abstractNumId w:val="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6"/>
  </w:num>
  <w:num w:numId="9">
    <w:abstractNumId w:val="20"/>
  </w:num>
  <w:num w:numId="10">
    <w:abstractNumId w:val="1"/>
  </w:num>
  <w:num w:numId="11">
    <w:abstractNumId w:val="13"/>
  </w:num>
  <w:num w:numId="12">
    <w:abstractNumId w:val="8"/>
  </w:num>
  <w:num w:numId="13">
    <w:abstractNumId w:val="17"/>
  </w:num>
  <w:num w:numId="14">
    <w:abstractNumId w:val="24"/>
  </w:num>
  <w:num w:numId="15">
    <w:abstractNumId w:val="22"/>
  </w:num>
  <w:num w:numId="16">
    <w:abstractNumId w:val="23"/>
  </w:num>
  <w:num w:numId="17">
    <w:abstractNumId w:val="5"/>
  </w:num>
  <w:num w:numId="18">
    <w:abstractNumId w:val="28"/>
  </w:num>
  <w:num w:numId="19">
    <w:abstractNumId w:val="11"/>
  </w:num>
  <w:num w:numId="20">
    <w:abstractNumId w:val="14"/>
  </w:num>
  <w:num w:numId="21">
    <w:abstractNumId w:val="18"/>
  </w:num>
  <w:num w:numId="22">
    <w:abstractNumId w:val="15"/>
  </w:num>
  <w:num w:numId="23">
    <w:abstractNumId w:val="3"/>
  </w:num>
  <w:num w:numId="24">
    <w:abstractNumId w:val="12"/>
  </w:num>
  <w:num w:numId="25">
    <w:abstractNumId w:val="10"/>
  </w:num>
  <w:num w:numId="26">
    <w:abstractNumId w:val="16"/>
  </w:num>
  <w:num w:numId="27">
    <w:abstractNumId w:val="0"/>
  </w:num>
  <w:num w:numId="28">
    <w:abstractNumId w:val="25"/>
  </w:num>
  <w:num w:numId="29">
    <w:abstractNumId w:val="26"/>
  </w:num>
  <w:num w:numId="30">
    <w:abstractNumId w:val="21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322"/>
    <w:rsid w:val="00010142"/>
    <w:rsid w:val="0001301F"/>
    <w:rsid w:val="0001656B"/>
    <w:rsid w:val="00022463"/>
    <w:rsid w:val="0002286D"/>
    <w:rsid w:val="00027CBD"/>
    <w:rsid w:val="0003458D"/>
    <w:rsid w:val="00036611"/>
    <w:rsid w:val="000406E3"/>
    <w:rsid w:val="00042739"/>
    <w:rsid w:val="00042908"/>
    <w:rsid w:val="00042E06"/>
    <w:rsid w:val="00053E80"/>
    <w:rsid w:val="000558C1"/>
    <w:rsid w:val="0005622A"/>
    <w:rsid w:val="00056A03"/>
    <w:rsid w:val="00063E55"/>
    <w:rsid w:val="000653E3"/>
    <w:rsid w:val="00065803"/>
    <w:rsid w:val="00067C16"/>
    <w:rsid w:val="00070F4E"/>
    <w:rsid w:val="000735AE"/>
    <w:rsid w:val="00073C9C"/>
    <w:rsid w:val="00075BF0"/>
    <w:rsid w:val="00081338"/>
    <w:rsid w:val="00081C9D"/>
    <w:rsid w:val="00081F44"/>
    <w:rsid w:val="00082F39"/>
    <w:rsid w:val="00086D45"/>
    <w:rsid w:val="000926EB"/>
    <w:rsid w:val="00094DCE"/>
    <w:rsid w:val="000A3636"/>
    <w:rsid w:val="000A3CEF"/>
    <w:rsid w:val="000B5C1F"/>
    <w:rsid w:val="000C1382"/>
    <w:rsid w:val="000C3DCA"/>
    <w:rsid w:val="000C45B2"/>
    <w:rsid w:val="000C55FF"/>
    <w:rsid w:val="000C6944"/>
    <w:rsid w:val="000D2394"/>
    <w:rsid w:val="000D41B6"/>
    <w:rsid w:val="000D62CC"/>
    <w:rsid w:val="000E1603"/>
    <w:rsid w:val="000E3D88"/>
    <w:rsid w:val="000E467C"/>
    <w:rsid w:val="000E48F3"/>
    <w:rsid w:val="000F551F"/>
    <w:rsid w:val="000F55AB"/>
    <w:rsid w:val="000F68CA"/>
    <w:rsid w:val="000F6E9A"/>
    <w:rsid w:val="00102554"/>
    <w:rsid w:val="001120C6"/>
    <w:rsid w:val="001143E8"/>
    <w:rsid w:val="00115523"/>
    <w:rsid w:val="001159B0"/>
    <w:rsid w:val="00116DDA"/>
    <w:rsid w:val="00124A3E"/>
    <w:rsid w:val="0013000A"/>
    <w:rsid w:val="00137623"/>
    <w:rsid w:val="00144672"/>
    <w:rsid w:val="0014689E"/>
    <w:rsid w:val="00150426"/>
    <w:rsid w:val="001515F1"/>
    <w:rsid w:val="0015296C"/>
    <w:rsid w:val="00152A66"/>
    <w:rsid w:val="00153A88"/>
    <w:rsid w:val="00154A74"/>
    <w:rsid w:val="001554A9"/>
    <w:rsid w:val="0015736C"/>
    <w:rsid w:val="0015737C"/>
    <w:rsid w:val="0016440B"/>
    <w:rsid w:val="00164CF8"/>
    <w:rsid w:val="0016788E"/>
    <w:rsid w:val="00167BBE"/>
    <w:rsid w:val="001716D9"/>
    <w:rsid w:val="0017275B"/>
    <w:rsid w:val="00173BD0"/>
    <w:rsid w:val="001740AD"/>
    <w:rsid w:val="00176B07"/>
    <w:rsid w:val="001775A2"/>
    <w:rsid w:val="00180CB2"/>
    <w:rsid w:val="00182E58"/>
    <w:rsid w:val="00184BC1"/>
    <w:rsid w:val="001859A0"/>
    <w:rsid w:val="0018634E"/>
    <w:rsid w:val="00191834"/>
    <w:rsid w:val="00191BBE"/>
    <w:rsid w:val="001928F9"/>
    <w:rsid w:val="001964AA"/>
    <w:rsid w:val="001A3E38"/>
    <w:rsid w:val="001A4D0C"/>
    <w:rsid w:val="001B03B3"/>
    <w:rsid w:val="001B0843"/>
    <w:rsid w:val="001B110D"/>
    <w:rsid w:val="001B2617"/>
    <w:rsid w:val="001B4F4C"/>
    <w:rsid w:val="001B6FD4"/>
    <w:rsid w:val="001B7551"/>
    <w:rsid w:val="001C00C0"/>
    <w:rsid w:val="001D1C59"/>
    <w:rsid w:val="001D3DC5"/>
    <w:rsid w:val="001D5B3B"/>
    <w:rsid w:val="001E0272"/>
    <w:rsid w:val="001E1310"/>
    <w:rsid w:val="001E154B"/>
    <w:rsid w:val="001E5192"/>
    <w:rsid w:val="001E5FFA"/>
    <w:rsid w:val="001E6A33"/>
    <w:rsid w:val="001E79B3"/>
    <w:rsid w:val="001F3EF5"/>
    <w:rsid w:val="001F5227"/>
    <w:rsid w:val="001F606C"/>
    <w:rsid w:val="001F74CA"/>
    <w:rsid w:val="00201C5A"/>
    <w:rsid w:val="0020441D"/>
    <w:rsid w:val="00204A2D"/>
    <w:rsid w:val="002059BE"/>
    <w:rsid w:val="00205DE4"/>
    <w:rsid w:val="002063C1"/>
    <w:rsid w:val="0021359C"/>
    <w:rsid w:val="0021405F"/>
    <w:rsid w:val="002152BC"/>
    <w:rsid w:val="002154E6"/>
    <w:rsid w:val="00217FB0"/>
    <w:rsid w:val="002220BA"/>
    <w:rsid w:val="00234C96"/>
    <w:rsid w:val="00241060"/>
    <w:rsid w:val="00243A11"/>
    <w:rsid w:val="0025182D"/>
    <w:rsid w:val="002619EE"/>
    <w:rsid w:val="00265140"/>
    <w:rsid w:val="00272F32"/>
    <w:rsid w:val="00274F34"/>
    <w:rsid w:val="002752E5"/>
    <w:rsid w:val="0028006C"/>
    <w:rsid w:val="00283130"/>
    <w:rsid w:val="00286D30"/>
    <w:rsid w:val="00287327"/>
    <w:rsid w:val="00290BB5"/>
    <w:rsid w:val="00292C29"/>
    <w:rsid w:val="00294CC3"/>
    <w:rsid w:val="002A29F9"/>
    <w:rsid w:val="002A5D60"/>
    <w:rsid w:val="002A6B55"/>
    <w:rsid w:val="002B1A32"/>
    <w:rsid w:val="002B1C84"/>
    <w:rsid w:val="002B79AA"/>
    <w:rsid w:val="002C106D"/>
    <w:rsid w:val="002C21E2"/>
    <w:rsid w:val="002C3D99"/>
    <w:rsid w:val="002C5800"/>
    <w:rsid w:val="002C739E"/>
    <w:rsid w:val="002C7DDA"/>
    <w:rsid w:val="002D0848"/>
    <w:rsid w:val="002D3AB9"/>
    <w:rsid w:val="002D55ED"/>
    <w:rsid w:val="002D5C33"/>
    <w:rsid w:val="002D6158"/>
    <w:rsid w:val="002D6779"/>
    <w:rsid w:val="002D697F"/>
    <w:rsid w:val="002D786D"/>
    <w:rsid w:val="002E0173"/>
    <w:rsid w:val="002E117C"/>
    <w:rsid w:val="002E19BF"/>
    <w:rsid w:val="002E1C13"/>
    <w:rsid w:val="002E1CC0"/>
    <w:rsid w:val="002E1F72"/>
    <w:rsid w:val="002E3988"/>
    <w:rsid w:val="002E65D0"/>
    <w:rsid w:val="002E677D"/>
    <w:rsid w:val="002F1A61"/>
    <w:rsid w:val="002F1B77"/>
    <w:rsid w:val="002F5F8B"/>
    <w:rsid w:val="00300770"/>
    <w:rsid w:val="00302231"/>
    <w:rsid w:val="00304308"/>
    <w:rsid w:val="00312E04"/>
    <w:rsid w:val="0031406B"/>
    <w:rsid w:val="003175DB"/>
    <w:rsid w:val="00327FCD"/>
    <w:rsid w:val="00333E10"/>
    <w:rsid w:val="00335533"/>
    <w:rsid w:val="0034091D"/>
    <w:rsid w:val="003420CD"/>
    <w:rsid w:val="0034395B"/>
    <w:rsid w:val="00354C0D"/>
    <w:rsid w:val="00364E44"/>
    <w:rsid w:val="00365B1E"/>
    <w:rsid w:val="00367C2F"/>
    <w:rsid w:val="00367D60"/>
    <w:rsid w:val="00372452"/>
    <w:rsid w:val="00372DA6"/>
    <w:rsid w:val="003742C5"/>
    <w:rsid w:val="00375A4F"/>
    <w:rsid w:val="003777A9"/>
    <w:rsid w:val="003802FC"/>
    <w:rsid w:val="00383C97"/>
    <w:rsid w:val="00383E3C"/>
    <w:rsid w:val="00384D7B"/>
    <w:rsid w:val="003870C0"/>
    <w:rsid w:val="003910F4"/>
    <w:rsid w:val="003939F8"/>
    <w:rsid w:val="003A185B"/>
    <w:rsid w:val="003A1F47"/>
    <w:rsid w:val="003A26D0"/>
    <w:rsid w:val="003A37A8"/>
    <w:rsid w:val="003B71F6"/>
    <w:rsid w:val="003C18AA"/>
    <w:rsid w:val="003C66F5"/>
    <w:rsid w:val="003D1F34"/>
    <w:rsid w:val="003D37D8"/>
    <w:rsid w:val="003D7644"/>
    <w:rsid w:val="003E0F02"/>
    <w:rsid w:val="003E6AD9"/>
    <w:rsid w:val="003F4D0B"/>
    <w:rsid w:val="004007C7"/>
    <w:rsid w:val="0040123F"/>
    <w:rsid w:val="00405630"/>
    <w:rsid w:val="004078A1"/>
    <w:rsid w:val="004112C2"/>
    <w:rsid w:val="004150FE"/>
    <w:rsid w:val="004168CC"/>
    <w:rsid w:val="00424322"/>
    <w:rsid w:val="0042569A"/>
    <w:rsid w:val="00431E82"/>
    <w:rsid w:val="00432EE4"/>
    <w:rsid w:val="004330A5"/>
    <w:rsid w:val="00435457"/>
    <w:rsid w:val="0044507B"/>
    <w:rsid w:val="00446E35"/>
    <w:rsid w:val="00447540"/>
    <w:rsid w:val="00456EF6"/>
    <w:rsid w:val="004622C5"/>
    <w:rsid w:val="00463B5D"/>
    <w:rsid w:val="004675FB"/>
    <w:rsid w:val="004733E4"/>
    <w:rsid w:val="004748FB"/>
    <w:rsid w:val="00477150"/>
    <w:rsid w:val="00480846"/>
    <w:rsid w:val="00480F04"/>
    <w:rsid w:val="00481B9F"/>
    <w:rsid w:val="0048230F"/>
    <w:rsid w:val="004824AC"/>
    <w:rsid w:val="004833C6"/>
    <w:rsid w:val="00486455"/>
    <w:rsid w:val="00486864"/>
    <w:rsid w:val="00487D32"/>
    <w:rsid w:val="0049455E"/>
    <w:rsid w:val="0049461D"/>
    <w:rsid w:val="00494FE1"/>
    <w:rsid w:val="004956FB"/>
    <w:rsid w:val="0049736C"/>
    <w:rsid w:val="004A2C9D"/>
    <w:rsid w:val="004A5104"/>
    <w:rsid w:val="004B1E92"/>
    <w:rsid w:val="004B7DCE"/>
    <w:rsid w:val="004C2F45"/>
    <w:rsid w:val="004D030C"/>
    <w:rsid w:val="004D1BA5"/>
    <w:rsid w:val="004D4DE9"/>
    <w:rsid w:val="004E2365"/>
    <w:rsid w:val="004E723C"/>
    <w:rsid w:val="004F0EAA"/>
    <w:rsid w:val="004F1119"/>
    <w:rsid w:val="004F15C2"/>
    <w:rsid w:val="004F7158"/>
    <w:rsid w:val="004F76D0"/>
    <w:rsid w:val="00507DEE"/>
    <w:rsid w:val="00510C99"/>
    <w:rsid w:val="00514391"/>
    <w:rsid w:val="00514A14"/>
    <w:rsid w:val="005166C6"/>
    <w:rsid w:val="00516EFB"/>
    <w:rsid w:val="00521195"/>
    <w:rsid w:val="00521ACC"/>
    <w:rsid w:val="00527A7D"/>
    <w:rsid w:val="005341B5"/>
    <w:rsid w:val="00536C97"/>
    <w:rsid w:val="00541472"/>
    <w:rsid w:val="00543AA0"/>
    <w:rsid w:val="00544912"/>
    <w:rsid w:val="005514F4"/>
    <w:rsid w:val="00552A1A"/>
    <w:rsid w:val="005554BF"/>
    <w:rsid w:val="00556935"/>
    <w:rsid w:val="00561686"/>
    <w:rsid w:val="00562976"/>
    <w:rsid w:val="00563D23"/>
    <w:rsid w:val="00564F35"/>
    <w:rsid w:val="00565AF1"/>
    <w:rsid w:val="00572071"/>
    <w:rsid w:val="005743E4"/>
    <w:rsid w:val="005778CD"/>
    <w:rsid w:val="00594406"/>
    <w:rsid w:val="0059515C"/>
    <w:rsid w:val="00595581"/>
    <w:rsid w:val="005A5277"/>
    <w:rsid w:val="005A5A77"/>
    <w:rsid w:val="005B03BC"/>
    <w:rsid w:val="005B6AF5"/>
    <w:rsid w:val="005C1E43"/>
    <w:rsid w:val="005C4AEC"/>
    <w:rsid w:val="005C669E"/>
    <w:rsid w:val="005C72B0"/>
    <w:rsid w:val="005C7D84"/>
    <w:rsid w:val="005C7E7E"/>
    <w:rsid w:val="005D658F"/>
    <w:rsid w:val="005D6987"/>
    <w:rsid w:val="005E4B5B"/>
    <w:rsid w:val="005F2598"/>
    <w:rsid w:val="005F3D3D"/>
    <w:rsid w:val="005F4207"/>
    <w:rsid w:val="005F4663"/>
    <w:rsid w:val="005F51ED"/>
    <w:rsid w:val="0060069E"/>
    <w:rsid w:val="0060094D"/>
    <w:rsid w:val="006027A3"/>
    <w:rsid w:val="006028FF"/>
    <w:rsid w:val="006035A8"/>
    <w:rsid w:val="006055A4"/>
    <w:rsid w:val="0060625C"/>
    <w:rsid w:val="00610E85"/>
    <w:rsid w:val="00611682"/>
    <w:rsid w:val="00611DFD"/>
    <w:rsid w:val="00616A1F"/>
    <w:rsid w:val="00621448"/>
    <w:rsid w:val="00621610"/>
    <w:rsid w:val="00623ED2"/>
    <w:rsid w:val="00631BD9"/>
    <w:rsid w:val="0063394A"/>
    <w:rsid w:val="00634097"/>
    <w:rsid w:val="006356A7"/>
    <w:rsid w:val="00637300"/>
    <w:rsid w:val="0064003E"/>
    <w:rsid w:val="0064154D"/>
    <w:rsid w:val="006418D1"/>
    <w:rsid w:val="00654CCB"/>
    <w:rsid w:val="00656477"/>
    <w:rsid w:val="00656724"/>
    <w:rsid w:val="00657C38"/>
    <w:rsid w:val="00663BB0"/>
    <w:rsid w:val="00663C58"/>
    <w:rsid w:val="00664262"/>
    <w:rsid w:val="00664CEC"/>
    <w:rsid w:val="00665D95"/>
    <w:rsid w:val="00667488"/>
    <w:rsid w:val="00671068"/>
    <w:rsid w:val="00672831"/>
    <w:rsid w:val="00674168"/>
    <w:rsid w:val="00685E7F"/>
    <w:rsid w:val="00692EC6"/>
    <w:rsid w:val="00693001"/>
    <w:rsid w:val="006932D2"/>
    <w:rsid w:val="00693D2F"/>
    <w:rsid w:val="006A4AE2"/>
    <w:rsid w:val="006B1557"/>
    <w:rsid w:val="006B1942"/>
    <w:rsid w:val="006B1B2D"/>
    <w:rsid w:val="006B3B17"/>
    <w:rsid w:val="006B4831"/>
    <w:rsid w:val="006B5EE1"/>
    <w:rsid w:val="006B7BD4"/>
    <w:rsid w:val="006C0DC3"/>
    <w:rsid w:val="006C3582"/>
    <w:rsid w:val="006C56A5"/>
    <w:rsid w:val="006C6F14"/>
    <w:rsid w:val="006D14F9"/>
    <w:rsid w:val="006D4AF7"/>
    <w:rsid w:val="006D7BB4"/>
    <w:rsid w:val="006E20A3"/>
    <w:rsid w:val="006E4953"/>
    <w:rsid w:val="006F0B67"/>
    <w:rsid w:val="006F110F"/>
    <w:rsid w:val="006F2413"/>
    <w:rsid w:val="00713E12"/>
    <w:rsid w:val="00716841"/>
    <w:rsid w:val="007168EE"/>
    <w:rsid w:val="00717D99"/>
    <w:rsid w:val="007230A7"/>
    <w:rsid w:val="0072363D"/>
    <w:rsid w:val="00733B6F"/>
    <w:rsid w:val="007350AC"/>
    <w:rsid w:val="0073630D"/>
    <w:rsid w:val="007368AE"/>
    <w:rsid w:val="00740286"/>
    <w:rsid w:val="00742CB0"/>
    <w:rsid w:val="00743201"/>
    <w:rsid w:val="007440BE"/>
    <w:rsid w:val="00745AA3"/>
    <w:rsid w:val="00746400"/>
    <w:rsid w:val="0074678B"/>
    <w:rsid w:val="007472C7"/>
    <w:rsid w:val="00750873"/>
    <w:rsid w:val="00754436"/>
    <w:rsid w:val="0075475C"/>
    <w:rsid w:val="007636C4"/>
    <w:rsid w:val="00764101"/>
    <w:rsid w:val="007659BB"/>
    <w:rsid w:val="00767C55"/>
    <w:rsid w:val="00772797"/>
    <w:rsid w:val="0077686D"/>
    <w:rsid w:val="00780FBA"/>
    <w:rsid w:val="0078151E"/>
    <w:rsid w:val="007819C0"/>
    <w:rsid w:val="00783BF8"/>
    <w:rsid w:val="00787E85"/>
    <w:rsid w:val="00792944"/>
    <w:rsid w:val="00797F62"/>
    <w:rsid w:val="007A0884"/>
    <w:rsid w:val="007B1856"/>
    <w:rsid w:val="007B22D5"/>
    <w:rsid w:val="007B2388"/>
    <w:rsid w:val="007B2B50"/>
    <w:rsid w:val="007C2B00"/>
    <w:rsid w:val="007C5782"/>
    <w:rsid w:val="007C6D5E"/>
    <w:rsid w:val="007C6EE0"/>
    <w:rsid w:val="007D0BFC"/>
    <w:rsid w:val="007D2108"/>
    <w:rsid w:val="007D6CB7"/>
    <w:rsid w:val="007D78E7"/>
    <w:rsid w:val="007E0FF7"/>
    <w:rsid w:val="007E4C90"/>
    <w:rsid w:val="007E6469"/>
    <w:rsid w:val="007E68F5"/>
    <w:rsid w:val="007F0F50"/>
    <w:rsid w:val="007F1546"/>
    <w:rsid w:val="007F650D"/>
    <w:rsid w:val="008023A1"/>
    <w:rsid w:val="00802C2D"/>
    <w:rsid w:val="00805480"/>
    <w:rsid w:val="0080589E"/>
    <w:rsid w:val="008100BE"/>
    <w:rsid w:val="0081302A"/>
    <w:rsid w:val="0082378A"/>
    <w:rsid w:val="008267CB"/>
    <w:rsid w:val="00830AB2"/>
    <w:rsid w:val="00835604"/>
    <w:rsid w:val="008403E0"/>
    <w:rsid w:val="00840CAD"/>
    <w:rsid w:val="00843610"/>
    <w:rsid w:val="0084400D"/>
    <w:rsid w:val="00846148"/>
    <w:rsid w:val="00847891"/>
    <w:rsid w:val="00854463"/>
    <w:rsid w:val="00855226"/>
    <w:rsid w:val="00855F00"/>
    <w:rsid w:val="00857D1C"/>
    <w:rsid w:val="00864027"/>
    <w:rsid w:val="0086405C"/>
    <w:rsid w:val="00865F44"/>
    <w:rsid w:val="0086639D"/>
    <w:rsid w:val="0086765F"/>
    <w:rsid w:val="008676B2"/>
    <w:rsid w:val="008714E3"/>
    <w:rsid w:val="00871D38"/>
    <w:rsid w:val="00880F2F"/>
    <w:rsid w:val="0088108A"/>
    <w:rsid w:val="00881247"/>
    <w:rsid w:val="008814D0"/>
    <w:rsid w:val="008836C3"/>
    <w:rsid w:val="008836D2"/>
    <w:rsid w:val="008926FF"/>
    <w:rsid w:val="00892B38"/>
    <w:rsid w:val="00893CEA"/>
    <w:rsid w:val="00894C3A"/>
    <w:rsid w:val="008A57B9"/>
    <w:rsid w:val="008B0B0B"/>
    <w:rsid w:val="008B1003"/>
    <w:rsid w:val="008B2F9A"/>
    <w:rsid w:val="008B4E8C"/>
    <w:rsid w:val="008C0FBB"/>
    <w:rsid w:val="008C3762"/>
    <w:rsid w:val="008C3E63"/>
    <w:rsid w:val="008C7DC7"/>
    <w:rsid w:val="008D5185"/>
    <w:rsid w:val="008E0F08"/>
    <w:rsid w:val="008E1414"/>
    <w:rsid w:val="008E3424"/>
    <w:rsid w:val="008E545E"/>
    <w:rsid w:val="008E6DFB"/>
    <w:rsid w:val="008F0DF4"/>
    <w:rsid w:val="008F4C45"/>
    <w:rsid w:val="008F4D68"/>
    <w:rsid w:val="008F67AA"/>
    <w:rsid w:val="008F69CC"/>
    <w:rsid w:val="00905466"/>
    <w:rsid w:val="0090749B"/>
    <w:rsid w:val="009140F7"/>
    <w:rsid w:val="00916387"/>
    <w:rsid w:val="009207E9"/>
    <w:rsid w:val="00921893"/>
    <w:rsid w:val="00921F40"/>
    <w:rsid w:val="00922AF5"/>
    <w:rsid w:val="00923BF8"/>
    <w:rsid w:val="009265C5"/>
    <w:rsid w:val="00930F7F"/>
    <w:rsid w:val="00931E1E"/>
    <w:rsid w:val="00944A9E"/>
    <w:rsid w:val="009517E5"/>
    <w:rsid w:val="00951DB4"/>
    <w:rsid w:val="009613EC"/>
    <w:rsid w:val="00962EE9"/>
    <w:rsid w:val="00965589"/>
    <w:rsid w:val="00966BFE"/>
    <w:rsid w:val="00966E2E"/>
    <w:rsid w:val="009749BA"/>
    <w:rsid w:val="009755EE"/>
    <w:rsid w:val="00977A59"/>
    <w:rsid w:val="0098050A"/>
    <w:rsid w:val="0098637F"/>
    <w:rsid w:val="00993D9E"/>
    <w:rsid w:val="00995A3E"/>
    <w:rsid w:val="009A0956"/>
    <w:rsid w:val="009A133C"/>
    <w:rsid w:val="009A2C55"/>
    <w:rsid w:val="009A33E5"/>
    <w:rsid w:val="009A743F"/>
    <w:rsid w:val="009A7C94"/>
    <w:rsid w:val="009B52CA"/>
    <w:rsid w:val="009B6670"/>
    <w:rsid w:val="009C55E3"/>
    <w:rsid w:val="009C6B98"/>
    <w:rsid w:val="009C6C96"/>
    <w:rsid w:val="009D5930"/>
    <w:rsid w:val="009D6644"/>
    <w:rsid w:val="009D6A38"/>
    <w:rsid w:val="009E1777"/>
    <w:rsid w:val="009E45F2"/>
    <w:rsid w:val="009E481A"/>
    <w:rsid w:val="009E59D9"/>
    <w:rsid w:val="009E7632"/>
    <w:rsid w:val="009F042B"/>
    <w:rsid w:val="009F07DF"/>
    <w:rsid w:val="009F382D"/>
    <w:rsid w:val="009F6B45"/>
    <w:rsid w:val="009F7715"/>
    <w:rsid w:val="009F7F03"/>
    <w:rsid w:val="00A04997"/>
    <w:rsid w:val="00A102A2"/>
    <w:rsid w:val="00A11C36"/>
    <w:rsid w:val="00A11F8E"/>
    <w:rsid w:val="00A148FF"/>
    <w:rsid w:val="00A14A60"/>
    <w:rsid w:val="00A26C6E"/>
    <w:rsid w:val="00A302B1"/>
    <w:rsid w:val="00A3115E"/>
    <w:rsid w:val="00A31E73"/>
    <w:rsid w:val="00A32DB4"/>
    <w:rsid w:val="00A33AA9"/>
    <w:rsid w:val="00A347B7"/>
    <w:rsid w:val="00A36B71"/>
    <w:rsid w:val="00A40759"/>
    <w:rsid w:val="00A40CE8"/>
    <w:rsid w:val="00A41642"/>
    <w:rsid w:val="00A42866"/>
    <w:rsid w:val="00A4298F"/>
    <w:rsid w:val="00A45363"/>
    <w:rsid w:val="00A52494"/>
    <w:rsid w:val="00A52C82"/>
    <w:rsid w:val="00A533A4"/>
    <w:rsid w:val="00A537BA"/>
    <w:rsid w:val="00A55C1A"/>
    <w:rsid w:val="00A611CE"/>
    <w:rsid w:val="00A705C3"/>
    <w:rsid w:val="00A723D4"/>
    <w:rsid w:val="00A72E9D"/>
    <w:rsid w:val="00A73400"/>
    <w:rsid w:val="00A74D37"/>
    <w:rsid w:val="00A764D7"/>
    <w:rsid w:val="00A80EFC"/>
    <w:rsid w:val="00A812A2"/>
    <w:rsid w:val="00A8418E"/>
    <w:rsid w:val="00A864D0"/>
    <w:rsid w:val="00A93039"/>
    <w:rsid w:val="00AB0D09"/>
    <w:rsid w:val="00AB2F1E"/>
    <w:rsid w:val="00AB406C"/>
    <w:rsid w:val="00AB61D0"/>
    <w:rsid w:val="00AC5080"/>
    <w:rsid w:val="00AC557D"/>
    <w:rsid w:val="00AC73B1"/>
    <w:rsid w:val="00AD07E4"/>
    <w:rsid w:val="00AD0D90"/>
    <w:rsid w:val="00AD360D"/>
    <w:rsid w:val="00AD7F1C"/>
    <w:rsid w:val="00AD7FEA"/>
    <w:rsid w:val="00AE4C41"/>
    <w:rsid w:val="00AE65A0"/>
    <w:rsid w:val="00AF0345"/>
    <w:rsid w:val="00AF27B0"/>
    <w:rsid w:val="00AF2D72"/>
    <w:rsid w:val="00AF3132"/>
    <w:rsid w:val="00AF466E"/>
    <w:rsid w:val="00AF629C"/>
    <w:rsid w:val="00B021C4"/>
    <w:rsid w:val="00B0369E"/>
    <w:rsid w:val="00B03F07"/>
    <w:rsid w:val="00B044B2"/>
    <w:rsid w:val="00B14077"/>
    <w:rsid w:val="00B24F7D"/>
    <w:rsid w:val="00B2640B"/>
    <w:rsid w:val="00B26754"/>
    <w:rsid w:val="00B26ADD"/>
    <w:rsid w:val="00B26F9F"/>
    <w:rsid w:val="00B3067C"/>
    <w:rsid w:val="00B307F7"/>
    <w:rsid w:val="00B314FA"/>
    <w:rsid w:val="00B346FF"/>
    <w:rsid w:val="00B35A4E"/>
    <w:rsid w:val="00B36997"/>
    <w:rsid w:val="00B40272"/>
    <w:rsid w:val="00B4271B"/>
    <w:rsid w:val="00B457A7"/>
    <w:rsid w:val="00B45D1F"/>
    <w:rsid w:val="00B4779C"/>
    <w:rsid w:val="00B51960"/>
    <w:rsid w:val="00B54F8F"/>
    <w:rsid w:val="00B670A9"/>
    <w:rsid w:val="00B67C9F"/>
    <w:rsid w:val="00B71076"/>
    <w:rsid w:val="00B71AA8"/>
    <w:rsid w:val="00B73F26"/>
    <w:rsid w:val="00B74B03"/>
    <w:rsid w:val="00B76132"/>
    <w:rsid w:val="00B8094A"/>
    <w:rsid w:val="00B816D9"/>
    <w:rsid w:val="00B81D81"/>
    <w:rsid w:val="00B87940"/>
    <w:rsid w:val="00B921CF"/>
    <w:rsid w:val="00B94ADE"/>
    <w:rsid w:val="00B94BC6"/>
    <w:rsid w:val="00B95510"/>
    <w:rsid w:val="00BA07A7"/>
    <w:rsid w:val="00BA31D5"/>
    <w:rsid w:val="00BA3DDB"/>
    <w:rsid w:val="00BA4FF6"/>
    <w:rsid w:val="00BA578C"/>
    <w:rsid w:val="00BB0568"/>
    <w:rsid w:val="00BB0C20"/>
    <w:rsid w:val="00BB196E"/>
    <w:rsid w:val="00BB5059"/>
    <w:rsid w:val="00BB5FF2"/>
    <w:rsid w:val="00BB771D"/>
    <w:rsid w:val="00BB79E9"/>
    <w:rsid w:val="00BC472E"/>
    <w:rsid w:val="00BC6873"/>
    <w:rsid w:val="00BD52D4"/>
    <w:rsid w:val="00BD53CF"/>
    <w:rsid w:val="00BE0332"/>
    <w:rsid w:val="00BE1866"/>
    <w:rsid w:val="00BE5125"/>
    <w:rsid w:val="00BF04C5"/>
    <w:rsid w:val="00BF1A53"/>
    <w:rsid w:val="00BF6CE1"/>
    <w:rsid w:val="00C00F94"/>
    <w:rsid w:val="00C1256D"/>
    <w:rsid w:val="00C12D91"/>
    <w:rsid w:val="00C13BDE"/>
    <w:rsid w:val="00C202F9"/>
    <w:rsid w:val="00C20E1A"/>
    <w:rsid w:val="00C22E3D"/>
    <w:rsid w:val="00C250A4"/>
    <w:rsid w:val="00C312B8"/>
    <w:rsid w:val="00C3231E"/>
    <w:rsid w:val="00C33772"/>
    <w:rsid w:val="00C41013"/>
    <w:rsid w:val="00C45777"/>
    <w:rsid w:val="00C50B56"/>
    <w:rsid w:val="00C5726E"/>
    <w:rsid w:val="00C60929"/>
    <w:rsid w:val="00C62DD4"/>
    <w:rsid w:val="00C63160"/>
    <w:rsid w:val="00C72F01"/>
    <w:rsid w:val="00C7397C"/>
    <w:rsid w:val="00C73ED4"/>
    <w:rsid w:val="00C76DE5"/>
    <w:rsid w:val="00C8668F"/>
    <w:rsid w:val="00C869BD"/>
    <w:rsid w:val="00C929A5"/>
    <w:rsid w:val="00C96AB3"/>
    <w:rsid w:val="00CA0AF6"/>
    <w:rsid w:val="00CA5034"/>
    <w:rsid w:val="00CA6377"/>
    <w:rsid w:val="00CA69EC"/>
    <w:rsid w:val="00CB0117"/>
    <w:rsid w:val="00CB3742"/>
    <w:rsid w:val="00CB6FE0"/>
    <w:rsid w:val="00CC51A4"/>
    <w:rsid w:val="00CC5BCE"/>
    <w:rsid w:val="00CE18BC"/>
    <w:rsid w:val="00CE3E17"/>
    <w:rsid w:val="00CE60C5"/>
    <w:rsid w:val="00CE6B84"/>
    <w:rsid w:val="00CE701C"/>
    <w:rsid w:val="00CE7377"/>
    <w:rsid w:val="00CF2738"/>
    <w:rsid w:val="00CF4B15"/>
    <w:rsid w:val="00CF72AC"/>
    <w:rsid w:val="00CF75EC"/>
    <w:rsid w:val="00D0311D"/>
    <w:rsid w:val="00D03426"/>
    <w:rsid w:val="00D0378E"/>
    <w:rsid w:val="00D04203"/>
    <w:rsid w:val="00D11225"/>
    <w:rsid w:val="00D14E97"/>
    <w:rsid w:val="00D15408"/>
    <w:rsid w:val="00D1669A"/>
    <w:rsid w:val="00D16D57"/>
    <w:rsid w:val="00D173A5"/>
    <w:rsid w:val="00D21297"/>
    <w:rsid w:val="00D21DC0"/>
    <w:rsid w:val="00D2514E"/>
    <w:rsid w:val="00D26112"/>
    <w:rsid w:val="00D27D3A"/>
    <w:rsid w:val="00D31296"/>
    <w:rsid w:val="00D322C5"/>
    <w:rsid w:val="00D32504"/>
    <w:rsid w:val="00D328C6"/>
    <w:rsid w:val="00D32E88"/>
    <w:rsid w:val="00D37AC9"/>
    <w:rsid w:val="00D4126A"/>
    <w:rsid w:val="00D42E0D"/>
    <w:rsid w:val="00D4502A"/>
    <w:rsid w:val="00D45F35"/>
    <w:rsid w:val="00D500DD"/>
    <w:rsid w:val="00D51B98"/>
    <w:rsid w:val="00D55DD1"/>
    <w:rsid w:val="00D5608B"/>
    <w:rsid w:val="00D5721A"/>
    <w:rsid w:val="00D61037"/>
    <w:rsid w:val="00D610A9"/>
    <w:rsid w:val="00D71933"/>
    <w:rsid w:val="00D84649"/>
    <w:rsid w:val="00D86BE2"/>
    <w:rsid w:val="00D87CA2"/>
    <w:rsid w:val="00D92EDF"/>
    <w:rsid w:val="00D95D2F"/>
    <w:rsid w:val="00D9723E"/>
    <w:rsid w:val="00D97572"/>
    <w:rsid w:val="00D97DC8"/>
    <w:rsid w:val="00DA5779"/>
    <w:rsid w:val="00DA6303"/>
    <w:rsid w:val="00DC4597"/>
    <w:rsid w:val="00DC6F85"/>
    <w:rsid w:val="00DD1AD8"/>
    <w:rsid w:val="00DD25B5"/>
    <w:rsid w:val="00DD31C8"/>
    <w:rsid w:val="00DE4B19"/>
    <w:rsid w:val="00DE7B0C"/>
    <w:rsid w:val="00DF06D6"/>
    <w:rsid w:val="00DF2541"/>
    <w:rsid w:val="00DF5BED"/>
    <w:rsid w:val="00DF7F0F"/>
    <w:rsid w:val="00E02B08"/>
    <w:rsid w:val="00E05B74"/>
    <w:rsid w:val="00E0640F"/>
    <w:rsid w:val="00E07C44"/>
    <w:rsid w:val="00E14742"/>
    <w:rsid w:val="00E15B9E"/>
    <w:rsid w:val="00E163F7"/>
    <w:rsid w:val="00E165A8"/>
    <w:rsid w:val="00E21386"/>
    <w:rsid w:val="00E21D20"/>
    <w:rsid w:val="00E23E3F"/>
    <w:rsid w:val="00E27365"/>
    <w:rsid w:val="00E43C09"/>
    <w:rsid w:val="00E52A27"/>
    <w:rsid w:val="00E53907"/>
    <w:rsid w:val="00E556F0"/>
    <w:rsid w:val="00E573A6"/>
    <w:rsid w:val="00E61F4C"/>
    <w:rsid w:val="00E6231F"/>
    <w:rsid w:val="00E62D8E"/>
    <w:rsid w:val="00E7006D"/>
    <w:rsid w:val="00E71A68"/>
    <w:rsid w:val="00E71D2A"/>
    <w:rsid w:val="00E731E4"/>
    <w:rsid w:val="00E74263"/>
    <w:rsid w:val="00E831DF"/>
    <w:rsid w:val="00E84019"/>
    <w:rsid w:val="00E933FE"/>
    <w:rsid w:val="00E95655"/>
    <w:rsid w:val="00EA0E5B"/>
    <w:rsid w:val="00EA2673"/>
    <w:rsid w:val="00EA30D6"/>
    <w:rsid w:val="00EA5F91"/>
    <w:rsid w:val="00EA65FD"/>
    <w:rsid w:val="00EB3D6B"/>
    <w:rsid w:val="00EB60FE"/>
    <w:rsid w:val="00EB7FFD"/>
    <w:rsid w:val="00EC025F"/>
    <w:rsid w:val="00EC7AC3"/>
    <w:rsid w:val="00ED135B"/>
    <w:rsid w:val="00ED1B17"/>
    <w:rsid w:val="00ED2A26"/>
    <w:rsid w:val="00ED5ED6"/>
    <w:rsid w:val="00EE1AB5"/>
    <w:rsid w:val="00EE24D8"/>
    <w:rsid w:val="00EF49BB"/>
    <w:rsid w:val="00EF55AA"/>
    <w:rsid w:val="00F00553"/>
    <w:rsid w:val="00F02146"/>
    <w:rsid w:val="00F02E3B"/>
    <w:rsid w:val="00F21A98"/>
    <w:rsid w:val="00F2397E"/>
    <w:rsid w:val="00F243E3"/>
    <w:rsid w:val="00F363F9"/>
    <w:rsid w:val="00F400FB"/>
    <w:rsid w:val="00F428F2"/>
    <w:rsid w:val="00F43788"/>
    <w:rsid w:val="00F454D9"/>
    <w:rsid w:val="00F47704"/>
    <w:rsid w:val="00F51CE2"/>
    <w:rsid w:val="00F5215F"/>
    <w:rsid w:val="00F56C78"/>
    <w:rsid w:val="00F63682"/>
    <w:rsid w:val="00F64800"/>
    <w:rsid w:val="00F66A18"/>
    <w:rsid w:val="00F766D3"/>
    <w:rsid w:val="00F77794"/>
    <w:rsid w:val="00F8014B"/>
    <w:rsid w:val="00F821FA"/>
    <w:rsid w:val="00F9182F"/>
    <w:rsid w:val="00F92DF3"/>
    <w:rsid w:val="00F957F7"/>
    <w:rsid w:val="00F96B62"/>
    <w:rsid w:val="00FA027B"/>
    <w:rsid w:val="00FA0A78"/>
    <w:rsid w:val="00FA24F1"/>
    <w:rsid w:val="00FA4381"/>
    <w:rsid w:val="00FA47CB"/>
    <w:rsid w:val="00FB2D5A"/>
    <w:rsid w:val="00FB415C"/>
    <w:rsid w:val="00FB4667"/>
    <w:rsid w:val="00FB7B03"/>
    <w:rsid w:val="00FC16A2"/>
    <w:rsid w:val="00FC3AF4"/>
    <w:rsid w:val="00FC3CFB"/>
    <w:rsid w:val="00FC6A21"/>
    <w:rsid w:val="00FC6F62"/>
    <w:rsid w:val="00FD038A"/>
    <w:rsid w:val="00FD2B5D"/>
    <w:rsid w:val="00FD333B"/>
    <w:rsid w:val="00FD3C47"/>
    <w:rsid w:val="00FD74B8"/>
    <w:rsid w:val="00FE45E5"/>
    <w:rsid w:val="00FE7A53"/>
    <w:rsid w:val="00FF0BC2"/>
    <w:rsid w:val="00FF1C7E"/>
    <w:rsid w:val="00FF4562"/>
    <w:rsid w:val="00FF5BD1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1BD9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CE3E17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D92E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3E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CE3E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CE3E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E52A27"/>
    <w:pPr>
      <w:spacing w:before="240" w:after="60"/>
      <w:outlineLvl w:val="5"/>
    </w:pPr>
    <w:rPr>
      <w:b/>
      <w:sz w:val="22"/>
      <w:szCs w:val="20"/>
      <w:lang/>
    </w:rPr>
  </w:style>
  <w:style w:type="paragraph" w:styleId="7">
    <w:name w:val="heading 7"/>
    <w:basedOn w:val="a0"/>
    <w:next w:val="a0"/>
    <w:link w:val="70"/>
    <w:uiPriority w:val="99"/>
    <w:qFormat/>
    <w:rsid w:val="00D92ED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E52A27"/>
    <w:pPr>
      <w:spacing w:before="240" w:after="60"/>
      <w:outlineLvl w:val="7"/>
    </w:pPr>
    <w:rPr>
      <w:i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011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011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D011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D011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D011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1"/>
    <w:link w:val="6"/>
    <w:uiPriority w:val="9"/>
    <w:semiHidden/>
    <w:rsid w:val="00D011B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D011B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a1"/>
    <w:link w:val="8"/>
    <w:uiPriority w:val="9"/>
    <w:semiHidden/>
    <w:rsid w:val="00D011B6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rsid w:val="0082378A"/>
    <w:rPr>
      <w:b/>
      <w:bCs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011B6"/>
    <w:rPr>
      <w:sz w:val="24"/>
      <w:szCs w:val="24"/>
    </w:rPr>
  </w:style>
  <w:style w:type="paragraph" w:styleId="a4">
    <w:name w:val="header"/>
    <w:basedOn w:val="a0"/>
    <w:link w:val="a5"/>
    <w:uiPriority w:val="99"/>
    <w:semiHidden/>
    <w:rsid w:val="00B670A9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HeaderChar">
    <w:name w:val="Header Char"/>
    <w:basedOn w:val="a1"/>
    <w:link w:val="a4"/>
    <w:uiPriority w:val="99"/>
    <w:semiHidden/>
    <w:rsid w:val="00D011B6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locked/>
    <w:rsid w:val="00B670A9"/>
    <w:rPr>
      <w:sz w:val="24"/>
    </w:rPr>
  </w:style>
  <w:style w:type="paragraph" w:styleId="a6">
    <w:name w:val="footer"/>
    <w:basedOn w:val="a0"/>
    <w:link w:val="a7"/>
    <w:uiPriority w:val="99"/>
    <w:rsid w:val="00B670A9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FooterChar">
    <w:name w:val="Footer Char"/>
    <w:basedOn w:val="a1"/>
    <w:link w:val="a6"/>
    <w:uiPriority w:val="99"/>
    <w:semiHidden/>
    <w:rsid w:val="00D011B6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B670A9"/>
    <w:rPr>
      <w:sz w:val="24"/>
    </w:rPr>
  </w:style>
  <w:style w:type="paragraph" w:customStyle="1" w:styleId="11">
    <w:name w:val="Абзац списка1"/>
    <w:basedOn w:val="a0"/>
    <w:uiPriority w:val="99"/>
    <w:rsid w:val="00D03426"/>
    <w:pPr>
      <w:ind w:left="708"/>
    </w:pPr>
  </w:style>
  <w:style w:type="table" w:styleId="a8">
    <w:name w:val="Table Grid"/>
    <w:basedOn w:val="a2"/>
    <w:uiPriority w:val="99"/>
    <w:rsid w:val="004771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rsid w:val="0073630D"/>
    <w:rPr>
      <w:rFonts w:ascii="Tahoma" w:hAnsi="Tahoma"/>
      <w:sz w:val="16"/>
      <w:szCs w:val="20"/>
      <w:lang/>
    </w:rPr>
  </w:style>
  <w:style w:type="character" w:customStyle="1" w:styleId="BalloonTextChar">
    <w:name w:val="Balloon Text Char"/>
    <w:basedOn w:val="a1"/>
    <w:link w:val="a9"/>
    <w:uiPriority w:val="99"/>
    <w:semiHidden/>
    <w:rsid w:val="00D011B6"/>
    <w:rPr>
      <w:sz w:val="0"/>
      <w:szCs w:val="0"/>
    </w:rPr>
  </w:style>
  <w:style w:type="character" w:customStyle="1" w:styleId="aa">
    <w:name w:val="Текст выноски Знак"/>
    <w:link w:val="a9"/>
    <w:uiPriority w:val="99"/>
    <w:semiHidden/>
    <w:locked/>
    <w:rsid w:val="0073630D"/>
    <w:rPr>
      <w:rFonts w:ascii="Tahoma" w:hAnsi="Tahoma"/>
      <w:sz w:val="16"/>
    </w:rPr>
  </w:style>
  <w:style w:type="paragraph" w:styleId="ab">
    <w:name w:val="Body Text"/>
    <w:basedOn w:val="a0"/>
    <w:link w:val="ac"/>
    <w:uiPriority w:val="99"/>
    <w:rsid w:val="00ED135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D011B6"/>
    <w:rPr>
      <w:sz w:val="24"/>
      <w:szCs w:val="24"/>
    </w:rPr>
  </w:style>
  <w:style w:type="character" w:customStyle="1" w:styleId="12pt">
    <w:name w:val="Основной текст + 12 pt"/>
    <w:uiPriority w:val="99"/>
    <w:rsid w:val="00B76132"/>
    <w:rPr>
      <w:rFonts w:ascii="Times New Roman" w:hAnsi="Times New Roman"/>
      <w:sz w:val="24"/>
    </w:rPr>
  </w:style>
  <w:style w:type="character" w:customStyle="1" w:styleId="13">
    <w:name w:val="Основной текст (13)"/>
    <w:link w:val="131"/>
    <w:uiPriority w:val="99"/>
    <w:locked/>
    <w:rsid w:val="00A73400"/>
    <w:rPr>
      <w:sz w:val="28"/>
    </w:rPr>
  </w:style>
  <w:style w:type="paragraph" w:customStyle="1" w:styleId="131">
    <w:name w:val="Основной текст (13)1"/>
    <w:basedOn w:val="a0"/>
    <w:link w:val="13"/>
    <w:uiPriority w:val="99"/>
    <w:rsid w:val="00A73400"/>
    <w:pPr>
      <w:shd w:val="clear" w:color="auto" w:fill="FFFFFF"/>
      <w:spacing w:line="475" w:lineRule="exact"/>
      <w:jc w:val="right"/>
    </w:pPr>
    <w:rPr>
      <w:sz w:val="28"/>
      <w:szCs w:val="20"/>
      <w:lang/>
    </w:rPr>
  </w:style>
  <w:style w:type="paragraph" w:styleId="23">
    <w:name w:val="Body Text Indent 2"/>
    <w:basedOn w:val="a0"/>
    <w:link w:val="24"/>
    <w:uiPriority w:val="99"/>
    <w:rsid w:val="00D92E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011B6"/>
    <w:rPr>
      <w:sz w:val="24"/>
      <w:szCs w:val="24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iPriority w:val="99"/>
    <w:semiHidden/>
    <w:rsid w:val="00667488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1"/>
    <w:link w:val="ad"/>
    <w:uiPriority w:val="99"/>
    <w:semiHidden/>
    <w:rsid w:val="00D011B6"/>
    <w:rPr>
      <w:sz w:val="24"/>
      <w:szCs w:val="24"/>
    </w:rPr>
  </w:style>
  <w:style w:type="paragraph" w:customStyle="1" w:styleId="a">
    <w:name w:val="список с точками"/>
    <w:basedOn w:val="a0"/>
    <w:uiPriority w:val="99"/>
    <w:rsid w:val="00667488"/>
    <w:pPr>
      <w:numPr>
        <w:numId w:val="20"/>
      </w:numPr>
      <w:spacing w:line="312" w:lineRule="auto"/>
      <w:jc w:val="both"/>
    </w:p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uiPriority w:val="99"/>
    <w:locked/>
    <w:rsid w:val="00667488"/>
    <w:rPr>
      <w:sz w:val="24"/>
      <w:lang w:val="ru-RU" w:eastAsia="ru-RU"/>
    </w:rPr>
  </w:style>
  <w:style w:type="character" w:styleId="af">
    <w:name w:val="Strong"/>
    <w:basedOn w:val="a1"/>
    <w:uiPriority w:val="99"/>
    <w:qFormat/>
    <w:rsid w:val="004956FB"/>
    <w:rPr>
      <w:b/>
    </w:rPr>
  </w:style>
  <w:style w:type="paragraph" w:customStyle="1" w:styleId="tekststyle23">
    <w:name w:val="tekst style23"/>
    <w:basedOn w:val="a0"/>
    <w:uiPriority w:val="99"/>
    <w:rsid w:val="004956FB"/>
  </w:style>
  <w:style w:type="character" w:customStyle="1" w:styleId="style11">
    <w:name w:val="style11"/>
    <w:uiPriority w:val="99"/>
    <w:rsid w:val="004956FB"/>
    <w:rPr>
      <w:rFonts w:ascii="Arial" w:hAnsi="Arial"/>
      <w:sz w:val="18"/>
    </w:rPr>
  </w:style>
  <w:style w:type="character" w:customStyle="1" w:styleId="16">
    <w:name w:val="Основной текст (16)"/>
    <w:link w:val="161"/>
    <w:uiPriority w:val="99"/>
    <w:locked/>
    <w:rsid w:val="001964AA"/>
    <w:rPr>
      <w:sz w:val="28"/>
    </w:rPr>
  </w:style>
  <w:style w:type="paragraph" w:customStyle="1" w:styleId="161">
    <w:name w:val="Основной текст (16)1"/>
    <w:basedOn w:val="a0"/>
    <w:link w:val="16"/>
    <w:uiPriority w:val="99"/>
    <w:rsid w:val="001964AA"/>
    <w:pPr>
      <w:shd w:val="clear" w:color="auto" w:fill="FFFFFF"/>
      <w:spacing w:line="499" w:lineRule="exact"/>
      <w:ind w:firstLine="180"/>
      <w:jc w:val="both"/>
    </w:pPr>
    <w:rPr>
      <w:sz w:val="28"/>
      <w:szCs w:val="20"/>
      <w:lang/>
    </w:rPr>
  </w:style>
  <w:style w:type="character" w:customStyle="1" w:styleId="60">
    <w:name w:val="Заголовок 6 Знак"/>
    <w:link w:val="6"/>
    <w:uiPriority w:val="99"/>
    <w:locked/>
    <w:rsid w:val="00E52A27"/>
    <w:rPr>
      <w:b/>
      <w:sz w:val="22"/>
    </w:rPr>
  </w:style>
  <w:style w:type="character" w:customStyle="1" w:styleId="80">
    <w:name w:val="Заголовок 8 Знак"/>
    <w:link w:val="8"/>
    <w:uiPriority w:val="99"/>
    <w:locked/>
    <w:rsid w:val="00E52A27"/>
    <w:rPr>
      <w:i/>
      <w:sz w:val="24"/>
    </w:rPr>
  </w:style>
  <w:style w:type="paragraph" w:styleId="af0">
    <w:name w:val="Normal (Web)"/>
    <w:basedOn w:val="a0"/>
    <w:uiPriority w:val="99"/>
    <w:semiHidden/>
    <w:rsid w:val="00AF27B0"/>
    <w:pPr>
      <w:spacing w:before="100" w:beforeAutospacing="1" w:after="100" w:afterAutospacing="1"/>
    </w:pPr>
  </w:style>
  <w:style w:type="character" w:styleId="af1">
    <w:name w:val="Hyperlink"/>
    <w:basedOn w:val="a1"/>
    <w:uiPriority w:val="99"/>
    <w:rsid w:val="009A2C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2509</Words>
  <Characters>14302</Characters>
  <Application>Microsoft Office Word</Application>
  <DocSecurity>0</DocSecurity>
  <Lines>119</Lines>
  <Paragraphs>33</Paragraphs>
  <ScaleCrop>false</ScaleCrop>
  <Company>ssd</Company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отдел ООП</dc:creator>
  <cp:lastModifiedBy>Владимир</cp:lastModifiedBy>
  <cp:revision>5</cp:revision>
  <cp:lastPrinted>2011-10-11T10:57:00Z</cp:lastPrinted>
  <dcterms:created xsi:type="dcterms:W3CDTF">2015-12-12T16:25:00Z</dcterms:created>
  <dcterms:modified xsi:type="dcterms:W3CDTF">2015-12-13T09:09:00Z</dcterms:modified>
</cp:coreProperties>
</file>