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2E3" w:rsidRDefault="006E0413" w:rsidP="00354A0E">
      <w:pPr>
        <w:widowControl w:val="0"/>
        <w:spacing w:after="0" w:line="240" w:lineRule="auto"/>
        <w:ind w:left="57"/>
        <w:jc w:val="center"/>
        <w:rPr>
          <w:rFonts w:ascii="Times New Roman" w:hAnsi="Times New Roman" w:cs="Times New Roman"/>
          <w:b/>
          <w:sz w:val="28"/>
          <w:szCs w:val="28"/>
        </w:rPr>
      </w:pPr>
      <w:r w:rsidRPr="006E0413">
        <w:rPr>
          <w:rFonts w:ascii="Times New Roman" w:hAnsi="Times New Roman" w:cs="Times New Roman"/>
          <w:b/>
          <w:sz w:val="28"/>
          <w:szCs w:val="28"/>
        </w:rPr>
        <w:t>ТЕМАТИКА САМОСТОЯТЕЛЬНОЙ РАБОТЫ СТУДЕНТОВ</w:t>
      </w:r>
    </w:p>
    <w:p w:rsidR="006E0413" w:rsidRPr="006E0413" w:rsidRDefault="006E0413" w:rsidP="00354A0E">
      <w:pPr>
        <w:widowControl w:val="0"/>
        <w:spacing w:after="0" w:line="240" w:lineRule="auto"/>
        <w:ind w:left="57"/>
        <w:jc w:val="center"/>
        <w:rPr>
          <w:rFonts w:ascii="Times New Roman" w:hAnsi="Times New Roman" w:cs="Times New Roman"/>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7229"/>
        <w:gridCol w:w="1984"/>
      </w:tblGrid>
      <w:tr w:rsidR="00354A0E" w:rsidRPr="006E0413" w:rsidTr="00354A0E">
        <w:tblPrEx>
          <w:tblCellMar>
            <w:top w:w="0" w:type="dxa"/>
            <w:bottom w:w="0" w:type="dxa"/>
          </w:tblCellMar>
        </w:tblPrEx>
        <w:trPr>
          <w:trHeight w:val="1192"/>
        </w:trPr>
        <w:tc>
          <w:tcPr>
            <w:tcW w:w="534" w:type="dxa"/>
            <w:vAlign w:val="center"/>
          </w:tcPr>
          <w:p w:rsidR="00354A0E" w:rsidRPr="006E0413" w:rsidRDefault="00354A0E" w:rsidP="006E0413">
            <w:pPr>
              <w:spacing w:after="0" w:line="360" w:lineRule="auto"/>
              <w:ind w:right="-108"/>
              <w:rPr>
                <w:rFonts w:ascii="Times New Roman" w:hAnsi="Times New Roman" w:cs="Times New Roman"/>
                <w:sz w:val="28"/>
                <w:szCs w:val="28"/>
              </w:rPr>
            </w:pPr>
            <w:r w:rsidRPr="006E0413">
              <w:rPr>
                <w:rFonts w:ascii="Times New Roman" w:hAnsi="Times New Roman" w:cs="Times New Roman"/>
                <w:sz w:val="28"/>
                <w:szCs w:val="28"/>
              </w:rPr>
              <w:t>№</w:t>
            </w:r>
          </w:p>
          <w:p w:rsidR="00354A0E" w:rsidRPr="006E0413" w:rsidRDefault="00354A0E" w:rsidP="006E0413">
            <w:pPr>
              <w:spacing w:after="0" w:line="360" w:lineRule="auto"/>
              <w:ind w:right="-108"/>
              <w:rPr>
                <w:rFonts w:ascii="Times New Roman" w:hAnsi="Times New Roman" w:cs="Times New Roman"/>
                <w:sz w:val="28"/>
                <w:szCs w:val="28"/>
              </w:rPr>
            </w:pPr>
            <w:proofErr w:type="spellStart"/>
            <w:proofErr w:type="gramStart"/>
            <w:r w:rsidRPr="006E0413">
              <w:rPr>
                <w:rFonts w:ascii="Times New Roman" w:hAnsi="Times New Roman" w:cs="Times New Roman"/>
                <w:sz w:val="28"/>
                <w:szCs w:val="28"/>
              </w:rPr>
              <w:t>п</w:t>
            </w:r>
            <w:proofErr w:type="spellEnd"/>
            <w:proofErr w:type="gramEnd"/>
            <w:r w:rsidRPr="006E0413">
              <w:rPr>
                <w:rFonts w:ascii="Times New Roman" w:hAnsi="Times New Roman" w:cs="Times New Roman"/>
                <w:sz w:val="28"/>
                <w:szCs w:val="28"/>
              </w:rPr>
              <w:t>/</w:t>
            </w:r>
            <w:proofErr w:type="spellStart"/>
            <w:r w:rsidRPr="006E0413">
              <w:rPr>
                <w:rFonts w:ascii="Times New Roman" w:hAnsi="Times New Roman" w:cs="Times New Roman"/>
                <w:sz w:val="28"/>
                <w:szCs w:val="28"/>
              </w:rPr>
              <w:t>п</w:t>
            </w:r>
            <w:proofErr w:type="spellEnd"/>
          </w:p>
        </w:tc>
        <w:tc>
          <w:tcPr>
            <w:tcW w:w="7229" w:type="dxa"/>
            <w:vAlign w:val="center"/>
          </w:tcPr>
          <w:p w:rsidR="00354A0E" w:rsidRPr="006E0413" w:rsidRDefault="00354A0E" w:rsidP="006E0413">
            <w:pPr>
              <w:spacing w:after="0" w:line="360" w:lineRule="auto"/>
              <w:jc w:val="center"/>
              <w:rPr>
                <w:rFonts w:ascii="Times New Roman" w:hAnsi="Times New Roman" w:cs="Times New Roman"/>
                <w:sz w:val="28"/>
                <w:szCs w:val="28"/>
              </w:rPr>
            </w:pPr>
            <w:r w:rsidRPr="006E0413">
              <w:rPr>
                <w:rFonts w:ascii="Times New Roman" w:hAnsi="Times New Roman" w:cs="Times New Roman"/>
                <w:sz w:val="28"/>
                <w:szCs w:val="28"/>
              </w:rPr>
              <w:t>Тема самостоятельной работы</w:t>
            </w:r>
          </w:p>
        </w:tc>
        <w:tc>
          <w:tcPr>
            <w:tcW w:w="1984" w:type="dxa"/>
            <w:vAlign w:val="center"/>
          </w:tcPr>
          <w:p w:rsidR="00354A0E" w:rsidRPr="006E0413" w:rsidRDefault="00354A0E" w:rsidP="006E0413">
            <w:pPr>
              <w:pStyle w:val="5"/>
              <w:spacing w:before="0" w:beforeAutospacing="0" w:after="0" w:afterAutospacing="0" w:line="360" w:lineRule="auto"/>
              <w:rPr>
                <w:szCs w:val="28"/>
              </w:rPr>
            </w:pPr>
            <w:r w:rsidRPr="006E0413">
              <w:rPr>
                <w:szCs w:val="28"/>
              </w:rPr>
              <w:t>Продолжитель</w:t>
            </w:r>
            <w:r w:rsidRPr="006E0413">
              <w:rPr>
                <w:szCs w:val="28"/>
              </w:rPr>
              <w:t>ность</w:t>
            </w:r>
          </w:p>
          <w:p w:rsidR="00354A0E" w:rsidRPr="006E0413" w:rsidRDefault="00354A0E" w:rsidP="006E0413">
            <w:pPr>
              <w:suppressAutoHyphens/>
              <w:autoSpaceDE w:val="0"/>
              <w:autoSpaceDN w:val="0"/>
              <w:adjustRightInd w:val="0"/>
              <w:spacing w:after="0" w:line="360" w:lineRule="auto"/>
              <w:jc w:val="center"/>
              <w:outlineLvl w:val="0"/>
              <w:rPr>
                <w:rFonts w:ascii="Times New Roman" w:hAnsi="Times New Roman" w:cs="Times New Roman"/>
                <w:sz w:val="28"/>
                <w:szCs w:val="28"/>
              </w:rPr>
            </w:pPr>
            <w:r w:rsidRPr="006E0413">
              <w:rPr>
                <w:rFonts w:ascii="Times New Roman" w:hAnsi="Times New Roman" w:cs="Times New Roman"/>
                <w:sz w:val="28"/>
                <w:szCs w:val="28"/>
              </w:rPr>
              <w:t>(часов)</w:t>
            </w:r>
          </w:p>
        </w:tc>
      </w:tr>
      <w:tr w:rsidR="00354A0E" w:rsidRPr="006E0413" w:rsidTr="00354A0E">
        <w:tblPrEx>
          <w:tblCellMar>
            <w:top w:w="0" w:type="dxa"/>
            <w:bottom w:w="0" w:type="dxa"/>
          </w:tblCellMar>
        </w:tblPrEx>
        <w:tc>
          <w:tcPr>
            <w:tcW w:w="534" w:type="dxa"/>
            <w:vAlign w:val="center"/>
          </w:tcPr>
          <w:p w:rsidR="00354A0E" w:rsidRPr="006E0413" w:rsidRDefault="00354A0E" w:rsidP="006E0413">
            <w:pPr>
              <w:suppressAutoHyphens/>
              <w:autoSpaceDE w:val="0"/>
              <w:autoSpaceDN w:val="0"/>
              <w:adjustRightInd w:val="0"/>
              <w:spacing w:after="0" w:line="360" w:lineRule="auto"/>
              <w:jc w:val="center"/>
              <w:outlineLvl w:val="0"/>
              <w:rPr>
                <w:rFonts w:ascii="Times New Roman" w:hAnsi="Times New Roman" w:cs="Times New Roman"/>
                <w:sz w:val="28"/>
                <w:szCs w:val="28"/>
              </w:rPr>
            </w:pPr>
            <w:r w:rsidRPr="006E0413">
              <w:rPr>
                <w:rFonts w:ascii="Times New Roman" w:hAnsi="Times New Roman" w:cs="Times New Roman"/>
                <w:sz w:val="28"/>
                <w:szCs w:val="28"/>
              </w:rPr>
              <w:t>1</w:t>
            </w:r>
          </w:p>
        </w:tc>
        <w:tc>
          <w:tcPr>
            <w:tcW w:w="7229" w:type="dxa"/>
            <w:vAlign w:val="center"/>
          </w:tcPr>
          <w:p w:rsidR="00354A0E" w:rsidRPr="006E0413" w:rsidRDefault="00354A0E" w:rsidP="006E0413">
            <w:pPr>
              <w:autoSpaceDE w:val="0"/>
              <w:autoSpaceDN w:val="0"/>
              <w:adjustRightInd w:val="0"/>
              <w:spacing w:after="0" w:line="360" w:lineRule="auto"/>
              <w:rPr>
                <w:rFonts w:ascii="Times New Roman" w:hAnsi="Times New Roman" w:cs="Times New Roman"/>
                <w:bCs/>
                <w:sz w:val="28"/>
                <w:szCs w:val="28"/>
              </w:rPr>
            </w:pPr>
            <w:r w:rsidRPr="006E0413">
              <w:rPr>
                <w:rFonts w:ascii="Times New Roman" w:hAnsi="Times New Roman" w:cs="Times New Roman"/>
                <w:bCs/>
                <w:sz w:val="28"/>
                <w:szCs w:val="28"/>
              </w:rPr>
              <w:t>Основы теории вероя</w:t>
            </w:r>
            <w:r w:rsidRPr="006E0413">
              <w:rPr>
                <w:rFonts w:ascii="Times New Roman" w:hAnsi="Times New Roman" w:cs="Times New Roman"/>
                <w:bCs/>
                <w:sz w:val="28"/>
                <w:szCs w:val="28"/>
              </w:rPr>
              <w:t>т</w:t>
            </w:r>
            <w:r w:rsidRPr="006E0413">
              <w:rPr>
                <w:rFonts w:ascii="Times New Roman" w:hAnsi="Times New Roman" w:cs="Times New Roman"/>
                <w:bCs/>
                <w:sz w:val="28"/>
                <w:szCs w:val="28"/>
              </w:rPr>
              <w:t>ностей</w:t>
            </w:r>
          </w:p>
        </w:tc>
        <w:tc>
          <w:tcPr>
            <w:tcW w:w="1984" w:type="dxa"/>
            <w:vAlign w:val="center"/>
          </w:tcPr>
          <w:p w:rsidR="00354A0E" w:rsidRPr="006E0413" w:rsidRDefault="00354A0E" w:rsidP="006E0413">
            <w:pPr>
              <w:spacing w:after="0" w:line="360" w:lineRule="auto"/>
              <w:jc w:val="center"/>
              <w:rPr>
                <w:rFonts w:ascii="Times New Roman" w:hAnsi="Times New Roman" w:cs="Times New Roman"/>
                <w:sz w:val="28"/>
                <w:szCs w:val="28"/>
              </w:rPr>
            </w:pPr>
            <w:r w:rsidRPr="006E0413">
              <w:rPr>
                <w:rFonts w:ascii="Times New Roman" w:hAnsi="Times New Roman" w:cs="Times New Roman"/>
                <w:sz w:val="28"/>
                <w:szCs w:val="28"/>
              </w:rPr>
              <w:t>4</w:t>
            </w:r>
          </w:p>
        </w:tc>
      </w:tr>
      <w:tr w:rsidR="00354A0E" w:rsidRPr="006E0413" w:rsidTr="00354A0E">
        <w:tblPrEx>
          <w:tblCellMar>
            <w:top w:w="0" w:type="dxa"/>
            <w:bottom w:w="0" w:type="dxa"/>
          </w:tblCellMar>
        </w:tblPrEx>
        <w:tc>
          <w:tcPr>
            <w:tcW w:w="534" w:type="dxa"/>
            <w:vAlign w:val="center"/>
          </w:tcPr>
          <w:p w:rsidR="00354A0E" w:rsidRPr="006E0413" w:rsidRDefault="00354A0E" w:rsidP="006E0413">
            <w:pPr>
              <w:suppressAutoHyphens/>
              <w:autoSpaceDE w:val="0"/>
              <w:autoSpaceDN w:val="0"/>
              <w:adjustRightInd w:val="0"/>
              <w:spacing w:after="0" w:line="360" w:lineRule="auto"/>
              <w:jc w:val="center"/>
              <w:outlineLvl w:val="0"/>
              <w:rPr>
                <w:rFonts w:ascii="Times New Roman" w:hAnsi="Times New Roman" w:cs="Times New Roman"/>
                <w:sz w:val="28"/>
                <w:szCs w:val="28"/>
              </w:rPr>
            </w:pPr>
            <w:r w:rsidRPr="006E0413">
              <w:rPr>
                <w:rFonts w:ascii="Times New Roman" w:hAnsi="Times New Roman" w:cs="Times New Roman"/>
                <w:sz w:val="28"/>
                <w:szCs w:val="28"/>
              </w:rPr>
              <w:t>2</w:t>
            </w:r>
          </w:p>
        </w:tc>
        <w:tc>
          <w:tcPr>
            <w:tcW w:w="7229" w:type="dxa"/>
            <w:vAlign w:val="center"/>
          </w:tcPr>
          <w:p w:rsidR="00354A0E" w:rsidRPr="006E0413" w:rsidRDefault="00354A0E" w:rsidP="006E0413">
            <w:pPr>
              <w:spacing w:after="0" w:line="360" w:lineRule="auto"/>
              <w:rPr>
                <w:rFonts w:ascii="Times New Roman" w:hAnsi="Times New Roman" w:cs="Times New Roman"/>
                <w:sz w:val="28"/>
                <w:szCs w:val="28"/>
              </w:rPr>
            </w:pPr>
            <w:r w:rsidRPr="006E0413">
              <w:rPr>
                <w:rFonts w:ascii="Times New Roman" w:hAnsi="Times New Roman" w:cs="Times New Roman"/>
                <w:bCs/>
                <w:sz w:val="28"/>
                <w:szCs w:val="28"/>
              </w:rPr>
              <w:t>Вероятностные распр</w:t>
            </w:r>
            <w:r w:rsidRPr="006E0413">
              <w:rPr>
                <w:rFonts w:ascii="Times New Roman" w:hAnsi="Times New Roman" w:cs="Times New Roman"/>
                <w:bCs/>
                <w:sz w:val="28"/>
                <w:szCs w:val="28"/>
              </w:rPr>
              <w:t>е</w:t>
            </w:r>
            <w:r w:rsidRPr="006E0413">
              <w:rPr>
                <w:rFonts w:ascii="Times New Roman" w:hAnsi="Times New Roman" w:cs="Times New Roman"/>
                <w:bCs/>
                <w:sz w:val="28"/>
                <w:szCs w:val="28"/>
              </w:rPr>
              <w:t>деления</w:t>
            </w:r>
          </w:p>
        </w:tc>
        <w:tc>
          <w:tcPr>
            <w:tcW w:w="1984" w:type="dxa"/>
            <w:vAlign w:val="center"/>
          </w:tcPr>
          <w:p w:rsidR="00354A0E" w:rsidRPr="006E0413" w:rsidRDefault="00354A0E" w:rsidP="006E0413">
            <w:pPr>
              <w:spacing w:after="0" w:line="360" w:lineRule="auto"/>
              <w:jc w:val="center"/>
              <w:rPr>
                <w:rFonts w:ascii="Times New Roman" w:hAnsi="Times New Roman" w:cs="Times New Roman"/>
                <w:sz w:val="28"/>
                <w:szCs w:val="28"/>
              </w:rPr>
            </w:pPr>
            <w:r w:rsidRPr="006E0413">
              <w:rPr>
                <w:rFonts w:ascii="Times New Roman" w:hAnsi="Times New Roman" w:cs="Times New Roman"/>
                <w:sz w:val="28"/>
                <w:szCs w:val="28"/>
              </w:rPr>
              <w:t>4</w:t>
            </w:r>
          </w:p>
        </w:tc>
      </w:tr>
      <w:tr w:rsidR="00354A0E" w:rsidRPr="006E0413" w:rsidTr="00354A0E">
        <w:tblPrEx>
          <w:tblCellMar>
            <w:top w:w="0" w:type="dxa"/>
            <w:bottom w:w="0" w:type="dxa"/>
          </w:tblCellMar>
        </w:tblPrEx>
        <w:tc>
          <w:tcPr>
            <w:tcW w:w="534" w:type="dxa"/>
            <w:vAlign w:val="center"/>
          </w:tcPr>
          <w:p w:rsidR="00354A0E" w:rsidRPr="006E0413" w:rsidRDefault="00354A0E" w:rsidP="006E0413">
            <w:pPr>
              <w:suppressAutoHyphens/>
              <w:autoSpaceDE w:val="0"/>
              <w:autoSpaceDN w:val="0"/>
              <w:adjustRightInd w:val="0"/>
              <w:spacing w:after="0" w:line="360" w:lineRule="auto"/>
              <w:jc w:val="center"/>
              <w:outlineLvl w:val="0"/>
              <w:rPr>
                <w:rFonts w:ascii="Times New Roman" w:hAnsi="Times New Roman" w:cs="Times New Roman"/>
                <w:sz w:val="28"/>
                <w:szCs w:val="28"/>
              </w:rPr>
            </w:pPr>
            <w:r w:rsidRPr="006E0413">
              <w:rPr>
                <w:rFonts w:ascii="Times New Roman" w:hAnsi="Times New Roman" w:cs="Times New Roman"/>
                <w:sz w:val="28"/>
                <w:szCs w:val="28"/>
              </w:rPr>
              <w:t>3</w:t>
            </w:r>
          </w:p>
        </w:tc>
        <w:tc>
          <w:tcPr>
            <w:tcW w:w="7229" w:type="dxa"/>
            <w:vAlign w:val="center"/>
          </w:tcPr>
          <w:p w:rsidR="00354A0E" w:rsidRPr="006E0413" w:rsidRDefault="00354A0E" w:rsidP="006E0413">
            <w:pPr>
              <w:autoSpaceDE w:val="0"/>
              <w:autoSpaceDN w:val="0"/>
              <w:adjustRightInd w:val="0"/>
              <w:spacing w:after="0" w:line="360" w:lineRule="auto"/>
              <w:rPr>
                <w:rFonts w:ascii="Times New Roman" w:hAnsi="Times New Roman" w:cs="Times New Roman"/>
                <w:bCs/>
                <w:sz w:val="28"/>
                <w:szCs w:val="28"/>
              </w:rPr>
            </w:pPr>
            <w:r w:rsidRPr="006E0413">
              <w:rPr>
                <w:rFonts w:ascii="Times New Roman" w:hAnsi="Times New Roman" w:cs="Times New Roman"/>
                <w:bCs/>
                <w:sz w:val="28"/>
                <w:szCs w:val="28"/>
              </w:rPr>
              <w:t>Правила и схемы прин</w:t>
            </w:r>
            <w:r w:rsidRPr="006E0413">
              <w:rPr>
                <w:rFonts w:ascii="Times New Roman" w:hAnsi="Times New Roman" w:cs="Times New Roman"/>
                <w:bCs/>
                <w:sz w:val="28"/>
                <w:szCs w:val="28"/>
              </w:rPr>
              <w:t>я</w:t>
            </w:r>
            <w:r w:rsidRPr="006E0413">
              <w:rPr>
                <w:rFonts w:ascii="Times New Roman" w:hAnsi="Times New Roman" w:cs="Times New Roman"/>
                <w:bCs/>
                <w:sz w:val="28"/>
                <w:szCs w:val="28"/>
              </w:rPr>
              <w:t>тия решений</w:t>
            </w:r>
          </w:p>
        </w:tc>
        <w:tc>
          <w:tcPr>
            <w:tcW w:w="1984" w:type="dxa"/>
            <w:vAlign w:val="center"/>
          </w:tcPr>
          <w:p w:rsidR="00354A0E" w:rsidRPr="006E0413" w:rsidRDefault="00354A0E" w:rsidP="006E0413">
            <w:pPr>
              <w:spacing w:after="0" w:line="360" w:lineRule="auto"/>
              <w:jc w:val="center"/>
              <w:rPr>
                <w:rFonts w:ascii="Times New Roman" w:hAnsi="Times New Roman" w:cs="Times New Roman"/>
                <w:sz w:val="28"/>
                <w:szCs w:val="28"/>
              </w:rPr>
            </w:pPr>
            <w:r w:rsidRPr="006E0413">
              <w:rPr>
                <w:rFonts w:ascii="Times New Roman" w:hAnsi="Times New Roman" w:cs="Times New Roman"/>
                <w:sz w:val="28"/>
                <w:szCs w:val="28"/>
              </w:rPr>
              <w:t>6</w:t>
            </w:r>
          </w:p>
        </w:tc>
      </w:tr>
      <w:tr w:rsidR="00354A0E" w:rsidRPr="006E0413" w:rsidTr="00354A0E">
        <w:tblPrEx>
          <w:tblCellMar>
            <w:top w:w="0" w:type="dxa"/>
            <w:bottom w:w="0" w:type="dxa"/>
          </w:tblCellMar>
        </w:tblPrEx>
        <w:tc>
          <w:tcPr>
            <w:tcW w:w="534" w:type="dxa"/>
            <w:vAlign w:val="center"/>
          </w:tcPr>
          <w:p w:rsidR="00354A0E" w:rsidRPr="006E0413" w:rsidRDefault="00354A0E" w:rsidP="006E0413">
            <w:pPr>
              <w:suppressAutoHyphens/>
              <w:autoSpaceDE w:val="0"/>
              <w:autoSpaceDN w:val="0"/>
              <w:adjustRightInd w:val="0"/>
              <w:spacing w:after="0" w:line="360" w:lineRule="auto"/>
              <w:jc w:val="center"/>
              <w:outlineLvl w:val="0"/>
              <w:rPr>
                <w:rFonts w:ascii="Times New Roman" w:hAnsi="Times New Roman" w:cs="Times New Roman"/>
                <w:sz w:val="28"/>
                <w:szCs w:val="28"/>
              </w:rPr>
            </w:pPr>
            <w:r w:rsidRPr="006E0413">
              <w:rPr>
                <w:rFonts w:ascii="Times New Roman" w:hAnsi="Times New Roman" w:cs="Times New Roman"/>
                <w:sz w:val="28"/>
                <w:szCs w:val="28"/>
              </w:rPr>
              <w:t>4</w:t>
            </w:r>
          </w:p>
        </w:tc>
        <w:tc>
          <w:tcPr>
            <w:tcW w:w="7229" w:type="dxa"/>
            <w:vAlign w:val="center"/>
          </w:tcPr>
          <w:p w:rsidR="00354A0E" w:rsidRPr="006E0413" w:rsidRDefault="00354A0E" w:rsidP="006E0413">
            <w:pPr>
              <w:autoSpaceDE w:val="0"/>
              <w:autoSpaceDN w:val="0"/>
              <w:adjustRightInd w:val="0"/>
              <w:spacing w:after="0" w:line="360" w:lineRule="auto"/>
              <w:rPr>
                <w:rFonts w:ascii="Times New Roman" w:hAnsi="Times New Roman" w:cs="Times New Roman"/>
                <w:bCs/>
                <w:sz w:val="28"/>
                <w:szCs w:val="28"/>
              </w:rPr>
            </w:pPr>
            <w:r w:rsidRPr="006E0413">
              <w:rPr>
                <w:rFonts w:ascii="Times New Roman" w:hAnsi="Times New Roman" w:cs="Times New Roman"/>
                <w:bCs/>
                <w:sz w:val="28"/>
                <w:szCs w:val="28"/>
              </w:rPr>
              <w:t>Выборка и выборо</w:t>
            </w:r>
            <w:r w:rsidRPr="006E0413">
              <w:rPr>
                <w:rFonts w:ascii="Times New Roman" w:hAnsi="Times New Roman" w:cs="Times New Roman"/>
                <w:bCs/>
                <w:sz w:val="28"/>
                <w:szCs w:val="28"/>
              </w:rPr>
              <w:t>ч</w:t>
            </w:r>
            <w:r w:rsidRPr="006E0413">
              <w:rPr>
                <w:rFonts w:ascii="Times New Roman" w:hAnsi="Times New Roman" w:cs="Times New Roman"/>
                <w:bCs/>
                <w:sz w:val="28"/>
                <w:szCs w:val="28"/>
              </w:rPr>
              <w:t>ные распределения</w:t>
            </w:r>
          </w:p>
        </w:tc>
        <w:tc>
          <w:tcPr>
            <w:tcW w:w="1984" w:type="dxa"/>
            <w:vAlign w:val="center"/>
          </w:tcPr>
          <w:p w:rsidR="00354A0E" w:rsidRPr="006E0413" w:rsidRDefault="00354A0E" w:rsidP="006E0413">
            <w:pPr>
              <w:spacing w:after="0" w:line="360" w:lineRule="auto"/>
              <w:jc w:val="center"/>
              <w:rPr>
                <w:rFonts w:ascii="Times New Roman" w:hAnsi="Times New Roman" w:cs="Times New Roman"/>
                <w:sz w:val="28"/>
                <w:szCs w:val="28"/>
              </w:rPr>
            </w:pPr>
            <w:r w:rsidRPr="006E0413">
              <w:rPr>
                <w:rFonts w:ascii="Times New Roman" w:hAnsi="Times New Roman" w:cs="Times New Roman"/>
                <w:sz w:val="28"/>
                <w:szCs w:val="28"/>
              </w:rPr>
              <w:t>6</w:t>
            </w:r>
          </w:p>
        </w:tc>
      </w:tr>
      <w:tr w:rsidR="00354A0E" w:rsidRPr="006E0413" w:rsidTr="00354A0E">
        <w:tblPrEx>
          <w:tblCellMar>
            <w:top w:w="0" w:type="dxa"/>
            <w:bottom w:w="0" w:type="dxa"/>
          </w:tblCellMar>
        </w:tblPrEx>
        <w:tc>
          <w:tcPr>
            <w:tcW w:w="534" w:type="dxa"/>
            <w:vAlign w:val="center"/>
          </w:tcPr>
          <w:p w:rsidR="00354A0E" w:rsidRPr="006E0413" w:rsidRDefault="00354A0E" w:rsidP="006E0413">
            <w:pPr>
              <w:suppressAutoHyphens/>
              <w:autoSpaceDE w:val="0"/>
              <w:autoSpaceDN w:val="0"/>
              <w:adjustRightInd w:val="0"/>
              <w:spacing w:after="0" w:line="360" w:lineRule="auto"/>
              <w:jc w:val="center"/>
              <w:outlineLvl w:val="0"/>
              <w:rPr>
                <w:rFonts w:ascii="Times New Roman" w:hAnsi="Times New Roman" w:cs="Times New Roman"/>
                <w:sz w:val="28"/>
                <w:szCs w:val="28"/>
              </w:rPr>
            </w:pPr>
            <w:r w:rsidRPr="006E0413">
              <w:rPr>
                <w:rFonts w:ascii="Times New Roman" w:hAnsi="Times New Roman" w:cs="Times New Roman"/>
                <w:sz w:val="28"/>
                <w:szCs w:val="28"/>
              </w:rPr>
              <w:t>5</w:t>
            </w:r>
          </w:p>
        </w:tc>
        <w:tc>
          <w:tcPr>
            <w:tcW w:w="7229" w:type="dxa"/>
            <w:vAlign w:val="center"/>
          </w:tcPr>
          <w:p w:rsidR="00354A0E" w:rsidRPr="006E0413" w:rsidRDefault="00354A0E" w:rsidP="006E0413">
            <w:pPr>
              <w:autoSpaceDE w:val="0"/>
              <w:autoSpaceDN w:val="0"/>
              <w:adjustRightInd w:val="0"/>
              <w:spacing w:after="0" w:line="360" w:lineRule="auto"/>
              <w:rPr>
                <w:rFonts w:ascii="Times New Roman" w:hAnsi="Times New Roman" w:cs="Times New Roman"/>
                <w:bCs/>
                <w:sz w:val="28"/>
                <w:szCs w:val="28"/>
              </w:rPr>
            </w:pPr>
            <w:r w:rsidRPr="006E0413">
              <w:rPr>
                <w:rFonts w:ascii="Times New Roman" w:hAnsi="Times New Roman" w:cs="Times New Roman"/>
                <w:bCs/>
                <w:sz w:val="28"/>
                <w:szCs w:val="28"/>
              </w:rPr>
              <w:t>Статистический вывод оценивание – доверительные инте</w:t>
            </w:r>
            <w:r w:rsidRPr="006E0413">
              <w:rPr>
                <w:rFonts w:ascii="Times New Roman" w:hAnsi="Times New Roman" w:cs="Times New Roman"/>
                <w:bCs/>
                <w:sz w:val="28"/>
                <w:szCs w:val="28"/>
              </w:rPr>
              <w:t>р</w:t>
            </w:r>
            <w:r w:rsidRPr="006E0413">
              <w:rPr>
                <w:rFonts w:ascii="Times New Roman" w:hAnsi="Times New Roman" w:cs="Times New Roman"/>
                <w:bCs/>
                <w:sz w:val="28"/>
                <w:szCs w:val="28"/>
              </w:rPr>
              <w:t>валы</w:t>
            </w:r>
          </w:p>
        </w:tc>
        <w:tc>
          <w:tcPr>
            <w:tcW w:w="1984" w:type="dxa"/>
            <w:vAlign w:val="center"/>
          </w:tcPr>
          <w:p w:rsidR="00354A0E" w:rsidRPr="006E0413" w:rsidRDefault="00354A0E" w:rsidP="006E0413">
            <w:pPr>
              <w:spacing w:after="0" w:line="360" w:lineRule="auto"/>
              <w:jc w:val="center"/>
              <w:rPr>
                <w:rFonts w:ascii="Times New Roman" w:hAnsi="Times New Roman" w:cs="Times New Roman"/>
                <w:sz w:val="28"/>
                <w:szCs w:val="28"/>
              </w:rPr>
            </w:pPr>
            <w:r w:rsidRPr="006E0413">
              <w:rPr>
                <w:rFonts w:ascii="Times New Roman" w:hAnsi="Times New Roman" w:cs="Times New Roman"/>
                <w:sz w:val="28"/>
                <w:szCs w:val="28"/>
              </w:rPr>
              <w:t>6</w:t>
            </w:r>
          </w:p>
        </w:tc>
      </w:tr>
      <w:tr w:rsidR="00354A0E" w:rsidRPr="006E0413" w:rsidTr="00354A0E">
        <w:tblPrEx>
          <w:tblCellMar>
            <w:top w:w="0" w:type="dxa"/>
            <w:bottom w:w="0" w:type="dxa"/>
          </w:tblCellMar>
        </w:tblPrEx>
        <w:tc>
          <w:tcPr>
            <w:tcW w:w="534" w:type="dxa"/>
            <w:vAlign w:val="center"/>
          </w:tcPr>
          <w:p w:rsidR="00354A0E" w:rsidRPr="006E0413" w:rsidRDefault="00354A0E" w:rsidP="006E0413">
            <w:pPr>
              <w:suppressAutoHyphens/>
              <w:autoSpaceDE w:val="0"/>
              <w:autoSpaceDN w:val="0"/>
              <w:adjustRightInd w:val="0"/>
              <w:spacing w:after="0" w:line="360" w:lineRule="auto"/>
              <w:jc w:val="center"/>
              <w:outlineLvl w:val="0"/>
              <w:rPr>
                <w:rFonts w:ascii="Times New Roman" w:hAnsi="Times New Roman" w:cs="Times New Roman"/>
                <w:sz w:val="28"/>
                <w:szCs w:val="28"/>
              </w:rPr>
            </w:pPr>
            <w:r w:rsidRPr="006E0413">
              <w:rPr>
                <w:rFonts w:ascii="Times New Roman" w:hAnsi="Times New Roman" w:cs="Times New Roman"/>
                <w:sz w:val="28"/>
                <w:szCs w:val="28"/>
              </w:rPr>
              <w:t>6</w:t>
            </w:r>
          </w:p>
        </w:tc>
        <w:tc>
          <w:tcPr>
            <w:tcW w:w="7229" w:type="dxa"/>
            <w:vAlign w:val="center"/>
          </w:tcPr>
          <w:p w:rsidR="00354A0E" w:rsidRPr="006E0413" w:rsidRDefault="00354A0E" w:rsidP="006E0413">
            <w:pPr>
              <w:autoSpaceDE w:val="0"/>
              <w:autoSpaceDN w:val="0"/>
              <w:adjustRightInd w:val="0"/>
              <w:spacing w:after="0" w:line="360" w:lineRule="auto"/>
              <w:rPr>
                <w:rFonts w:ascii="Times New Roman" w:hAnsi="Times New Roman" w:cs="Times New Roman"/>
                <w:bCs/>
                <w:sz w:val="28"/>
                <w:szCs w:val="28"/>
              </w:rPr>
            </w:pPr>
            <w:r w:rsidRPr="006E0413">
              <w:rPr>
                <w:rFonts w:ascii="Times New Roman" w:hAnsi="Times New Roman" w:cs="Times New Roman"/>
                <w:bCs/>
                <w:sz w:val="28"/>
                <w:szCs w:val="28"/>
              </w:rPr>
              <w:t xml:space="preserve">Статистический вывод испытание гипотез </w:t>
            </w:r>
          </w:p>
        </w:tc>
        <w:tc>
          <w:tcPr>
            <w:tcW w:w="1984" w:type="dxa"/>
            <w:vAlign w:val="center"/>
          </w:tcPr>
          <w:p w:rsidR="00354A0E" w:rsidRPr="006E0413" w:rsidRDefault="00354A0E" w:rsidP="006E0413">
            <w:pPr>
              <w:spacing w:after="0" w:line="360" w:lineRule="auto"/>
              <w:jc w:val="center"/>
              <w:rPr>
                <w:rFonts w:ascii="Times New Roman" w:hAnsi="Times New Roman" w:cs="Times New Roman"/>
                <w:sz w:val="28"/>
                <w:szCs w:val="28"/>
              </w:rPr>
            </w:pPr>
            <w:r w:rsidRPr="006E0413">
              <w:rPr>
                <w:rFonts w:ascii="Times New Roman" w:hAnsi="Times New Roman" w:cs="Times New Roman"/>
                <w:sz w:val="28"/>
                <w:szCs w:val="28"/>
              </w:rPr>
              <w:t>6</w:t>
            </w:r>
          </w:p>
        </w:tc>
      </w:tr>
      <w:tr w:rsidR="00354A0E" w:rsidRPr="006E0413" w:rsidTr="00354A0E">
        <w:tblPrEx>
          <w:tblCellMar>
            <w:top w:w="0" w:type="dxa"/>
            <w:bottom w:w="0" w:type="dxa"/>
          </w:tblCellMar>
        </w:tblPrEx>
        <w:tc>
          <w:tcPr>
            <w:tcW w:w="534" w:type="dxa"/>
            <w:vAlign w:val="center"/>
          </w:tcPr>
          <w:p w:rsidR="00354A0E" w:rsidRPr="006E0413" w:rsidRDefault="00354A0E" w:rsidP="006E0413">
            <w:pPr>
              <w:suppressAutoHyphens/>
              <w:autoSpaceDE w:val="0"/>
              <w:autoSpaceDN w:val="0"/>
              <w:adjustRightInd w:val="0"/>
              <w:spacing w:after="0" w:line="360" w:lineRule="auto"/>
              <w:jc w:val="center"/>
              <w:outlineLvl w:val="0"/>
              <w:rPr>
                <w:rFonts w:ascii="Times New Roman" w:hAnsi="Times New Roman" w:cs="Times New Roman"/>
                <w:sz w:val="28"/>
                <w:szCs w:val="28"/>
              </w:rPr>
            </w:pPr>
            <w:r w:rsidRPr="006E0413">
              <w:rPr>
                <w:rFonts w:ascii="Times New Roman" w:hAnsi="Times New Roman" w:cs="Times New Roman"/>
                <w:sz w:val="28"/>
                <w:szCs w:val="28"/>
              </w:rPr>
              <w:t>7</w:t>
            </w:r>
          </w:p>
        </w:tc>
        <w:tc>
          <w:tcPr>
            <w:tcW w:w="7229" w:type="dxa"/>
            <w:vAlign w:val="center"/>
          </w:tcPr>
          <w:p w:rsidR="00354A0E" w:rsidRPr="006E0413" w:rsidRDefault="00354A0E" w:rsidP="006E0413">
            <w:pPr>
              <w:autoSpaceDE w:val="0"/>
              <w:autoSpaceDN w:val="0"/>
              <w:adjustRightInd w:val="0"/>
              <w:spacing w:after="0" w:line="360" w:lineRule="auto"/>
              <w:rPr>
                <w:rFonts w:ascii="Times New Roman" w:hAnsi="Times New Roman" w:cs="Times New Roman"/>
                <w:bCs/>
                <w:sz w:val="28"/>
                <w:szCs w:val="28"/>
              </w:rPr>
            </w:pPr>
            <w:r w:rsidRPr="006E0413">
              <w:rPr>
                <w:rFonts w:ascii="Times New Roman" w:hAnsi="Times New Roman" w:cs="Times New Roman"/>
                <w:bCs/>
                <w:sz w:val="28"/>
                <w:szCs w:val="28"/>
              </w:rPr>
              <w:t>Статистический ко</w:t>
            </w:r>
            <w:r w:rsidRPr="006E0413">
              <w:rPr>
                <w:rFonts w:ascii="Times New Roman" w:hAnsi="Times New Roman" w:cs="Times New Roman"/>
                <w:bCs/>
                <w:sz w:val="28"/>
                <w:szCs w:val="28"/>
              </w:rPr>
              <w:t>н</w:t>
            </w:r>
            <w:r w:rsidRPr="006E0413">
              <w:rPr>
                <w:rFonts w:ascii="Times New Roman" w:hAnsi="Times New Roman" w:cs="Times New Roman"/>
                <w:bCs/>
                <w:sz w:val="28"/>
                <w:szCs w:val="28"/>
              </w:rPr>
              <w:t>троль качества</w:t>
            </w:r>
          </w:p>
        </w:tc>
        <w:tc>
          <w:tcPr>
            <w:tcW w:w="1984" w:type="dxa"/>
            <w:vAlign w:val="center"/>
          </w:tcPr>
          <w:p w:rsidR="00354A0E" w:rsidRPr="006E0413" w:rsidRDefault="00354A0E" w:rsidP="006E0413">
            <w:pPr>
              <w:spacing w:after="0" w:line="360" w:lineRule="auto"/>
              <w:jc w:val="center"/>
              <w:rPr>
                <w:rFonts w:ascii="Times New Roman" w:hAnsi="Times New Roman" w:cs="Times New Roman"/>
                <w:sz w:val="28"/>
                <w:szCs w:val="28"/>
              </w:rPr>
            </w:pPr>
            <w:r w:rsidRPr="006E0413">
              <w:rPr>
                <w:rFonts w:ascii="Times New Roman" w:hAnsi="Times New Roman" w:cs="Times New Roman"/>
                <w:sz w:val="28"/>
                <w:szCs w:val="28"/>
              </w:rPr>
              <w:t>4</w:t>
            </w:r>
          </w:p>
        </w:tc>
      </w:tr>
      <w:tr w:rsidR="00354A0E" w:rsidRPr="006E0413" w:rsidTr="00354A0E">
        <w:tblPrEx>
          <w:tblCellMar>
            <w:top w:w="0" w:type="dxa"/>
            <w:bottom w:w="0" w:type="dxa"/>
          </w:tblCellMar>
        </w:tblPrEx>
        <w:tc>
          <w:tcPr>
            <w:tcW w:w="534" w:type="dxa"/>
            <w:vAlign w:val="center"/>
          </w:tcPr>
          <w:p w:rsidR="00354A0E" w:rsidRPr="006E0413" w:rsidRDefault="00354A0E" w:rsidP="006E0413">
            <w:pPr>
              <w:suppressAutoHyphens/>
              <w:autoSpaceDE w:val="0"/>
              <w:autoSpaceDN w:val="0"/>
              <w:adjustRightInd w:val="0"/>
              <w:spacing w:after="0" w:line="360" w:lineRule="auto"/>
              <w:jc w:val="center"/>
              <w:outlineLvl w:val="0"/>
              <w:rPr>
                <w:rFonts w:ascii="Times New Roman" w:hAnsi="Times New Roman" w:cs="Times New Roman"/>
                <w:sz w:val="28"/>
                <w:szCs w:val="28"/>
              </w:rPr>
            </w:pPr>
            <w:r w:rsidRPr="006E0413">
              <w:rPr>
                <w:rFonts w:ascii="Times New Roman" w:hAnsi="Times New Roman" w:cs="Times New Roman"/>
                <w:sz w:val="28"/>
                <w:szCs w:val="28"/>
              </w:rPr>
              <w:t>8</w:t>
            </w:r>
          </w:p>
        </w:tc>
        <w:tc>
          <w:tcPr>
            <w:tcW w:w="7229" w:type="dxa"/>
            <w:vAlign w:val="center"/>
          </w:tcPr>
          <w:p w:rsidR="00354A0E" w:rsidRPr="006E0413" w:rsidRDefault="00354A0E" w:rsidP="006E0413">
            <w:pPr>
              <w:autoSpaceDE w:val="0"/>
              <w:autoSpaceDN w:val="0"/>
              <w:adjustRightInd w:val="0"/>
              <w:spacing w:after="0" w:line="360" w:lineRule="auto"/>
              <w:rPr>
                <w:rFonts w:ascii="Times New Roman" w:hAnsi="Times New Roman" w:cs="Times New Roman"/>
                <w:bCs/>
                <w:sz w:val="28"/>
                <w:szCs w:val="28"/>
              </w:rPr>
            </w:pPr>
            <w:r w:rsidRPr="006E0413">
              <w:rPr>
                <w:rFonts w:ascii="Times New Roman" w:hAnsi="Times New Roman" w:cs="Times New Roman"/>
                <w:bCs/>
                <w:sz w:val="28"/>
                <w:szCs w:val="28"/>
              </w:rPr>
              <w:t>Линейная регрессия</w:t>
            </w:r>
          </w:p>
        </w:tc>
        <w:tc>
          <w:tcPr>
            <w:tcW w:w="1984" w:type="dxa"/>
            <w:vAlign w:val="center"/>
          </w:tcPr>
          <w:p w:rsidR="00354A0E" w:rsidRPr="006E0413" w:rsidRDefault="00354A0E" w:rsidP="006E0413">
            <w:pPr>
              <w:spacing w:after="0" w:line="360" w:lineRule="auto"/>
              <w:jc w:val="center"/>
              <w:rPr>
                <w:rFonts w:ascii="Times New Roman" w:hAnsi="Times New Roman" w:cs="Times New Roman"/>
                <w:sz w:val="28"/>
                <w:szCs w:val="28"/>
              </w:rPr>
            </w:pPr>
            <w:r w:rsidRPr="006E0413">
              <w:rPr>
                <w:rFonts w:ascii="Times New Roman" w:hAnsi="Times New Roman" w:cs="Times New Roman"/>
                <w:sz w:val="28"/>
                <w:szCs w:val="28"/>
              </w:rPr>
              <w:t>6</w:t>
            </w:r>
          </w:p>
        </w:tc>
      </w:tr>
      <w:tr w:rsidR="00354A0E" w:rsidRPr="006E0413" w:rsidTr="00354A0E">
        <w:tblPrEx>
          <w:tblCellMar>
            <w:top w:w="0" w:type="dxa"/>
            <w:bottom w:w="0" w:type="dxa"/>
          </w:tblCellMar>
        </w:tblPrEx>
        <w:tc>
          <w:tcPr>
            <w:tcW w:w="534" w:type="dxa"/>
            <w:vAlign w:val="center"/>
          </w:tcPr>
          <w:p w:rsidR="00354A0E" w:rsidRPr="006E0413" w:rsidRDefault="00354A0E" w:rsidP="006E0413">
            <w:pPr>
              <w:suppressAutoHyphens/>
              <w:autoSpaceDE w:val="0"/>
              <w:autoSpaceDN w:val="0"/>
              <w:adjustRightInd w:val="0"/>
              <w:spacing w:after="0" w:line="360" w:lineRule="auto"/>
              <w:jc w:val="center"/>
              <w:outlineLvl w:val="0"/>
              <w:rPr>
                <w:rFonts w:ascii="Times New Roman" w:hAnsi="Times New Roman" w:cs="Times New Roman"/>
                <w:sz w:val="28"/>
                <w:szCs w:val="28"/>
              </w:rPr>
            </w:pPr>
            <w:r w:rsidRPr="006E0413">
              <w:rPr>
                <w:rFonts w:ascii="Times New Roman" w:hAnsi="Times New Roman" w:cs="Times New Roman"/>
                <w:sz w:val="28"/>
                <w:szCs w:val="28"/>
              </w:rPr>
              <w:t>9</w:t>
            </w:r>
          </w:p>
        </w:tc>
        <w:tc>
          <w:tcPr>
            <w:tcW w:w="7229" w:type="dxa"/>
            <w:vAlign w:val="center"/>
          </w:tcPr>
          <w:p w:rsidR="00354A0E" w:rsidRPr="006E0413" w:rsidRDefault="00354A0E" w:rsidP="006E0413">
            <w:pPr>
              <w:autoSpaceDE w:val="0"/>
              <w:autoSpaceDN w:val="0"/>
              <w:adjustRightInd w:val="0"/>
              <w:spacing w:after="0" w:line="360" w:lineRule="auto"/>
              <w:rPr>
                <w:rFonts w:ascii="Times New Roman" w:hAnsi="Times New Roman" w:cs="Times New Roman"/>
                <w:bCs/>
                <w:sz w:val="28"/>
                <w:szCs w:val="28"/>
              </w:rPr>
            </w:pPr>
            <w:r w:rsidRPr="006E0413">
              <w:rPr>
                <w:rFonts w:ascii="Times New Roman" w:hAnsi="Times New Roman" w:cs="Times New Roman"/>
                <w:bCs/>
                <w:sz w:val="28"/>
                <w:szCs w:val="28"/>
              </w:rPr>
              <w:t>Временные ряды и пр</w:t>
            </w:r>
            <w:r w:rsidRPr="006E0413">
              <w:rPr>
                <w:rFonts w:ascii="Times New Roman" w:hAnsi="Times New Roman" w:cs="Times New Roman"/>
                <w:bCs/>
                <w:sz w:val="28"/>
                <w:szCs w:val="28"/>
              </w:rPr>
              <w:t>о</w:t>
            </w:r>
            <w:r w:rsidRPr="006E0413">
              <w:rPr>
                <w:rFonts w:ascii="Times New Roman" w:hAnsi="Times New Roman" w:cs="Times New Roman"/>
                <w:bCs/>
                <w:sz w:val="28"/>
                <w:szCs w:val="28"/>
              </w:rPr>
              <w:t>гнозирование</w:t>
            </w:r>
          </w:p>
        </w:tc>
        <w:tc>
          <w:tcPr>
            <w:tcW w:w="1984" w:type="dxa"/>
            <w:vAlign w:val="center"/>
          </w:tcPr>
          <w:p w:rsidR="00354A0E" w:rsidRPr="006E0413" w:rsidRDefault="00354A0E" w:rsidP="006E0413">
            <w:pPr>
              <w:spacing w:after="0" w:line="360" w:lineRule="auto"/>
              <w:jc w:val="center"/>
              <w:rPr>
                <w:rFonts w:ascii="Times New Roman" w:hAnsi="Times New Roman" w:cs="Times New Roman"/>
                <w:sz w:val="28"/>
                <w:szCs w:val="28"/>
              </w:rPr>
            </w:pPr>
            <w:r w:rsidRPr="006E0413">
              <w:rPr>
                <w:rFonts w:ascii="Times New Roman" w:hAnsi="Times New Roman" w:cs="Times New Roman"/>
                <w:sz w:val="28"/>
                <w:szCs w:val="28"/>
              </w:rPr>
              <w:t>6</w:t>
            </w:r>
          </w:p>
        </w:tc>
      </w:tr>
      <w:tr w:rsidR="00354A0E" w:rsidRPr="006E0413" w:rsidTr="00354A0E">
        <w:tblPrEx>
          <w:tblCellMar>
            <w:top w:w="0" w:type="dxa"/>
            <w:bottom w:w="0" w:type="dxa"/>
          </w:tblCellMar>
        </w:tblPrEx>
        <w:tc>
          <w:tcPr>
            <w:tcW w:w="534" w:type="dxa"/>
            <w:vAlign w:val="center"/>
          </w:tcPr>
          <w:p w:rsidR="00354A0E" w:rsidRPr="006E0413" w:rsidRDefault="00354A0E" w:rsidP="006E0413">
            <w:pPr>
              <w:suppressAutoHyphens/>
              <w:autoSpaceDE w:val="0"/>
              <w:autoSpaceDN w:val="0"/>
              <w:adjustRightInd w:val="0"/>
              <w:spacing w:after="0" w:line="360" w:lineRule="auto"/>
              <w:jc w:val="center"/>
              <w:outlineLvl w:val="0"/>
              <w:rPr>
                <w:rFonts w:ascii="Times New Roman" w:hAnsi="Times New Roman" w:cs="Times New Roman"/>
                <w:sz w:val="28"/>
                <w:szCs w:val="28"/>
              </w:rPr>
            </w:pPr>
            <w:r w:rsidRPr="006E0413">
              <w:rPr>
                <w:rFonts w:ascii="Times New Roman" w:hAnsi="Times New Roman" w:cs="Times New Roman"/>
                <w:sz w:val="28"/>
                <w:szCs w:val="28"/>
              </w:rPr>
              <w:t>10</w:t>
            </w:r>
          </w:p>
        </w:tc>
        <w:tc>
          <w:tcPr>
            <w:tcW w:w="7229" w:type="dxa"/>
            <w:vAlign w:val="center"/>
          </w:tcPr>
          <w:p w:rsidR="00354A0E" w:rsidRPr="006E0413" w:rsidRDefault="00354A0E" w:rsidP="006E0413">
            <w:pPr>
              <w:autoSpaceDE w:val="0"/>
              <w:autoSpaceDN w:val="0"/>
              <w:adjustRightInd w:val="0"/>
              <w:spacing w:after="0" w:line="360" w:lineRule="auto"/>
              <w:rPr>
                <w:rFonts w:ascii="Times New Roman" w:hAnsi="Times New Roman" w:cs="Times New Roman"/>
                <w:bCs/>
                <w:sz w:val="28"/>
                <w:szCs w:val="28"/>
              </w:rPr>
            </w:pPr>
            <w:r w:rsidRPr="006E0413">
              <w:rPr>
                <w:rFonts w:ascii="Times New Roman" w:hAnsi="Times New Roman" w:cs="Times New Roman"/>
                <w:bCs/>
                <w:sz w:val="28"/>
                <w:szCs w:val="28"/>
              </w:rPr>
              <w:t>Сетевой анализ и календарное планирование пр</w:t>
            </w:r>
            <w:r w:rsidRPr="006E0413">
              <w:rPr>
                <w:rFonts w:ascii="Times New Roman" w:hAnsi="Times New Roman" w:cs="Times New Roman"/>
                <w:bCs/>
                <w:sz w:val="28"/>
                <w:szCs w:val="28"/>
              </w:rPr>
              <w:t>о</w:t>
            </w:r>
            <w:r w:rsidRPr="006E0413">
              <w:rPr>
                <w:rFonts w:ascii="Times New Roman" w:hAnsi="Times New Roman" w:cs="Times New Roman"/>
                <w:bCs/>
                <w:sz w:val="28"/>
                <w:szCs w:val="28"/>
              </w:rPr>
              <w:t>ектов</w:t>
            </w:r>
          </w:p>
        </w:tc>
        <w:tc>
          <w:tcPr>
            <w:tcW w:w="1984" w:type="dxa"/>
            <w:vAlign w:val="center"/>
          </w:tcPr>
          <w:p w:rsidR="00354A0E" w:rsidRPr="006E0413" w:rsidRDefault="00354A0E" w:rsidP="006E0413">
            <w:pPr>
              <w:spacing w:after="0" w:line="360" w:lineRule="auto"/>
              <w:jc w:val="center"/>
              <w:rPr>
                <w:rFonts w:ascii="Times New Roman" w:hAnsi="Times New Roman" w:cs="Times New Roman"/>
                <w:sz w:val="28"/>
                <w:szCs w:val="28"/>
              </w:rPr>
            </w:pPr>
            <w:r w:rsidRPr="006E0413">
              <w:rPr>
                <w:rFonts w:ascii="Times New Roman" w:hAnsi="Times New Roman" w:cs="Times New Roman"/>
                <w:sz w:val="28"/>
                <w:szCs w:val="28"/>
              </w:rPr>
              <w:t>6</w:t>
            </w:r>
          </w:p>
        </w:tc>
      </w:tr>
      <w:tr w:rsidR="00354A0E" w:rsidRPr="006E0413" w:rsidTr="00354A0E">
        <w:tblPrEx>
          <w:tblCellMar>
            <w:top w:w="0" w:type="dxa"/>
            <w:bottom w:w="0" w:type="dxa"/>
          </w:tblCellMar>
        </w:tblPrEx>
        <w:tc>
          <w:tcPr>
            <w:tcW w:w="534" w:type="dxa"/>
            <w:vAlign w:val="center"/>
          </w:tcPr>
          <w:p w:rsidR="00354A0E" w:rsidRPr="006E0413" w:rsidRDefault="00354A0E" w:rsidP="006E0413">
            <w:pPr>
              <w:suppressAutoHyphens/>
              <w:autoSpaceDE w:val="0"/>
              <w:autoSpaceDN w:val="0"/>
              <w:adjustRightInd w:val="0"/>
              <w:spacing w:after="0" w:line="360" w:lineRule="auto"/>
              <w:jc w:val="center"/>
              <w:outlineLvl w:val="0"/>
              <w:rPr>
                <w:rFonts w:ascii="Times New Roman" w:hAnsi="Times New Roman" w:cs="Times New Roman"/>
                <w:sz w:val="28"/>
                <w:szCs w:val="28"/>
              </w:rPr>
            </w:pPr>
            <w:r w:rsidRPr="006E0413">
              <w:rPr>
                <w:rFonts w:ascii="Times New Roman" w:hAnsi="Times New Roman" w:cs="Times New Roman"/>
                <w:sz w:val="28"/>
                <w:szCs w:val="28"/>
              </w:rPr>
              <w:t>11</w:t>
            </w:r>
          </w:p>
        </w:tc>
        <w:tc>
          <w:tcPr>
            <w:tcW w:w="7229" w:type="dxa"/>
            <w:vAlign w:val="center"/>
          </w:tcPr>
          <w:p w:rsidR="00354A0E" w:rsidRPr="006E0413" w:rsidRDefault="00354A0E" w:rsidP="006E0413">
            <w:pPr>
              <w:autoSpaceDE w:val="0"/>
              <w:autoSpaceDN w:val="0"/>
              <w:adjustRightInd w:val="0"/>
              <w:spacing w:after="0" w:line="360" w:lineRule="auto"/>
              <w:rPr>
                <w:rFonts w:ascii="Times New Roman" w:hAnsi="Times New Roman" w:cs="Times New Roman"/>
                <w:bCs/>
                <w:sz w:val="28"/>
                <w:szCs w:val="28"/>
              </w:rPr>
            </w:pPr>
            <w:r w:rsidRPr="006E0413">
              <w:rPr>
                <w:rFonts w:ascii="Times New Roman" w:hAnsi="Times New Roman" w:cs="Times New Roman"/>
                <w:bCs/>
                <w:sz w:val="28"/>
                <w:szCs w:val="28"/>
              </w:rPr>
              <w:t>Планирование и упра</w:t>
            </w:r>
            <w:r w:rsidRPr="006E0413">
              <w:rPr>
                <w:rFonts w:ascii="Times New Roman" w:hAnsi="Times New Roman" w:cs="Times New Roman"/>
                <w:bCs/>
                <w:sz w:val="28"/>
                <w:szCs w:val="28"/>
              </w:rPr>
              <w:t>в</w:t>
            </w:r>
            <w:r w:rsidRPr="006E0413">
              <w:rPr>
                <w:rFonts w:ascii="Times New Roman" w:hAnsi="Times New Roman" w:cs="Times New Roman"/>
                <w:bCs/>
                <w:sz w:val="28"/>
                <w:szCs w:val="28"/>
              </w:rPr>
              <w:t>ление запасами</w:t>
            </w:r>
          </w:p>
        </w:tc>
        <w:tc>
          <w:tcPr>
            <w:tcW w:w="1984" w:type="dxa"/>
            <w:vAlign w:val="center"/>
          </w:tcPr>
          <w:p w:rsidR="00354A0E" w:rsidRPr="006E0413" w:rsidRDefault="00354A0E" w:rsidP="006E0413">
            <w:pPr>
              <w:spacing w:after="0" w:line="360" w:lineRule="auto"/>
              <w:jc w:val="center"/>
              <w:rPr>
                <w:rFonts w:ascii="Times New Roman" w:hAnsi="Times New Roman" w:cs="Times New Roman"/>
                <w:sz w:val="28"/>
                <w:szCs w:val="28"/>
              </w:rPr>
            </w:pPr>
            <w:r w:rsidRPr="006E0413">
              <w:rPr>
                <w:rFonts w:ascii="Times New Roman" w:hAnsi="Times New Roman" w:cs="Times New Roman"/>
                <w:sz w:val="28"/>
                <w:szCs w:val="28"/>
              </w:rPr>
              <w:t>6</w:t>
            </w:r>
          </w:p>
        </w:tc>
      </w:tr>
      <w:tr w:rsidR="00354A0E" w:rsidRPr="006E0413" w:rsidTr="00354A0E">
        <w:tblPrEx>
          <w:tblCellMar>
            <w:top w:w="0" w:type="dxa"/>
            <w:bottom w:w="0" w:type="dxa"/>
          </w:tblCellMar>
        </w:tblPrEx>
        <w:tc>
          <w:tcPr>
            <w:tcW w:w="534" w:type="dxa"/>
            <w:vAlign w:val="center"/>
          </w:tcPr>
          <w:p w:rsidR="00354A0E" w:rsidRPr="006E0413" w:rsidRDefault="00354A0E" w:rsidP="006E0413">
            <w:pPr>
              <w:suppressAutoHyphens/>
              <w:autoSpaceDE w:val="0"/>
              <w:autoSpaceDN w:val="0"/>
              <w:adjustRightInd w:val="0"/>
              <w:spacing w:after="0" w:line="360" w:lineRule="auto"/>
              <w:jc w:val="center"/>
              <w:outlineLvl w:val="0"/>
              <w:rPr>
                <w:rFonts w:ascii="Times New Roman" w:hAnsi="Times New Roman" w:cs="Times New Roman"/>
                <w:sz w:val="28"/>
                <w:szCs w:val="28"/>
              </w:rPr>
            </w:pPr>
            <w:r w:rsidRPr="006E0413">
              <w:rPr>
                <w:rFonts w:ascii="Times New Roman" w:hAnsi="Times New Roman" w:cs="Times New Roman"/>
                <w:sz w:val="28"/>
                <w:szCs w:val="28"/>
              </w:rPr>
              <w:t>12</w:t>
            </w:r>
          </w:p>
        </w:tc>
        <w:tc>
          <w:tcPr>
            <w:tcW w:w="7229" w:type="dxa"/>
            <w:vAlign w:val="center"/>
          </w:tcPr>
          <w:p w:rsidR="00354A0E" w:rsidRPr="006E0413" w:rsidRDefault="00354A0E" w:rsidP="006E0413">
            <w:pPr>
              <w:autoSpaceDE w:val="0"/>
              <w:autoSpaceDN w:val="0"/>
              <w:adjustRightInd w:val="0"/>
              <w:spacing w:after="0" w:line="360" w:lineRule="auto"/>
              <w:rPr>
                <w:rFonts w:ascii="Times New Roman" w:hAnsi="Times New Roman" w:cs="Times New Roman"/>
                <w:bCs/>
                <w:sz w:val="28"/>
                <w:szCs w:val="28"/>
              </w:rPr>
            </w:pPr>
            <w:r w:rsidRPr="006E0413">
              <w:rPr>
                <w:rFonts w:ascii="Times New Roman" w:hAnsi="Times New Roman" w:cs="Times New Roman"/>
                <w:bCs/>
                <w:sz w:val="28"/>
                <w:szCs w:val="28"/>
              </w:rPr>
              <w:t>Линейное программир</w:t>
            </w:r>
            <w:r w:rsidRPr="006E0413">
              <w:rPr>
                <w:rFonts w:ascii="Times New Roman" w:hAnsi="Times New Roman" w:cs="Times New Roman"/>
                <w:bCs/>
                <w:sz w:val="28"/>
                <w:szCs w:val="28"/>
              </w:rPr>
              <w:t>о</w:t>
            </w:r>
            <w:r w:rsidRPr="006E0413">
              <w:rPr>
                <w:rFonts w:ascii="Times New Roman" w:hAnsi="Times New Roman" w:cs="Times New Roman"/>
                <w:bCs/>
                <w:sz w:val="28"/>
                <w:szCs w:val="28"/>
              </w:rPr>
              <w:t>вание</w:t>
            </w:r>
          </w:p>
        </w:tc>
        <w:tc>
          <w:tcPr>
            <w:tcW w:w="1984" w:type="dxa"/>
            <w:vAlign w:val="center"/>
          </w:tcPr>
          <w:p w:rsidR="00354A0E" w:rsidRPr="006E0413" w:rsidRDefault="00354A0E" w:rsidP="006E0413">
            <w:pPr>
              <w:spacing w:after="0" w:line="360" w:lineRule="auto"/>
              <w:jc w:val="center"/>
              <w:rPr>
                <w:rFonts w:ascii="Times New Roman" w:hAnsi="Times New Roman" w:cs="Times New Roman"/>
                <w:sz w:val="28"/>
                <w:szCs w:val="28"/>
              </w:rPr>
            </w:pPr>
            <w:r w:rsidRPr="006E0413">
              <w:rPr>
                <w:rFonts w:ascii="Times New Roman" w:hAnsi="Times New Roman" w:cs="Times New Roman"/>
                <w:sz w:val="28"/>
                <w:szCs w:val="28"/>
              </w:rPr>
              <w:t>6</w:t>
            </w:r>
          </w:p>
        </w:tc>
      </w:tr>
      <w:tr w:rsidR="00354A0E" w:rsidRPr="006E0413" w:rsidTr="00354A0E">
        <w:tblPrEx>
          <w:tblCellMar>
            <w:top w:w="0" w:type="dxa"/>
            <w:bottom w:w="0" w:type="dxa"/>
          </w:tblCellMar>
        </w:tblPrEx>
        <w:tc>
          <w:tcPr>
            <w:tcW w:w="534" w:type="dxa"/>
            <w:vAlign w:val="center"/>
          </w:tcPr>
          <w:p w:rsidR="00354A0E" w:rsidRPr="006E0413" w:rsidRDefault="00354A0E" w:rsidP="006E0413">
            <w:pPr>
              <w:suppressAutoHyphens/>
              <w:autoSpaceDE w:val="0"/>
              <w:autoSpaceDN w:val="0"/>
              <w:adjustRightInd w:val="0"/>
              <w:spacing w:after="0" w:line="360" w:lineRule="auto"/>
              <w:jc w:val="center"/>
              <w:outlineLvl w:val="0"/>
              <w:rPr>
                <w:rFonts w:ascii="Times New Roman" w:hAnsi="Times New Roman" w:cs="Times New Roman"/>
                <w:sz w:val="28"/>
                <w:szCs w:val="28"/>
              </w:rPr>
            </w:pPr>
            <w:r w:rsidRPr="006E0413">
              <w:rPr>
                <w:rFonts w:ascii="Times New Roman" w:hAnsi="Times New Roman" w:cs="Times New Roman"/>
                <w:sz w:val="28"/>
                <w:szCs w:val="28"/>
              </w:rPr>
              <w:t>13</w:t>
            </w:r>
          </w:p>
        </w:tc>
        <w:tc>
          <w:tcPr>
            <w:tcW w:w="7229" w:type="dxa"/>
            <w:vAlign w:val="center"/>
          </w:tcPr>
          <w:p w:rsidR="00354A0E" w:rsidRPr="006E0413" w:rsidRDefault="00354A0E" w:rsidP="006E0413">
            <w:pPr>
              <w:autoSpaceDE w:val="0"/>
              <w:autoSpaceDN w:val="0"/>
              <w:adjustRightInd w:val="0"/>
              <w:spacing w:after="0" w:line="360" w:lineRule="auto"/>
              <w:rPr>
                <w:rFonts w:ascii="Times New Roman" w:hAnsi="Times New Roman" w:cs="Times New Roman"/>
                <w:bCs/>
                <w:sz w:val="28"/>
                <w:szCs w:val="28"/>
              </w:rPr>
            </w:pPr>
            <w:r w:rsidRPr="006E0413">
              <w:rPr>
                <w:rFonts w:ascii="Times New Roman" w:hAnsi="Times New Roman" w:cs="Times New Roman"/>
                <w:bCs/>
                <w:sz w:val="28"/>
                <w:szCs w:val="28"/>
              </w:rPr>
              <w:t>Транспортная задача и задача о назначениях</w:t>
            </w:r>
          </w:p>
        </w:tc>
        <w:tc>
          <w:tcPr>
            <w:tcW w:w="1984" w:type="dxa"/>
            <w:vAlign w:val="center"/>
          </w:tcPr>
          <w:p w:rsidR="00354A0E" w:rsidRPr="006E0413" w:rsidRDefault="00354A0E" w:rsidP="006E0413">
            <w:pPr>
              <w:spacing w:after="0" w:line="360" w:lineRule="auto"/>
              <w:jc w:val="center"/>
              <w:rPr>
                <w:rFonts w:ascii="Times New Roman" w:hAnsi="Times New Roman" w:cs="Times New Roman"/>
                <w:sz w:val="28"/>
                <w:szCs w:val="28"/>
              </w:rPr>
            </w:pPr>
            <w:r w:rsidRPr="006E0413">
              <w:rPr>
                <w:rFonts w:ascii="Times New Roman" w:hAnsi="Times New Roman" w:cs="Times New Roman"/>
                <w:sz w:val="28"/>
                <w:szCs w:val="28"/>
              </w:rPr>
              <w:t>6</w:t>
            </w:r>
          </w:p>
        </w:tc>
      </w:tr>
      <w:tr w:rsidR="00354A0E" w:rsidRPr="006E0413" w:rsidTr="00354A0E">
        <w:tblPrEx>
          <w:tblCellMar>
            <w:top w:w="0" w:type="dxa"/>
            <w:bottom w:w="0" w:type="dxa"/>
          </w:tblCellMar>
        </w:tblPrEx>
        <w:tc>
          <w:tcPr>
            <w:tcW w:w="534" w:type="dxa"/>
            <w:vAlign w:val="center"/>
          </w:tcPr>
          <w:p w:rsidR="00354A0E" w:rsidRPr="006E0413" w:rsidRDefault="00354A0E" w:rsidP="006E0413">
            <w:pPr>
              <w:suppressAutoHyphens/>
              <w:autoSpaceDE w:val="0"/>
              <w:autoSpaceDN w:val="0"/>
              <w:adjustRightInd w:val="0"/>
              <w:spacing w:after="0" w:line="360" w:lineRule="auto"/>
              <w:jc w:val="center"/>
              <w:outlineLvl w:val="0"/>
              <w:rPr>
                <w:rFonts w:ascii="Times New Roman" w:hAnsi="Times New Roman" w:cs="Times New Roman"/>
                <w:sz w:val="28"/>
                <w:szCs w:val="28"/>
              </w:rPr>
            </w:pPr>
            <w:r w:rsidRPr="006E0413">
              <w:rPr>
                <w:rFonts w:ascii="Times New Roman" w:hAnsi="Times New Roman" w:cs="Times New Roman"/>
                <w:sz w:val="28"/>
                <w:szCs w:val="28"/>
              </w:rPr>
              <w:t>14</w:t>
            </w:r>
          </w:p>
        </w:tc>
        <w:tc>
          <w:tcPr>
            <w:tcW w:w="7229" w:type="dxa"/>
            <w:vAlign w:val="center"/>
          </w:tcPr>
          <w:p w:rsidR="00354A0E" w:rsidRPr="006E0413" w:rsidRDefault="00354A0E" w:rsidP="006E0413">
            <w:pPr>
              <w:autoSpaceDE w:val="0"/>
              <w:autoSpaceDN w:val="0"/>
              <w:adjustRightInd w:val="0"/>
              <w:spacing w:after="0" w:line="360" w:lineRule="auto"/>
              <w:rPr>
                <w:rFonts w:ascii="Times New Roman" w:hAnsi="Times New Roman" w:cs="Times New Roman"/>
                <w:bCs/>
                <w:sz w:val="28"/>
                <w:szCs w:val="28"/>
              </w:rPr>
            </w:pPr>
            <w:r w:rsidRPr="006E0413">
              <w:rPr>
                <w:rFonts w:ascii="Times New Roman" w:hAnsi="Times New Roman" w:cs="Times New Roman"/>
                <w:bCs/>
                <w:sz w:val="28"/>
                <w:szCs w:val="28"/>
              </w:rPr>
              <w:t>Имитационное модел</w:t>
            </w:r>
            <w:r w:rsidRPr="006E0413">
              <w:rPr>
                <w:rFonts w:ascii="Times New Roman" w:hAnsi="Times New Roman" w:cs="Times New Roman"/>
                <w:bCs/>
                <w:sz w:val="28"/>
                <w:szCs w:val="28"/>
              </w:rPr>
              <w:t>и</w:t>
            </w:r>
            <w:r w:rsidRPr="006E0413">
              <w:rPr>
                <w:rFonts w:ascii="Times New Roman" w:hAnsi="Times New Roman" w:cs="Times New Roman"/>
                <w:bCs/>
                <w:sz w:val="28"/>
                <w:szCs w:val="28"/>
              </w:rPr>
              <w:t>рование</w:t>
            </w:r>
          </w:p>
        </w:tc>
        <w:tc>
          <w:tcPr>
            <w:tcW w:w="1984" w:type="dxa"/>
            <w:vAlign w:val="center"/>
          </w:tcPr>
          <w:p w:rsidR="00354A0E" w:rsidRPr="006E0413" w:rsidRDefault="00354A0E" w:rsidP="006E0413">
            <w:pPr>
              <w:spacing w:after="0" w:line="360" w:lineRule="auto"/>
              <w:jc w:val="center"/>
              <w:rPr>
                <w:rFonts w:ascii="Times New Roman" w:hAnsi="Times New Roman" w:cs="Times New Roman"/>
                <w:sz w:val="28"/>
                <w:szCs w:val="28"/>
              </w:rPr>
            </w:pPr>
            <w:r w:rsidRPr="006E0413">
              <w:rPr>
                <w:rFonts w:ascii="Times New Roman" w:hAnsi="Times New Roman" w:cs="Times New Roman"/>
                <w:sz w:val="28"/>
                <w:szCs w:val="28"/>
              </w:rPr>
              <w:t>6</w:t>
            </w:r>
          </w:p>
        </w:tc>
      </w:tr>
      <w:tr w:rsidR="00354A0E" w:rsidRPr="006E0413" w:rsidTr="00354A0E">
        <w:tblPrEx>
          <w:tblCellMar>
            <w:top w:w="0" w:type="dxa"/>
            <w:bottom w:w="0" w:type="dxa"/>
          </w:tblCellMar>
        </w:tblPrEx>
        <w:tc>
          <w:tcPr>
            <w:tcW w:w="534" w:type="dxa"/>
            <w:vAlign w:val="center"/>
          </w:tcPr>
          <w:p w:rsidR="00354A0E" w:rsidRPr="006E0413" w:rsidRDefault="00354A0E" w:rsidP="006E0413">
            <w:pPr>
              <w:suppressAutoHyphens/>
              <w:autoSpaceDE w:val="0"/>
              <w:autoSpaceDN w:val="0"/>
              <w:adjustRightInd w:val="0"/>
              <w:spacing w:after="0" w:line="360" w:lineRule="auto"/>
              <w:jc w:val="center"/>
              <w:outlineLvl w:val="0"/>
              <w:rPr>
                <w:rFonts w:ascii="Times New Roman" w:hAnsi="Times New Roman" w:cs="Times New Roman"/>
                <w:b/>
                <w:sz w:val="28"/>
                <w:szCs w:val="28"/>
              </w:rPr>
            </w:pPr>
          </w:p>
        </w:tc>
        <w:tc>
          <w:tcPr>
            <w:tcW w:w="7229" w:type="dxa"/>
            <w:vAlign w:val="center"/>
          </w:tcPr>
          <w:p w:rsidR="00354A0E" w:rsidRPr="006E0413" w:rsidRDefault="00354A0E" w:rsidP="006E0413">
            <w:pPr>
              <w:spacing w:after="0" w:line="360" w:lineRule="auto"/>
              <w:jc w:val="center"/>
              <w:rPr>
                <w:rFonts w:ascii="Times New Roman" w:hAnsi="Times New Roman" w:cs="Times New Roman"/>
                <w:b/>
                <w:sz w:val="28"/>
                <w:szCs w:val="28"/>
              </w:rPr>
            </w:pPr>
            <w:r w:rsidRPr="006E0413">
              <w:rPr>
                <w:rFonts w:ascii="Times New Roman" w:hAnsi="Times New Roman" w:cs="Times New Roman"/>
                <w:b/>
                <w:sz w:val="28"/>
                <w:szCs w:val="28"/>
              </w:rPr>
              <w:t>Итого:</w:t>
            </w:r>
          </w:p>
        </w:tc>
        <w:tc>
          <w:tcPr>
            <w:tcW w:w="1984" w:type="dxa"/>
            <w:vAlign w:val="center"/>
          </w:tcPr>
          <w:p w:rsidR="00354A0E" w:rsidRPr="006E0413" w:rsidRDefault="00354A0E" w:rsidP="006E0413">
            <w:pPr>
              <w:suppressAutoHyphens/>
              <w:autoSpaceDE w:val="0"/>
              <w:autoSpaceDN w:val="0"/>
              <w:adjustRightInd w:val="0"/>
              <w:spacing w:after="0" w:line="360" w:lineRule="auto"/>
              <w:jc w:val="center"/>
              <w:outlineLvl w:val="0"/>
              <w:rPr>
                <w:rFonts w:ascii="Times New Roman" w:hAnsi="Times New Roman" w:cs="Times New Roman"/>
                <w:b/>
                <w:sz w:val="28"/>
                <w:szCs w:val="28"/>
              </w:rPr>
            </w:pPr>
            <w:r w:rsidRPr="006E0413">
              <w:rPr>
                <w:rFonts w:ascii="Times New Roman" w:hAnsi="Times New Roman" w:cs="Times New Roman"/>
                <w:b/>
                <w:sz w:val="28"/>
                <w:szCs w:val="28"/>
              </w:rPr>
              <w:t>63</w:t>
            </w:r>
          </w:p>
        </w:tc>
      </w:tr>
    </w:tbl>
    <w:p w:rsidR="00354A0E" w:rsidRPr="006E0413" w:rsidRDefault="00354A0E" w:rsidP="00354A0E">
      <w:pPr>
        <w:widowControl w:val="0"/>
        <w:spacing w:after="0" w:line="240" w:lineRule="auto"/>
        <w:ind w:left="57"/>
        <w:jc w:val="center"/>
        <w:rPr>
          <w:rFonts w:ascii="Times New Roman" w:hAnsi="Times New Roman" w:cs="Times New Roman"/>
          <w:b/>
          <w:sz w:val="28"/>
          <w:szCs w:val="28"/>
        </w:rPr>
      </w:pPr>
    </w:p>
    <w:p w:rsidR="009D5FBB" w:rsidRPr="006E0413" w:rsidRDefault="009D5FBB" w:rsidP="00354A0E">
      <w:pPr>
        <w:widowControl w:val="0"/>
        <w:spacing w:after="0" w:line="240" w:lineRule="auto"/>
        <w:rPr>
          <w:rFonts w:ascii="Times New Roman" w:hAnsi="Times New Roman" w:cs="Times New Roman"/>
          <w:sz w:val="28"/>
          <w:szCs w:val="28"/>
        </w:rPr>
      </w:pPr>
    </w:p>
    <w:p w:rsidR="00354A0E" w:rsidRPr="00354A0E" w:rsidRDefault="006E0413" w:rsidP="00354A0E">
      <w:pPr>
        <w:spacing w:after="0" w:line="240" w:lineRule="auto"/>
        <w:jc w:val="center"/>
        <w:rPr>
          <w:rFonts w:ascii="Times New Roman" w:eastAsia="Times New Roman" w:hAnsi="Times New Roman" w:cs="Times New Roman"/>
          <w:b/>
          <w:bCs/>
          <w:color w:val="000000"/>
          <w:sz w:val="28"/>
          <w:szCs w:val="28"/>
        </w:rPr>
      </w:pPr>
      <w:r w:rsidRPr="006E0413">
        <w:rPr>
          <w:rFonts w:ascii="Times New Roman" w:eastAsia="Times New Roman" w:hAnsi="Times New Roman" w:cs="Times New Roman"/>
          <w:b/>
          <w:bCs/>
          <w:color w:val="000000"/>
          <w:sz w:val="28"/>
          <w:szCs w:val="28"/>
        </w:rPr>
        <w:t>ВАРИАНТЫ ЗАДАЧ ДЛЯ САМОСТОЯТЕЛЬНОГО РЕШЕНИЯ</w:t>
      </w:r>
    </w:p>
    <w:p w:rsidR="00354A0E" w:rsidRPr="00354A0E" w:rsidRDefault="00354A0E" w:rsidP="00354A0E">
      <w:pPr>
        <w:spacing w:after="0" w:line="240" w:lineRule="auto"/>
        <w:rPr>
          <w:rFonts w:ascii="Times New Roman" w:eastAsia="Times New Roman" w:hAnsi="Times New Roman" w:cs="Times New Roman"/>
          <w:b/>
          <w:bCs/>
          <w:i/>
          <w:iCs/>
          <w:color w:val="000000"/>
          <w:sz w:val="28"/>
          <w:szCs w:val="28"/>
        </w:rPr>
      </w:pPr>
      <w:r w:rsidRPr="006E0413">
        <w:rPr>
          <w:rFonts w:ascii="Times New Roman" w:eastAsia="Times New Roman" w:hAnsi="Times New Roman" w:cs="Times New Roman"/>
          <w:b/>
          <w:bCs/>
          <w:i/>
          <w:iCs/>
          <w:color w:val="000000"/>
          <w:sz w:val="28"/>
          <w:szCs w:val="28"/>
        </w:rPr>
        <w:t xml:space="preserve">Задача № </w:t>
      </w:r>
      <w:r w:rsidRPr="00354A0E">
        <w:rPr>
          <w:rFonts w:ascii="Times New Roman" w:eastAsia="Times New Roman" w:hAnsi="Times New Roman" w:cs="Times New Roman"/>
          <w:b/>
          <w:bCs/>
          <w:i/>
          <w:iCs/>
          <w:color w:val="000000"/>
          <w:sz w:val="28"/>
          <w:szCs w:val="28"/>
        </w:rPr>
        <w:t>1</w:t>
      </w:r>
    </w:p>
    <w:p w:rsidR="00354A0E" w:rsidRPr="00354A0E" w:rsidRDefault="00354A0E" w:rsidP="00354A0E">
      <w:pPr>
        <w:spacing w:after="0" w:line="240" w:lineRule="auto"/>
        <w:ind w:firstLine="804"/>
        <w:jc w:val="both"/>
        <w:rPr>
          <w:rFonts w:ascii="Times New Roman" w:eastAsia="Times New Roman" w:hAnsi="Times New Roman" w:cs="Times New Roman"/>
          <w:color w:val="000000"/>
          <w:sz w:val="28"/>
          <w:szCs w:val="28"/>
        </w:rPr>
      </w:pPr>
      <w:r w:rsidRPr="00354A0E">
        <w:rPr>
          <w:rFonts w:ascii="Times New Roman" w:eastAsia="Times New Roman" w:hAnsi="Times New Roman" w:cs="Times New Roman"/>
          <w:color w:val="000000"/>
          <w:sz w:val="28"/>
          <w:szCs w:val="28"/>
        </w:rPr>
        <w:t>Постройте транспортную модель для исходных данных задачи № 4.01 при условии, что квартальный спрос в пункте распределения D упал до 1900 автомобилей, а выпуск на заводе B увеличился до 1500 автомобилей за квартал.</w:t>
      </w:r>
    </w:p>
    <w:p w:rsidR="00354A0E" w:rsidRPr="006E0413" w:rsidRDefault="00354A0E" w:rsidP="00354A0E">
      <w:pPr>
        <w:spacing w:after="0" w:line="240" w:lineRule="auto"/>
        <w:rPr>
          <w:rFonts w:ascii="Times New Roman" w:eastAsia="Times New Roman" w:hAnsi="Times New Roman" w:cs="Times New Roman"/>
          <w:b/>
          <w:bCs/>
          <w:i/>
          <w:iCs/>
          <w:color w:val="000000"/>
          <w:sz w:val="28"/>
          <w:szCs w:val="28"/>
        </w:rPr>
      </w:pPr>
    </w:p>
    <w:p w:rsidR="00354A0E" w:rsidRPr="00354A0E" w:rsidRDefault="00354A0E" w:rsidP="00354A0E">
      <w:pPr>
        <w:spacing w:after="0" w:line="240" w:lineRule="auto"/>
        <w:rPr>
          <w:rFonts w:ascii="Times New Roman" w:eastAsia="Times New Roman" w:hAnsi="Times New Roman" w:cs="Times New Roman"/>
          <w:b/>
          <w:bCs/>
          <w:i/>
          <w:iCs/>
          <w:color w:val="000000"/>
          <w:sz w:val="28"/>
          <w:szCs w:val="28"/>
        </w:rPr>
      </w:pPr>
      <w:r w:rsidRPr="006E0413">
        <w:rPr>
          <w:rFonts w:ascii="Times New Roman" w:eastAsia="Times New Roman" w:hAnsi="Times New Roman" w:cs="Times New Roman"/>
          <w:b/>
          <w:bCs/>
          <w:i/>
          <w:iCs/>
          <w:color w:val="000000"/>
          <w:sz w:val="28"/>
          <w:szCs w:val="28"/>
        </w:rPr>
        <w:t xml:space="preserve">Задача № </w:t>
      </w:r>
      <w:r w:rsidRPr="00354A0E">
        <w:rPr>
          <w:rFonts w:ascii="Times New Roman" w:eastAsia="Times New Roman" w:hAnsi="Times New Roman" w:cs="Times New Roman"/>
          <w:b/>
          <w:bCs/>
          <w:i/>
          <w:iCs/>
          <w:color w:val="000000"/>
          <w:sz w:val="28"/>
          <w:szCs w:val="28"/>
        </w:rPr>
        <w:t>2</w:t>
      </w:r>
    </w:p>
    <w:p w:rsidR="00354A0E" w:rsidRPr="00354A0E" w:rsidRDefault="00354A0E" w:rsidP="00354A0E">
      <w:pPr>
        <w:spacing w:after="0" w:line="240" w:lineRule="auto"/>
        <w:ind w:firstLine="804"/>
        <w:jc w:val="both"/>
        <w:rPr>
          <w:rFonts w:ascii="Times New Roman" w:eastAsia="Times New Roman" w:hAnsi="Times New Roman" w:cs="Times New Roman"/>
          <w:color w:val="000000"/>
          <w:sz w:val="28"/>
          <w:szCs w:val="28"/>
        </w:rPr>
      </w:pPr>
      <w:r w:rsidRPr="00354A0E">
        <w:rPr>
          <w:rFonts w:ascii="Times New Roman" w:eastAsia="Times New Roman" w:hAnsi="Times New Roman" w:cs="Times New Roman"/>
          <w:color w:val="000000"/>
          <w:sz w:val="28"/>
          <w:szCs w:val="28"/>
        </w:rPr>
        <w:t>Постройте математическую модель задачи № 4.01 при условии, что за каждый недопоставленный автомобиль в распределительные центры D и E введены штрафы 200 и 300 руб. соответственно. Кроме того, поставки с завода</w:t>
      </w:r>
      <w:proofErr w:type="gramStart"/>
      <w:r w:rsidRPr="00354A0E">
        <w:rPr>
          <w:rFonts w:ascii="Times New Roman" w:eastAsia="Times New Roman" w:hAnsi="Times New Roman" w:cs="Times New Roman"/>
          <w:color w:val="000000"/>
          <w:sz w:val="28"/>
          <w:szCs w:val="28"/>
        </w:rPr>
        <w:t xml:space="preserve"> А</w:t>
      </w:r>
      <w:proofErr w:type="gramEnd"/>
      <w:r w:rsidRPr="00354A0E">
        <w:rPr>
          <w:rFonts w:ascii="Times New Roman" w:eastAsia="Times New Roman" w:hAnsi="Times New Roman" w:cs="Times New Roman"/>
          <w:color w:val="000000"/>
          <w:sz w:val="28"/>
          <w:szCs w:val="28"/>
        </w:rPr>
        <w:t xml:space="preserve"> в распределительный центр E не планируются изначально.</w:t>
      </w:r>
    </w:p>
    <w:p w:rsidR="00354A0E" w:rsidRPr="006E0413" w:rsidRDefault="00354A0E" w:rsidP="00354A0E">
      <w:pPr>
        <w:spacing w:after="0" w:line="240" w:lineRule="auto"/>
        <w:rPr>
          <w:rFonts w:ascii="Times New Roman" w:eastAsia="Times New Roman" w:hAnsi="Times New Roman" w:cs="Times New Roman"/>
          <w:b/>
          <w:bCs/>
          <w:i/>
          <w:iCs/>
          <w:color w:val="000000"/>
          <w:sz w:val="28"/>
          <w:szCs w:val="28"/>
        </w:rPr>
      </w:pPr>
    </w:p>
    <w:p w:rsidR="00354A0E" w:rsidRPr="00354A0E" w:rsidRDefault="00354A0E" w:rsidP="00354A0E">
      <w:pPr>
        <w:spacing w:after="0" w:line="240" w:lineRule="auto"/>
        <w:rPr>
          <w:rFonts w:ascii="Times New Roman" w:eastAsia="Times New Roman" w:hAnsi="Times New Roman" w:cs="Times New Roman"/>
          <w:b/>
          <w:bCs/>
          <w:i/>
          <w:iCs/>
          <w:color w:val="000000"/>
          <w:sz w:val="28"/>
          <w:szCs w:val="28"/>
        </w:rPr>
      </w:pPr>
      <w:r w:rsidRPr="006E0413">
        <w:rPr>
          <w:rFonts w:ascii="Times New Roman" w:eastAsia="Times New Roman" w:hAnsi="Times New Roman" w:cs="Times New Roman"/>
          <w:b/>
          <w:bCs/>
          <w:i/>
          <w:iCs/>
          <w:color w:val="000000"/>
          <w:sz w:val="28"/>
          <w:szCs w:val="28"/>
        </w:rPr>
        <w:lastRenderedPageBreak/>
        <w:t xml:space="preserve">Задача № </w:t>
      </w:r>
      <w:r w:rsidRPr="00354A0E">
        <w:rPr>
          <w:rFonts w:ascii="Times New Roman" w:eastAsia="Times New Roman" w:hAnsi="Times New Roman" w:cs="Times New Roman"/>
          <w:b/>
          <w:bCs/>
          <w:i/>
          <w:iCs/>
          <w:color w:val="000000"/>
          <w:sz w:val="28"/>
          <w:szCs w:val="28"/>
        </w:rPr>
        <w:t>3</w:t>
      </w:r>
    </w:p>
    <w:p w:rsidR="00354A0E" w:rsidRPr="00354A0E" w:rsidRDefault="00354A0E" w:rsidP="00354A0E">
      <w:pPr>
        <w:spacing w:after="0" w:line="240" w:lineRule="auto"/>
        <w:ind w:firstLine="804"/>
        <w:jc w:val="both"/>
        <w:rPr>
          <w:rFonts w:ascii="Times New Roman" w:eastAsia="Times New Roman" w:hAnsi="Times New Roman" w:cs="Times New Roman"/>
          <w:color w:val="000000"/>
          <w:sz w:val="28"/>
          <w:szCs w:val="28"/>
        </w:rPr>
      </w:pPr>
      <w:r w:rsidRPr="00354A0E">
        <w:rPr>
          <w:rFonts w:ascii="Times New Roman" w:eastAsia="Times New Roman" w:hAnsi="Times New Roman" w:cs="Times New Roman"/>
          <w:color w:val="000000"/>
          <w:sz w:val="28"/>
          <w:szCs w:val="28"/>
        </w:rPr>
        <w:t xml:space="preserve">Три электрогенерирующие станции мощностью 25, 40 и 30 миллионов кВт </w:t>
      </w:r>
      <w:proofErr w:type="gramStart"/>
      <w:r w:rsidRPr="00354A0E">
        <w:rPr>
          <w:rFonts w:ascii="Times New Roman" w:eastAsia="Times New Roman" w:hAnsi="Times New Roman" w:cs="Times New Roman"/>
          <w:color w:val="000000"/>
          <w:sz w:val="28"/>
          <w:szCs w:val="28"/>
        </w:rPr>
        <w:t>ч</w:t>
      </w:r>
      <w:proofErr w:type="gramEnd"/>
      <w:r w:rsidRPr="00354A0E">
        <w:rPr>
          <w:rFonts w:ascii="Times New Roman" w:eastAsia="Times New Roman" w:hAnsi="Times New Roman" w:cs="Times New Roman"/>
          <w:color w:val="000000"/>
          <w:sz w:val="28"/>
          <w:szCs w:val="28"/>
        </w:rPr>
        <w:t xml:space="preserve"> поставляют электроэнергию в три города. Максимальная потребность в электроэнергии этих городов оценивается в 30, 35 и 24 миллионов кВт </w:t>
      </w:r>
      <w:proofErr w:type="gramStart"/>
      <w:r w:rsidRPr="00354A0E">
        <w:rPr>
          <w:rFonts w:ascii="Times New Roman" w:eastAsia="Times New Roman" w:hAnsi="Times New Roman" w:cs="Times New Roman"/>
          <w:color w:val="000000"/>
          <w:sz w:val="28"/>
          <w:szCs w:val="28"/>
        </w:rPr>
        <w:t>ч</w:t>
      </w:r>
      <w:proofErr w:type="gramEnd"/>
      <w:r w:rsidRPr="00354A0E">
        <w:rPr>
          <w:rFonts w:ascii="Times New Roman" w:eastAsia="Times New Roman" w:hAnsi="Times New Roman" w:cs="Times New Roman"/>
          <w:color w:val="000000"/>
          <w:sz w:val="28"/>
          <w:szCs w:val="28"/>
        </w:rPr>
        <w:t>. Цены за миллион кВт ч в данных городах приведены в та</w:t>
      </w:r>
      <w:r w:rsidRPr="006E0413">
        <w:rPr>
          <w:rFonts w:ascii="Times New Roman" w:eastAsia="Times New Roman" w:hAnsi="Times New Roman" w:cs="Times New Roman"/>
          <w:color w:val="000000"/>
          <w:sz w:val="28"/>
          <w:szCs w:val="28"/>
        </w:rPr>
        <w:t>бл</w:t>
      </w:r>
      <w:r w:rsidRPr="00354A0E">
        <w:rPr>
          <w:rFonts w:ascii="Times New Roman" w:eastAsia="Times New Roman" w:hAnsi="Times New Roman" w:cs="Times New Roman"/>
          <w:color w:val="000000"/>
          <w:sz w:val="28"/>
          <w:szCs w:val="28"/>
        </w:rPr>
        <w:t>.</w:t>
      </w:r>
    </w:p>
    <w:p w:rsidR="00354A0E" w:rsidRPr="00354A0E" w:rsidRDefault="00354A0E" w:rsidP="00354A0E">
      <w:pPr>
        <w:spacing w:after="0" w:line="240" w:lineRule="auto"/>
        <w:rPr>
          <w:rFonts w:ascii="Times New Roman" w:eastAsia="Times New Roman" w:hAnsi="Times New Roman" w:cs="Times New Roman"/>
          <w:color w:val="000000"/>
          <w:sz w:val="28"/>
          <w:szCs w:val="28"/>
        </w:rPr>
      </w:pPr>
      <w:r w:rsidRPr="006E0413">
        <w:rPr>
          <w:rFonts w:ascii="Times New Roman" w:eastAsia="Times New Roman" w:hAnsi="Times New Roman" w:cs="Times New Roman"/>
          <w:color w:val="000000"/>
          <w:sz w:val="28"/>
          <w:szCs w:val="28"/>
        </w:rPr>
        <w:t>Таблица</w:t>
      </w:r>
    </w:p>
    <w:p w:rsidR="00354A0E" w:rsidRPr="00354A0E" w:rsidRDefault="00354A0E" w:rsidP="00354A0E">
      <w:pPr>
        <w:spacing w:after="0" w:line="240" w:lineRule="auto"/>
        <w:rPr>
          <w:rFonts w:ascii="Times New Roman" w:eastAsia="Times New Roman" w:hAnsi="Times New Roman" w:cs="Times New Roman"/>
          <w:b/>
          <w:bCs/>
          <w:i/>
          <w:iCs/>
          <w:color w:val="000000"/>
          <w:sz w:val="28"/>
          <w:szCs w:val="28"/>
        </w:rPr>
      </w:pPr>
      <w:r w:rsidRPr="00354A0E">
        <w:rPr>
          <w:rFonts w:ascii="Times New Roman" w:eastAsia="Times New Roman" w:hAnsi="Times New Roman" w:cs="Times New Roman"/>
          <w:b/>
          <w:bCs/>
          <w:i/>
          <w:iCs/>
          <w:color w:val="000000"/>
          <w:sz w:val="28"/>
          <w:szCs w:val="28"/>
        </w:rPr>
        <w:t xml:space="preserve">Стоимость за электроэнергию, руб. / млн. кВт </w:t>
      </w:r>
      <w:proofErr w:type="gramStart"/>
      <w:r w:rsidRPr="00354A0E">
        <w:rPr>
          <w:rFonts w:ascii="Times New Roman" w:eastAsia="Times New Roman" w:hAnsi="Times New Roman" w:cs="Times New Roman"/>
          <w:b/>
          <w:bCs/>
          <w:i/>
          <w:iCs/>
          <w:color w:val="000000"/>
          <w:sz w:val="28"/>
          <w:szCs w:val="28"/>
        </w:rPr>
        <w:t>ч</w:t>
      </w:r>
      <w:proofErr w:type="gramEnd"/>
    </w:p>
    <w:tbl>
      <w:tblPr>
        <w:tblW w:w="9969" w:type="dxa"/>
        <w:jc w:val="center"/>
        <w:tblCellSpacing w:w="0" w:type="dxa"/>
        <w:tblCellMar>
          <w:left w:w="0" w:type="dxa"/>
          <w:right w:w="0" w:type="dxa"/>
        </w:tblCellMar>
        <w:tblLook w:val="04A0"/>
      </w:tblPr>
      <w:tblGrid>
        <w:gridCol w:w="1628"/>
        <w:gridCol w:w="991"/>
        <w:gridCol w:w="2772"/>
        <w:gridCol w:w="2755"/>
        <w:gridCol w:w="1823"/>
      </w:tblGrid>
      <w:tr w:rsidR="00354A0E" w:rsidRPr="00354A0E" w:rsidTr="00354A0E">
        <w:trPr>
          <w:trHeight w:val="469"/>
          <w:tblCellSpacing w:w="0" w:type="dxa"/>
          <w:jc w:val="center"/>
        </w:trPr>
        <w:tc>
          <w:tcPr>
            <w:tcW w:w="1628" w:type="dxa"/>
            <w:tcBorders>
              <w:top w:val="single" w:sz="6" w:space="0" w:color="000000"/>
              <w:left w:val="single" w:sz="6" w:space="0" w:color="000000"/>
            </w:tcBorders>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c>
          <w:tcPr>
            <w:tcW w:w="991" w:type="dxa"/>
            <w:tcBorders>
              <w:top w:val="single" w:sz="6" w:space="0" w:color="000000"/>
              <w:right w:val="single" w:sz="6" w:space="0" w:color="000000"/>
            </w:tcBorders>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c>
          <w:tcPr>
            <w:tcW w:w="2772" w:type="dxa"/>
            <w:tcBorders>
              <w:top w:val="single" w:sz="6" w:space="0" w:color="000000"/>
              <w:bottom w:val="single" w:sz="6" w:space="0" w:color="000000"/>
            </w:tcBorders>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c>
          <w:tcPr>
            <w:tcW w:w="2755" w:type="dxa"/>
            <w:tcBorders>
              <w:top w:val="single" w:sz="6" w:space="0" w:color="000000"/>
              <w:bottom w:val="single" w:sz="6" w:space="0" w:color="000000"/>
            </w:tcBorders>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Города</w:t>
            </w:r>
          </w:p>
        </w:tc>
        <w:tc>
          <w:tcPr>
            <w:tcW w:w="1823" w:type="dxa"/>
            <w:tcBorders>
              <w:top w:val="single" w:sz="6" w:space="0" w:color="000000"/>
              <w:bottom w:val="single" w:sz="6" w:space="0" w:color="000000"/>
              <w:right w:val="single" w:sz="6" w:space="0" w:color="000000"/>
            </w:tcBorders>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r>
      <w:tr w:rsidR="00354A0E" w:rsidRPr="00354A0E" w:rsidTr="00354A0E">
        <w:trPr>
          <w:trHeight w:val="352"/>
          <w:tblCellSpacing w:w="0" w:type="dxa"/>
          <w:jc w:val="center"/>
        </w:trPr>
        <w:tc>
          <w:tcPr>
            <w:tcW w:w="1628" w:type="dxa"/>
            <w:tcBorders>
              <w:left w:val="single" w:sz="6" w:space="0" w:color="000000"/>
              <w:bottom w:val="single" w:sz="6" w:space="0" w:color="000000"/>
            </w:tcBorders>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c>
          <w:tcPr>
            <w:tcW w:w="991" w:type="dxa"/>
            <w:tcBorders>
              <w:bottom w:val="single" w:sz="6" w:space="0" w:color="000000"/>
              <w:right w:val="single" w:sz="6" w:space="0" w:color="000000"/>
            </w:tcBorders>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c>
          <w:tcPr>
            <w:tcW w:w="2772" w:type="dxa"/>
            <w:tcBorders>
              <w:bottom w:val="single" w:sz="6" w:space="0" w:color="000000"/>
              <w:right w:val="single" w:sz="6" w:space="0" w:color="000000"/>
            </w:tcBorders>
            <w:vAlign w:val="bottom"/>
            <w:hideMark/>
          </w:tcPr>
          <w:p w:rsidR="00354A0E" w:rsidRPr="00354A0E" w:rsidRDefault="00354A0E" w:rsidP="00354A0E">
            <w:pPr>
              <w:spacing w:after="0" w:line="240" w:lineRule="auto"/>
              <w:jc w:val="center"/>
              <w:rPr>
                <w:rFonts w:ascii="Times New Roman" w:eastAsia="Times New Roman" w:hAnsi="Times New Roman" w:cs="Times New Roman"/>
                <w:i/>
                <w:iCs/>
                <w:sz w:val="28"/>
                <w:szCs w:val="28"/>
              </w:rPr>
            </w:pPr>
            <w:r w:rsidRPr="00354A0E">
              <w:rPr>
                <w:rFonts w:ascii="Times New Roman" w:eastAsia="Times New Roman" w:hAnsi="Times New Roman" w:cs="Times New Roman"/>
                <w:i/>
                <w:iCs/>
                <w:sz w:val="28"/>
                <w:szCs w:val="28"/>
              </w:rPr>
              <w:t>1</w:t>
            </w:r>
          </w:p>
        </w:tc>
        <w:tc>
          <w:tcPr>
            <w:tcW w:w="2755" w:type="dxa"/>
            <w:tcBorders>
              <w:bottom w:val="single" w:sz="6" w:space="0" w:color="000000"/>
              <w:right w:val="single" w:sz="6" w:space="0" w:color="000000"/>
            </w:tcBorders>
            <w:vAlign w:val="bottom"/>
            <w:hideMark/>
          </w:tcPr>
          <w:p w:rsidR="00354A0E" w:rsidRPr="00354A0E" w:rsidRDefault="00354A0E" w:rsidP="00354A0E">
            <w:pPr>
              <w:spacing w:after="0" w:line="240" w:lineRule="auto"/>
              <w:jc w:val="center"/>
              <w:rPr>
                <w:rFonts w:ascii="Times New Roman" w:eastAsia="Times New Roman" w:hAnsi="Times New Roman" w:cs="Times New Roman"/>
                <w:i/>
                <w:iCs/>
                <w:sz w:val="28"/>
                <w:szCs w:val="28"/>
              </w:rPr>
            </w:pPr>
            <w:r w:rsidRPr="00354A0E">
              <w:rPr>
                <w:rFonts w:ascii="Times New Roman" w:eastAsia="Times New Roman" w:hAnsi="Times New Roman" w:cs="Times New Roman"/>
                <w:i/>
                <w:iCs/>
                <w:sz w:val="28"/>
                <w:szCs w:val="28"/>
              </w:rPr>
              <w:t>2</w:t>
            </w:r>
          </w:p>
        </w:tc>
        <w:tc>
          <w:tcPr>
            <w:tcW w:w="1823" w:type="dxa"/>
            <w:tcBorders>
              <w:bottom w:val="single" w:sz="6" w:space="0" w:color="000000"/>
              <w:right w:val="single" w:sz="6" w:space="0" w:color="000000"/>
            </w:tcBorders>
            <w:vAlign w:val="bottom"/>
            <w:hideMark/>
          </w:tcPr>
          <w:p w:rsidR="00354A0E" w:rsidRPr="00354A0E" w:rsidRDefault="00354A0E" w:rsidP="00354A0E">
            <w:pPr>
              <w:spacing w:after="0" w:line="240" w:lineRule="auto"/>
              <w:jc w:val="center"/>
              <w:rPr>
                <w:rFonts w:ascii="Times New Roman" w:eastAsia="Times New Roman" w:hAnsi="Times New Roman" w:cs="Times New Roman"/>
                <w:i/>
                <w:iCs/>
                <w:sz w:val="28"/>
                <w:szCs w:val="28"/>
              </w:rPr>
            </w:pPr>
            <w:r w:rsidRPr="00354A0E">
              <w:rPr>
                <w:rFonts w:ascii="Times New Roman" w:eastAsia="Times New Roman" w:hAnsi="Times New Roman" w:cs="Times New Roman"/>
                <w:i/>
                <w:iCs/>
                <w:sz w:val="28"/>
                <w:szCs w:val="28"/>
              </w:rPr>
              <w:t>3</w:t>
            </w:r>
          </w:p>
        </w:tc>
      </w:tr>
      <w:tr w:rsidR="00354A0E" w:rsidRPr="00354A0E" w:rsidTr="00354A0E">
        <w:trPr>
          <w:trHeight w:val="368"/>
          <w:tblCellSpacing w:w="0" w:type="dxa"/>
          <w:jc w:val="center"/>
        </w:trPr>
        <w:tc>
          <w:tcPr>
            <w:tcW w:w="1628" w:type="dxa"/>
            <w:vMerge w:val="restart"/>
            <w:tcBorders>
              <w:left w:val="single" w:sz="6" w:space="0" w:color="000000"/>
              <w:right w:val="single" w:sz="6" w:space="0" w:color="000000"/>
            </w:tcBorders>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Станция</w:t>
            </w:r>
          </w:p>
        </w:tc>
        <w:tc>
          <w:tcPr>
            <w:tcW w:w="991" w:type="dxa"/>
            <w:tcBorders>
              <w:bottom w:val="single" w:sz="6" w:space="0" w:color="000000"/>
              <w:right w:val="single" w:sz="6" w:space="0" w:color="000000"/>
            </w:tcBorders>
            <w:vAlign w:val="bottom"/>
            <w:hideMark/>
          </w:tcPr>
          <w:p w:rsidR="00354A0E" w:rsidRPr="00354A0E" w:rsidRDefault="00354A0E" w:rsidP="00354A0E">
            <w:pPr>
              <w:spacing w:after="0" w:line="240" w:lineRule="auto"/>
              <w:jc w:val="right"/>
              <w:rPr>
                <w:rFonts w:ascii="Times New Roman" w:eastAsia="Times New Roman" w:hAnsi="Times New Roman" w:cs="Times New Roman"/>
                <w:i/>
                <w:iCs/>
                <w:sz w:val="28"/>
                <w:szCs w:val="28"/>
              </w:rPr>
            </w:pPr>
            <w:r w:rsidRPr="00354A0E">
              <w:rPr>
                <w:rFonts w:ascii="Times New Roman" w:eastAsia="Times New Roman" w:hAnsi="Times New Roman" w:cs="Times New Roman"/>
                <w:i/>
                <w:iCs/>
                <w:sz w:val="28"/>
                <w:szCs w:val="28"/>
              </w:rPr>
              <w:t>1</w:t>
            </w:r>
          </w:p>
        </w:tc>
        <w:tc>
          <w:tcPr>
            <w:tcW w:w="2772" w:type="dxa"/>
            <w:tcBorders>
              <w:bottom w:val="single" w:sz="6" w:space="0" w:color="000000"/>
              <w:right w:val="single" w:sz="6" w:space="0" w:color="000000"/>
            </w:tcBorders>
            <w:vAlign w:val="bottom"/>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600</w:t>
            </w:r>
          </w:p>
        </w:tc>
        <w:tc>
          <w:tcPr>
            <w:tcW w:w="2755" w:type="dxa"/>
            <w:tcBorders>
              <w:bottom w:val="single" w:sz="6" w:space="0" w:color="000000"/>
              <w:right w:val="single" w:sz="6" w:space="0" w:color="000000"/>
            </w:tcBorders>
            <w:vAlign w:val="bottom"/>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700</w:t>
            </w:r>
          </w:p>
        </w:tc>
        <w:tc>
          <w:tcPr>
            <w:tcW w:w="1823" w:type="dxa"/>
            <w:tcBorders>
              <w:bottom w:val="single" w:sz="6" w:space="0" w:color="000000"/>
              <w:right w:val="single" w:sz="6" w:space="0" w:color="000000"/>
            </w:tcBorders>
            <w:vAlign w:val="bottom"/>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400</w:t>
            </w:r>
          </w:p>
        </w:tc>
      </w:tr>
      <w:tr w:rsidR="00354A0E" w:rsidRPr="00354A0E" w:rsidTr="00354A0E">
        <w:trPr>
          <w:trHeight w:val="352"/>
          <w:tblCellSpacing w:w="0" w:type="dxa"/>
          <w:jc w:val="center"/>
        </w:trPr>
        <w:tc>
          <w:tcPr>
            <w:tcW w:w="0" w:type="auto"/>
            <w:vMerge/>
            <w:tcBorders>
              <w:left w:val="single" w:sz="6" w:space="0" w:color="000000"/>
              <w:right w:val="single" w:sz="6" w:space="0" w:color="000000"/>
            </w:tcBorders>
            <w:vAlign w:val="center"/>
            <w:hideMark/>
          </w:tcPr>
          <w:p w:rsidR="00354A0E" w:rsidRPr="00354A0E" w:rsidRDefault="00354A0E" w:rsidP="00354A0E">
            <w:pPr>
              <w:spacing w:after="0" w:line="240" w:lineRule="auto"/>
              <w:rPr>
                <w:rFonts w:ascii="Times New Roman" w:eastAsia="Times New Roman" w:hAnsi="Times New Roman" w:cs="Times New Roman"/>
                <w:sz w:val="28"/>
                <w:szCs w:val="28"/>
              </w:rPr>
            </w:pPr>
          </w:p>
        </w:tc>
        <w:tc>
          <w:tcPr>
            <w:tcW w:w="991" w:type="dxa"/>
            <w:tcBorders>
              <w:bottom w:val="single" w:sz="6" w:space="0" w:color="000000"/>
              <w:right w:val="single" w:sz="6" w:space="0" w:color="000000"/>
            </w:tcBorders>
            <w:vAlign w:val="bottom"/>
            <w:hideMark/>
          </w:tcPr>
          <w:p w:rsidR="00354A0E" w:rsidRPr="00354A0E" w:rsidRDefault="00354A0E" w:rsidP="00354A0E">
            <w:pPr>
              <w:spacing w:after="0" w:line="240" w:lineRule="auto"/>
              <w:jc w:val="right"/>
              <w:rPr>
                <w:rFonts w:ascii="Times New Roman" w:eastAsia="Times New Roman" w:hAnsi="Times New Roman" w:cs="Times New Roman"/>
                <w:i/>
                <w:iCs/>
                <w:sz w:val="28"/>
                <w:szCs w:val="28"/>
              </w:rPr>
            </w:pPr>
            <w:r w:rsidRPr="00354A0E">
              <w:rPr>
                <w:rFonts w:ascii="Times New Roman" w:eastAsia="Times New Roman" w:hAnsi="Times New Roman" w:cs="Times New Roman"/>
                <w:i/>
                <w:iCs/>
                <w:sz w:val="28"/>
                <w:szCs w:val="28"/>
              </w:rPr>
              <w:t>2</w:t>
            </w:r>
          </w:p>
        </w:tc>
        <w:tc>
          <w:tcPr>
            <w:tcW w:w="2772" w:type="dxa"/>
            <w:tcBorders>
              <w:bottom w:val="single" w:sz="6" w:space="0" w:color="000000"/>
              <w:right w:val="single" w:sz="6" w:space="0" w:color="000000"/>
            </w:tcBorders>
            <w:vAlign w:val="bottom"/>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320</w:t>
            </w:r>
          </w:p>
        </w:tc>
        <w:tc>
          <w:tcPr>
            <w:tcW w:w="2755" w:type="dxa"/>
            <w:tcBorders>
              <w:bottom w:val="single" w:sz="6" w:space="0" w:color="000000"/>
              <w:right w:val="single" w:sz="6" w:space="0" w:color="000000"/>
            </w:tcBorders>
            <w:vAlign w:val="bottom"/>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300</w:t>
            </w:r>
          </w:p>
        </w:tc>
        <w:tc>
          <w:tcPr>
            <w:tcW w:w="1823" w:type="dxa"/>
            <w:tcBorders>
              <w:bottom w:val="single" w:sz="6" w:space="0" w:color="000000"/>
              <w:right w:val="single" w:sz="6" w:space="0" w:color="000000"/>
            </w:tcBorders>
            <w:vAlign w:val="bottom"/>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350</w:t>
            </w:r>
          </w:p>
        </w:tc>
      </w:tr>
      <w:tr w:rsidR="00354A0E" w:rsidRPr="00354A0E" w:rsidTr="00354A0E">
        <w:trPr>
          <w:trHeight w:val="352"/>
          <w:tblCellSpacing w:w="0" w:type="dxa"/>
          <w:jc w:val="center"/>
        </w:trPr>
        <w:tc>
          <w:tcPr>
            <w:tcW w:w="1628" w:type="dxa"/>
            <w:tcBorders>
              <w:left w:val="single" w:sz="6" w:space="0" w:color="000000"/>
              <w:bottom w:val="single" w:sz="6" w:space="0" w:color="000000"/>
              <w:right w:val="single" w:sz="6" w:space="0" w:color="000000"/>
            </w:tcBorders>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c>
          <w:tcPr>
            <w:tcW w:w="991" w:type="dxa"/>
            <w:tcBorders>
              <w:bottom w:val="single" w:sz="6" w:space="0" w:color="000000"/>
              <w:right w:val="single" w:sz="6" w:space="0" w:color="000000"/>
            </w:tcBorders>
            <w:vAlign w:val="bottom"/>
            <w:hideMark/>
          </w:tcPr>
          <w:p w:rsidR="00354A0E" w:rsidRPr="00354A0E" w:rsidRDefault="00354A0E" w:rsidP="00354A0E">
            <w:pPr>
              <w:spacing w:after="0" w:line="240" w:lineRule="auto"/>
              <w:jc w:val="right"/>
              <w:rPr>
                <w:rFonts w:ascii="Times New Roman" w:eastAsia="Times New Roman" w:hAnsi="Times New Roman" w:cs="Times New Roman"/>
                <w:i/>
                <w:iCs/>
                <w:sz w:val="28"/>
                <w:szCs w:val="28"/>
              </w:rPr>
            </w:pPr>
            <w:r w:rsidRPr="00354A0E">
              <w:rPr>
                <w:rFonts w:ascii="Times New Roman" w:eastAsia="Times New Roman" w:hAnsi="Times New Roman" w:cs="Times New Roman"/>
                <w:i/>
                <w:iCs/>
                <w:sz w:val="28"/>
                <w:szCs w:val="28"/>
              </w:rPr>
              <w:t>3</w:t>
            </w:r>
          </w:p>
        </w:tc>
        <w:tc>
          <w:tcPr>
            <w:tcW w:w="2772" w:type="dxa"/>
            <w:tcBorders>
              <w:bottom w:val="single" w:sz="6" w:space="0" w:color="000000"/>
              <w:right w:val="single" w:sz="6" w:space="0" w:color="000000"/>
            </w:tcBorders>
            <w:vAlign w:val="bottom"/>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500</w:t>
            </w:r>
          </w:p>
        </w:tc>
        <w:tc>
          <w:tcPr>
            <w:tcW w:w="2755" w:type="dxa"/>
            <w:tcBorders>
              <w:bottom w:val="single" w:sz="6" w:space="0" w:color="000000"/>
              <w:right w:val="single" w:sz="6" w:space="0" w:color="000000"/>
            </w:tcBorders>
            <w:vAlign w:val="bottom"/>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480</w:t>
            </w:r>
          </w:p>
        </w:tc>
        <w:tc>
          <w:tcPr>
            <w:tcW w:w="1823" w:type="dxa"/>
            <w:tcBorders>
              <w:bottom w:val="single" w:sz="6" w:space="0" w:color="000000"/>
              <w:right w:val="single" w:sz="6" w:space="0" w:color="000000"/>
            </w:tcBorders>
            <w:vAlign w:val="bottom"/>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450</w:t>
            </w:r>
          </w:p>
        </w:tc>
      </w:tr>
    </w:tbl>
    <w:p w:rsidR="00354A0E" w:rsidRPr="00354A0E" w:rsidRDefault="00354A0E" w:rsidP="00354A0E">
      <w:pPr>
        <w:spacing w:after="0" w:line="240" w:lineRule="auto"/>
        <w:ind w:firstLine="804"/>
        <w:jc w:val="both"/>
        <w:rPr>
          <w:rFonts w:ascii="Times New Roman" w:eastAsia="Times New Roman" w:hAnsi="Times New Roman" w:cs="Times New Roman"/>
          <w:color w:val="000000"/>
          <w:sz w:val="28"/>
          <w:szCs w:val="28"/>
        </w:rPr>
      </w:pPr>
      <w:r w:rsidRPr="00354A0E">
        <w:rPr>
          <w:rFonts w:ascii="Times New Roman" w:eastAsia="Times New Roman" w:hAnsi="Times New Roman" w:cs="Times New Roman"/>
          <w:color w:val="000000"/>
          <w:sz w:val="28"/>
          <w:szCs w:val="28"/>
        </w:rPr>
        <w:t xml:space="preserve">В августе на 20% возрастает потребность в электроэнергии в каждом из трех городов. Недостаток электроэнергии могут восполнить из другой электросети по цене 1000 за 1 миллион кВт </w:t>
      </w:r>
      <w:proofErr w:type="gramStart"/>
      <w:r w:rsidRPr="00354A0E">
        <w:rPr>
          <w:rFonts w:ascii="Times New Roman" w:eastAsia="Times New Roman" w:hAnsi="Times New Roman" w:cs="Times New Roman"/>
          <w:color w:val="000000"/>
          <w:sz w:val="28"/>
          <w:szCs w:val="28"/>
        </w:rPr>
        <w:t>ч</w:t>
      </w:r>
      <w:proofErr w:type="gramEnd"/>
      <w:r w:rsidRPr="00354A0E">
        <w:rPr>
          <w:rFonts w:ascii="Times New Roman" w:eastAsia="Times New Roman" w:hAnsi="Times New Roman" w:cs="Times New Roman"/>
          <w:color w:val="000000"/>
          <w:sz w:val="28"/>
          <w:szCs w:val="28"/>
        </w:rPr>
        <w:t>. Но третий город не может подключиться к альтернативной электросети. Электрогенерирующие станции</w:t>
      </w:r>
      <w:r w:rsidRPr="006E0413">
        <w:rPr>
          <w:rFonts w:ascii="Times New Roman" w:eastAsia="Times New Roman" w:hAnsi="Times New Roman" w:cs="Times New Roman"/>
          <w:color w:val="000000"/>
          <w:sz w:val="28"/>
          <w:szCs w:val="28"/>
        </w:rPr>
        <w:t xml:space="preserve"> </w:t>
      </w:r>
      <w:r w:rsidRPr="00354A0E">
        <w:rPr>
          <w:rFonts w:ascii="Times New Roman" w:eastAsia="Times New Roman" w:hAnsi="Times New Roman" w:cs="Times New Roman"/>
          <w:color w:val="000000"/>
          <w:sz w:val="28"/>
          <w:szCs w:val="28"/>
        </w:rPr>
        <w:t>планируют разработать наиболее экономичный план распределения электроэнергии и восполнения ее недостатка в августе. Сформулируйте эту задачу в виде транспортной модели.</w:t>
      </w:r>
    </w:p>
    <w:p w:rsidR="00354A0E" w:rsidRPr="006E0413" w:rsidRDefault="00354A0E" w:rsidP="00354A0E">
      <w:pPr>
        <w:spacing w:after="0" w:line="240" w:lineRule="auto"/>
        <w:rPr>
          <w:rFonts w:ascii="Times New Roman" w:eastAsia="Times New Roman" w:hAnsi="Times New Roman" w:cs="Times New Roman"/>
          <w:b/>
          <w:bCs/>
          <w:i/>
          <w:iCs/>
          <w:color w:val="000000"/>
          <w:sz w:val="28"/>
          <w:szCs w:val="28"/>
        </w:rPr>
      </w:pPr>
    </w:p>
    <w:p w:rsidR="00354A0E" w:rsidRPr="00354A0E" w:rsidRDefault="00354A0E" w:rsidP="00354A0E">
      <w:pPr>
        <w:spacing w:after="0" w:line="240" w:lineRule="auto"/>
        <w:rPr>
          <w:rFonts w:ascii="Times New Roman" w:eastAsia="Times New Roman" w:hAnsi="Times New Roman" w:cs="Times New Roman"/>
          <w:b/>
          <w:bCs/>
          <w:i/>
          <w:iCs/>
          <w:color w:val="000000"/>
          <w:sz w:val="28"/>
          <w:szCs w:val="28"/>
        </w:rPr>
      </w:pPr>
      <w:r w:rsidRPr="006E0413">
        <w:rPr>
          <w:rFonts w:ascii="Times New Roman" w:eastAsia="Times New Roman" w:hAnsi="Times New Roman" w:cs="Times New Roman"/>
          <w:b/>
          <w:bCs/>
          <w:i/>
          <w:iCs/>
          <w:color w:val="000000"/>
          <w:sz w:val="28"/>
          <w:szCs w:val="28"/>
        </w:rPr>
        <w:t xml:space="preserve">Задача № </w:t>
      </w:r>
      <w:r w:rsidRPr="00354A0E">
        <w:rPr>
          <w:rFonts w:ascii="Times New Roman" w:eastAsia="Times New Roman" w:hAnsi="Times New Roman" w:cs="Times New Roman"/>
          <w:b/>
          <w:bCs/>
          <w:i/>
          <w:iCs/>
          <w:color w:val="000000"/>
          <w:sz w:val="28"/>
          <w:szCs w:val="28"/>
        </w:rPr>
        <w:t>4</w:t>
      </w:r>
    </w:p>
    <w:p w:rsidR="00354A0E" w:rsidRPr="00354A0E" w:rsidRDefault="00354A0E" w:rsidP="00354A0E">
      <w:pPr>
        <w:spacing w:after="0" w:line="240" w:lineRule="auto"/>
        <w:ind w:firstLine="804"/>
        <w:jc w:val="both"/>
        <w:rPr>
          <w:rFonts w:ascii="Times New Roman" w:eastAsia="Times New Roman" w:hAnsi="Times New Roman" w:cs="Times New Roman"/>
          <w:color w:val="000000"/>
          <w:sz w:val="28"/>
          <w:szCs w:val="28"/>
        </w:rPr>
      </w:pPr>
      <w:r w:rsidRPr="00354A0E">
        <w:rPr>
          <w:rFonts w:ascii="Times New Roman" w:eastAsia="Times New Roman" w:hAnsi="Times New Roman" w:cs="Times New Roman"/>
          <w:color w:val="000000"/>
          <w:sz w:val="28"/>
          <w:szCs w:val="28"/>
        </w:rPr>
        <w:t>Некоторой компании принадлежат три фермы, где выращивают овощи, предназначенные для последующей обработки на двух холодильных заводах компании. Одним из выращиваемых овощей являются бобы, которые холодильные заводы продают по 200 руб. за 1 т. В табл. 4.5 приведены издержки производства для каждой фермы и каждого холодильного завода, максимальные значения урожая для каждой фермы, прогнозные значения спроса на следующий сезон</w:t>
      </w:r>
      <w:r w:rsidRPr="006E0413">
        <w:rPr>
          <w:rFonts w:ascii="Times New Roman" w:eastAsia="Times New Roman" w:hAnsi="Times New Roman" w:cs="Times New Roman"/>
          <w:color w:val="000000"/>
          <w:sz w:val="28"/>
          <w:szCs w:val="28"/>
        </w:rPr>
        <w:t xml:space="preserve"> для каждого завода. В табл.</w:t>
      </w:r>
      <w:r w:rsidRPr="00354A0E">
        <w:rPr>
          <w:rFonts w:ascii="Times New Roman" w:eastAsia="Times New Roman" w:hAnsi="Times New Roman" w:cs="Times New Roman"/>
          <w:color w:val="000000"/>
          <w:sz w:val="28"/>
          <w:szCs w:val="28"/>
        </w:rPr>
        <w:t xml:space="preserve"> приведена стоимость транспортировки бобов.</w:t>
      </w:r>
    </w:p>
    <w:p w:rsidR="00354A0E" w:rsidRPr="006E0413" w:rsidRDefault="00354A0E" w:rsidP="00354A0E">
      <w:pPr>
        <w:spacing w:after="0" w:line="240" w:lineRule="auto"/>
        <w:rPr>
          <w:rFonts w:ascii="Times New Roman" w:eastAsia="Times New Roman" w:hAnsi="Times New Roman" w:cs="Times New Roman"/>
          <w:color w:val="000000"/>
          <w:sz w:val="28"/>
          <w:szCs w:val="28"/>
        </w:rPr>
      </w:pPr>
    </w:p>
    <w:p w:rsidR="00354A0E" w:rsidRPr="00354A0E" w:rsidRDefault="00354A0E" w:rsidP="00354A0E">
      <w:pPr>
        <w:spacing w:after="0" w:line="240" w:lineRule="auto"/>
        <w:rPr>
          <w:rFonts w:ascii="Times New Roman" w:eastAsia="Times New Roman" w:hAnsi="Times New Roman" w:cs="Times New Roman"/>
          <w:color w:val="000000"/>
          <w:sz w:val="28"/>
          <w:szCs w:val="28"/>
        </w:rPr>
      </w:pPr>
      <w:r w:rsidRPr="006E0413">
        <w:rPr>
          <w:rFonts w:ascii="Times New Roman" w:eastAsia="Times New Roman" w:hAnsi="Times New Roman" w:cs="Times New Roman"/>
          <w:color w:val="000000"/>
          <w:sz w:val="28"/>
          <w:szCs w:val="28"/>
        </w:rPr>
        <w:t xml:space="preserve">Таблица </w:t>
      </w:r>
    </w:p>
    <w:p w:rsidR="00354A0E" w:rsidRPr="00354A0E" w:rsidRDefault="00354A0E" w:rsidP="00354A0E">
      <w:pPr>
        <w:spacing w:after="0" w:line="240" w:lineRule="auto"/>
        <w:rPr>
          <w:rFonts w:ascii="Times New Roman" w:eastAsia="Times New Roman" w:hAnsi="Times New Roman" w:cs="Times New Roman"/>
          <w:b/>
          <w:bCs/>
          <w:i/>
          <w:iCs/>
          <w:color w:val="000000"/>
          <w:sz w:val="28"/>
          <w:szCs w:val="28"/>
        </w:rPr>
      </w:pPr>
      <w:r w:rsidRPr="00354A0E">
        <w:rPr>
          <w:rFonts w:ascii="Times New Roman" w:eastAsia="Times New Roman" w:hAnsi="Times New Roman" w:cs="Times New Roman"/>
          <w:b/>
          <w:bCs/>
          <w:i/>
          <w:iCs/>
          <w:color w:val="000000"/>
          <w:sz w:val="28"/>
          <w:szCs w:val="28"/>
        </w:rPr>
        <w:t>Издержки производства и максимальный урожай бобов</w:t>
      </w:r>
    </w:p>
    <w:tbl>
      <w:tblPr>
        <w:tblW w:w="9706" w:type="dxa"/>
        <w:jc w:val="center"/>
        <w:tblCellSpacing w:w="0" w:type="dxa"/>
        <w:tblInd w:w="1061" w:type="dxa"/>
        <w:tblCellMar>
          <w:left w:w="0" w:type="dxa"/>
          <w:right w:w="0" w:type="dxa"/>
        </w:tblCellMar>
        <w:tblLook w:val="04A0"/>
      </w:tblPr>
      <w:tblGrid>
        <w:gridCol w:w="1003"/>
        <w:gridCol w:w="1150"/>
        <w:gridCol w:w="1317"/>
        <w:gridCol w:w="2491"/>
        <w:gridCol w:w="692"/>
        <w:gridCol w:w="2524"/>
        <w:gridCol w:w="529"/>
      </w:tblGrid>
      <w:tr w:rsidR="00354A0E" w:rsidRPr="00354A0E" w:rsidTr="006E0413">
        <w:trPr>
          <w:trHeight w:val="502"/>
          <w:tblCellSpacing w:w="0" w:type="dxa"/>
          <w:jc w:val="center"/>
        </w:trPr>
        <w:tc>
          <w:tcPr>
            <w:tcW w:w="1003" w:type="dxa"/>
            <w:tcBorders>
              <w:top w:val="single" w:sz="6" w:space="0" w:color="000000"/>
              <w:left w:val="single" w:sz="6" w:space="0" w:color="000000"/>
              <w:bottom w:val="single" w:sz="6" w:space="0" w:color="000000"/>
            </w:tcBorders>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c>
          <w:tcPr>
            <w:tcW w:w="1150" w:type="dxa"/>
            <w:tcBorders>
              <w:top w:val="single" w:sz="6" w:space="0" w:color="000000"/>
              <w:bottom w:val="single" w:sz="6" w:space="0" w:color="000000"/>
              <w:right w:val="single" w:sz="6" w:space="0" w:color="000000"/>
            </w:tcBorders>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c>
          <w:tcPr>
            <w:tcW w:w="3808" w:type="dxa"/>
            <w:gridSpan w:val="2"/>
            <w:tcBorders>
              <w:top w:val="single" w:sz="6" w:space="0" w:color="000000"/>
              <w:bottom w:val="single" w:sz="6" w:space="0" w:color="000000"/>
              <w:right w:val="single" w:sz="6" w:space="0" w:color="000000"/>
            </w:tcBorders>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Издержки производства, руб./</w:t>
            </w:r>
            <w:proofErr w:type="gramStart"/>
            <w:r w:rsidRPr="00354A0E">
              <w:rPr>
                <w:rFonts w:ascii="Times New Roman" w:eastAsia="Times New Roman" w:hAnsi="Times New Roman" w:cs="Times New Roman"/>
                <w:sz w:val="28"/>
                <w:szCs w:val="28"/>
              </w:rPr>
              <w:t>т</w:t>
            </w:r>
            <w:proofErr w:type="gramEnd"/>
          </w:p>
        </w:tc>
        <w:tc>
          <w:tcPr>
            <w:tcW w:w="3216" w:type="dxa"/>
            <w:gridSpan w:val="2"/>
            <w:tcBorders>
              <w:top w:val="single" w:sz="6" w:space="0" w:color="000000"/>
              <w:bottom w:val="single" w:sz="6" w:space="0" w:color="000000"/>
              <w:right w:val="single" w:sz="6" w:space="0" w:color="000000"/>
            </w:tcBorders>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xml:space="preserve">Максимальный урожай, </w:t>
            </w:r>
            <w:proofErr w:type="gramStart"/>
            <w:r w:rsidRPr="00354A0E">
              <w:rPr>
                <w:rFonts w:ascii="Times New Roman" w:eastAsia="Times New Roman" w:hAnsi="Times New Roman" w:cs="Times New Roman"/>
                <w:sz w:val="28"/>
                <w:szCs w:val="28"/>
              </w:rPr>
              <w:t>т</w:t>
            </w:r>
            <w:proofErr w:type="gramEnd"/>
          </w:p>
        </w:tc>
        <w:tc>
          <w:tcPr>
            <w:tcW w:w="529" w:type="dxa"/>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r>
      <w:tr w:rsidR="00354A0E" w:rsidRPr="00354A0E" w:rsidTr="006E0413">
        <w:trPr>
          <w:trHeight w:val="368"/>
          <w:tblCellSpacing w:w="0" w:type="dxa"/>
          <w:jc w:val="center"/>
        </w:trPr>
        <w:tc>
          <w:tcPr>
            <w:tcW w:w="1003" w:type="dxa"/>
            <w:vMerge w:val="restart"/>
            <w:tcBorders>
              <w:left w:val="single" w:sz="6" w:space="0" w:color="000000"/>
              <w:right w:val="single" w:sz="6" w:space="0" w:color="000000"/>
            </w:tcBorders>
            <w:vAlign w:val="bottom"/>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Фермы</w:t>
            </w:r>
          </w:p>
        </w:tc>
        <w:tc>
          <w:tcPr>
            <w:tcW w:w="1150" w:type="dxa"/>
            <w:tcBorders>
              <w:bottom w:val="single" w:sz="6" w:space="0" w:color="000000"/>
              <w:right w:val="single" w:sz="6" w:space="0" w:color="000000"/>
            </w:tcBorders>
            <w:vAlign w:val="bottom"/>
            <w:hideMark/>
          </w:tcPr>
          <w:p w:rsidR="00354A0E" w:rsidRPr="00354A0E" w:rsidRDefault="00354A0E" w:rsidP="00354A0E">
            <w:pPr>
              <w:spacing w:after="0" w:line="240" w:lineRule="auto"/>
              <w:jc w:val="center"/>
              <w:rPr>
                <w:rFonts w:ascii="Times New Roman" w:eastAsia="Times New Roman" w:hAnsi="Times New Roman" w:cs="Times New Roman"/>
                <w:i/>
                <w:iCs/>
                <w:sz w:val="28"/>
                <w:szCs w:val="28"/>
              </w:rPr>
            </w:pPr>
            <w:r w:rsidRPr="00354A0E">
              <w:rPr>
                <w:rFonts w:ascii="Times New Roman" w:eastAsia="Times New Roman" w:hAnsi="Times New Roman" w:cs="Times New Roman"/>
                <w:i/>
                <w:iCs/>
                <w:sz w:val="28"/>
                <w:szCs w:val="28"/>
              </w:rPr>
              <w:t>1</w:t>
            </w:r>
          </w:p>
        </w:tc>
        <w:tc>
          <w:tcPr>
            <w:tcW w:w="1317" w:type="dxa"/>
            <w:tcBorders>
              <w:bottom w:val="single" w:sz="6" w:space="0" w:color="000000"/>
            </w:tcBorders>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c>
          <w:tcPr>
            <w:tcW w:w="2491" w:type="dxa"/>
            <w:tcBorders>
              <w:bottom w:val="single" w:sz="6" w:space="0" w:color="000000"/>
              <w:right w:val="single" w:sz="6" w:space="0" w:color="000000"/>
            </w:tcBorders>
            <w:vAlign w:val="bottom"/>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90</w:t>
            </w:r>
          </w:p>
        </w:tc>
        <w:tc>
          <w:tcPr>
            <w:tcW w:w="3216" w:type="dxa"/>
            <w:gridSpan w:val="2"/>
            <w:tcBorders>
              <w:bottom w:val="single" w:sz="6" w:space="0" w:color="000000"/>
              <w:right w:val="single" w:sz="6" w:space="0" w:color="000000"/>
            </w:tcBorders>
            <w:vAlign w:val="bottom"/>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2000</w:t>
            </w:r>
          </w:p>
        </w:tc>
        <w:tc>
          <w:tcPr>
            <w:tcW w:w="529" w:type="dxa"/>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r>
      <w:tr w:rsidR="00354A0E" w:rsidRPr="00354A0E" w:rsidTr="006E0413">
        <w:trPr>
          <w:trHeight w:val="368"/>
          <w:tblCellSpacing w:w="0" w:type="dxa"/>
          <w:jc w:val="center"/>
        </w:trPr>
        <w:tc>
          <w:tcPr>
            <w:tcW w:w="1003" w:type="dxa"/>
            <w:vMerge/>
            <w:tcBorders>
              <w:left w:val="single" w:sz="6" w:space="0" w:color="000000"/>
              <w:right w:val="single" w:sz="6" w:space="0" w:color="000000"/>
            </w:tcBorders>
            <w:vAlign w:val="center"/>
            <w:hideMark/>
          </w:tcPr>
          <w:p w:rsidR="00354A0E" w:rsidRPr="00354A0E" w:rsidRDefault="00354A0E" w:rsidP="00354A0E">
            <w:pPr>
              <w:spacing w:after="0" w:line="240" w:lineRule="auto"/>
              <w:rPr>
                <w:rFonts w:ascii="Times New Roman" w:eastAsia="Times New Roman" w:hAnsi="Times New Roman" w:cs="Times New Roman"/>
                <w:sz w:val="28"/>
                <w:szCs w:val="28"/>
              </w:rPr>
            </w:pPr>
          </w:p>
        </w:tc>
        <w:tc>
          <w:tcPr>
            <w:tcW w:w="1150" w:type="dxa"/>
            <w:tcBorders>
              <w:bottom w:val="single" w:sz="6" w:space="0" w:color="000000"/>
              <w:right w:val="single" w:sz="6" w:space="0" w:color="000000"/>
            </w:tcBorders>
            <w:vAlign w:val="bottom"/>
            <w:hideMark/>
          </w:tcPr>
          <w:p w:rsidR="00354A0E" w:rsidRPr="00354A0E" w:rsidRDefault="00354A0E" w:rsidP="00354A0E">
            <w:pPr>
              <w:spacing w:after="0" w:line="240" w:lineRule="auto"/>
              <w:jc w:val="center"/>
              <w:rPr>
                <w:rFonts w:ascii="Times New Roman" w:eastAsia="Times New Roman" w:hAnsi="Times New Roman" w:cs="Times New Roman"/>
                <w:i/>
                <w:iCs/>
                <w:sz w:val="28"/>
                <w:szCs w:val="28"/>
              </w:rPr>
            </w:pPr>
            <w:r w:rsidRPr="00354A0E">
              <w:rPr>
                <w:rFonts w:ascii="Times New Roman" w:eastAsia="Times New Roman" w:hAnsi="Times New Roman" w:cs="Times New Roman"/>
                <w:i/>
                <w:iCs/>
                <w:sz w:val="28"/>
                <w:szCs w:val="28"/>
              </w:rPr>
              <w:t>2</w:t>
            </w:r>
          </w:p>
        </w:tc>
        <w:tc>
          <w:tcPr>
            <w:tcW w:w="1317" w:type="dxa"/>
            <w:tcBorders>
              <w:bottom w:val="single" w:sz="6" w:space="0" w:color="000000"/>
            </w:tcBorders>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c>
          <w:tcPr>
            <w:tcW w:w="2491" w:type="dxa"/>
            <w:tcBorders>
              <w:bottom w:val="single" w:sz="6" w:space="0" w:color="000000"/>
              <w:right w:val="single" w:sz="6" w:space="0" w:color="000000"/>
            </w:tcBorders>
            <w:vAlign w:val="bottom"/>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95</w:t>
            </w:r>
          </w:p>
        </w:tc>
        <w:tc>
          <w:tcPr>
            <w:tcW w:w="3216" w:type="dxa"/>
            <w:gridSpan w:val="2"/>
            <w:tcBorders>
              <w:bottom w:val="single" w:sz="6" w:space="0" w:color="000000"/>
              <w:right w:val="single" w:sz="6" w:space="0" w:color="000000"/>
            </w:tcBorders>
            <w:vAlign w:val="bottom"/>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3000</w:t>
            </w:r>
          </w:p>
        </w:tc>
        <w:tc>
          <w:tcPr>
            <w:tcW w:w="529" w:type="dxa"/>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r>
      <w:tr w:rsidR="00354A0E" w:rsidRPr="00354A0E" w:rsidTr="006E0413">
        <w:trPr>
          <w:trHeight w:val="385"/>
          <w:tblCellSpacing w:w="0" w:type="dxa"/>
          <w:jc w:val="center"/>
        </w:trPr>
        <w:tc>
          <w:tcPr>
            <w:tcW w:w="1003" w:type="dxa"/>
            <w:tcBorders>
              <w:left w:val="single" w:sz="6" w:space="0" w:color="000000"/>
              <w:bottom w:val="single" w:sz="6" w:space="0" w:color="000000"/>
              <w:right w:val="single" w:sz="6" w:space="0" w:color="000000"/>
            </w:tcBorders>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c>
          <w:tcPr>
            <w:tcW w:w="1150" w:type="dxa"/>
            <w:tcBorders>
              <w:bottom w:val="single" w:sz="6" w:space="0" w:color="000000"/>
              <w:right w:val="single" w:sz="6" w:space="0" w:color="000000"/>
            </w:tcBorders>
            <w:vAlign w:val="bottom"/>
            <w:hideMark/>
          </w:tcPr>
          <w:p w:rsidR="00354A0E" w:rsidRPr="00354A0E" w:rsidRDefault="00354A0E" w:rsidP="00354A0E">
            <w:pPr>
              <w:spacing w:after="0" w:line="240" w:lineRule="auto"/>
              <w:jc w:val="center"/>
              <w:rPr>
                <w:rFonts w:ascii="Times New Roman" w:eastAsia="Times New Roman" w:hAnsi="Times New Roman" w:cs="Times New Roman"/>
                <w:i/>
                <w:iCs/>
                <w:sz w:val="28"/>
                <w:szCs w:val="28"/>
              </w:rPr>
            </w:pPr>
            <w:r w:rsidRPr="00354A0E">
              <w:rPr>
                <w:rFonts w:ascii="Times New Roman" w:eastAsia="Times New Roman" w:hAnsi="Times New Roman" w:cs="Times New Roman"/>
                <w:i/>
                <w:iCs/>
                <w:sz w:val="28"/>
                <w:szCs w:val="28"/>
              </w:rPr>
              <w:t>3</w:t>
            </w:r>
          </w:p>
        </w:tc>
        <w:tc>
          <w:tcPr>
            <w:tcW w:w="1317" w:type="dxa"/>
            <w:tcBorders>
              <w:bottom w:val="single" w:sz="6" w:space="0" w:color="000000"/>
            </w:tcBorders>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c>
          <w:tcPr>
            <w:tcW w:w="2491" w:type="dxa"/>
            <w:tcBorders>
              <w:bottom w:val="single" w:sz="6" w:space="0" w:color="000000"/>
              <w:right w:val="single" w:sz="6" w:space="0" w:color="000000"/>
            </w:tcBorders>
            <w:vAlign w:val="bottom"/>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87</w:t>
            </w:r>
          </w:p>
        </w:tc>
        <w:tc>
          <w:tcPr>
            <w:tcW w:w="3216" w:type="dxa"/>
            <w:gridSpan w:val="2"/>
            <w:tcBorders>
              <w:bottom w:val="single" w:sz="6" w:space="0" w:color="000000"/>
              <w:right w:val="single" w:sz="6" w:space="0" w:color="000000"/>
            </w:tcBorders>
            <w:vAlign w:val="bottom"/>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1500</w:t>
            </w:r>
          </w:p>
        </w:tc>
        <w:tc>
          <w:tcPr>
            <w:tcW w:w="529" w:type="dxa"/>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r>
      <w:tr w:rsidR="00354A0E" w:rsidRPr="00354A0E" w:rsidTr="006E0413">
        <w:trPr>
          <w:trHeight w:val="368"/>
          <w:tblCellSpacing w:w="0" w:type="dxa"/>
          <w:jc w:val="center"/>
        </w:trPr>
        <w:tc>
          <w:tcPr>
            <w:tcW w:w="1003" w:type="dxa"/>
            <w:tcBorders>
              <w:left w:val="single" w:sz="6" w:space="0" w:color="000000"/>
              <w:bottom w:val="single" w:sz="6" w:space="0" w:color="000000"/>
            </w:tcBorders>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c>
          <w:tcPr>
            <w:tcW w:w="1150" w:type="dxa"/>
            <w:tcBorders>
              <w:bottom w:val="single" w:sz="6" w:space="0" w:color="000000"/>
            </w:tcBorders>
            <w:vAlign w:val="bottom"/>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p>
        </w:tc>
        <w:tc>
          <w:tcPr>
            <w:tcW w:w="1317" w:type="dxa"/>
            <w:tcBorders>
              <w:bottom w:val="single" w:sz="6" w:space="0" w:color="000000"/>
            </w:tcBorders>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c>
          <w:tcPr>
            <w:tcW w:w="2491" w:type="dxa"/>
            <w:tcBorders>
              <w:bottom w:val="single" w:sz="6" w:space="0" w:color="000000"/>
              <w:right w:val="single" w:sz="6" w:space="0" w:color="000000"/>
            </w:tcBorders>
            <w:vAlign w:val="bottom"/>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p>
        </w:tc>
        <w:tc>
          <w:tcPr>
            <w:tcW w:w="3216" w:type="dxa"/>
            <w:gridSpan w:val="2"/>
            <w:tcBorders>
              <w:bottom w:val="single" w:sz="6" w:space="0" w:color="000000"/>
              <w:right w:val="single" w:sz="6" w:space="0" w:color="000000"/>
            </w:tcBorders>
            <w:vAlign w:val="bottom"/>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xml:space="preserve">Прогнозный спрос, </w:t>
            </w:r>
            <w:proofErr w:type="gramStart"/>
            <w:r w:rsidRPr="00354A0E">
              <w:rPr>
                <w:rFonts w:ascii="Times New Roman" w:eastAsia="Times New Roman" w:hAnsi="Times New Roman" w:cs="Times New Roman"/>
                <w:sz w:val="28"/>
                <w:szCs w:val="28"/>
              </w:rPr>
              <w:t>т</w:t>
            </w:r>
            <w:proofErr w:type="gramEnd"/>
          </w:p>
        </w:tc>
        <w:tc>
          <w:tcPr>
            <w:tcW w:w="529" w:type="dxa"/>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r>
      <w:tr w:rsidR="00354A0E" w:rsidRPr="00354A0E" w:rsidTr="006E0413">
        <w:trPr>
          <w:trHeight w:val="368"/>
          <w:tblCellSpacing w:w="0" w:type="dxa"/>
          <w:jc w:val="center"/>
        </w:trPr>
        <w:tc>
          <w:tcPr>
            <w:tcW w:w="1003" w:type="dxa"/>
            <w:vMerge w:val="restart"/>
            <w:tcBorders>
              <w:left w:val="single" w:sz="6" w:space="0" w:color="000000"/>
              <w:right w:val="single" w:sz="6" w:space="0" w:color="000000"/>
            </w:tcBorders>
            <w:vAlign w:val="bottom"/>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Заводы</w:t>
            </w:r>
          </w:p>
        </w:tc>
        <w:tc>
          <w:tcPr>
            <w:tcW w:w="1150" w:type="dxa"/>
            <w:tcBorders>
              <w:bottom w:val="single" w:sz="6" w:space="0" w:color="000000"/>
              <w:right w:val="single" w:sz="6" w:space="0" w:color="000000"/>
            </w:tcBorders>
            <w:vAlign w:val="bottom"/>
            <w:hideMark/>
          </w:tcPr>
          <w:p w:rsidR="00354A0E" w:rsidRPr="00354A0E" w:rsidRDefault="00354A0E" w:rsidP="00354A0E">
            <w:pPr>
              <w:spacing w:after="0" w:line="240" w:lineRule="auto"/>
              <w:jc w:val="center"/>
              <w:rPr>
                <w:rFonts w:ascii="Times New Roman" w:eastAsia="Times New Roman" w:hAnsi="Times New Roman" w:cs="Times New Roman"/>
                <w:i/>
                <w:iCs/>
                <w:sz w:val="28"/>
                <w:szCs w:val="28"/>
              </w:rPr>
            </w:pPr>
            <w:r w:rsidRPr="00354A0E">
              <w:rPr>
                <w:rFonts w:ascii="Times New Roman" w:eastAsia="Times New Roman" w:hAnsi="Times New Roman" w:cs="Times New Roman"/>
                <w:i/>
                <w:iCs/>
                <w:sz w:val="28"/>
                <w:szCs w:val="28"/>
              </w:rPr>
              <w:t>1</w:t>
            </w:r>
          </w:p>
        </w:tc>
        <w:tc>
          <w:tcPr>
            <w:tcW w:w="1317" w:type="dxa"/>
            <w:tcBorders>
              <w:bottom w:val="single" w:sz="6" w:space="0" w:color="000000"/>
            </w:tcBorders>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c>
          <w:tcPr>
            <w:tcW w:w="2491" w:type="dxa"/>
            <w:tcBorders>
              <w:bottom w:val="single" w:sz="6" w:space="0" w:color="000000"/>
              <w:right w:val="single" w:sz="6" w:space="0" w:color="000000"/>
            </w:tcBorders>
            <w:vAlign w:val="bottom"/>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20</w:t>
            </w:r>
          </w:p>
        </w:tc>
        <w:tc>
          <w:tcPr>
            <w:tcW w:w="3216" w:type="dxa"/>
            <w:gridSpan w:val="2"/>
            <w:tcBorders>
              <w:bottom w:val="single" w:sz="6" w:space="0" w:color="000000"/>
              <w:right w:val="single" w:sz="6" w:space="0" w:color="000000"/>
            </w:tcBorders>
            <w:vAlign w:val="bottom"/>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2750</w:t>
            </w:r>
          </w:p>
        </w:tc>
        <w:tc>
          <w:tcPr>
            <w:tcW w:w="529" w:type="dxa"/>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r>
      <w:tr w:rsidR="00354A0E" w:rsidRPr="00354A0E" w:rsidTr="006E0413">
        <w:trPr>
          <w:trHeight w:val="184"/>
          <w:tblCellSpacing w:w="0" w:type="dxa"/>
          <w:jc w:val="center"/>
        </w:trPr>
        <w:tc>
          <w:tcPr>
            <w:tcW w:w="1003" w:type="dxa"/>
            <w:vMerge/>
            <w:tcBorders>
              <w:left w:val="single" w:sz="6" w:space="0" w:color="000000"/>
              <w:right w:val="single" w:sz="6" w:space="0" w:color="000000"/>
            </w:tcBorders>
            <w:vAlign w:val="center"/>
            <w:hideMark/>
          </w:tcPr>
          <w:p w:rsidR="00354A0E" w:rsidRPr="00354A0E" w:rsidRDefault="00354A0E" w:rsidP="00354A0E">
            <w:pPr>
              <w:spacing w:after="0" w:line="240" w:lineRule="auto"/>
              <w:rPr>
                <w:rFonts w:ascii="Times New Roman" w:eastAsia="Times New Roman" w:hAnsi="Times New Roman" w:cs="Times New Roman"/>
                <w:sz w:val="28"/>
                <w:szCs w:val="28"/>
              </w:rPr>
            </w:pPr>
          </w:p>
        </w:tc>
        <w:tc>
          <w:tcPr>
            <w:tcW w:w="1150" w:type="dxa"/>
            <w:vMerge w:val="restart"/>
            <w:tcBorders>
              <w:bottom w:val="single" w:sz="6" w:space="0" w:color="000000"/>
              <w:right w:val="single" w:sz="6" w:space="0" w:color="000000"/>
            </w:tcBorders>
            <w:vAlign w:val="bottom"/>
            <w:hideMark/>
          </w:tcPr>
          <w:p w:rsidR="00354A0E" w:rsidRPr="00354A0E" w:rsidRDefault="00354A0E" w:rsidP="00354A0E">
            <w:pPr>
              <w:spacing w:after="0" w:line="240" w:lineRule="auto"/>
              <w:jc w:val="center"/>
              <w:rPr>
                <w:rFonts w:ascii="Times New Roman" w:eastAsia="Times New Roman" w:hAnsi="Times New Roman" w:cs="Times New Roman"/>
                <w:i/>
                <w:iCs/>
                <w:sz w:val="28"/>
                <w:szCs w:val="28"/>
              </w:rPr>
            </w:pPr>
            <w:r w:rsidRPr="00354A0E">
              <w:rPr>
                <w:rFonts w:ascii="Times New Roman" w:eastAsia="Times New Roman" w:hAnsi="Times New Roman" w:cs="Times New Roman"/>
                <w:i/>
                <w:iCs/>
                <w:sz w:val="28"/>
                <w:szCs w:val="28"/>
              </w:rPr>
              <w:t>2</w:t>
            </w:r>
          </w:p>
        </w:tc>
        <w:tc>
          <w:tcPr>
            <w:tcW w:w="1317" w:type="dxa"/>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c>
          <w:tcPr>
            <w:tcW w:w="2491" w:type="dxa"/>
            <w:vMerge w:val="restart"/>
            <w:tcBorders>
              <w:bottom w:val="single" w:sz="6" w:space="0" w:color="000000"/>
              <w:right w:val="single" w:sz="6" w:space="0" w:color="000000"/>
            </w:tcBorders>
            <w:vAlign w:val="bottom"/>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23</w:t>
            </w:r>
          </w:p>
        </w:tc>
        <w:tc>
          <w:tcPr>
            <w:tcW w:w="3216" w:type="dxa"/>
            <w:gridSpan w:val="2"/>
            <w:vMerge w:val="restart"/>
            <w:tcBorders>
              <w:bottom w:val="single" w:sz="6" w:space="0" w:color="000000"/>
              <w:right w:val="single" w:sz="6" w:space="0" w:color="000000"/>
            </w:tcBorders>
            <w:vAlign w:val="bottom"/>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3250</w:t>
            </w:r>
          </w:p>
        </w:tc>
        <w:tc>
          <w:tcPr>
            <w:tcW w:w="529" w:type="dxa"/>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r>
      <w:tr w:rsidR="00354A0E" w:rsidRPr="00354A0E" w:rsidTr="006E0413">
        <w:trPr>
          <w:trHeight w:val="184"/>
          <w:tblCellSpacing w:w="0" w:type="dxa"/>
          <w:jc w:val="center"/>
        </w:trPr>
        <w:tc>
          <w:tcPr>
            <w:tcW w:w="1003" w:type="dxa"/>
            <w:tcBorders>
              <w:left w:val="single" w:sz="6" w:space="0" w:color="000000"/>
              <w:bottom w:val="single" w:sz="6" w:space="0" w:color="000000"/>
              <w:right w:val="single" w:sz="6" w:space="0" w:color="000000"/>
            </w:tcBorders>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c>
          <w:tcPr>
            <w:tcW w:w="0" w:type="auto"/>
            <w:vMerge/>
            <w:tcBorders>
              <w:bottom w:val="single" w:sz="6" w:space="0" w:color="000000"/>
              <w:right w:val="single" w:sz="6" w:space="0" w:color="000000"/>
            </w:tcBorders>
            <w:vAlign w:val="center"/>
            <w:hideMark/>
          </w:tcPr>
          <w:p w:rsidR="00354A0E" w:rsidRPr="00354A0E" w:rsidRDefault="00354A0E" w:rsidP="00354A0E">
            <w:pPr>
              <w:spacing w:after="0" w:line="240" w:lineRule="auto"/>
              <w:rPr>
                <w:rFonts w:ascii="Times New Roman" w:eastAsia="Times New Roman" w:hAnsi="Times New Roman" w:cs="Times New Roman"/>
                <w:i/>
                <w:iCs/>
                <w:sz w:val="28"/>
                <w:szCs w:val="28"/>
              </w:rPr>
            </w:pPr>
          </w:p>
        </w:tc>
        <w:tc>
          <w:tcPr>
            <w:tcW w:w="1317" w:type="dxa"/>
            <w:tcBorders>
              <w:bottom w:val="single" w:sz="6" w:space="0" w:color="000000"/>
            </w:tcBorders>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c>
          <w:tcPr>
            <w:tcW w:w="0" w:type="auto"/>
            <w:vMerge/>
            <w:tcBorders>
              <w:bottom w:val="single" w:sz="6" w:space="0" w:color="000000"/>
              <w:right w:val="single" w:sz="6" w:space="0" w:color="000000"/>
            </w:tcBorders>
            <w:vAlign w:val="center"/>
            <w:hideMark/>
          </w:tcPr>
          <w:p w:rsidR="00354A0E" w:rsidRPr="00354A0E" w:rsidRDefault="00354A0E" w:rsidP="00354A0E">
            <w:pPr>
              <w:spacing w:after="0" w:line="240" w:lineRule="auto"/>
              <w:rPr>
                <w:rFonts w:ascii="Times New Roman" w:eastAsia="Times New Roman" w:hAnsi="Times New Roman" w:cs="Times New Roman"/>
                <w:sz w:val="28"/>
                <w:szCs w:val="28"/>
              </w:rPr>
            </w:pPr>
          </w:p>
        </w:tc>
        <w:tc>
          <w:tcPr>
            <w:tcW w:w="3216" w:type="dxa"/>
            <w:gridSpan w:val="2"/>
            <w:vMerge/>
            <w:tcBorders>
              <w:bottom w:val="single" w:sz="6" w:space="0" w:color="000000"/>
              <w:right w:val="single" w:sz="6" w:space="0" w:color="000000"/>
            </w:tcBorders>
            <w:vAlign w:val="center"/>
            <w:hideMark/>
          </w:tcPr>
          <w:p w:rsidR="00354A0E" w:rsidRPr="00354A0E" w:rsidRDefault="00354A0E" w:rsidP="00354A0E">
            <w:pPr>
              <w:spacing w:after="0" w:line="240" w:lineRule="auto"/>
              <w:rPr>
                <w:rFonts w:ascii="Times New Roman" w:eastAsia="Times New Roman" w:hAnsi="Times New Roman" w:cs="Times New Roman"/>
                <w:sz w:val="28"/>
                <w:szCs w:val="28"/>
              </w:rPr>
            </w:pPr>
          </w:p>
        </w:tc>
        <w:tc>
          <w:tcPr>
            <w:tcW w:w="529" w:type="dxa"/>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r>
      <w:tr w:rsidR="00354A0E" w:rsidRPr="00354A0E" w:rsidTr="006E0413">
        <w:trPr>
          <w:trHeight w:val="536"/>
          <w:tblCellSpacing w:w="0" w:type="dxa"/>
          <w:jc w:val="center"/>
        </w:trPr>
        <w:tc>
          <w:tcPr>
            <w:tcW w:w="1003" w:type="dxa"/>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c>
          <w:tcPr>
            <w:tcW w:w="1150" w:type="dxa"/>
            <w:vAlign w:val="bottom"/>
            <w:hideMark/>
          </w:tcPr>
          <w:p w:rsid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p w:rsidR="00354A0E" w:rsidRDefault="00354A0E" w:rsidP="00354A0E">
            <w:pPr>
              <w:spacing w:after="0" w:line="240" w:lineRule="auto"/>
              <w:rPr>
                <w:rFonts w:ascii="Times New Roman" w:eastAsia="Times New Roman" w:hAnsi="Times New Roman" w:cs="Times New Roman"/>
                <w:sz w:val="28"/>
                <w:szCs w:val="28"/>
              </w:rPr>
            </w:pPr>
          </w:p>
          <w:p w:rsidR="00354A0E" w:rsidRPr="00354A0E" w:rsidRDefault="00354A0E" w:rsidP="00354A0E">
            <w:pPr>
              <w:spacing w:after="0" w:line="240" w:lineRule="auto"/>
              <w:rPr>
                <w:rFonts w:ascii="Times New Roman" w:eastAsia="Times New Roman" w:hAnsi="Times New Roman" w:cs="Times New Roman"/>
                <w:sz w:val="28"/>
                <w:szCs w:val="28"/>
              </w:rPr>
            </w:pPr>
          </w:p>
        </w:tc>
        <w:tc>
          <w:tcPr>
            <w:tcW w:w="7553" w:type="dxa"/>
            <w:gridSpan w:val="5"/>
            <w:vAlign w:val="bottom"/>
            <w:hideMark/>
          </w:tcPr>
          <w:p w:rsidR="006E0413" w:rsidRDefault="006E0413" w:rsidP="00354A0E">
            <w:pPr>
              <w:spacing w:after="0" w:line="240" w:lineRule="auto"/>
              <w:rPr>
                <w:rFonts w:ascii="Times New Roman" w:eastAsia="Times New Roman" w:hAnsi="Times New Roman" w:cs="Times New Roman"/>
                <w:b/>
                <w:bCs/>
                <w:i/>
                <w:iCs/>
                <w:sz w:val="28"/>
                <w:szCs w:val="28"/>
              </w:rPr>
            </w:pPr>
          </w:p>
          <w:p w:rsidR="006E0413" w:rsidRDefault="006E0413" w:rsidP="00354A0E">
            <w:pPr>
              <w:spacing w:after="0" w:line="240" w:lineRule="auto"/>
              <w:rPr>
                <w:rFonts w:ascii="Times New Roman" w:eastAsia="Times New Roman" w:hAnsi="Times New Roman" w:cs="Times New Roman"/>
                <w:b/>
                <w:bCs/>
                <w:i/>
                <w:iCs/>
                <w:sz w:val="28"/>
                <w:szCs w:val="28"/>
              </w:rPr>
            </w:pPr>
          </w:p>
          <w:p w:rsidR="00354A0E" w:rsidRPr="00354A0E" w:rsidRDefault="00354A0E" w:rsidP="00354A0E">
            <w:pPr>
              <w:spacing w:after="0" w:line="240" w:lineRule="auto"/>
              <w:rPr>
                <w:rFonts w:ascii="Times New Roman" w:eastAsia="Times New Roman" w:hAnsi="Times New Roman" w:cs="Times New Roman"/>
                <w:b/>
                <w:bCs/>
                <w:i/>
                <w:iCs/>
                <w:sz w:val="28"/>
                <w:szCs w:val="28"/>
              </w:rPr>
            </w:pPr>
            <w:r w:rsidRPr="00354A0E">
              <w:rPr>
                <w:rFonts w:ascii="Times New Roman" w:eastAsia="Times New Roman" w:hAnsi="Times New Roman" w:cs="Times New Roman"/>
                <w:b/>
                <w:bCs/>
                <w:i/>
                <w:iCs/>
                <w:sz w:val="28"/>
                <w:szCs w:val="28"/>
              </w:rPr>
              <w:lastRenderedPageBreak/>
              <w:t xml:space="preserve">Стоимость транспортировки бобов, руб. / </w:t>
            </w:r>
            <w:proofErr w:type="gramStart"/>
            <w:r w:rsidRPr="00354A0E">
              <w:rPr>
                <w:rFonts w:ascii="Times New Roman" w:eastAsia="Times New Roman" w:hAnsi="Times New Roman" w:cs="Times New Roman"/>
                <w:b/>
                <w:bCs/>
                <w:i/>
                <w:iCs/>
                <w:sz w:val="28"/>
                <w:szCs w:val="28"/>
              </w:rPr>
              <w:t>т</w:t>
            </w:r>
            <w:proofErr w:type="gramEnd"/>
          </w:p>
        </w:tc>
      </w:tr>
      <w:tr w:rsidR="00354A0E" w:rsidRPr="00354A0E" w:rsidTr="006E0413">
        <w:trPr>
          <w:trHeight w:val="301"/>
          <w:tblCellSpacing w:w="0" w:type="dxa"/>
          <w:jc w:val="center"/>
        </w:trPr>
        <w:tc>
          <w:tcPr>
            <w:tcW w:w="1003" w:type="dxa"/>
            <w:tcBorders>
              <w:bottom w:val="single" w:sz="6" w:space="0" w:color="000000"/>
            </w:tcBorders>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lastRenderedPageBreak/>
              <w:t> </w:t>
            </w:r>
          </w:p>
        </w:tc>
        <w:tc>
          <w:tcPr>
            <w:tcW w:w="1150" w:type="dxa"/>
            <w:tcBorders>
              <w:bottom w:val="single" w:sz="6" w:space="0" w:color="000000"/>
            </w:tcBorders>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c>
          <w:tcPr>
            <w:tcW w:w="1317" w:type="dxa"/>
            <w:tcBorders>
              <w:bottom w:val="single" w:sz="6" w:space="0" w:color="000000"/>
            </w:tcBorders>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c>
          <w:tcPr>
            <w:tcW w:w="3183" w:type="dxa"/>
            <w:gridSpan w:val="2"/>
            <w:tcBorders>
              <w:bottom w:val="single" w:sz="6" w:space="0" w:color="000000"/>
            </w:tcBorders>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c>
          <w:tcPr>
            <w:tcW w:w="2524" w:type="dxa"/>
            <w:tcBorders>
              <w:bottom w:val="single" w:sz="6" w:space="0" w:color="000000"/>
            </w:tcBorders>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c>
          <w:tcPr>
            <w:tcW w:w="529" w:type="dxa"/>
            <w:vMerge w:val="restart"/>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r>
      <w:tr w:rsidR="00354A0E" w:rsidRPr="00354A0E" w:rsidTr="006E0413">
        <w:trPr>
          <w:trHeight w:val="352"/>
          <w:tblCellSpacing w:w="0" w:type="dxa"/>
          <w:jc w:val="center"/>
        </w:trPr>
        <w:tc>
          <w:tcPr>
            <w:tcW w:w="1003" w:type="dxa"/>
            <w:tcBorders>
              <w:left w:val="single" w:sz="6" w:space="0" w:color="000000"/>
            </w:tcBorders>
            <w:vAlign w:val="bottom"/>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p>
        </w:tc>
        <w:tc>
          <w:tcPr>
            <w:tcW w:w="2467" w:type="dxa"/>
            <w:gridSpan w:val="2"/>
            <w:vMerge w:val="restart"/>
            <w:tcBorders>
              <w:right w:val="single" w:sz="6" w:space="0" w:color="000000"/>
            </w:tcBorders>
            <w:vAlign w:val="bottom"/>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Фермы</w:t>
            </w:r>
          </w:p>
        </w:tc>
        <w:tc>
          <w:tcPr>
            <w:tcW w:w="5707" w:type="dxa"/>
            <w:gridSpan w:val="3"/>
            <w:tcBorders>
              <w:bottom w:val="single" w:sz="6" w:space="0" w:color="000000"/>
              <w:right w:val="single" w:sz="6" w:space="0" w:color="000000"/>
            </w:tcBorders>
            <w:vAlign w:val="bottom"/>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Холодильный завод</w:t>
            </w:r>
          </w:p>
        </w:tc>
        <w:tc>
          <w:tcPr>
            <w:tcW w:w="529" w:type="dxa"/>
            <w:vMerge/>
            <w:vAlign w:val="center"/>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p>
        </w:tc>
      </w:tr>
      <w:tr w:rsidR="00354A0E" w:rsidRPr="00354A0E" w:rsidTr="006E0413">
        <w:trPr>
          <w:trHeight w:val="184"/>
          <w:tblCellSpacing w:w="0" w:type="dxa"/>
          <w:jc w:val="center"/>
        </w:trPr>
        <w:tc>
          <w:tcPr>
            <w:tcW w:w="1003" w:type="dxa"/>
            <w:tcBorders>
              <w:left w:val="single" w:sz="6" w:space="0" w:color="000000"/>
            </w:tcBorders>
            <w:vAlign w:val="bottom"/>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p>
        </w:tc>
        <w:tc>
          <w:tcPr>
            <w:tcW w:w="0" w:type="auto"/>
            <w:gridSpan w:val="2"/>
            <w:vMerge/>
            <w:tcBorders>
              <w:left w:val="single" w:sz="6" w:space="0" w:color="000000"/>
              <w:right w:val="single" w:sz="6" w:space="0" w:color="000000"/>
            </w:tcBorders>
            <w:vAlign w:val="center"/>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p>
        </w:tc>
        <w:tc>
          <w:tcPr>
            <w:tcW w:w="2491" w:type="dxa"/>
            <w:vMerge w:val="restart"/>
            <w:tcBorders>
              <w:bottom w:val="single" w:sz="6" w:space="0" w:color="000000"/>
            </w:tcBorders>
            <w:vAlign w:val="bottom"/>
            <w:hideMark/>
          </w:tcPr>
          <w:p w:rsidR="00354A0E" w:rsidRPr="00354A0E" w:rsidRDefault="00354A0E" w:rsidP="00354A0E">
            <w:pPr>
              <w:spacing w:after="0" w:line="240" w:lineRule="auto"/>
              <w:jc w:val="center"/>
              <w:rPr>
                <w:rFonts w:ascii="Times New Roman" w:eastAsia="Times New Roman" w:hAnsi="Times New Roman" w:cs="Times New Roman"/>
                <w:i/>
                <w:iCs/>
                <w:sz w:val="28"/>
                <w:szCs w:val="28"/>
              </w:rPr>
            </w:pPr>
            <w:r w:rsidRPr="00354A0E">
              <w:rPr>
                <w:rFonts w:ascii="Times New Roman" w:eastAsia="Times New Roman" w:hAnsi="Times New Roman" w:cs="Times New Roman"/>
                <w:i/>
                <w:iCs/>
                <w:sz w:val="28"/>
                <w:szCs w:val="28"/>
              </w:rPr>
              <w:t>1</w:t>
            </w:r>
          </w:p>
        </w:tc>
        <w:tc>
          <w:tcPr>
            <w:tcW w:w="692" w:type="dxa"/>
            <w:tcBorders>
              <w:right w:val="single" w:sz="6" w:space="0" w:color="000000"/>
            </w:tcBorders>
            <w:vAlign w:val="bottom"/>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p>
        </w:tc>
        <w:tc>
          <w:tcPr>
            <w:tcW w:w="2524" w:type="dxa"/>
            <w:vMerge w:val="restart"/>
            <w:tcBorders>
              <w:bottom w:val="single" w:sz="6" w:space="0" w:color="000000"/>
              <w:right w:val="single" w:sz="6" w:space="0" w:color="000000"/>
            </w:tcBorders>
            <w:vAlign w:val="bottom"/>
            <w:hideMark/>
          </w:tcPr>
          <w:p w:rsidR="00354A0E" w:rsidRPr="00354A0E" w:rsidRDefault="00354A0E" w:rsidP="00354A0E">
            <w:pPr>
              <w:spacing w:after="0" w:line="240" w:lineRule="auto"/>
              <w:jc w:val="center"/>
              <w:rPr>
                <w:rFonts w:ascii="Times New Roman" w:eastAsia="Times New Roman" w:hAnsi="Times New Roman" w:cs="Times New Roman"/>
                <w:i/>
                <w:iCs/>
                <w:sz w:val="28"/>
                <w:szCs w:val="28"/>
              </w:rPr>
            </w:pPr>
            <w:r w:rsidRPr="00354A0E">
              <w:rPr>
                <w:rFonts w:ascii="Times New Roman" w:eastAsia="Times New Roman" w:hAnsi="Times New Roman" w:cs="Times New Roman"/>
                <w:i/>
                <w:iCs/>
                <w:sz w:val="28"/>
                <w:szCs w:val="28"/>
              </w:rPr>
              <w:t>2</w:t>
            </w:r>
          </w:p>
        </w:tc>
        <w:tc>
          <w:tcPr>
            <w:tcW w:w="529" w:type="dxa"/>
            <w:vAlign w:val="bottom"/>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p>
        </w:tc>
      </w:tr>
      <w:tr w:rsidR="00354A0E" w:rsidRPr="00354A0E" w:rsidTr="006E0413">
        <w:trPr>
          <w:trHeight w:val="184"/>
          <w:tblCellSpacing w:w="0" w:type="dxa"/>
          <w:jc w:val="center"/>
        </w:trPr>
        <w:tc>
          <w:tcPr>
            <w:tcW w:w="1003" w:type="dxa"/>
            <w:tcBorders>
              <w:left w:val="single" w:sz="6" w:space="0" w:color="000000"/>
              <w:bottom w:val="single" w:sz="6" w:space="0" w:color="000000"/>
            </w:tcBorders>
            <w:vAlign w:val="bottom"/>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p>
        </w:tc>
        <w:tc>
          <w:tcPr>
            <w:tcW w:w="1150" w:type="dxa"/>
            <w:tcBorders>
              <w:bottom w:val="single" w:sz="6" w:space="0" w:color="000000"/>
            </w:tcBorders>
            <w:vAlign w:val="bottom"/>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p>
        </w:tc>
        <w:tc>
          <w:tcPr>
            <w:tcW w:w="1317" w:type="dxa"/>
            <w:tcBorders>
              <w:bottom w:val="single" w:sz="6" w:space="0" w:color="000000"/>
              <w:right w:val="single" w:sz="6" w:space="0" w:color="000000"/>
            </w:tcBorders>
            <w:vAlign w:val="bottom"/>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p>
        </w:tc>
        <w:tc>
          <w:tcPr>
            <w:tcW w:w="0" w:type="auto"/>
            <w:vMerge/>
            <w:tcBorders>
              <w:bottom w:val="single" w:sz="6" w:space="0" w:color="000000"/>
            </w:tcBorders>
            <w:vAlign w:val="center"/>
            <w:hideMark/>
          </w:tcPr>
          <w:p w:rsidR="00354A0E" w:rsidRPr="00354A0E" w:rsidRDefault="00354A0E" w:rsidP="00354A0E">
            <w:pPr>
              <w:spacing w:after="0" w:line="240" w:lineRule="auto"/>
              <w:jc w:val="center"/>
              <w:rPr>
                <w:rFonts w:ascii="Times New Roman" w:eastAsia="Times New Roman" w:hAnsi="Times New Roman" w:cs="Times New Roman"/>
                <w:i/>
                <w:iCs/>
                <w:sz w:val="28"/>
                <w:szCs w:val="28"/>
              </w:rPr>
            </w:pPr>
          </w:p>
        </w:tc>
        <w:tc>
          <w:tcPr>
            <w:tcW w:w="692" w:type="dxa"/>
            <w:tcBorders>
              <w:bottom w:val="single" w:sz="6" w:space="0" w:color="000000"/>
              <w:right w:val="single" w:sz="6" w:space="0" w:color="000000"/>
            </w:tcBorders>
            <w:vAlign w:val="bottom"/>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p>
        </w:tc>
        <w:tc>
          <w:tcPr>
            <w:tcW w:w="2524" w:type="dxa"/>
            <w:vMerge/>
            <w:tcBorders>
              <w:bottom w:val="single" w:sz="6" w:space="0" w:color="000000"/>
              <w:right w:val="single" w:sz="6" w:space="0" w:color="000000"/>
            </w:tcBorders>
            <w:vAlign w:val="center"/>
            <w:hideMark/>
          </w:tcPr>
          <w:p w:rsidR="00354A0E" w:rsidRPr="00354A0E" w:rsidRDefault="00354A0E" w:rsidP="00354A0E">
            <w:pPr>
              <w:spacing w:after="0" w:line="240" w:lineRule="auto"/>
              <w:jc w:val="center"/>
              <w:rPr>
                <w:rFonts w:ascii="Times New Roman" w:eastAsia="Times New Roman" w:hAnsi="Times New Roman" w:cs="Times New Roman"/>
                <w:i/>
                <w:iCs/>
                <w:sz w:val="28"/>
                <w:szCs w:val="28"/>
              </w:rPr>
            </w:pPr>
          </w:p>
        </w:tc>
        <w:tc>
          <w:tcPr>
            <w:tcW w:w="529" w:type="dxa"/>
            <w:vAlign w:val="bottom"/>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p>
        </w:tc>
      </w:tr>
      <w:tr w:rsidR="00354A0E" w:rsidRPr="00354A0E" w:rsidTr="006E0413">
        <w:trPr>
          <w:trHeight w:val="368"/>
          <w:tblCellSpacing w:w="0" w:type="dxa"/>
          <w:jc w:val="center"/>
        </w:trPr>
        <w:tc>
          <w:tcPr>
            <w:tcW w:w="1003" w:type="dxa"/>
            <w:tcBorders>
              <w:left w:val="single" w:sz="6" w:space="0" w:color="000000"/>
              <w:bottom w:val="single" w:sz="6" w:space="0" w:color="000000"/>
            </w:tcBorders>
            <w:vAlign w:val="bottom"/>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p>
        </w:tc>
        <w:tc>
          <w:tcPr>
            <w:tcW w:w="1150" w:type="dxa"/>
            <w:tcBorders>
              <w:bottom w:val="single" w:sz="6" w:space="0" w:color="000000"/>
            </w:tcBorders>
            <w:vAlign w:val="bottom"/>
            <w:hideMark/>
          </w:tcPr>
          <w:p w:rsidR="00354A0E" w:rsidRPr="00354A0E" w:rsidRDefault="00354A0E" w:rsidP="00354A0E">
            <w:pPr>
              <w:spacing w:after="0" w:line="240" w:lineRule="auto"/>
              <w:jc w:val="center"/>
              <w:rPr>
                <w:rFonts w:ascii="Times New Roman" w:eastAsia="Times New Roman" w:hAnsi="Times New Roman" w:cs="Times New Roman"/>
                <w:i/>
                <w:iCs/>
                <w:sz w:val="28"/>
                <w:szCs w:val="28"/>
              </w:rPr>
            </w:pPr>
            <w:r w:rsidRPr="00354A0E">
              <w:rPr>
                <w:rFonts w:ascii="Times New Roman" w:eastAsia="Times New Roman" w:hAnsi="Times New Roman" w:cs="Times New Roman"/>
                <w:i/>
                <w:iCs/>
                <w:sz w:val="28"/>
                <w:szCs w:val="28"/>
              </w:rPr>
              <w:t>1</w:t>
            </w:r>
          </w:p>
        </w:tc>
        <w:tc>
          <w:tcPr>
            <w:tcW w:w="1317" w:type="dxa"/>
            <w:tcBorders>
              <w:bottom w:val="single" w:sz="6" w:space="0" w:color="000000"/>
              <w:right w:val="single" w:sz="6" w:space="0" w:color="000000"/>
            </w:tcBorders>
            <w:vAlign w:val="bottom"/>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p>
        </w:tc>
        <w:tc>
          <w:tcPr>
            <w:tcW w:w="2491" w:type="dxa"/>
            <w:tcBorders>
              <w:bottom w:val="single" w:sz="6" w:space="0" w:color="000000"/>
            </w:tcBorders>
            <w:vAlign w:val="bottom"/>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10</w:t>
            </w:r>
          </w:p>
        </w:tc>
        <w:tc>
          <w:tcPr>
            <w:tcW w:w="692" w:type="dxa"/>
            <w:tcBorders>
              <w:bottom w:val="single" w:sz="6" w:space="0" w:color="000000"/>
              <w:right w:val="single" w:sz="6" w:space="0" w:color="000000"/>
            </w:tcBorders>
            <w:vAlign w:val="bottom"/>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p>
        </w:tc>
        <w:tc>
          <w:tcPr>
            <w:tcW w:w="2524" w:type="dxa"/>
            <w:tcBorders>
              <w:bottom w:val="single" w:sz="6" w:space="0" w:color="000000"/>
              <w:right w:val="single" w:sz="6" w:space="0" w:color="000000"/>
            </w:tcBorders>
            <w:vAlign w:val="bottom"/>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15</w:t>
            </w:r>
          </w:p>
        </w:tc>
        <w:tc>
          <w:tcPr>
            <w:tcW w:w="529" w:type="dxa"/>
            <w:vAlign w:val="bottom"/>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p>
        </w:tc>
      </w:tr>
      <w:tr w:rsidR="00354A0E" w:rsidRPr="00354A0E" w:rsidTr="006E0413">
        <w:trPr>
          <w:trHeight w:val="368"/>
          <w:tblCellSpacing w:w="0" w:type="dxa"/>
          <w:jc w:val="center"/>
        </w:trPr>
        <w:tc>
          <w:tcPr>
            <w:tcW w:w="1003" w:type="dxa"/>
            <w:tcBorders>
              <w:left w:val="single" w:sz="6" w:space="0" w:color="000000"/>
              <w:bottom w:val="single" w:sz="6" w:space="0" w:color="000000"/>
            </w:tcBorders>
            <w:vAlign w:val="bottom"/>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p>
        </w:tc>
        <w:tc>
          <w:tcPr>
            <w:tcW w:w="1150" w:type="dxa"/>
            <w:tcBorders>
              <w:bottom w:val="single" w:sz="6" w:space="0" w:color="000000"/>
            </w:tcBorders>
            <w:vAlign w:val="bottom"/>
            <w:hideMark/>
          </w:tcPr>
          <w:p w:rsidR="00354A0E" w:rsidRPr="00354A0E" w:rsidRDefault="00354A0E" w:rsidP="00354A0E">
            <w:pPr>
              <w:spacing w:after="0" w:line="240" w:lineRule="auto"/>
              <w:jc w:val="center"/>
              <w:rPr>
                <w:rFonts w:ascii="Times New Roman" w:eastAsia="Times New Roman" w:hAnsi="Times New Roman" w:cs="Times New Roman"/>
                <w:i/>
                <w:iCs/>
                <w:sz w:val="28"/>
                <w:szCs w:val="28"/>
              </w:rPr>
            </w:pPr>
            <w:r w:rsidRPr="00354A0E">
              <w:rPr>
                <w:rFonts w:ascii="Times New Roman" w:eastAsia="Times New Roman" w:hAnsi="Times New Roman" w:cs="Times New Roman"/>
                <w:i/>
                <w:iCs/>
                <w:sz w:val="28"/>
                <w:szCs w:val="28"/>
              </w:rPr>
              <w:t>2</w:t>
            </w:r>
          </w:p>
        </w:tc>
        <w:tc>
          <w:tcPr>
            <w:tcW w:w="1317" w:type="dxa"/>
            <w:tcBorders>
              <w:bottom w:val="single" w:sz="6" w:space="0" w:color="000000"/>
              <w:right w:val="single" w:sz="6" w:space="0" w:color="000000"/>
            </w:tcBorders>
            <w:vAlign w:val="bottom"/>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p>
        </w:tc>
        <w:tc>
          <w:tcPr>
            <w:tcW w:w="2491" w:type="dxa"/>
            <w:tcBorders>
              <w:bottom w:val="single" w:sz="6" w:space="0" w:color="000000"/>
            </w:tcBorders>
            <w:vAlign w:val="bottom"/>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12</w:t>
            </w:r>
          </w:p>
        </w:tc>
        <w:tc>
          <w:tcPr>
            <w:tcW w:w="692" w:type="dxa"/>
            <w:tcBorders>
              <w:bottom w:val="single" w:sz="6" w:space="0" w:color="000000"/>
              <w:right w:val="single" w:sz="6" w:space="0" w:color="000000"/>
            </w:tcBorders>
            <w:vAlign w:val="bottom"/>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p>
        </w:tc>
        <w:tc>
          <w:tcPr>
            <w:tcW w:w="2524" w:type="dxa"/>
            <w:tcBorders>
              <w:bottom w:val="single" w:sz="6" w:space="0" w:color="000000"/>
              <w:right w:val="single" w:sz="6" w:space="0" w:color="000000"/>
            </w:tcBorders>
            <w:vAlign w:val="bottom"/>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12</w:t>
            </w:r>
          </w:p>
        </w:tc>
        <w:tc>
          <w:tcPr>
            <w:tcW w:w="529" w:type="dxa"/>
            <w:vAlign w:val="bottom"/>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p>
        </w:tc>
      </w:tr>
      <w:tr w:rsidR="00354A0E" w:rsidRPr="00354A0E" w:rsidTr="006E0413">
        <w:trPr>
          <w:trHeight w:val="368"/>
          <w:tblCellSpacing w:w="0" w:type="dxa"/>
          <w:jc w:val="center"/>
        </w:trPr>
        <w:tc>
          <w:tcPr>
            <w:tcW w:w="1003" w:type="dxa"/>
            <w:tcBorders>
              <w:left w:val="single" w:sz="6" w:space="0" w:color="000000"/>
              <w:bottom w:val="single" w:sz="6" w:space="0" w:color="000000"/>
            </w:tcBorders>
            <w:vAlign w:val="bottom"/>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p>
        </w:tc>
        <w:tc>
          <w:tcPr>
            <w:tcW w:w="1150" w:type="dxa"/>
            <w:tcBorders>
              <w:bottom w:val="single" w:sz="6" w:space="0" w:color="000000"/>
            </w:tcBorders>
            <w:vAlign w:val="bottom"/>
            <w:hideMark/>
          </w:tcPr>
          <w:p w:rsidR="00354A0E" w:rsidRPr="00354A0E" w:rsidRDefault="00354A0E" w:rsidP="00354A0E">
            <w:pPr>
              <w:spacing w:after="0" w:line="240" w:lineRule="auto"/>
              <w:jc w:val="center"/>
              <w:rPr>
                <w:rFonts w:ascii="Times New Roman" w:eastAsia="Times New Roman" w:hAnsi="Times New Roman" w:cs="Times New Roman"/>
                <w:i/>
                <w:iCs/>
                <w:sz w:val="28"/>
                <w:szCs w:val="28"/>
              </w:rPr>
            </w:pPr>
            <w:r w:rsidRPr="00354A0E">
              <w:rPr>
                <w:rFonts w:ascii="Times New Roman" w:eastAsia="Times New Roman" w:hAnsi="Times New Roman" w:cs="Times New Roman"/>
                <w:i/>
                <w:iCs/>
                <w:sz w:val="28"/>
                <w:szCs w:val="28"/>
              </w:rPr>
              <w:t>3</w:t>
            </w:r>
          </w:p>
        </w:tc>
        <w:tc>
          <w:tcPr>
            <w:tcW w:w="1317" w:type="dxa"/>
            <w:tcBorders>
              <w:bottom w:val="single" w:sz="6" w:space="0" w:color="000000"/>
              <w:right w:val="single" w:sz="6" w:space="0" w:color="000000"/>
            </w:tcBorders>
            <w:vAlign w:val="bottom"/>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p>
        </w:tc>
        <w:tc>
          <w:tcPr>
            <w:tcW w:w="2491" w:type="dxa"/>
            <w:tcBorders>
              <w:bottom w:val="single" w:sz="6" w:space="0" w:color="000000"/>
            </w:tcBorders>
            <w:vAlign w:val="bottom"/>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18</w:t>
            </w:r>
          </w:p>
        </w:tc>
        <w:tc>
          <w:tcPr>
            <w:tcW w:w="692" w:type="dxa"/>
            <w:tcBorders>
              <w:bottom w:val="single" w:sz="6" w:space="0" w:color="000000"/>
              <w:right w:val="single" w:sz="6" w:space="0" w:color="000000"/>
            </w:tcBorders>
            <w:vAlign w:val="bottom"/>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p>
        </w:tc>
        <w:tc>
          <w:tcPr>
            <w:tcW w:w="2524" w:type="dxa"/>
            <w:tcBorders>
              <w:bottom w:val="single" w:sz="6" w:space="0" w:color="000000"/>
              <w:right w:val="single" w:sz="6" w:space="0" w:color="000000"/>
            </w:tcBorders>
            <w:vAlign w:val="bottom"/>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9</w:t>
            </w:r>
          </w:p>
        </w:tc>
        <w:tc>
          <w:tcPr>
            <w:tcW w:w="529" w:type="dxa"/>
            <w:vAlign w:val="bottom"/>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p>
        </w:tc>
      </w:tr>
    </w:tbl>
    <w:p w:rsidR="00354A0E" w:rsidRPr="00354A0E" w:rsidRDefault="00354A0E" w:rsidP="00354A0E">
      <w:pPr>
        <w:spacing w:after="0" w:line="240" w:lineRule="auto"/>
        <w:ind w:firstLine="804"/>
        <w:jc w:val="both"/>
        <w:rPr>
          <w:rFonts w:ascii="Times New Roman" w:eastAsia="Times New Roman" w:hAnsi="Times New Roman" w:cs="Times New Roman"/>
          <w:color w:val="000000"/>
          <w:sz w:val="28"/>
          <w:szCs w:val="28"/>
        </w:rPr>
      </w:pPr>
      <w:r w:rsidRPr="00354A0E">
        <w:rPr>
          <w:rFonts w:ascii="Times New Roman" w:eastAsia="Times New Roman" w:hAnsi="Times New Roman" w:cs="Times New Roman"/>
          <w:color w:val="000000"/>
          <w:sz w:val="28"/>
          <w:szCs w:val="28"/>
        </w:rPr>
        <w:t>Постройте транспортную модель, которая для ферм и холодильных заводов позволяет найти на следующий сезон производственный план, гарантирующий максимальный доход.</w:t>
      </w:r>
    </w:p>
    <w:p w:rsidR="00354A0E" w:rsidRPr="006E0413" w:rsidRDefault="00354A0E" w:rsidP="00354A0E">
      <w:pPr>
        <w:widowControl w:val="0"/>
        <w:spacing w:after="0" w:line="240" w:lineRule="auto"/>
        <w:rPr>
          <w:rFonts w:ascii="Times New Roman" w:hAnsi="Times New Roman" w:cs="Times New Roman"/>
          <w:sz w:val="28"/>
          <w:szCs w:val="28"/>
        </w:rPr>
      </w:pPr>
    </w:p>
    <w:p w:rsidR="00354A0E" w:rsidRPr="00354A0E" w:rsidRDefault="00354A0E" w:rsidP="00354A0E">
      <w:pPr>
        <w:spacing w:after="0" w:line="240" w:lineRule="auto"/>
        <w:rPr>
          <w:rFonts w:ascii="Times New Roman" w:eastAsia="Times New Roman" w:hAnsi="Times New Roman" w:cs="Times New Roman"/>
          <w:b/>
          <w:bCs/>
          <w:i/>
          <w:iCs/>
          <w:color w:val="000000"/>
          <w:sz w:val="28"/>
          <w:szCs w:val="28"/>
        </w:rPr>
      </w:pPr>
      <w:r w:rsidRPr="006E0413">
        <w:rPr>
          <w:rFonts w:ascii="Times New Roman" w:eastAsia="Times New Roman" w:hAnsi="Times New Roman" w:cs="Times New Roman"/>
          <w:b/>
          <w:bCs/>
          <w:i/>
          <w:iCs/>
          <w:color w:val="000000"/>
          <w:sz w:val="28"/>
          <w:szCs w:val="28"/>
        </w:rPr>
        <w:t>Задача №5</w:t>
      </w:r>
    </w:p>
    <w:p w:rsidR="00354A0E" w:rsidRPr="00354A0E" w:rsidRDefault="00354A0E" w:rsidP="00354A0E">
      <w:pPr>
        <w:spacing w:after="0" w:line="240" w:lineRule="auto"/>
        <w:rPr>
          <w:rFonts w:ascii="Times New Roman" w:eastAsia="Times New Roman" w:hAnsi="Times New Roman" w:cs="Times New Roman"/>
          <w:b/>
          <w:bCs/>
          <w:i/>
          <w:iCs/>
          <w:color w:val="000000"/>
          <w:sz w:val="28"/>
          <w:szCs w:val="28"/>
        </w:rPr>
      </w:pPr>
      <w:r w:rsidRPr="00354A0E">
        <w:rPr>
          <w:rFonts w:ascii="Times New Roman" w:eastAsia="Times New Roman" w:hAnsi="Times New Roman" w:cs="Times New Roman"/>
          <w:b/>
          <w:bCs/>
          <w:i/>
          <w:iCs/>
          <w:color w:val="000000"/>
          <w:sz w:val="28"/>
          <w:szCs w:val="28"/>
        </w:rPr>
        <w:t>(</w:t>
      </w:r>
      <w:proofErr w:type="spellStart"/>
      <w:r w:rsidRPr="00354A0E">
        <w:rPr>
          <w:rFonts w:ascii="Times New Roman" w:eastAsia="Times New Roman" w:hAnsi="Times New Roman" w:cs="Times New Roman"/>
          <w:b/>
          <w:bCs/>
          <w:i/>
          <w:iCs/>
          <w:color w:val="000000"/>
          <w:sz w:val="28"/>
          <w:szCs w:val="28"/>
        </w:rPr>
        <w:t>многопродуктовая</w:t>
      </w:r>
      <w:proofErr w:type="spellEnd"/>
      <w:r w:rsidRPr="00354A0E">
        <w:rPr>
          <w:rFonts w:ascii="Times New Roman" w:eastAsia="Times New Roman" w:hAnsi="Times New Roman" w:cs="Times New Roman"/>
          <w:b/>
          <w:bCs/>
          <w:i/>
          <w:iCs/>
          <w:color w:val="000000"/>
          <w:sz w:val="28"/>
          <w:szCs w:val="28"/>
        </w:rPr>
        <w:t xml:space="preserve"> модель с независимыми продуктами)</w:t>
      </w:r>
    </w:p>
    <w:p w:rsidR="00354A0E" w:rsidRPr="00354A0E" w:rsidRDefault="00354A0E" w:rsidP="00354A0E">
      <w:pPr>
        <w:spacing w:after="0" w:line="240" w:lineRule="auto"/>
        <w:rPr>
          <w:rFonts w:ascii="Times New Roman" w:eastAsia="Times New Roman" w:hAnsi="Times New Roman" w:cs="Times New Roman"/>
          <w:color w:val="000000"/>
          <w:sz w:val="28"/>
          <w:szCs w:val="28"/>
        </w:rPr>
      </w:pPr>
      <w:r w:rsidRPr="00354A0E">
        <w:rPr>
          <w:rFonts w:ascii="Times New Roman" w:eastAsia="Times New Roman" w:hAnsi="Times New Roman" w:cs="Times New Roman"/>
          <w:color w:val="000000"/>
          <w:sz w:val="28"/>
          <w:szCs w:val="28"/>
        </w:rPr>
        <w:t>Некоторая фирма производит автомобили четырех различных марок M</w:t>
      </w:r>
      <w:r w:rsidRPr="006E0413">
        <w:rPr>
          <w:rFonts w:ascii="Times New Roman" w:eastAsia="Times New Roman" w:hAnsi="Times New Roman" w:cs="Times New Roman"/>
          <w:color w:val="000000"/>
          <w:sz w:val="28"/>
          <w:szCs w:val="28"/>
        </w:rPr>
        <w:t>1</w:t>
      </w:r>
      <w:r w:rsidRPr="00354A0E">
        <w:rPr>
          <w:rFonts w:ascii="Times New Roman" w:eastAsia="Times New Roman" w:hAnsi="Times New Roman" w:cs="Times New Roman"/>
          <w:color w:val="000000"/>
          <w:sz w:val="28"/>
          <w:szCs w:val="28"/>
        </w:rPr>
        <w:t>,</w:t>
      </w:r>
      <w:r w:rsidRPr="006E0413">
        <w:rPr>
          <w:rFonts w:ascii="Times New Roman" w:eastAsia="Times New Roman" w:hAnsi="Times New Roman" w:cs="Times New Roman"/>
          <w:color w:val="000000"/>
          <w:sz w:val="28"/>
          <w:szCs w:val="28"/>
        </w:rPr>
        <w:t xml:space="preserve"> M2 </w:t>
      </w:r>
      <w:r w:rsidRPr="00354A0E">
        <w:rPr>
          <w:rFonts w:ascii="Times New Roman" w:eastAsia="Times New Roman" w:hAnsi="Times New Roman" w:cs="Times New Roman"/>
          <w:color w:val="000000"/>
          <w:sz w:val="28"/>
          <w:szCs w:val="28"/>
        </w:rPr>
        <w:t>, M</w:t>
      </w:r>
      <w:r w:rsidRPr="006E0413">
        <w:rPr>
          <w:rFonts w:ascii="Times New Roman" w:eastAsia="Times New Roman" w:hAnsi="Times New Roman" w:cs="Times New Roman"/>
          <w:color w:val="000000"/>
          <w:sz w:val="28"/>
          <w:szCs w:val="28"/>
        </w:rPr>
        <w:t>3 </w:t>
      </w:r>
      <w:r w:rsidRPr="00354A0E">
        <w:rPr>
          <w:rFonts w:ascii="Times New Roman" w:eastAsia="Times New Roman" w:hAnsi="Times New Roman" w:cs="Times New Roman"/>
          <w:color w:val="000000"/>
          <w:sz w:val="28"/>
          <w:szCs w:val="28"/>
        </w:rPr>
        <w:t>, M</w:t>
      </w:r>
      <w:r w:rsidRPr="006E0413">
        <w:rPr>
          <w:rFonts w:ascii="Times New Roman" w:eastAsia="Times New Roman" w:hAnsi="Times New Roman" w:cs="Times New Roman"/>
          <w:color w:val="000000"/>
          <w:sz w:val="28"/>
          <w:szCs w:val="28"/>
        </w:rPr>
        <w:t>4 </w:t>
      </w:r>
      <w:r w:rsidRPr="00354A0E">
        <w:rPr>
          <w:rFonts w:ascii="Times New Roman" w:eastAsia="Times New Roman" w:hAnsi="Times New Roman" w:cs="Times New Roman"/>
          <w:color w:val="000000"/>
          <w:sz w:val="28"/>
          <w:szCs w:val="28"/>
        </w:rPr>
        <w:t>. Завод в городе A производит только автомобили марок M</w:t>
      </w:r>
      <w:r w:rsidRPr="006E0413">
        <w:rPr>
          <w:rFonts w:ascii="Times New Roman" w:eastAsia="Times New Roman" w:hAnsi="Times New Roman" w:cs="Times New Roman"/>
          <w:color w:val="000000"/>
          <w:sz w:val="28"/>
          <w:szCs w:val="28"/>
        </w:rPr>
        <w:t>3 </w:t>
      </w:r>
      <w:r w:rsidRPr="00354A0E">
        <w:rPr>
          <w:rFonts w:ascii="Times New Roman" w:eastAsia="Times New Roman" w:hAnsi="Times New Roman" w:cs="Times New Roman"/>
          <w:color w:val="000000"/>
          <w:sz w:val="28"/>
          <w:szCs w:val="28"/>
        </w:rPr>
        <w:t>, M</w:t>
      </w:r>
      <w:r w:rsidRPr="006E0413">
        <w:rPr>
          <w:rFonts w:ascii="Times New Roman" w:eastAsia="Times New Roman" w:hAnsi="Times New Roman" w:cs="Times New Roman"/>
          <w:color w:val="000000"/>
          <w:sz w:val="28"/>
          <w:szCs w:val="28"/>
        </w:rPr>
        <w:t>4 </w:t>
      </w:r>
      <w:r w:rsidRPr="00354A0E">
        <w:rPr>
          <w:rFonts w:ascii="Times New Roman" w:eastAsia="Times New Roman" w:hAnsi="Times New Roman" w:cs="Times New Roman"/>
          <w:color w:val="000000"/>
          <w:sz w:val="28"/>
          <w:szCs w:val="28"/>
        </w:rPr>
        <w:t>,</w:t>
      </w:r>
      <w:r w:rsidRPr="006E0413">
        <w:rPr>
          <w:rFonts w:ascii="Times New Roman" w:eastAsia="Times New Roman" w:hAnsi="Times New Roman" w:cs="Times New Roman"/>
          <w:color w:val="000000"/>
          <w:sz w:val="28"/>
          <w:szCs w:val="28"/>
        </w:rPr>
        <w:t xml:space="preserve"> в городе B – только автомобили марок M1</w:t>
      </w:r>
      <w:r w:rsidRPr="00354A0E">
        <w:rPr>
          <w:rFonts w:ascii="Times New Roman" w:eastAsia="Times New Roman" w:hAnsi="Times New Roman" w:cs="Times New Roman"/>
          <w:color w:val="000000"/>
          <w:sz w:val="28"/>
          <w:szCs w:val="28"/>
        </w:rPr>
        <w:t>, M</w:t>
      </w:r>
      <w:r w:rsidRPr="006E0413">
        <w:rPr>
          <w:rFonts w:ascii="Times New Roman" w:eastAsia="Times New Roman" w:hAnsi="Times New Roman" w:cs="Times New Roman"/>
          <w:color w:val="000000"/>
          <w:sz w:val="28"/>
          <w:szCs w:val="28"/>
        </w:rPr>
        <w:t>2 </w:t>
      </w:r>
      <w:r w:rsidRPr="00354A0E">
        <w:rPr>
          <w:rFonts w:ascii="Times New Roman" w:eastAsia="Times New Roman" w:hAnsi="Times New Roman" w:cs="Times New Roman"/>
          <w:color w:val="000000"/>
          <w:sz w:val="28"/>
          <w:szCs w:val="28"/>
        </w:rPr>
        <w:t>, M</w:t>
      </w:r>
      <w:r w:rsidRPr="006E0413">
        <w:rPr>
          <w:rFonts w:ascii="Times New Roman" w:eastAsia="Times New Roman" w:hAnsi="Times New Roman" w:cs="Times New Roman"/>
          <w:color w:val="000000"/>
          <w:sz w:val="28"/>
          <w:szCs w:val="28"/>
        </w:rPr>
        <w:t>4 </w:t>
      </w:r>
      <w:r w:rsidRPr="00354A0E">
        <w:rPr>
          <w:rFonts w:ascii="Times New Roman" w:eastAsia="Times New Roman" w:hAnsi="Times New Roman" w:cs="Times New Roman"/>
          <w:color w:val="000000"/>
          <w:sz w:val="28"/>
          <w:szCs w:val="28"/>
        </w:rPr>
        <w:t>, а в городе C – только автомобили марок M</w:t>
      </w:r>
      <w:r w:rsidRPr="006E0413">
        <w:rPr>
          <w:rFonts w:ascii="Times New Roman" w:eastAsia="Times New Roman" w:hAnsi="Times New Roman" w:cs="Times New Roman"/>
          <w:color w:val="000000"/>
          <w:sz w:val="28"/>
          <w:szCs w:val="28"/>
        </w:rPr>
        <w:t>1</w:t>
      </w:r>
      <w:r w:rsidRPr="00354A0E">
        <w:rPr>
          <w:rFonts w:ascii="Times New Roman" w:eastAsia="Times New Roman" w:hAnsi="Times New Roman" w:cs="Times New Roman"/>
          <w:color w:val="000000"/>
          <w:sz w:val="28"/>
          <w:szCs w:val="28"/>
        </w:rPr>
        <w:t>, M</w:t>
      </w:r>
      <w:r w:rsidRPr="006E0413">
        <w:rPr>
          <w:rFonts w:ascii="Times New Roman" w:eastAsia="Times New Roman" w:hAnsi="Times New Roman" w:cs="Times New Roman"/>
          <w:color w:val="000000"/>
          <w:sz w:val="28"/>
          <w:szCs w:val="28"/>
        </w:rPr>
        <w:t>2 </w:t>
      </w:r>
      <w:r w:rsidRPr="00354A0E">
        <w:rPr>
          <w:rFonts w:ascii="Times New Roman" w:eastAsia="Times New Roman" w:hAnsi="Times New Roman" w:cs="Times New Roman"/>
          <w:color w:val="000000"/>
          <w:sz w:val="28"/>
          <w:szCs w:val="28"/>
        </w:rPr>
        <w:t>. Ежеквартальные объемы выпуска каждого завода и</w:t>
      </w:r>
    </w:p>
    <w:p w:rsidR="00354A0E" w:rsidRPr="00354A0E" w:rsidRDefault="00354A0E" w:rsidP="00354A0E">
      <w:pPr>
        <w:spacing w:after="0" w:line="240" w:lineRule="auto"/>
        <w:jc w:val="both"/>
        <w:rPr>
          <w:rFonts w:ascii="Times New Roman" w:eastAsia="Times New Roman" w:hAnsi="Times New Roman" w:cs="Times New Roman"/>
          <w:color w:val="000000"/>
          <w:sz w:val="28"/>
          <w:szCs w:val="28"/>
        </w:rPr>
      </w:pPr>
      <w:r w:rsidRPr="00354A0E">
        <w:rPr>
          <w:rFonts w:ascii="Times New Roman" w:eastAsia="Times New Roman" w:hAnsi="Times New Roman" w:cs="Times New Roman"/>
          <w:color w:val="000000"/>
          <w:sz w:val="28"/>
          <w:szCs w:val="28"/>
        </w:rPr>
        <w:t>величины спроса в каждом пункте распр</w:t>
      </w:r>
      <w:r w:rsidRPr="006E0413">
        <w:rPr>
          <w:rFonts w:ascii="Times New Roman" w:eastAsia="Times New Roman" w:hAnsi="Times New Roman" w:cs="Times New Roman"/>
          <w:color w:val="000000"/>
          <w:sz w:val="28"/>
          <w:szCs w:val="28"/>
        </w:rPr>
        <w:t xml:space="preserve">еделения приведены в табл. </w:t>
      </w:r>
      <w:r w:rsidRPr="00354A0E">
        <w:rPr>
          <w:rFonts w:ascii="Times New Roman" w:eastAsia="Times New Roman" w:hAnsi="Times New Roman" w:cs="Times New Roman"/>
          <w:color w:val="000000"/>
          <w:sz w:val="28"/>
          <w:szCs w:val="28"/>
        </w:rPr>
        <w:t xml:space="preserve">Постройте соответствующую модель экономичных перевозок. </w:t>
      </w:r>
    </w:p>
    <w:p w:rsidR="00354A0E" w:rsidRPr="00354A0E" w:rsidRDefault="00354A0E" w:rsidP="00354A0E">
      <w:pPr>
        <w:spacing w:after="0" w:line="240" w:lineRule="auto"/>
        <w:rPr>
          <w:rFonts w:ascii="Times New Roman" w:eastAsia="Times New Roman" w:hAnsi="Times New Roman" w:cs="Times New Roman"/>
          <w:color w:val="000000"/>
          <w:sz w:val="28"/>
          <w:szCs w:val="28"/>
        </w:rPr>
      </w:pPr>
      <w:r w:rsidRPr="006E0413">
        <w:rPr>
          <w:rFonts w:ascii="Times New Roman" w:eastAsia="Times New Roman" w:hAnsi="Times New Roman" w:cs="Times New Roman"/>
          <w:color w:val="000000"/>
          <w:sz w:val="28"/>
          <w:szCs w:val="28"/>
        </w:rPr>
        <w:t xml:space="preserve">Таблица </w:t>
      </w:r>
    </w:p>
    <w:p w:rsidR="00354A0E" w:rsidRPr="00354A0E" w:rsidRDefault="00354A0E" w:rsidP="00354A0E">
      <w:pPr>
        <w:spacing w:after="0" w:line="240" w:lineRule="auto"/>
        <w:ind w:firstLine="142"/>
        <w:rPr>
          <w:rFonts w:ascii="Times New Roman" w:eastAsia="Times New Roman" w:hAnsi="Times New Roman" w:cs="Times New Roman"/>
          <w:b/>
          <w:bCs/>
          <w:i/>
          <w:iCs/>
          <w:color w:val="000000"/>
          <w:sz w:val="28"/>
          <w:szCs w:val="28"/>
        </w:rPr>
      </w:pPr>
      <w:r w:rsidRPr="00354A0E">
        <w:rPr>
          <w:rFonts w:ascii="Times New Roman" w:eastAsia="Times New Roman" w:hAnsi="Times New Roman" w:cs="Times New Roman"/>
          <w:b/>
          <w:bCs/>
          <w:i/>
          <w:iCs/>
          <w:color w:val="000000"/>
          <w:sz w:val="28"/>
          <w:szCs w:val="28"/>
        </w:rPr>
        <w:t>Объемы производства заводов и спроса пунктов распределения автомобилей, шт./квартал</w:t>
      </w:r>
    </w:p>
    <w:p w:rsidR="00354A0E" w:rsidRPr="00354A0E" w:rsidRDefault="00354A0E" w:rsidP="006E0413">
      <w:pPr>
        <w:spacing w:after="0" w:line="240" w:lineRule="auto"/>
        <w:jc w:val="center"/>
        <w:rPr>
          <w:rFonts w:ascii="Times New Roman" w:eastAsia="Times New Roman" w:hAnsi="Times New Roman" w:cs="Times New Roman"/>
          <w:color w:val="000000"/>
          <w:sz w:val="28"/>
          <w:szCs w:val="28"/>
        </w:rPr>
      </w:pPr>
      <w:r w:rsidRPr="00354A0E">
        <w:rPr>
          <w:rFonts w:ascii="Times New Roman" w:eastAsia="Times New Roman" w:hAnsi="Times New Roman" w:cs="Times New Roman"/>
          <w:color w:val="000000"/>
          <w:sz w:val="28"/>
          <w:szCs w:val="28"/>
        </w:rPr>
        <w:t>Марка автомобиля</w:t>
      </w:r>
    </w:p>
    <w:tbl>
      <w:tblPr>
        <w:tblW w:w="9263" w:type="dxa"/>
        <w:jc w:val="center"/>
        <w:tblCellSpacing w:w="0"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79"/>
        <w:gridCol w:w="1640"/>
        <w:gridCol w:w="1842"/>
        <w:gridCol w:w="1701"/>
        <w:gridCol w:w="1701"/>
      </w:tblGrid>
      <w:tr w:rsidR="00354A0E" w:rsidRPr="00354A0E" w:rsidTr="00354A0E">
        <w:trPr>
          <w:trHeight w:val="486"/>
          <w:tblCellSpacing w:w="0" w:type="dxa"/>
          <w:jc w:val="center"/>
        </w:trPr>
        <w:tc>
          <w:tcPr>
            <w:tcW w:w="2379" w:type="dxa"/>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c>
          <w:tcPr>
            <w:tcW w:w="1640" w:type="dxa"/>
            <w:vAlign w:val="bottom"/>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M</w:t>
            </w:r>
            <w:r w:rsidRPr="006E0413">
              <w:rPr>
                <w:rFonts w:ascii="Times New Roman" w:eastAsia="Times New Roman" w:hAnsi="Times New Roman" w:cs="Times New Roman"/>
                <w:sz w:val="28"/>
                <w:szCs w:val="28"/>
              </w:rPr>
              <w:t>1</w:t>
            </w:r>
          </w:p>
        </w:tc>
        <w:tc>
          <w:tcPr>
            <w:tcW w:w="1842" w:type="dxa"/>
            <w:vAlign w:val="bottom"/>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M</w:t>
            </w:r>
            <w:r w:rsidRPr="006E0413">
              <w:rPr>
                <w:rFonts w:ascii="Times New Roman" w:eastAsia="Times New Roman" w:hAnsi="Times New Roman" w:cs="Times New Roman"/>
                <w:sz w:val="28"/>
                <w:szCs w:val="28"/>
              </w:rPr>
              <w:t>2</w:t>
            </w:r>
          </w:p>
        </w:tc>
        <w:tc>
          <w:tcPr>
            <w:tcW w:w="1701" w:type="dxa"/>
            <w:vAlign w:val="bottom"/>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M</w:t>
            </w:r>
            <w:r w:rsidRPr="006E0413">
              <w:rPr>
                <w:rFonts w:ascii="Times New Roman" w:eastAsia="Times New Roman" w:hAnsi="Times New Roman" w:cs="Times New Roman"/>
                <w:sz w:val="28"/>
                <w:szCs w:val="28"/>
              </w:rPr>
              <w:t>3</w:t>
            </w:r>
          </w:p>
        </w:tc>
        <w:tc>
          <w:tcPr>
            <w:tcW w:w="1701" w:type="dxa"/>
            <w:vAlign w:val="bottom"/>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M</w:t>
            </w:r>
            <w:r w:rsidRPr="006E0413">
              <w:rPr>
                <w:rFonts w:ascii="Times New Roman" w:eastAsia="Times New Roman" w:hAnsi="Times New Roman" w:cs="Times New Roman"/>
                <w:sz w:val="28"/>
                <w:szCs w:val="28"/>
              </w:rPr>
              <w:t>4</w:t>
            </w:r>
          </w:p>
        </w:tc>
      </w:tr>
      <w:tr w:rsidR="00354A0E" w:rsidRPr="00354A0E" w:rsidTr="00354A0E">
        <w:trPr>
          <w:trHeight w:val="352"/>
          <w:tblCellSpacing w:w="0" w:type="dxa"/>
          <w:jc w:val="center"/>
        </w:trPr>
        <w:tc>
          <w:tcPr>
            <w:tcW w:w="2379" w:type="dxa"/>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Заводы</w:t>
            </w:r>
          </w:p>
        </w:tc>
        <w:tc>
          <w:tcPr>
            <w:tcW w:w="1640" w:type="dxa"/>
            <w:vAlign w:val="center"/>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p>
        </w:tc>
        <w:tc>
          <w:tcPr>
            <w:tcW w:w="1842" w:type="dxa"/>
            <w:vAlign w:val="center"/>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p>
        </w:tc>
        <w:tc>
          <w:tcPr>
            <w:tcW w:w="1701" w:type="dxa"/>
            <w:vAlign w:val="center"/>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p>
        </w:tc>
        <w:tc>
          <w:tcPr>
            <w:tcW w:w="1701" w:type="dxa"/>
            <w:vAlign w:val="center"/>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p>
        </w:tc>
      </w:tr>
      <w:tr w:rsidR="00354A0E" w:rsidRPr="00354A0E" w:rsidTr="00354A0E">
        <w:trPr>
          <w:trHeight w:val="352"/>
          <w:tblCellSpacing w:w="0" w:type="dxa"/>
          <w:jc w:val="center"/>
        </w:trPr>
        <w:tc>
          <w:tcPr>
            <w:tcW w:w="2379" w:type="dxa"/>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А</w:t>
            </w:r>
          </w:p>
        </w:tc>
        <w:tc>
          <w:tcPr>
            <w:tcW w:w="1640" w:type="dxa"/>
            <w:vAlign w:val="center"/>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w:t>
            </w:r>
          </w:p>
        </w:tc>
        <w:tc>
          <w:tcPr>
            <w:tcW w:w="1842" w:type="dxa"/>
            <w:vAlign w:val="center"/>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w:t>
            </w:r>
          </w:p>
        </w:tc>
        <w:tc>
          <w:tcPr>
            <w:tcW w:w="1701" w:type="dxa"/>
            <w:vAlign w:val="center"/>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700</w:t>
            </w:r>
          </w:p>
        </w:tc>
        <w:tc>
          <w:tcPr>
            <w:tcW w:w="1701" w:type="dxa"/>
            <w:vAlign w:val="center"/>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300</w:t>
            </w:r>
          </w:p>
        </w:tc>
      </w:tr>
      <w:tr w:rsidR="00354A0E" w:rsidRPr="00354A0E" w:rsidTr="00354A0E">
        <w:trPr>
          <w:trHeight w:val="368"/>
          <w:tblCellSpacing w:w="0" w:type="dxa"/>
          <w:jc w:val="center"/>
        </w:trPr>
        <w:tc>
          <w:tcPr>
            <w:tcW w:w="2379" w:type="dxa"/>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B</w:t>
            </w:r>
          </w:p>
        </w:tc>
        <w:tc>
          <w:tcPr>
            <w:tcW w:w="1640" w:type="dxa"/>
            <w:vAlign w:val="center"/>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500</w:t>
            </w:r>
          </w:p>
        </w:tc>
        <w:tc>
          <w:tcPr>
            <w:tcW w:w="1842" w:type="dxa"/>
            <w:vAlign w:val="center"/>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600</w:t>
            </w:r>
          </w:p>
        </w:tc>
        <w:tc>
          <w:tcPr>
            <w:tcW w:w="1701" w:type="dxa"/>
            <w:vAlign w:val="center"/>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w:t>
            </w:r>
          </w:p>
        </w:tc>
        <w:tc>
          <w:tcPr>
            <w:tcW w:w="1701" w:type="dxa"/>
            <w:vAlign w:val="center"/>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400</w:t>
            </w:r>
          </w:p>
        </w:tc>
      </w:tr>
      <w:tr w:rsidR="00354A0E" w:rsidRPr="00354A0E" w:rsidTr="00354A0E">
        <w:trPr>
          <w:trHeight w:val="352"/>
          <w:tblCellSpacing w:w="0" w:type="dxa"/>
          <w:jc w:val="center"/>
        </w:trPr>
        <w:tc>
          <w:tcPr>
            <w:tcW w:w="2379" w:type="dxa"/>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C</w:t>
            </w:r>
          </w:p>
        </w:tc>
        <w:tc>
          <w:tcPr>
            <w:tcW w:w="1640" w:type="dxa"/>
            <w:vAlign w:val="center"/>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800</w:t>
            </w:r>
          </w:p>
        </w:tc>
        <w:tc>
          <w:tcPr>
            <w:tcW w:w="1842" w:type="dxa"/>
            <w:vAlign w:val="center"/>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400</w:t>
            </w:r>
          </w:p>
        </w:tc>
        <w:tc>
          <w:tcPr>
            <w:tcW w:w="1701" w:type="dxa"/>
            <w:vAlign w:val="center"/>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w:t>
            </w:r>
          </w:p>
        </w:tc>
        <w:tc>
          <w:tcPr>
            <w:tcW w:w="1701" w:type="dxa"/>
            <w:vAlign w:val="center"/>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w:t>
            </w:r>
          </w:p>
        </w:tc>
      </w:tr>
      <w:tr w:rsidR="00354A0E" w:rsidRPr="00354A0E" w:rsidTr="00354A0E">
        <w:trPr>
          <w:trHeight w:val="352"/>
          <w:tblCellSpacing w:w="0" w:type="dxa"/>
          <w:jc w:val="center"/>
        </w:trPr>
        <w:tc>
          <w:tcPr>
            <w:tcW w:w="2379" w:type="dxa"/>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Пункты распределения</w:t>
            </w:r>
          </w:p>
        </w:tc>
        <w:tc>
          <w:tcPr>
            <w:tcW w:w="1640" w:type="dxa"/>
            <w:vAlign w:val="center"/>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p>
        </w:tc>
        <w:tc>
          <w:tcPr>
            <w:tcW w:w="1842" w:type="dxa"/>
            <w:vAlign w:val="center"/>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p>
        </w:tc>
        <w:tc>
          <w:tcPr>
            <w:tcW w:w="1701" w:type="dxa"/>
            <w:vAlign w:val="center"/>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p>
        </w:tc>
        <w:tc>
          <w:tcPr>
            <w:tcW w:w="1701" w:type="dxa"/>
            <w:vAlign w:val="center"/>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p>
        </w:tc>
      </w:tr>
      <w:tr w:rsidR="00354A0E" w:rsidRPr="00354A0E" w:rsidTr="00354A0E">
        <w:trPr>
          <w:trHeight w:val="352"/>
          <w:tblCellSpacing w:w="0" w:type="dxa"/>
          <w:jc w:val="center"/>
        </w:trPr>
        <w:tc>
          <w:tcPr>
            <w:tcW w:w="2379" w:type="dxa"/>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D</w:t>
            </w:r>
          </w:p>
        </w:tc>
        <w:tc>
          <w:tcPr>
            <w:tcW w:w="1640" w:type="dxa"/>
            <w:vAlign w:val="center"/>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700</w:t>
            </w:r>
          </w:p>
        </w:tc>
        <w:tc>
          <w:tcPr>
            <w:tcW w:w="1842" w:type="dxa"/>
            <w:vAlign w:val="center"/>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500</w:t>
            </w:r>
          </w:p>
        </w:tc>
        <w:tc>
          <w:tcPr>
            <w:tcW w:w="1701" w:type="dxa"/>
            <w:vAlign w:val="center"/>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500</w:t>
            </w:r>
          </w:p>
        </w:tc>
        <w:tc>
          <w:tcPr>
            <w:tcW w:w="1701" w:type="dxa"/>
            <w:vAlign w:val="center"/>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600</w:t>
            </w:r>
          </w:p>
        </w:tc>
      </w:tr>
      <w:tr w:rsidR="00354A0E" w:rsidRPr="00354A0E" w:rsidTr="00354A0E">
        <w:trPr>
          <w:trHeight w:val="352"/>
          <w:tblCellSpacing w:w="0" w:type="dxa"/>
          <w:jc w:val="center"/>
        </w:trPr>
        <w:tc>
          <w:tcPr>
            <w:tcW w:w="2379" w:type="dxa"/>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E</w:t>
            </w:r>
          </w:p>
        </w:tc>
        <w:tc>
          <w:tcPr>
            <w:tcW w:w="1640" w:type="dxa"/>
            <w:vAlign w:val="center"/>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600</w:t>
            </w:r>
          </w:p>
        </w:tc>
        <w:tc>
          <w:tcPr>
            <w:tcW w:w="1842" w:type="dxa"/>
            <w:vAlign w:val="center"/>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500</w:t>
            </w:r>
          </w:p>
        </w:tc>
        <w:tc>
          <w:tcPr>
            <w:tcW w:w="1701" w:type="dxa"/>
            <w:vAlign w:val="center"/>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200</w:t>
            </w:r>
          </w:p>
        </w:tc>
        <w:tc>
          <w:tcPr>
            <w:tcW w:w="1701" w:type="dxa"/>
            <w:vAlign w:val="center"/>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100</w:t>
            </w:r>
          </w:p>
        </w:tc>
      </w:tr>
    </w:tbl>
    <w:p w:rsidR="00354A0E" w:rsidRPr="00354A0E" w:rsidRDefault="00354A0E" w:rsidP="00354A0E">
      <w:pPr>
        <w:spacing w:after="0" w:line="240" w:lineRule="auto"/>
        <w:ind w:firstLine="804"/>
        <w:jc w:val="both"/>
        <w:rPr>
          <w:rFonts w:ascii="Times New Roman" w:eastAsia="Times New Roman" w:hAnsi="Times New Roman" w:cs="Times New Roman"/>
          <w:color w:val="000000"/>
          <w:sz w:val="28"/>
          <w:szCs w:val="28"/>
        </w:rPr>
      </w:pPr>
      <w:r w:rsidRPr="006E0413">
        <w:rPr>
          <w:rFonts w:ascii="Times New Roman" w:eastAsia="Times New Roman" w:hAnsi="Times New Roman" w:cs="Times New Roman"/>
          <w:b/>
          <w:bCs/>
          <w:i/>
          <w:iCs/>
          <w:color w:val="000000"/>
          <w:sz w:val="28"/>
          <w:szCs w:val="28"/>
        </w:rPr>
        <w:t>Рекомендация. </w:t>
      </w:r>
      <w:r w:rsidRPr="00354A0E">
        <w:rPr>
          <w:rFonts w:ascii="Times New Roman" w:eastAsia="Times New Roman" w:hAnsi="Times New Roman" w:cs="Times New Roman"/>
          <w:color w:val="000000"/>
          <w:sz w:val="28"/>
          <w:szCs w:val="28"/>
        </w:rPr>
        <w:t>Пункты отправления в транспортной матрице необходимо вводить в соответствии с марками автомобилей, выпускаемыми каждым заводом, а пункты назначения – в соответствии с марками автомобилей, требуемыми в каждом пункте распределения.</w:t>
      </w:r>
    </w:p>
    <w:p w:rsidR="00354A0E" w:rsidRPr="006E0413" w:rsidRDefault="00354A0E" w:rsidP="00354A0E">
      <w:pPr>
        <w:spacing w:after="0" w:line="240" w:lineRule="auto"/>
        <w:rPr>
          <w:rFonts w:ascii="Times New Roman" w:eastAsia="Times New Roman" w:hAnsi="Times New Roman" w:cs="Times New Roman"/>
          <w:b/>
          <w:bCs/>
          <w:i/>
          <w:iCs/>
          <w:color w:val="000000"/>
          <w:sz w:val="28"/>
          <w:szCs w:val="28"/>
        </w:rPr>
      </w:pPr>
    </w:p>
    <w:p w:rsidR="00354A0E" w:rsidRPr="00354A0E" w:rsidRDefault="00354A0E" w:rsidP="00354A0E">
      <w:pPr>
        <w:spacing w:after="0" w:line="240" w:lineRule="auto"/>
        <w:rPr>
          <w:rFonts w:ascii="Times New Roman" w:eastAsia="Times New Roman" w:hAnsi="Times New Roman" w:cs="Times New Roman"/>
          <w:b/>
          <w:bCs/>
          <w:i/>
          <w:iCs/>
          <w:color w:val="000000"/>
          <w:sz w:val="28"/>
          <w:szCs w:val="28"/>
        </w:rPr>
      </w:pPr>
      <w:r w:rsidRPr="006E0413">
        <w:rPr>
          <w:rFonts w:ascii="Times New Roman" w:eastAsia="Times New Roman" w:hAnsi="Times New Roman" w:cs="Times New Roman"/>
          <w:b/>
          <w:bCs/>
          <w:i/>
          <w:iCs/>
          <w:color w:val="000000"/>
          <w:sz w:val="28"/>
          <w:szCs w:val="28"/>
        </w:rPr>
        <w:t>Задача № 6</w:t>
      </w:r>
    </w:p>
    <w:p w:rsidR="00354A0E" w:rsidRPr="00354A0E" w:rsidRDefault="00354A0E" w:rsidP="00354A0E">
      <w:pPr>
        <w:spacing w:after="0" w:line="240" w:lineRule="auto"/>
        <w:rPr>
          <w:rFonts w:ascii="Times New Roman" w:eastAsia="Times New Roman" w:hAnsi="Times New Roman" w:cs="Times New Roman"/>
          <w:b/>
          <w:bCs/>
          <w:i/>
          <w:iCs/>
          <w:color w:val="000000"/>
          <w:sz w:val="28"/>
          <w:szCs w:val="28"/>
        </w:rPr>
      </w:pPr>
      <w:r w:rsidRPr="00354A0E">
        <w:rPr>
          <w:rFonts w:ascii="Times New Roman" w:eastAsia="Times New Roman" w:hAnsi="Times New Roman" w:cs="Times New Roman"/>
          <w:b/>
          <w:bCs/>
          <w:i/>
          <w:iCs/>
          <w:color w:val="000000"/>
          <w:sz w:val="28"/>
          <w:szCs w:val="28"/>
        </w:rPr>
        <w:t>(</w:t>
      </w:r>
      <w:proofErr w:type="spellStart"/>
      <w:r w:rsidRPr="00354A0E">
        <w:rPr>
          <w:rFonts w:ascii="Times New Roman" w:eastAsia="Times New Roman" w:hAnsi="Times New Roman" w:cs="Times New Roman"/>
          <w:b/>
          <w:bCs/>
          <w:i/>
          <w:iCs/>
          <w:color w:val="000000"/>
          <w:sz w:val="28"/>
          <w:szCs w:val="28"/>
        </w:rPr>
        <w:t>многопродуктовая</w:t>
      </w:r>
      <w:proofErr w:type="spellEnd"/>
      <w:r w:rsidRPr="00354A0E">
        <w:rPr>
          <w:rFonts w:ascii="Times New Roman" w:eastAsia="Times New Roman" w:hAnsi="Times New Roman" w:cs="Times New Roman"/>
          <w:b/>
          <w:bCs/>
          <w:i/>
          <w:iCs/>
          <w:color w:val="000000"/>
          <w:sz w:val="28"/>
          <w:szCs w:val="28"/>
        </w:rPr>
        <w:t xml:space="preserve"> модель с зависимыми продуктами)</w:t>
      </w:r>
    </w:p>
    <w:p w:rsidR="00354A0E" w:rsidRPr="00354A0E" w:rsidRDefault="006E0413" w:rsidP="00354A0E">
      <w:pPr>
        <w:spacing w:after="0" w:line="240" w:lineRule="auto"/>
        <w:ind w:firstLine="804"/>
        <w:jc w:val="both"/>
        <w:rPr>
          <w:rFonts w:ascii="Times New Roman" w:eastAsia="Times New Roman" w:hAnsi="Times New Roman" w:cs="Times New Roman"/>
          <w:color w:val="000000"/>
          <w:sz w:val="28"/>
          <w:szCs w:val="28"/>
        </w:rPr>
      </w:pPr>
      <w:r w:rsidRPr="006E0413">
        <w:rPr>
          <w:rFonts w:ascii="Times New Roman" w:eastAsia="Times New Roman" w:hAnsi="Times New Roman" w:cs="Times New Roman"/>
          <w:color w:val="000000"/>
          <w:sz w:val="28"/>
          <w:szCs w:val="28"/>
        </w:rPr>
        <w:lastRenderedPageBreak/>
        <w:t>Исходное условие задачи №</w:t>
      </w:r>
      <w:r w:rsidR="00354A0E" w:rsidRPr="00354A0E">
        <w:rPr>
          <w:rFonts w:ascii="Times New Roman" w:eastAsia="Times New Roman" w:hAnsi="Times New Roman" w:cs="Times New Roman"/>
          <w:color w:val="000000"/>
          <w:sz w:val="28"/>
          <w:szCs w:val="28"/>
        </w:rPr>
        <w:t>5 при условии, что некоторую часть спроса на одну из марок можно удовлетворять за счет др</w:t>
      </w:r>
      <w:r w:rsidR="00354A0E" w:rsidRPr="006E0413">
        <w:rPr>
          <w:rFonts w:ascii="Times New Roman" w:eastAsia="Times New Roman" w:hAnsi="Times New Roman" w:cs="Times New Roman"/>
          <w:color w:val="000000"/>
          <w:sz w:val="28"/>
          <w:szCs w:val="28"/>
        </w:rPr>
        <w:t>угой в соответствии с табл.</w:t>
      </w:r>
      <w:r w:rsidR="00354A0E" w:rsidRPr="00354A0E">
        <w:rPr>
          <w:rFonts w:ascii="Times New Roman" w:eastAsia="Times New Roman" w:hAnsi="Times New Roman" w:cs="Times New Roman"/>
          <w:color w:val="000000"/>
          <w:sz w:val="28"/>
          <w:szCs w:val="28"/>
        </w:rPr>
        <w:t xml:space="preserve"> Постройте соответствующую модель экономичных перевозок.</w:t>
      </w:r>
    </w:p>
    <w:p w:rsidR="00354A0E" w:rsidRPr="00354A0E" w:rsidRDefault="00354A0E" w:rsidP="00354A0E">
      <w:pPr>
        <w:spacing w:after="0" w:line="240" w:lineRule="auto"/>
        <w:rPr>
          <w:rFonts w:ascii="Times New Roman" w:eastAsia="Times New Roman" w:hAnsi="Times New Roman" w:cs="Times New Roman"/>
          <w:color w:val="000000"/>
          <w:sz w:val="28"/>
          <w:szCs w:val="28"/>
        </w:rPr>
      </w:pPr>
      <w:r w:rsidRPr="006E0413">
        <w:rPr>
          <w:rFonts w:ascii="Times New Roman" w:eastAsia="Times New Roman" w:hAnsi="Times New Roman" w:cs="Times New Roman"/>
          <w:color w:val="000000"/>
          <w:sz w:val="28"/>
          <w:szCs w:val="28"/>
        </w:rPr>
        <w:t xml:space="preserve">Таблица </w:t>
      </w:r>
    </w:p>
    <w:p w:rsidR="00354A0E" w:rsidRPr="00354A0E" w:rsidRDefault="00354A0E" w:rsidP="00354A0E">
      <w:pPr>
        <w:spacing w:after="0" w:line="240" w:lineRule="auto"/>
        <w:rPr>
          <w:rFonts w:ascii="Times New Roman" w:eastAsia="Times New Roman" w:hAnsi="Times New Roman" w:cs="Times New Roman"/>
          <w:b/>
          <w:bCs/>
          <w:i/>
          <w:iCs/>
          <w:color w:val="000000"/>
          <w:sz w:val="28"/>
          <w:szCs w:val="28"/>
        </w:rPr>
      </w:pPr>
      <w:r w:rsidRPr="00354A0E">
        <w:rPr>
          <w:rFonts w:ascii="Times New Roman" w:eastAsia="Times New Roman" w:hAnsi="Times New Roman" w:cs="Times New Roman"/>
          <w:b/>
          <w:bCs/>
          <w:i/>
          <w:iCs/>
          <w:color w:val="000000"/>
          <w:sz w:val="28"/>
          <w:szCs w:val="28"/>
        </w:rPr>
        <w:t>Данные о заменяемых марках автомобилей</w:t>
      </w:r>
    </w:p>
    <w:tbl>
      <w:tblPr>
        <w:tblW w:w="10377" w:type="dxa"/>
        <w:jc w:val="center"/>
        <w:tblCellSpacing w:w="0" w:type="dxa"/>
        <w:tblInd w:w="340" w:type="dxa"/>
        <w:tblCellMar>
          <w:left w:w="0" w:type="dxa"/>
          <w:right w:w="0" w:type="dxa"/>
        </w:tblCellMar>
        <w:tblLook w:val="04A0"/>
      </w:tblPr>
      <w:tblGrid>
        <w:gridCol w:w="2272"/>
        <w:gridCol w:w="1909"/>
        <w:gridCol w:w="1691"/>
        <w:gridCol w:w="636"/>
        <w:gridCol w:w="268"/>
        <w:gridCol w:w="1424"/>
        <w:gridCol w:w="201"/>
        <w:gridCol w:w="1976"/>
      </w:tblGrid>
      <w:tr w:rsidR="00354A0E" w:rsidRPr="00354A0E" w:rsidTr="00676967">
        <w:trPr>
          <w:trHeight w:val="419"/>
          <w:tblCellSpacing w:w="0" w:type="dxa"/>
          <w:jc w:val="center"/>
        </w:trPr>
        <w:tc>
          <w:tcPr>
            <w:tcW w:w="2272" w:type="dxa"/>
            <w:vAlign w:val="bottom"/>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Центр</w:t>
            </w:r>
          </w:p>
        </w:tc>
        <w:tc>
          <w:tcPr>
            <w:tcW w:w="4236" w:type="dxa"/>
            <w:gridSpan w:val="3"/>
            <w:vMerge w:val="restart"/>
            <w:vAlign w:val="bottom"/>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xml:space="preserve">Заменяемая часть спроса </w:t>
            </w:r>
            <w:proofErr w:type="gramStart"/>
            <w:r w:rsidRPr="00354A0E">
              <w:rPr>
                <w:rFonts w:ascii="Times New Roman" w:eastAsia="Times New Roman" w:hAnsi="Times New Roman" w:cs="Times New Roman"/>
                <w:sz w:val="28"/>
                <w:szCs w:val="28"/>
              </w:rPr>
              <w:t>в</w:t>
            </w:r>
            <w:proofErr w:type="gramEnd"/>
            <w:r w:rsidRPr="00354A0E">
              <w:rPr>
                <w:rFonts w:ascii="Times New Roman" w:eastAsia="Times New Roman" w:hAnsi="Times New Roman" w:cs="Times New Roman"/>
                <w:sz w:val="28"/>
                <w:szCs w:val="28"/>
              </w:rPr>
              <w:t xml:space="preserve"> %</w:t>
            </w:r>
          </w:p>
        </w:tc>
        <w:tc>
          <w:tcPr>
            <w:tcW w:w="268" w:type="dxa"/>
            <w:vAlign w:val="bottom"/>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p>
        </w:tc>
        <w:tc>
          <w:tcPr>
            <w:tcW w:w="3601" w:type="dxa"/>
            <w:gridSpan w:val="3"/>
            <w:vMerge w:val="restart"/>
            <w:vAlign w:val="bottom"/>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Взаимозаменяемые марки</w:t>
            </w:r>
          </w:p>
        </w:tc>
      </w:tr>
      <w:tr w:rsidR="00354A0E" w:rsidRPr="00354A0E" w:rsidTr="00676967">
        <w:trPr>
          <w:trHeight w:val="218"/>
          <w:tblCellSpacing w:w="0" w:type="dxa"/>
          <w:jc w:val="center"/>
        </w:trPr>
        <w:tc>
          <w:tcPr>
            <w:tcW w:w="2272" w:type="dxa"/>
            <w:vMerge w:val="restart"/>
            <w:vAlign w:val="bottom"/>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распределения</w:t>
            </w:r>
          </w:p>
        </w:tc>
        <w:tc>
          <w:tcPr>
            <w:tcW w:w="0" w:type="auto"/>
            <w:gridSpan w:val="3"/>
            <w:vMerge/>
            <w:vAlign w:val="center"/>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p>
        </w:tc>
        <w:tc>
          <w:tcPr>
            <w:tcW w:w="268" w:type="dxa"/>
            <w:vAlign w:val="bottom"/>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p>
        </w:tc>
        <w:tc>
          <w:tcPr>
            <w:tcW w:w="3601" w:type="dxa"/>
            <w:gridSpan w:val="3"/>
            <w:vMerge/>
            <w:vAlign w:val="center"/>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p>
        </w:tc>
      </w:tr>
      <w:tr w:rsidR="00354A0E" w:rsidRPr="00354A0E" w:rsidTr="00676967">
        <w:trPr>
          <w:trHeight w:val="167"/>
          <w:tblCellSpacing w:w="0" w:type="dxa"/>
          <w:jc w:val="center"/>
        </w:trPr>
        <w:tc>
          <w:tcPr>
            <w:tcW w:w="2272" w:type="dxa"/>
            <w:vMerge/>
            <w:vAlign w:val="center"/>
            <w:hideMark/>
          </w:tcPr>
          <w:p w:rsidR="00354A0E" w:rsidRPr="00354A0E" w:rsidRDefault="00354A0E" w:rsidP="00354A0E">
            <w:pPr>
              <w:spacing w:after="0" w:line="240" w:lineRule="auto"/>
              <w:rPr>
                <w:rFonts w:ascii="Times New Roman" w:eastAsia="Times New Roman" w:hAnsi="Times New Roman" w:cs="Times New Roman"/>
                <w:sz w:val="28"/>
                <w:szCs w:val="28"/>
              </w:rPr>
            </w:pPr>
          </w:p>
        </w:tc>
        <w:tc>
          <w:tcPr>
            <w:tcW w:w="1909" w:type="dxa"/>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c>
          <w:tcPr>
            <w:tcW w:w="1691" w:type="dxa"/>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c>
          <w:tcPr>
            <w:tcW w:w="636" w:type="dxa"/>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c>
          <w:tcPr>
            <w:tcW w:w="268" w:type="dxa"/>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c>
          <w:tcPr>
            <w:tcW w:w="1424" w:type="dxa"/>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c>
          <w:tcPr>
            <w:tcW w:w="201" w:type="dxa"/>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c>
          <w:tcPr>
            <w:tcW w:w="1976" w:type="dxa"/>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r>
      <w:tr w:rsidR="00354A0E" w:rsidRPr="00354A0E" w:rsidTr="00676967">
        <w:trPr>
          <w:trHeight w:val="419"/>
          <w:tblCellSpacing w:w="0" w:type="dxa"/>
          <w:jc w:val="center"/>
        </w:trPr>
        <w:tc>
          <w:tcPr>
            <w:tcW w:w="2272" w:type="dxa"/>
            <w:vMerge w:val="restart"/>
            <w:vAlign w:val="bottom"/>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D</w:t>
            </w:r>
          </w:p>
        </w:tc>
        <w:tc>
          <w:tcPr>
            <w:tcW w:w="1909" w:type="dxa"/>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c>
          <w:tcPr>
            <w:tcW w:w="1691" w:type="dxa"/>
            <w:vAlign w:val="bottom"/>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10</w:t>
            </w:r>
          </w:p>
        </w:tc>
        <w:tc>
          <w:tcPr>
            <w:tcW w:w="636" w:type="dxa"/>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c>
          <w:tcPr>
            <w:tcW w:w="268" w:type="dxa"/>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c>
          <w:tcPr>
            <w:tcW w:w="3601" w:type="dxa"/>
            <w:gridSpan w:val="3"/>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M</w:t>
            </w:r>
            <w:r w:rsidRPr="006E0413">
              <w:rPr>
                <w:rFonts w:ascii="Times New Roman" w:eastAsia="Times New Roman" w:hAnsi="Times New Roman" w:cs="Times New Roman"/>
                <w:sz w:val="28"/>
                <w:szCs w:val="28"/>
              </w:rPr>
              <w:t>1</w:t>
            </w:r>
            <w:r w:rsidRPr="00354A0E">
              <w:rPr>
                <w:rFonts w:ascii="Times New Roman" w:eastAsia="Times New Roman" w:hAnsi="Times New Roman" w:cs="Times New Roman"/>
                <w:sz w:val="28"/>
                <w:szCs w:val="28"/>
              </w:rPr>
              <w:t>, M</w:t>
            </w:r>
            <w:r w:rsidRPr="006E0413">
              <w:rPr>
                <w:rFonts w:ascii="Times New Roman" w:eastAsia="Times New Roman" w:hAnsi="Times New Roman" w:cs="Times New Roman"/>
                <w:sz w:val="28"/>
                <w:szCs w:val="28"/>
              </w:rPr>
              <w:t>2</w:t>
            </w:r>
          </w:p>
        </w:tc>
      </w:tr>
      <w:tr w:rsidR="00676967" w:rsidRPr="006E0413" w:rsidTr="00676967">
        <w:trPr>
          <w:trHeight w:val="184"/>
          <w:tblCellSpacing w:w="0" w:type="dxa"/>
          <w:jc w:val="center"/>
        </w:trPr>
        <w:tc>
          <w:tcPr>
            <w:tcW w:w="2272" w:type="dxa"/>
            <w:vMerge/>
            <w:vAlign w:val="center"/>
            <w:hideMark/>
          </w:tcPr>
          <w:p w:rsidR="00676967" w:rsidRPr="00354A0E" w:rsidRDefault="00676967" w:rsidP="00354A0E">
            <w:pPr>
              <w:spacing w:after="0" w:line="240" w:lineRule="auto"/>
              <w:jc w:val="center"/>
              <w:rPr>
                <w:rFonts w:ascii="Times New Roman" w:eastAsia="Times New Roman" w:hAnsi="Times New Roman" w:cs="Times New Roman"/>
                <w:sz w:val="28"/>
                <w:szCs w:val="28"/>
              </w:rPr>
            </w:pPr>
          </w:p>
        </w:tc>
        <w:tc>
          <w:tcPr>
            <w:tcW w:w="1909" w:type="dxa"/>
            <w:vAlign w:val="bottom"/>
            <w:hideMark/>
          </w:tcPr>
          <w:p w:rsidR="00354A0E" w:rsidRPr="00354A0E" w:rsidRDefault="00676967"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c>
          <w:tcPr>
            <w:tcW w:w="1691" w:type="dxa"/>
            <w:vMerge w:val="restart"/>
            <w:vAlign w:val="bottom"/>
            <w:hideMark/>
          </w:tcPr>
          <w:p w:rsidR="00354A0E" w:rsidRPr="00354A0E" w:rsidRDefault="00676967" w:rsidP="00354A0E">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20</w:t>
            </w:r>
          </w:p>
        </w:tc>
        <w:tc>
          <w:tcPr>
            <w:tcW w:w="636" w:type="dxa"/>
            <w:vAlign w:val="bottom"/>
            <w:hideMark/>
          </w:tcPr>
          <w:p w:rsidR="00354A0E" w:rsidRPr="00354A0E" w:rsidRDefault="00676967"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c>
          <w:tcPr>
            <w:tcW w:w="268" w:type="dxa"/>
            <w:vAlign w:val="bottom"/>
            <w:hideMark/>
          </w:tcPr>
          <w:p w:rsidR="00354A0E" w:rsidRPr="00354A0E" w:rsidRDefault="00676967"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c>
          <w:tcPr>
            <w:tcW w:w="3601" w:type="dxa"/>
            <w:gridSpan w:val="3"/>
            <w:vMerge w:val="restart"/>
            <w:vAlign w:val="bottom"/>
            <w:hideMark/>
          </w:tcPr>
          <w:p w:rsidR="00354A0E" w:rsidRPr="00354A0E" w:rsidRDefault="00676967" w:rsidP="00676967">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M</w:t>
            </w:r>
            <w:r w:rsidRPr="006E0413">
              <w:rPr>
                <w:rFonts w:ascii="Times New Roman" w:eastAsia="Times New Roman" w:hAnsi="Times New Roman" w:cs="Times New Roman"/>
                <w:sz w:val="28"/>
                <w:szCs w:val="28"/>
              </w:rPr>
              <w:t>3</w:t>
            </w:r>
            <w:r w:rsidRPr="00354A0E">
              <w:rPr>
                <w:rFonts w:ascii="Times New Roman" w:eastAsia="Times New Roman" w:hAnsi="Times New Roman" w:cs="Times New Roman"/>
                <w:sz w:val="28"/>
                <w:szCs w:val="28"/>
              </w:rPr>
              <w:t>, M</w:t>
            </w:r>
            <w:r w:rsidRPr="006E0413">
              <w:rPr>
                <w:rFonts w:ascii="Times New Roman" w:eastAsia="Times New Roman" w:hAnsi="Times New Roman" w:cs="Times New Roman"/>
                <w:sz w:val="28"/>
                <w:szCs w:val="28"/>
              </w:rPr>
              <w:t>4</w:t>
            </w:r>
          </w:p>
        </w:tc>
      </w:tr>
      <w:tr w:rsidR="00676967" w:rsidRPr="006E0413" w:rsidTr="00676967">
        <w:trPr>
          <w:trHeight w:val="251"/>
          <w:tblCellSpacing w:w="0" w:type="dxa"/>
          <w:jc w:val="center"/>
        </w:trPr>
        <w:tc>
          <w:tcPr>
            <w:tcW w:w="2272" w:type="dxa"/>
            <w:vAlign w:val="bottom"/>
            <w:hideMark/>
          </w:tcPr>
          <w:p w:rsidR="00354A0E" w:rsidRPr="00354A0E" w:rsidRDefault="00354A0E" w:rsidP="00354A0E">
            <w:pPr>
              <w:spacing w:after="0" w:line="240" w:lineRule="auto"/>
              <w:jc w:val="center"/>
              <w:rPr>
                <w:rFonts w:ascii="Times New Roman" w:eastAsia="Times New Roman" w:hAnsi="Times New Roman" w:cs="Times New Roman"/>
                <w:sz w:val="28"/>
                <w:szCs w:val="28"/>
              </w:rPr>
            </w:pPr>
          </w:p>
        </w:tc>
        <w:tc>
          <w:tcPr>
            <w:tcW w:w="1909" w:type="dxa"/>
            <w:vAlign w:val="bottom"/>
            <w:hideMark/>
          </w:tcPr>
          <w:p w:rsidR="00354A0E" w:rsidRPr="00354A0E" w:rsidRDefault="00676967"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c>
          <w:tcPr>
            <w:tcW w:w="0" w:type="auto"/>
            <w:vMerge/>
            <w:vAlign w:val="center"/>
            <w:hideMark/>
          </w:tcPr>
          <w:p w:rsidR="00676967" w:rsidRPr="00354A0E" w:rsidRDefault="00676967" w:rsidP="00354A0E">
            <w:pPr>
              <w:spacing w:after="0" w:line="240" w:lineRule="auto"/>
              <w:jc w:val="center"/>
              <w:rPr>
                <w:rFonts w:ascii="Times New Roman" w:eastAsia="Times New Roman" w:hAnsi="Times New Roman" w:cs="Times New Roman"/>
                <w:sz w:val="28"/>
                <w:szCs w:val="28"/>
              </w:rPr>
            </w:pPr>
          </w:p>
        </w:tc>
        <w:tc>
          <w:tcPr>
            <w:tcW w:w="636" w:type="dxa"/>
            <w:vAlign w:val="bottom"/>
            <w:hideMark/>
          </w:tcPr>
          <w:p w:rsidR="00354A0E" w:rsidRPr="00354A0E" w:rsidRDefault="00676967"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c>
          <w:tcPr>
            <w:tcW w:w="268" w:type="dxa"/>
            <w:vAlign w:val="bottom"/>
            <w:hideMark/>
          </w:tcPr>
          <w:p w:rsidR="00354A0E" w:rsidRPr="00354A0E" w:rsidRDefault="00676967"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c>
          <w:tcPr>
            <w:tcW w:w="3601" w:type="dxa"/>
            <w:gridSpan w:val="3"/>
            <w:vMerge/>
            <w:vAlign w:val="center"/>
            <w:hideMark/>
          </w:tcPr>
          <w:p w:rsidR="00676967" w:rsidRPr="00354A0E" w:rsidRDefault="00676967" w:rsidP="00354A0E">
            <w:pPr>
              <w:spacing w:after="0" w:line="240" w:lineRule="auto"/>
              <w:rPr>
                <w:rFonts w:ascii="Times New Roman" w:eastAsia="Times New Roman" w:hAnsi="Times New Roman" w:cs="Times New Roman"/>
                <w:sz w:val="28"/>
                <w:szCs w:val="28"/>
              </w:rPr>
            </w:pPr>
          </w:p>
        </w:tc>
      </w:tr>
      <w:tr w:rsidR="00676967" w:rsidRPr="006E0413" w:rsidTr="00676967">
        <w:trPr>
          <w:trHeight w:val="419"/>
          <w:tblCellSpacing w:w="0" w:type="dxa"/>
          <w:jc w:val="center"/>
        </w:trPr>
        <w:tc>
          <w:tcPr>
            <w:tcW w:w="2272" w:type="dxa"/>
            <w:vMerge w:val="restart"/>
            <w:vAlign w:val="bottom"/>
            <w:hideMark/>
          </w:tcPr>
          <w:p w:rsidR="00354A0E" w:rsidRPr="00354A0E" w:rsidRDefault="00676967" w:rsidP="00354A0E">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E</w:t>
            </w:r>
          </w:p>
        </w:tc>
        <w:tc>
          <w:tcPr>
            <w:tcW w:w="1909" w:type="dxa"/>
            <w:vAlign w:val="bottom"/>
            <w:hideMark/>
          </w:tcPr>
          <w:p w:rsidR="00354A0E" w:rsidRPr="00354A0E" w:rsidRDefault="00676967"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c>
          <w:tcPr>
            <w:tcW w:w="1691" w:type="dxa"/>
            <w:vAlign w:val="bottom"/>
            <w:hideMark/>
          </w:tcPr>
          <w:p w:rsidR="00354A0E" w:rsidRPr="00354A0E" w:rsidRDefault="00676967" w:rsidP="00354A0E">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10</w:t>
            </w:r>
          </w:p>
        </w:tc>
        <w:tc>
          <w:tcPr>
            <w:tcW w:w="636" w:type="dxa"/>
            <w:vAlign w:val="bottom"/>
            <w:hideMark/>
          </w:tcPr>
          <w:p w:rsidR="00354A0E" w:rsidRPr="00354A0E" w:rsidRDefault="00676967"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c>
          <w:tcPr>
            <w:tcW w:w="268" w:type="dxa"/>
            <w:vAlign w:val="bottom"/>
            <w:hideMark/>
          </w:tcPr>
          <w:p w:rsidR="00354A0E" w:rsidRPr="00354A0E" w:rsidRDefault="00676967"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c>
          <w:tcPr>
            <w:tcW w:w="3601" w:type="dxa"/>
            <w:gridSpan w:val="3"/>
            <w:vAlign w:val="bottom"/>
            <w:hideMark/>
          </w:tcPr>
          <w:p w:rsidR="00354A0E" w:rsidRPr="00354A0E" w:rsidRDefault="00676967" w:rsidP="00676967">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M</w:t>
            </w:r>
            <w:r w:rsidRPr="006E0413">
              <w:rPr>
                <w:rFonts w:ascii="Times New Roman" w:eastAsia="Times New Roman" w:hAnsi="Times New Roman" w:cs="Times New Roman"/>
                <w:sz w:val="28"/>
                <w:szCs w:val="28"/>
              </w:rPr>
              <w:t>1</w:t>
            </w:r>
            <w:r w:rsidRPr="00354A0E">
              <w:rPr>
                <w:rFonts w:ascii="Times New Roman" w:eastAsia="Times New Roman" w:hAnsi="Times New Roman" w:cs="Times New Roman"/>
                <w:sz w:val="28"/>
                <w:szCs w:val="28"/>
              </w:rPr>
              <w:t>, M</w:t>
            </w:r>
            <w:r w:rsidRPr="006E0413">
              <w:rPr>
                <w:rFonts w:ascii="Times New Roman" w:eastAsia="Times New Roman" w:hAnsi="Times New Roman" w:cs="Times New Roman"/>
                <w:sz w:val="28"/>
                <w:szCs w:val="28"/>
              </w:rPr>
              <w:t>3</w:t>
            </w:r>
          </w:p>
        </w:tc>
      </w:tr>
      <w:tr w:rsidR="00676967" w:rsidRPr="006E0413" w:rsidTr="00676967">
        <w:trPr>
          <w:trHeight w:val="184"/>
          <w:tblCellSpacing w:w="0" w:type="dxa"/>
          <w:jc w:val="center"/>
        </w:trPr>
        <w:tc>
          <w:tcPr>
            <w:tcW w:w="2272" w:type="dxa"/>
            <w:vMerge/>
            <w:vAlign w:val="center"/>
            <w:hideMark/>
          </w:tcPr>
          <w:p w:rsidR="00676967" w:rsidRPr="00354A0E" w:rsidRDefault="00676967" w:rsidP="00354A0E">
            <w:pPr>
              <w:spacing w:after="0" w:line="240" w:lineRule="auto"/>
              <w:rPr>
                <w:rFonts w:ascii="Times New Roman" w:eastAsia="Times New Roman" w:hAnsi="Times New Roman" w:cs="Times New Roman"/>
                <w:sz w:val="28"/>
                <w:szCs w:val="28"/>
              </w:rPr>
            </w:pPr>
          </w:p>
        </w:tc>
        <w:tc>
          <w:tcPr>
            <w:tcW w:w="1909" w:type="dxa"/>
            <w:vAlign w:val="bottom"/>
            <w:hideMark/>
          </w:tcPr>
          <w:p w:rsidR="00354A0E" w:rsidRPr="00354A0E" w:rsidRDefault="00676967"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c>
          <w:tcPr>
            <w:tcW w:w="1691" w:type="dxa"/>
            <w:vMerge w:val="restart"/>
            <w:vAlign w:val="bottom"/>
            <w:hideMark/>
          </w:tcPr>
          <w:p w:rsidR="00354A0E" w:rsidRPr="00354A0E" w:rsidRDefault="00676967" w:rsidP="00354A0E">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5</w:t>
            </w:r>
          </w:p>
        </w:tc>
        <w:tc>
          <w:tcPr>
            <w:tcW w:w="636" w:type="dxa"/>
            <w:vAlign w:val="bottom"/>
            <w:hideMark/>
          </w:tcPr>
          <w:p w:rsidR="00354A0E" w:rsidRPr="00354A0E" w:rsidRDefault="00676967"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c>
          <w:tcPr>
            <w:tcW w:w="268" w:type="dxa"/>
            <w:vAlign w:val="bottom"/>
            <w:hideMark/>
          </w:tcPr>
          <w:p w:rsidR="00354A0E" w:rsidRPr="00354A0E" w:rsidRDefault="00676967"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c>
          <w:tcPr>
            <w:tcW w:w="3601" w:type="dxa"/>
            <w:gridSpan w:val="3"/>
            <w:vMerge w:val="restart"/>
            <w:vAlign w:val="bottom"/>
            <w:hideMark/>
          </w:tcPr>
          <w:p w:rsidR="00354A0E" w:rsidRPr="00354A0E" w:rsidRDefault="00676967" w:rsidP="00676967">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M</w:t>
            </w:r>
            <w:r w:rsidRPr="006E0413">
              <w:rPr>
                <w:rFonts w:ascii="Times New Roman" w:eastAsia="Times New Roman" w:hAnsi="Times New Roman" w:cs="Times New Roman"/>
                <w:sz w:val="28"/>
                <w:szCs w:val="28"/>
              </w:rPr>
              <w:t>2</w:t>
            </w:r>
            <w:r w:rsidRPr="00354A0E">
              <w:rPr>
                <w:rFonts w:ascii="Times New Roman" w:eastAsia="Times New Roman" w:hAnsi="Times New Roman" w:cs="Times New Roman"/>
                <w:sz w:val="28"/>
                <w:szCs w:val="28"/>
              </w:rPr>
              <w:t>, M</w:t>
            </w:r>
            <w:r w:rsidRPr="006E0413">
              <w:rPr>
                <w:rFonts w:ascii="Times New Roman" w:eastAsia="Times New Roman" w:hAnsi="Times New Roman" w:cs="Times New Roman"/>
                <w:sz w:val="28"/>
                <w:szCs w:val="28"/>
              </w:rPr>
              <w:t>4</w:t>
            </w:r>
          </w:p>
        </w:tc>
      </w:tr>
      <w:tr w:rsidR="00676967" w:rsidRPr="006E0413" w:rsidTr="00676967">
        <w:trPr>
          <w:trHeight w:val="234"/>
          <w:tblCellSpacing w:w="0" w:type="dxa"/>
          <w:jc w:val="center"/>
        </w:trPr>
        <w:tc>
          <w:tcPr>
            <w:tcW w:w="2272" w:type="dxa"/>
            <w:vAlign w:val="bottom"/>
            <w:hideMark/>
          </w:tcPr>
          <w:p w:rsidR="00354A0E" w:rsidRPr="00354A0E" w:rsidRDefault="00676967"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c>
          <w:tcPr>
            <w:tcW w:w="1909" w:type="dxa"/>
            <w:vAlign w:val="bottom"/>
            <w:hideMark/>
          </w:tcPr>
          <w:p w:rsidR="00354A0E" w:rsidRPr="00354A0E" w:rsidRDefault="00676967"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c>
          <w:tcPr>
            <w:tcW w:w="0" w:type="auto"/>
            <w:vMerge/>
            <w:vAlign w:val="center"/>
            <w:hideMark/>
          </w:tcPr>
          <w:p w:rsidR="00676967" w:rsidRPr="00354A0E" w:rsidRDefault="00676967" w:rsidP="00354A0E">
            <w:pPr>
              <w:spacing w:after="0" w:line="240" w:lineRule="auto"/>
              <w:rPr>
                <w:rFonts w:ascii="Times New Roman" w:eastAsia="Times New Roman" w:hAnsi="Times New Roman" w:cs="Times New Roman"/>
                <w:sz w:val="28"/>
                <w:szCs w:val="28"/>
              </w:rPr>
            </w:pPr>
          </w:p>
        </w:tc>
        <w:tc>
          <w:tcPr>
            <w:tcW w:w="636" w:type="dxa"/>
            <w:vAlign w:val="bottom"/>
            <w:hideMark/>
          </w:tcPr>
          <w:p w:rsidR="00354A0E" w:rsidRPr="00354A0E" w:rsidRDefault="00676967"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c>
          <w:tcPr>
            <w:tcW w:w="268" w:type="dxa"/>
            <w:vAlign w:val="bottom"/>
            <w:hideMark/>
          </w:tcPr>
          <w:p w:rsidR="00354A0E" w:rsidRPr="00354A0E" w:rsidRDefault="00676967"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c>
          <w:tcPr>
            <w:tcW w:w="3601" w:type="dxa"/>
            <w:gridSpan w:val="3"/>
            <w:vMerge/>
            <w:vAlign w:val="center"/>
            <w:hideMark/>
          </w:tcPr>
          <w:p w:rsidR="00676967" w:rsidRPr="00354A0E" w:rsidRDefault="00676967" w:rsidP="00354A0E">
            <w:pPr>
              <w:spacing w:after="0" w:line="240" w:lineRule="auto"/>
              <w:rPr>
                <w:rFonts w:ascii="Times New Roman" w:eastAsia="Times New Roman" w:hAnsi="Times New Roman" w:cs="Times New Roman"/>
                <w:sz w:val="28"/>
                <w:szCs w:val="28"/>
              </w:rPr>
            </w:pPr>
          </w:p>
        </w:tc>
      </w:tr>
    </w:tbl>
    <w:p w:rsidR="00354A0E" w:rsidRPr="006E0413" w:rsidRDefault="00354A0E" w:rsidP="00354A0E">
      <w:pPr>
        <w:spacing w:after="0" w:line="240" w:lineRule="auto"/>
        <w:jc w:val="both"/>
        <w:rPr>
          <w:rFonts w:ascii="Times New Roman" w:eastAsia="Times New Roman" w:hAnsi="Times New Roman" w:cs="Times New Roman"/>
          <w:color w:val="000000"/>
          <w:sz w:val="28"/>
          <w:szCs w:val="28"/>
        </w:rPr>
      </w:pPr>
      <w:r w:rsidRPr="00354A0E">
        <w:rPr>
          <w:rFonts w:ascii="Times New Roman" w:eastAsia="Times New Roman" w:hAnsi="Times New Roman" w:cs="Times New Roman"/>
          <w:b/>
          <w:bCs/>
          <w:i/>
          <w:iCs/>
          <w:sz w:val="28"/>
          <w:szCs w:val="28"/>
        </w:rPr>
        <w:t>Рекомендация.</w:t>
      </w:r>
      <w:r w:rsidRPr="006E0413">
        <w:rPr>
          <w:rFonts w:ascii="Times New Roman" w:eastAsia="Times New Roman" w:hAnsi="Times New Roman" w:cs="Times New Roman"/>
          <w:b/>
          <w:bCs/>
          <w:i/>
          <w:iCs/>
          <w:sz w:val="28"/>
          <w:szCs w:val="28"/>
        </w:rPr>
        <w:t> </w:t>
      </w:r>
      <w:r w:rsidRPr="006E0413">
        <w:rPr>
          <w:rFonts w:ascii="Times New Roman" w:eastAsia="Times New Roman" w:hAnsi="Times New Roman" w:cs="Times New Roman"/>
          <w:sz w:val="28"/>
          <w:szCs w:val="28"/>
        </w:rPr>
        <w:t xml:space="preserve">Введите </w:t>
      </w:r>
      <w:r w:rsidRPr="00354A0E">
        <w:rPr>
          <w:rFonts w:ascii="Times New Roman" w:eastAsia="Times New Roman" w:hAnsi="Times New Roman" w:cs="Times New Roman"/>
          <w:sz w:val="28"/>
          <w:szCs w:val="28"/>
        </w:rPr>
        <w:t>четыре</w:t>
      </w:r>
      <w:r w:rsidRPr="006E0413">
        <w:rPr>
          <w:rFonts w:ascii="Times New Roman" w:eastAsia="Times New Roman" w:hAnsi="Times New Roman" w:cs="Times New Roman"/>
          <w:sz w:val="28"/>
          <w:szCs w:val="28"/>
        </w:rPr>
        <w:t xml:space="preserve"> </w:t>
      </w:r>
      <w:r w:rsidRPr="00354A0E">
        <w:rPr>
          <w:rFonts w:ascii="Times New Roman" w:eastAsia="Times New Roman" w:hAnsi="Times New Roman" w:cs="Times New Roman"/>
          <w:sz w:val="28"/>
          <w:szCs w:val="28"/>
        </w:rPr>
        <w:t>новых</w:t>
      </w:r>
      <w:r w:rsidRPr="006E0413">
        <w:rPr>
          <w:rFonts w:ascii="Times New Roman" w:eastAsia="Times New Roman" w:hAnsi="Times New Roman" w:cs="Times New Roman"/>
          <w:sz w:val="28"/>
          <w:szCs w:val="28"/>
        </w:rPr>
        <w:t xml:space="preserve"> </w:t>
      </w:r>
      <w:r w:rsidRPr="00354A0E">
        <w:rPr>
          <w:rFonts w:ascii="Times New Roman" w:eastAsia="Times New Roman" w:hAnsi="Times New Roman" w:cs="Times New Roman"/>
          <w:sz w:val="28"/>
          <w:szCs w:val="28"/>
        </w:rPr>
        <w:t>пункта</w:t>
      </w:r>
      <w:r w:rsidRPr="006E0413">
        <w:rPr>
          <w:rFonts w:ascii="Times New Roman" w:eastAsia="Times New Roman" w:hAnsi="Times New Roman" w:cs="Times New Roman"/>
          <w:sz w:val="28"/>
          <w:szCs w:val="28"/>
        </w:rPr>
        <w:t xml:space="preserve"> </w:t>
      </w:r>
      <w:r w:rsidRPr="00354A0E">
        <w:rPr>
          <w:rFonts w:ascii="Times New Roman" w:eastAsia="Times New Roman" w:hAnsi="Times New Roman" w:cs="Times New Roman"/>
          <w:sz w:val="28"/>
          <w:szCs w:val="28"/>
        </w:rPr>
        <w:t>назначения</w:t>
      </w:r>
      <w:r w:rsidRPr="006E0413">
        <w:rPr>
          <w:rFonts w:ascii="Times New Roman" w:eastAsia="Times New Roman" w:hAnsi="Times New Roman" w:cs="Times New Roman"/>
          <w:sz w:val="28"/>
          <w:szCs w:val="28"/>
        </w:rPr>
        <w:t xml:space="preserve">, </w:t>
      </w:r>
      <w:r w:rsidRPr="00354A0E">
        <w:rPr>
          <w:rFonts w:ascii="Times New Roman" w:eastAsia="Times New Roman" w:hAnsi="Times New Roman" w:cs="Times New Roman"/>
          <w:sz w:val="28"/>
          <w:szCs w:val="28"/>
        </w:rPr>
        <w:t xml:space="preserve">соответствующих комбинациям </w:t>
      </w:r>
      <w:proofErr w:type="gramStart"/>
      <w:r w:rsidRPr="00354A0E">
        <w:rPr>
          <w:rFonts w:ascii="Times New Roman" w:eastAsia="Times New Roman" w:hAnsi="Times New Roman" w:cs="Times New Roman"/>
          <w:sz w:val="28"/>
          <w:szCs w:val="28"/>
        </w:rPr>
        <w:t xml:space="preserve">( </w:t>
      </w:r>
      <w:proofErr w:type="gramEnd"/>
      <w:r w:rsidRPr="00354A0E">
        <w:rPr>
          <w:rFonts w:ascii="Times New Roman" w:eastAsia="Times New Roman" w:hAnsi="Times New Roman" w:cs="Times New Roman"/>
          <w:sz w:val="28"/>
          <w:szCs w:val="28"/>
        </w:rPr>
        <w:t>M</w:t>
      </w:r>
      <w:r w:rsidRPr="006E0413">
        <w:rPr>
          <w:rFonts w:ascii="Times New Roman" w:eastAsia="Times New Roman" w:hAnsi="Times New Roman" w:cs="Times New Roman"/>
          <w:sz w:val="28"/>
          <w:szCs w:val="28"/>
        </w:rPr>
        <w:t>1 </w:t>
      </w:r>
      <w:r w:rsidRPr="00354A0E">
        <w:rPr>
          <w:rFonts w:ascii="Times New Roman" w:eastAsia="Times New Roman" w:hAnsi="Times New Roman" w:cs="Times New Roman"/>
          <w:sz w:val="28"/>
          <w:szCs w:val="28"/>
        </w:rPr>
        <w:t>или M</w:t>
      </w:r>
      <w:r w:rsidRPr="006E0413">
        <w:rPr>
          <w:rFonts w:ascii="Times New Roman" w:eastAsia="Times New Roman" w:hAnsi="Times New Roman" w:cs="Times New Roman"/>
          <w:sz w:val="28"/>
          <w:szCs w:val="28"/>
        </w:rPr>
        <w:t>2 </w:t>
      </w:r>
      <w:r w:rsidRPr="00354A0E">
        <w:rPr>
          <w:rFonts w:ascii="Times New Roman" w:eastAsia="Times New Roman" w:hAnsi="Times New Roman" w:cs="Times New Roman"/>
          <w:sz w:val="28"/>
          <w:szCs w:val="28"/>
        </w:rPr>
        <w:t>), ( M</w:t>
      </w:r>
      <w:r w:rsidRPr="006E0413">
        <w:rPr>
          <w:rFonts w:ascii="Times New Roman" w:eastAsia="Times New Roman" w:hAnsi="Times New Roman" w:cs="Times New Roman"/>
          <w:sz w:val="28"/>
          <w:szCs w:val="28"/>
        </w:rPr>
        <w:t>3 </w:t>
      </w:r>
      <w:r w:rsidRPr="00354A0E">
        <w:rPr>
          <w:rFonts w:ascii="Times New Roman" w:eastAsia="Times New Roman" w:hAnsi="Times New Roman" w:cs="Times New Roman"/>
          <w:sz w:val="28"/>
          <w:szCs w:val="28"/>
        </w:rPr>
        <w:t>или M</w:t>
      </w:r>
      <w:r w:rsidRPr="006E0413">
        <w:rPr>
          <w:rFonts w:ascii="Times New Roman" w:eastAsia="Times New Roman" w:hAnsi="Times New Roman" w:cs="Times New Roman"/>
          <w:sz w:val="28"/>
          <w:szCs w:val="28"/>
        </w:rPr>
        <w:t>4 </w:t>
      </w:r>
      <w:r w:rsidRPr="00354A0E">
        <w:rPr>
          <w:rFonts w:ascii="Times New Roman" w:eastAsia="Times New Roman" w:hAnsi="Times New Roman" w:cs="Times New Roman"/>
          <w:sz w:val="28"/>
          <w:szCs w:val="28"/>
        </w:rPr>
        <w:t>),</w:t>
      </w:r>
      <w:r w:rsidRPr="006E0413">
        <w:rPr>
          <w:rFonts w:ascii="Times New Roman" w:eastAsia="Times New Roman" w:hAnsi="Times New Roman" w:cs="Times New Roman"/>
          <w:sz w:val="28"/>
          <w:szCs w:val="28"/>
        </w:rPr>
        <w:t xml:space="preserve"> (</w:t>
      </w:r>
      <w:r w:rsidRPr="00354A0E">
        <w:rPr>
          <w:rFonts w:ascii="Times New Roman" w:eastAsia="Times New Roman" w:hAnsi="Times New Roman" w:cs="Times New Roman"/>
          <w:sz w:val="28"/>
          <w:szCs w:val="28"/>
        </w:rPr>
        <w:t>M</w:t>
      </w:r>
      <w:r w:rsidRPr="006E0413">
        <w:rPr>
          <w:rFonts w:ascii="Times New Roman" w:eastAsia="Times New Roman" w:hAnsi="Times New Roman" w:cs="Times New Roman"/>
          <w:sz w:val="28"/>
          <w:szCs w:val="28"/>
        </w:rPr>
        <w:t>1 </w:t>
      </w:r>
      <w:r w:rsidRPr="00354A0E">
        <w:rPr>
          <w:rFonts w:ascii="Times New Roman" w:eastAsia="Times New Roman" w:hAnsi="Times New Roman" w:cs="Times New Roman"/>
          <w:sz w:val="28"/>
          <w:szCs w:val="28"/>
        </w:rPr>
        <w:t>или M</w:t>
      </w:r>
      <w:r w:rsidRPr="006E0413">
        <w:rPr>
          <w:rFonts w:ascii="Times New Roman" w:eastAsia="Times New Roman" w:hAnsi="Times New Roman" w:cs="Times New Roman"/>
          <w:sz w:val="28"/>
          <w:szCs w:val="28"/>
        </w:rPr>
        <w:t>2 </w:t>
      </w:r>
      <w:r w:rsidRPr="00354A0E">
        <w:rPr>
          <w:rFonts w:ascii="Times New Roman" w:eastAsia="Times New Roman" w:hAnsi="Times New Roman" w:cs="Times New Roman"/>
          <w:sz w:val="28"/>
          <w:szCs w:val="28"/>
        </w:rPr>
        <w:t>) и( M</w:t>
      </w:r>
      <w:r w:rsidRPr="006E0413">
        <w:rPr>
          <w:rFonts w:ascii="Times New Roman" w:eastAsia="Times New Roman" w:hAnsi="Times New Roman" w:cs="Times New Roman"/>
          <w:sz w:val="28"/>
          <w:szCs w:val="28"/>
        </w:rPr>
        <w:t>2 </w:t>
      </w:r>
      <w:r w:rsidRPr="00354A0E">
        <w:rPr>
          <w:rFonts w:ascii="Times New Roman" w:eastAsia="Times New Roman" w:hAnsi="Times New Roman" w:cs="Times New Roman"/>
          <w:sz w:val="28"/>
          <w:szCs w:val="28"/>
        </w:rPr>
        <w:t>или M</w:t>
      </w:r>
      <w:r w:rsidRPr="006E0413">
        <w:rPr>
          <w:rFonts w:ascii="Times New Roman" w:eastAsia="Times New Roman" w:hAnsi="Times New Roman" w:cs="Times New Roman"/>
          <w:sz w:val="28"/>
          <w:szCs w:val="28"/>
        </w:rPr>
        <w:t>4 )</w:t>
      </w:r>
      <w:r w:rsidRPr="00354A0E">
        <w:rPr>
          <w:rFonts w:ascii="Times New Roman" w:eastAsia="Times New Roman" w:hAnsi="Times New Roman" w:cs="Times New Roman"/>
          <w:sz w:val="28"/>
          <w:szCs w:val="28"/>
        </w:rPr>
        <w:t>.</w:t>
      </w:r>
      <w:r w:rsidRPr="006E0413">
        <w:rPr>
          <w:rFonts w:ascii="Times New Roman" w:eastAsia="Times New Roman" w:hAnsi="Times New Roman" w:cs="Times New Roman"/>
          <w:sz w:val="28"/>
          <w:szCs w:val="28"/>
        </w:rPr>
        <w:t xml:space="preserve"> </w:t>
      </w:r>
      <w:r w:rsidRPr="00354A0E">
        <w:rPr>
          <w:rFonts w:ascii="Times New Roman" w:eastAsia="Times New Roman" w:hAnsi="Times New Roman" w:cs="Times New Roman"/>
          <w:sz w:val="28"/>
          <w:szCs w:val="28"/>
        </w:rPr>
        <w:t>Величины</w:t>
      </w:r>
      <w:r w:rsidRPr="006E0413">
        <w:rPr>
          <w:rFonts w:ascii="Times New Roman" w:eastAsia="Times New Roman" w:hAnsi="Times New Roman" w:cs="Times New Roman"/>
          <w:sz w:val="28"/>
          <w:szCs w:val="28"/>
        </w:rPr>
        <w:t xml:space="preserve"> </w:t>
      </w:r>
      <w:r w:rsidRPr="00354A0E">
        <w:rPr>
          <w:rFonts w:ascii="Times New Roman" w:eastAsia="Times New Roman" w:hAnsi="Times New Roman" w:cs="Times New Roman"/>
          <w:sz w:val="28"/>
          <w:szCs w:val="28"/>
        </w:rPr>
        <w:t>потребностей</w:t>
      </w:r>
      <w:r w:rsidRPr="006E0413">
        <w:rPr>
          <w:rFonts w:ascii="Times New Roman" w:eastAsia="Times New Roman" w:hAnsi="Times New Roman" w:cs="Times New Roman"/>
          <w:sz w:val="28"/>
          <w:szCs w:val="28"/>
        </w:rPr>
        <w:t xml:space="preserve"> </w:t>
      </w:r>
      <w:r w:rsidRPr="00354A0E">
        <w:rPr>
          <w:rFonts w:ascii="Times New Roman" w:eastAsia="Times New Roman" w:hAnsi="Times New Roman" w:cs="Times New Roman"/>
          <w:sz w:val="28"/>
          <w:szCs w:val="28"/>
        </w:rPr>
        <w:t>новых пунктов</w:t>
      </w:r>
      <w:r w:rsidRPr="006E0413">
        <w:rPr>
          <w:rFonts w:ascii="Times New Roman" w:eastAsia="Times New Roman" w:hAnsi="Times New Roman" w:cs="Times New Roman"/>
          <w:sz w:val="28"/>
          <w:szCs w:val="28"/>
        </w:rPr>
        <w:t xml:space="preserve"> </w:t>
      </w:r>
      <w:r w:rsidRPr="00354A0E">
        <w:rPr>
          <w:rFonts w:ascii="Times New Roman" w:eastAsia="Times New Roman" w:hAnsi="Times New Roman" w:cs="Times New Roman"/>
          <w:color w:val="000000"/>
          <w:sz w:val="28"/>
          <w:szCs w:val="28"/>
        </w:rPr>
        <w:t>назначения определяются на основании данных о процентном соотношении заменяемых моделей автомобилей.</w:t>
      </w:r>
    </w:p>
    <w:p w:rsidR="00354A0E" w:rsidRPr="00354A0E" w:rsidRDefault="00354A0E" w:rsidP="00354A0E">
      <w:pPr>
        <w:spacing w:after="0" w:line="240" w:lineRule="auto"/>
        <w:jc w:val="both"/>
        <w:rPr>
          <w:rFonts w:ascii="Times New Roman" w:eastAsia="Times New Roman" w:hAnsi="Times New Roman" w:cs="Times New Roman"/>
          <w:color w:val="000000"/>
          <w:sz w:val="28"/>
          <w:szCs w:val="28"/>
        </w:rPr>
      </w:pPr>
    </w:p>
    <w:p w:rsidR="00354A0E" w:rsidRPr="00354A0E" w:rsidRDefault="006E0413" w:rsidP="00354A0E">
      <w:pPr>
        <w:spacing w:after="0" w:line="240" w:lineRule="auto"/>
        <w:rPr>
          <w:rFonts w:ascii="Times New Roman" w:eastAsia="Times New Roman" w:hAnsi="Times New Roman" w:cs="Times New Roman"/>
          <w:b/>
          <w:bCs/>
          <w:i/>
          <w:iCs/>
          <w:color w:val="000000"/>
          <w:sz w:val="28"/>
          <w:szCs w:val="28"/>
        </w:rPr>
      </w:pPr>
      <w:r w:rsidRPr="006E0413">
        <w:rPr>
          <w:rFonts w:ascii="Times New Roman" w:eastAsia="Times New Roman" w:hAnsi="Times New Roman" w:cs="Times New Roman"/>
          <w:b/>
          <w:bCs/>
          <w:i/>
          <w:iCs/>
          <w:color w:val="000000"/>
          <w:sz w:val="28"/>
          <w:szCs w:val="28"/>
        </w:rPr>
        <w:t xml:space="preserve">Задача № </w:t>
      </w:r>
      <w:r w:rsidR="00354A0E" w:rsidRPr="00354A0E">
        <w:rPr>
          <w:rFonts w:ascii="Times New Roman" w:eastAsia="Times New Roman" w:hAnsi="Times New Roman" w:cs="Times New Roman"/>
          <w:b/>
          <w:bCs/>
          <w:i/>
          <w:iCs/>
          <w:color w:val="000000"/>
          <w:sz w:val="28"/>
          <w:szCs w:val="28"/>
        </w:rPr>
        <w:t>7</w:t>
      </w:r>
    </w:p>
    <w:p w:rsidR="00354A0E" w:rsidRPr="00354A0E" w:rsidRDefault="00354A0E" w:rsidP="00354A0E">
      <w:pPr>
        <w:spacing w:after="0" w:line="240" w:lineRule="auto"/>
        <w:ind w:firstLine="804"/>
        <w:jc w:val="both"/>
        <w:rPr>
          <w:rFonts w:ascii="Times New Roman" w:eastAsia="Times New Roman" w:hAnsi="Times New Roman" w:cs="Times New Roman"/>
          <w:color w:val="000000"/>
          <w:sz w:val="28"/>
          <w:szCs w:val="28"/>
        </w:rPr>
      </w:pPr>
      <w:r w:rsidRPr="00354A0E">
        <w:rPr>
          <w:rFonts w:ascii="Times New Roman" w:eastAsia="Times New Roman" w:hAnsi="Times New Roman" w:cs="Times New Roman"/>
          <w:color w:val="000000"/>
          <w:sz w:val="28"/>
          <w:szCs w:val="28"/>
        </w:rPr>
        <w:t>В цехе некоторого завода стоит пять станков, а количество рабочих в цехе равно четырем. Рабочий 1 не может работать на станке 3, а рабочий 3 – на станке 4. В соответствии с квалификацией рабочих начальник цеха в баллах оценил эффективность работы каждого из рабочих на каждом из станков (в 10бальной шкале). Постройте модель, позволяющую выполнять работы на станках наилучшим образом.</w:t>
      </w:r>
    </w:p>
    <w:tbl>
      <w:tblPr>
        <w:tblW w:w="10767" w:type="dxa"/>
        <w:jc w:val="center"/>
        <w:tblCellSpacing w:w="0" w:type="dxa"/>
        <w:tblCellMar>
          <w:left w:w="0" w:type="dxa"/>
          <w:right w:w="0" w:type="dxa"/>
        </w:tblCellMar>
        <w:tblLook w:val="04A0"/>
      </w:tblPr>
      <w:tblGrid>
        <w:gridCol w:w="1573"/>
        <w:gridCol w:w="1086"/>
        <w:gridCol w:w="1620"/>
        <w:gridCol w:w="1637"/>
        <w:gridCol w:w="1672"/>
        <w:gridCol w:w="1570"/>
        <w:gridCol w:w="70"/>
        <w:gridCol w:w="1454"/>
        <w:gridCol w:w="85"/>
      </w:tblGrid>
      <w:tr w:rsidR="00354A0E" w:rsidRPr="00354A0E" w:rsidTr="00354A0E">
        <w:trPr>
          <w:trHeight w:val="502"/>
          <w:tblCellSpacing w:w="0" w:type="dxa"/>
          <w:jc w:val="center"/>
        </w:trPr>
        <w:tc>
          <w:tcPr>
            <w:tcW w:w="10767" w:type="dxa"/>
            <w:gridSpan w:val="9"/>
            <w:vAlign w:val="bottom"/>
            <w:hideMark/>
          </w:tcPr>
          <w:p w:rsidR="00354A0E" w:rsidRPr="00354A0E" w:rsidRDefault="00354A0E" w:rsidP="006E0413">
            <w:pPr>
              <w:spacing w:after="0" w:line="240" w:lineRule="auto"/>
              <w:jc w:val="center"/>
              <w:rPr>
                <w:rFonts w:ascii="Times New Roman" w:eastAsia="Times New Roman" w:hAnsi="Times New Roman" w:cs="Times New Roman"/>
                <w:b/>
                <w:bCs/>
                <w:i/>
                <w:iCs/>
                <w:sz w:val="28"/>
                <w:szCs w:val="28"/>
              </w:rPr>
            </w:pPr>
            <w:r w:rsidRPr="00354A0E">
              <w:rPr>
                <w:rFonts w:ascii="Times New Roman" w:eastAsia="Times New Roman" w:hAnsi="Times New Roman" w:cs="Times New Roman"/>
                <w:b/>
                <w:bCs/>
                <w:i/>
                <w:iCs/>
                <w:sz w:val="28"/>
                <w:szCs w:val="28"/>
              </w:rPr>
              <w:t>Бальные оценки эффективности работы рабочих на станках</w:t>
            </w:r>
          </w:p>
        </w:tc>
      </w:tr>
      <w:tr w:rsidR="00354A0E" w:rsidRPr="00354A0E" w:rsidTr="006E0413">
        <w:trPr>
          <w:trHeight w:val="167"/>
          <w:tblCellSpacing w:w="0" w:type="dxa"/>
          <w:jc w:val="center"/>
        </w:trPr>
        <w:tc>
          <w:tcPr>
            <w:tcW w:w="1574" w:type="dxa"/>
            <w:tcBorders>
              <w:bottom w:val="single" w:sz="6" w:space="0" w:color="000000"/>
            </w:tcBorders>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c>
          <w:tcPr>
            <w:tcW w:w="1088" w:type="dxa"/>
            <w:tcBorders>
              <w:bottom w:val="single" w:sz="6" w:space="0" w:color="000000"/>
            </w:tcBorders>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c>
          <w:tcPr>
            <w:tcW w:w="1624" w:type="dxa"/>
            <w:tcBorders>
              <w:bottom w:val="single" w:sz="6" w:space="0" w:color="000000"/>
            </w:tcBorders>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c>
          <w:tcPr>
            <w:tcW w:w="1641" w:type="dxa"/>
            <w:tcBorders>
              <w:bottom w:val="single" w:sz="6" w:space="0" w:color="000000"/>
            </w:tcBorders>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c>
          <w:tcPr>
            <w:tcW w:w="1674" w:type="dxa"/>
            <w:tcBorders>
              <w:bottom w:val="single" w:sz="6" w:space="0" w:color="000000"/>
            </w:tcBorders>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c>
          <w:tcPr>
            <w:tcW w:w="1574" w:type="dxa"/>
            <w:tcBorders>
              <w:bottom w:val="single" w:sz="6" w:space="0" w:color="000000"/>
            </w:tcBorders>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c>
          <w:tcPr>
            <w:tcW w:w="50" w:type="dxa"/>
            <w:tcBorders>
              <w:bottom w:val="single" w:sz="6" w:space="0" w:color="000000"/>
            </w:tcBorders>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c>
          <w:tcPr>
            <w:tcW w:w="1457" w:type="dxa"/>
            <w:tcBorders>
              <w:bottom w:val="single" w:sz="6" w:space="0" w:color="000000"/>
            </w:tcBorders>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c>
          <w:tcPr>
            <w:tcW w:w="85" w:type="dxa"/>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r>
      <w:tr w:rsidR="00354A0E" w:rsidRPr="00354A0E" w:rsidTr="006E0413">
        <w:trPr>
          <w:trHeight w:val="385"/>
          <w:tblCellSpacing w:w="0" w:type="dxa"/>
          <w:jc w:val="center"/>
        </w:trPr>
        <w:tc>
          <w:tcPr>
            <w:tcW w:w="1574" w:type="dxa"/>
            <w:tcBorders>
              <w:left w:val="single" w:sz="6" w:space="0" w:color="000000"/>
            </w:tcBorders>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c>
          <w:tcPr>
            <w:tcW w:w="1088" w:type="dxa"/>
            <w:tcBorders>
              <w:right w:val="single" w:sz="6" w:space="0" w:color="000000"/>
            </w:tcBorders>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c>
          <w:tcPr>
            <w:tcW w:w="1624" w:type="dxa"/>
            <w:tcBorders>
              <w:bottom w:val="single" w:sz="6" w:space="0" w:color="000000"/>
            </w:tcBorders>
            <w:vAlign w:val="bottom"/>
            <w:hideMark/>
          </w:tcPr>
          <w:p w:rsidR="00354A0E" w:rsidRPr="00354A0E" w:rsidRDefault="00354A0E" w:rsidP="00354A0E">
            <w:pPr>
              <w:spacing w:after="0" w:line="240" w:lineRule="auto"/>
              <w:rPr>
                <w:rFonts w:ascii="Times New Roman" w:eastAsia="Times New Roman" w:hAnsi="Times New Roman" w:cs="Times New Roman"/>
                <w:b/>
                <w:sz w:val="28"/>
                <w:szCs w:val="28"/>
              </w:rPr>
            </w:pPr>
            <w:r w:rsidRPr="00354A0E">
              <w:rPr>
                <w:rFonts w:ascii="Times New Roman" w:eastAsia="Times New Roman" w:hAnsi="Times New Roman" w:cs="Times New Roman"/>
                <w:b/>
                <w:sz w:val="28"/>
                <w:szCs w:val="28"/>
              </w:rPr>
              <w:t> </w:t>
            </w:r>
          </w:p>
        </w:tc>
        <w:tc>
          <w:tcPr>
            <w:tcW w:w="1641" w:type="dxa"/>
            <w:tcBorders>
              <w:bottom w:val="single" w:sz="6" w:space="0" w:color="000000"/>
            </w:tcBorders>
            <w:vAlign w:val="bottom"/>
            <w:hideMark/>
          </w:tcPr>
          <w:p w:rsidR="00354A0E" w:rsidRPr="00354A0E" w:rsidRDefault="00354A0E" w:rsidP="00354A0E">
            <w:pPr>
              <w:spacing w:after="0" w:line="240" w:lineRule="auto"/>
              <w:rPr>
                <w:rFonts w:ascii="Times New Roman" w:eastAsia="Times New Roman" w:hAnsi="Times New Roman" w:cs="Times New Roman"/>
                <w:b/>
                <w:sz w:val="28"/>
                <w:szCs w:val="28"/>
              </w:rPr>
            </w:pPr>
            <w:r w:rsidRPr="00354A0E">
              <w:rPr>
                <w:rFonts w:ascii="Times New Roman" w:eastAsia="Times New Roman" w:hAnsi="Times New Roman" w:cs="Times New Roman"/>
                <w:b/>
                <w:sz w:val="28"/>
                <w:szCs w:val="28"/>
              </w:rPr>
              <w:t> </w:t>
            </w:r>
          </w:p>
        </w:tc>
        <w:tc>
          <w:tcPr>
            <w:tcW w:w="1674" w:type="dxa"/>
            <w:tcBorders>
              <w:bottom w:val="single" w:sz="6" w:space="0" w:color="000000"/>
            </w:tcBorders>
            <w:vAlign w:val="bottom"/>
            <w:hideMark/>
          </w:tcPr>
          <w:p w:rsidR="00354A0E" w:rsidRPr="00354A0E" w:rsidRDefault="00354A0E" w:rsidP="00354A0E">
            <w:pPr>
              <w:spacing w:after="0" w:line="240" w:lineRule="auto"/>
              <w:rPr>
                <w:rFonts w:ascii="Times New Roman" w:eastAsia="Times New Roman" w:hAnsi="Times New Roman" w:cs="Times New Roman"/>
                <w:b/>
                <w:sz w:val="28"/>
                <w:szCs w:val="28"/>
              </w:rPr>
            </w:pPr>
            <w:r w:rsidRPr="00354A0E">
              <w:rPr>
                <w:rFonts w:ascii="Times New Roman" w:eastAsia="Times New Roman" w:hAnsi="Times New Roman" w:cs="Times New Roman"/>
                <w:b/>
                <w:sz w:val="28"/>
                <w:szCs w:val="28"/>
              </w:rPr>
              <w:t>Станок</w:t>
            </w:r>
          </w:p>
        </w:tc>
        <w:tc>
          <w:tcPr>
            <w:tcW w:w="1574" w:type="dxa"/>
            <w:tcBorders>
              <w:bottom w:val="single" w:sz="6" w:space="0" w:color="000000"/>
            </w:tcBorders>
            <w:vAlign w:val="bottom"/>
            <w:hideMark/>
          </w:tcPr>
          <w:p w:rsidR="00354A0E" w:rsidRPr="00354A0E" w:rsidRDefault="00354A0E" w:rsidP="00354A0E">
            <w:pPr>
              <w:spacing w:after="0" w:line="240" w:lineRule="auto"/>
              <w:rPr>
                <w:rFonts w:ascii="Times New Roman" w:eastAsia="Times New Roman" w:hAnsi="Times New Roman" w:cs="Times New Roman"/>
                <w:b/>
                <w:sz w:val="28"/>
                <w:szCs w:val="28"/>
              </w:rPr>
            </w:pPr>
            <w:r w:rsidRPr="00354A0E">
              <w:rPr>
                <w:rFonts w:ascii="Times New Roman" w:eastAsia="Times New Roman" w:hAnsi="Times New Roman" w:cs="Times New Roman"/>
                <w:b/>
                <w:sz w:val="28"/>
                <w:szCs w:val="28"/>
              </w:rPr>
              <w:t> </w:t>
            </w:r>
          </w:p>
        </w:tc>
        <w:tc>
          <w:tcPr>
            <w:tcW w:w="50" w:type="dxa"/>
            <w:tcBorders>
              <w:bottom w:val="single" w:sz="6" w:space="0" w:color="000000"/>
            </w:tcBorders>
            <w:vAlign w:val="bottom"/>
            <w:hideMark/>
          </w:tcPr>
          <w:p w:rsidR="00354A0E" w:rsidRPr="00354A0E" w:rsidRDefault="00354A0E" w:rsidP="00354A0E">
            <w:pPr>
              <w:spacing w:after="0" w:line="240" w:lineRule="auto"/>
              <w:rPr>
                <w:rFonts w:ascii="Times New Roman" w:eastAsia="Times New Roman" w:hAnsi="Times New Roman" w:cs="Times New Roman"/>
                <w:b/>
                <w:sz w:val="28"/>
                <w:szCs w:val="28"/>
              </w:rPr>
            </w:pPr>
            <w:r w:rsidRPr="00354A0E">
              <w:rPr>
                <w:rFonts w:ascii="Times New Roman" w:eastAsia="Times New Roman" w:hAnsi="Times New Roman" w:cs="Times New Roman"/>
                <w:b/>
                <w:sz w:val="28"/>
                <w:szCs w:val="28"/>
              </w:rPr>
              <w:t> </w:t>
            </w:r>
          </w:p>
        </w:tc>
        <w:tc>
          <w:tcPr>
            <w:tcW w:w="1457" w:type="dxa"/>
            <w:tcBorders>
              <w:bottom w:val="single" w:sz="6" w:space="0" w:color="000000"/>
              <w:right w:val="single" w:sz="6" w:space="0" w:color="000000"/>
            </w:tcBorders>
            <w:vAlign w:val="bottom"/>
            <w:hideMark/>
          </w:tcPr>
          <w:p w:rsidR="00354A0E" w:rsidRPr="00354A0E" w:rsidRDefault="00354A0E" w:rsidP="00354A0E">
            <w:pPr>
              <w:spacing w:after="0" w:line="240" w:lineRule="auto"/>
              <w:rPr>
                <w:rFonts w:ascii="Times New Roman" w:eastAsia="Times New Roman" w:hAnsi="Times New Roman" w:cs="Times New Roman"/>
                <w:b/>
                <w:sz w:val="28"/>
                <w:szCs w:val="28"/>
              </w:rPr>
            </w:pPr>
            <w:r w:rsidRPr="00354A0E">
              <w:rPr>
                <w:rFonts w:ascii="Times New Roman" w:eastAsia="Times New Roman" w:hAnsi="Times New Roman" w:cs="Times New Roman"/>
                <w:b/>
                <w:sz w:val="28"/>
                <w:szCs w:val="28"/>
              </w:rPr>
              <w:t> </w:t>
            </w:r>
          </w:p>
        </w:tc>
        <w:tc>
          <w:tcPr>
            <w:tcW w:w="85" w:type="dxa"/>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r>
      <w:tr w:rsidR="00354A0E" w:rsidRPr="00354A0E" w:rsidTr="006E0413">
        <w:trPr>
          <w:trHeight w:val="368"/>
          <w:tblCellSpacing w:w="0" w:type="dxa"/>
          <w:jc w:val="center"/>
        </w:trPr>
        <w:tc>
          <w:tcPr>
            <w:tcW w:w="1574" w:type="dxa"/>
            <w:tcBorders>
              <w:left w:val="single" w:sz="6" w:space="0" w:color="000000"/>
              <w:bottom w:val="single" w:sz="6" w:space="0" w:color="000000"/>
            </w:tcBorders>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c>
          <w:tcPr>
            <w:tcW w:w="1088" w:type="dxa"/>
            <w:tcBorders>
              <w:bottom w:val="single" w:sz="6" w:space="0" w:color="000000"/>
              <w:right w:val="single" w:sz="6" w:space="0" w:color="000000"/>
            </w:tcBorders>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c>
          <w:tcPr>
            <w:tcW w:w="1624" w:type="dxa"/>
            <w:tcBorders>
              <w:bottom w:val="single" w:sz="6" w:space="0" w:color="000000"/>
              <w:right w:val="single" w:sz="6" w:space="0" w:color="000000"/>
            </w:tcBorders>
            <w:vAlign w:val="bottom"/>
            <w:hideMark/>
          </w:tcPr>
          <w:p w:rsidR="00354A0E" w:rsidRPr="00354A0E" w:rsidRDefault="00354A0E" w:rsidP="006E0413">
            <w:pPr>
              <w:spacing w:after="0" w:line="240" w:lineRule="auto"/>
              <w:jc w:val="center"/>
              <w:rPr>
                <w:rFonts w:ascii="Times New Roman" w:eastAsia="Times New Roman" w:hAnsi="Times New Roman" w:cs="Times New Roman"/>
                <w:b/>
                <w:i/>
                <w:iCs/>
                <w:sz w:val="28"/>
                <w:szCs w:val="28"/>
              </w:rPr>
            </w:pPr>
            <w:r w:rsidRPr="00354A0E">
              <w:rPr>
                <w:rFonts w:ascii="Times New Roman" w:eastAsia="Times New Roman" w:hAnsi="Times New Roman" w:cs="Times New Roman"/>
                <w:b/>
                <w:i/>
                <w:iCs/>
                <w:sz w:val="28"/>
                <w:szCs w:val="28"/>
              </w:rPr>
              <w:t>1</w:t>
            </w:r>
          </w:p>
        </w:tc>
        <w:tc>
          <w:tcPr>
            <w:tcW w:w="1641" w:type="dxa"/>
            <w:tcBorders>
              <w:bottom w:val="single" w:sz="6" w:space="0" w:color="000000"/>
              <w:right w:val="single" w:sz="6" w:space="0" w:color="000000"/>
            </w:tcBorders>
            <w:vAlign w:val="bottom"/>
            <w:hideMark/>
          </w:tcPr>
          <w:p w:rsidR="00354A0E" w:rsidRPr="00354A0E" w:rsidRDefault="00354A0E" w:rsidP="006E0413">
            <w:pPr>
              <w:spacing w:after="0" w:line="240" w:lineRule="auto"/>
              <w:jc w:val="center"/>
              <w:rPr>
                <w:rFonts w:ascii="Times New Roman" w:eastAsia="Times New Roman" w:hAnsi="Times New Roman" w:cs="Times New Roman"/>
                <w:b/>
                <w:i/>
                <w:iCs/>
                <w:sz w:val="28"/>
                <w:szCs w:val="28"/>
              </w:rPr>
            </w:pPr>
            <w:r w:rsidRPr="00354A0E">
              <w:rPr>
                <w:rFonts w:ascii="Times New Roman" w:eastAsia="Times New Roman" w:hAnsi="Times New Roman" w:cs="Times New Roman"/>
                <w:b/>
                <w:i/>
                <w:iCs/>
                <w:sz w:val="28"/>
                <w:szCs w:val="28"/>
              </w:rPr>
              <w:t>2</w:t>
            </w:r>
          </w:p>
        </w:tc>
        <w:tc>
          <w:tcPr>
            <w:tcW w:w="1674" w:type="dxa"/>
            <w:tcBorders>
              <w:bottom w:val="single" w:sz="6" w:space="0" w:color="000000"/>
              <w:right w:val="single" w:sz="6" w:space="0" w:color="000000"/>
            </w:tcBorders>
            <w:vAlign w:val="bottom"/>
            <w:hideMark/>
          </w:tcPr>
          <w:p w:rsidR="00354A0E" w:rsidRPr="00354A0E" w:rsidRDefault="00354A0E" w:rsidP="006E0413">
            <w:pPr>
              <w:spacing w:after="0" w:line="240" w:lineRule="auto"/>
              <w:jc w:val="center"/>
              <w:rPr>
                <w:rFonts w:ascii="Times New Roman" w:eastAsia="Times New Roman" w:hAnsi="Times New Roman" w:cs="Times New Roman"/>
                <w:b/>
                <w:i/>
                <w:iCs/>
                <w:sz w:val="28"/>
                <w:szCs w:val="28"/>
              </w:rPr>
            </w:pPr>
            <w:r w:rsidRPr="00354A0E">
              <w:rPr>
                <w:rFonts w:ascii="Times New Roman" w:eastAsia="Times New Roman" w:hAnsi="Times New Roman" w:cs="Times New Roman"/>
                <w:b/>
                <w:i/>
                <w:iCs/>
                <w:sz w:val="28"/>
                <w:szCs w:val="28"/>
              </w:rPr>
              <w:t>3</w:t>
            </w:r>
          </w:p>
        </w:tc>
        <w:tc>
          <w:tcPr>
            <w:tcW w:w="1574" w:type="dxa"/>
            <w:tcBorders>
              <w:bottom w:val="single" w:sz="6" w:space="0" w:color="000000"/>
            </w:tcBorders>
            <w:vAlign w:val="bottom"/>
            <w:hideMark/>
          </w:tcPr>
          <w:p w:rsidR="00354A0E" w:rsidRPr="00354A0E" w:rsidRDefault="00354A0E" w:rsidP="006E0413">
            <w:pPr>
              <w:spacing w:after="0" w:line="240" w:lineRule="auto"/>
              <w:jc w:val="center"/>
              <w:rPr>
                <w:rFonts w:ascii="Times New Roman" w:eastAsia="Times New Roman" w:hAnsi="Times New Roman" w:cs="Times New Roman"/>
                <w:b/>
                <w:i/>
                <w:iCs/>
                <w:sz w:val="28"/>
                <w:szCs w:val="28"/>
              </w:rPr>
            </w:pPr>
            <w:r w:rsidRPr="00354A0E">
              <w:rPr>
                <w:rFonts w:ascii="Times New Roman" w:eastAsia="Times New Roman" w:hAnsi="Times New Roman" w:cs="Times New Roman"/>
                <w:b/>
                <w:i/>
                <w:iCs/>
                <w:sz w:val="28"/>
                <w:szCs w:val="28"/>
              </w:rPr>
              <w:t>4</w:t>
            </w:r>
          </w:p>
        </w:tc>
        <w:tc>
          <w:tcPr>
            <w:tcW w:w="50" w:type="dxa"/>
            <w:tcBorders>
              <w:bottom w:val="single" w:sz="6" w:space="0" w:color="000000"/>
              <w:right w:val="single" w:sz="6" w:space="0" w:color="000000"/>
            </w:tcBorders>
            <w:vAlign w:val="bottom"/>
            <w:hideMark/>
          </w:tcPr>
          <w:p w:rsidR="00354A0E" w:rsidRPr="00354A0E" w:rsidRDefault="00354A0E" w:rsidP="006E0413">
            <w:pPr>
              <w:spacing w:after="0" w:line="240" w:lineRule="auto"/>
              <w:jc w:val="center"/>
              <w:rPr>
                <w:rFonts w:ascii="Times New Roman" w:eastAsia="Times New Roman" w:hAnsi="Times New Roman" w:cs="Times New Roman"/>
                <w:b/>
                <w:sz w:val="28"/>
                <w:szCs w:val="28"/>
              </w:rPr>
            </w:pPr>
          </w:p>
        </w:tc>
        <w:tc>
          <w:tcPr>
            <w:tcW w:w="1457" w:type="dxa"/>
            <w:tcBorders>
              <w:bottom w:val="single" w:sz="6" w:space="0" w:color="000000"/>
              <w:right w:val="single" w:sz="6" w:space="0" w:color="000000"/>
            </w:tcBorders>
            <w:vAlign w:val="bottom"/>
            <w:hideMark/>
          </w:tcPr>
          <w:p w:rsidR="00354A0E" w:rsidRPr="00354A0E" w:rsidRDefault="00354A0E" w:rsidP="006E0413">
            <w:pPr>
              <w:spacing w:after="0" w:line="240" w:lineRule="auto"/>
              <w:jc w:val="center"/>
              <w:rPr>
                <w:rFonts w:ascii="Times New Roman" w:eastAsia="Times New Roman" w:hAnsi="Times New Roman" w:cs="Times New Roman"/>
                <w:b/>
                <w:i/>
                <w:iCs/>
                <w:sz w:val="28"/>
                <w:szCs w:val="28"/>
              </w:rPr>
            </w:pPr>
            <w:r w:rsidRPr="00354A0E">
              <w:rPr>
                <w:rFonts w:ascii="Times New Roman" w:eastAsia="Times New Roman" w:hAnsi="Times New Roman" w:cs="Times New Roman"/>
                <w:b/>
                <w:i/>
                <w:iCs/>
                <w:sz w:val="28"/>
                <w:szCs w:val="28"/>
              </w:rPr>
              <w:t>5</w:t>
            </w:r>
          </w:p>
        </w:tc>
        <w:tc>
          <w:tcPr>
            <w:tcW w:w="85" w:type="dxa"/>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r>
      <w:tr w:rsidR="00354A0E" w:rsidRPr="00354A0E" w:rsidTr="006E0413">
        <w:trPr>
          <w:trHeight w:val="368"/>
          <w:tblCellSpacing w:w="0" w:type="dxa"/>
          <w:jc w:val="center"/>
        </w:trPr>
        <w:tc>
          <w:tcPr>
            <w:tcW w:w="1574" w:type="dxa"/>
            <w:tcBorders>
              <w:left w:val="single" w:sz="6" w:space="0" w:color="000000"/>
              <w:right w:val="single" w:sz="6" w:space="0" w:color="000000"/>
            </w:tcBorders>
            <w:vAlign w:val="bottom"/>
            <w:hideMark/>
          </w:tcPr>
          <w:p w:rsidR="00354A0E" w:rsidRPr="00354A0E" w:rsidRDefault="00354A0E" w:rsidP="00354A0E">
            <w:pPr>
              <w:spacing w:after="0" w:line="240" w:lineRule="auto"/>
              <w:rPr>
                <w:rFonts w:ascii="Times New Roman" w:eastAsia="Times New Roman" w:hAnsi="Times New Roman" w:cs="Times New Roman"/>
                <w:i/>
                <w:sz w:val="28"/>
                <w:szCs w:val="28"/>
              </w:rPr>
            </w:pPr>
            <w:r w:rsidRPr="00354A0E">
              <w:rPr>
                <w:rFonts w:ascii="Times New Roman" w:eastAsia="Times New Roman" w:hAnsi="Times New Roman" w:cs="Times New Roman"/>
                <w:i/>
                <w:sz w:val="28"/>
                <w:szCs w:val="28"/>
              </w:rPr>
              <w:t> </w:t>
            </w:r>
          </w:p>
        </w:tc>
        <w:tc>
          <w:tcPr>
            <w:tcW w:w="1088" w:type="dxa"/>
            <w:tcBorders>
              <w:bottom w:val="single" w:sz="6" w:space="0" w:color="000000"/>
              <w:right w:val="single" w:sz="6" w:space="0" w:color="000000"/>
            </w:tcBorders>
            <w:vAlign w:val="bottom"/>
            <w:hideMark/>
          </w:tcPr>
          <w:p w:rsidR="00354A0E" w:rsidRPr="00354A0E" w:rsidRDefault="00354A0E" w:rsidP="00354A0E">
            <w:pPr>
              <w:spacing w:after="0" w:line="240" w:lineRule="auto"/>
              <w:jc w:val="right"/>
              <w:rPr>
                <w:rFonts w:ascii="Times New Roman" w:eastAsia="Times New Roman" w:hAnsi="Times New Roman" w:cs="Times New Roman"/>
                <w:i/>
                <w:iCs/>
                <w:sz w:val="28"/>
                <w:szCs w:val="28"/>
              </w:rPr>
            </w:pPr>
            <w:r w:rsidRPr="00354A0E">
              <w:rPr>
                <w:rFonts w:ascii="Times New Roman" w:eastAsia="Times New Roman" w:hAnsi="Times New Roman" w:cs="Times New Roman"/>
                <w:i/>
                <w:iCs/>
                <w:sz w:val="28"/>
                <w:szCs w:val="28"/>
              </w:rPr>
              <w:t>1</w:t>
            </w:r>
          </w:p>
        </w:tc>
        <w:tc>
          <w:tcPr>
            <w:tcW w:w="1624" w:type="dxa"/>
            <w:tcBorders>
              <w:bottom w:val="single" w:sz="6" w:space="0" w:color="000000"/>
              <w:right w:val="single" w:sz="6" w:space="0" w:color="000000"/>
            </w:tcBorders>
            <w:vAlign w:val="bottom"/>
            <w:hideMark/>
          </w:tcPr>
          <w:p w:rsidR="00354A0E" w:rsidRPr="00354A0E" w:rsidRDefault="00354A0E" w:rsidP="006E0413">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5</w:t>
            </w:r>
          </w:p>
        </w:tc>
        <w:tc>
          <w:tcPr>
            <w:tcW w:w="1641" w:type="dxa"/>
            <w:tcBorders>
              <w:bottom w:val="single" w:sz="6" w:space="0" w:color="000000"/>
              <w:right w:val="single" w:sz="6" w:space="0" w:color="000000"/>
            </w:tcBorders>
            <w:vAlign w:val="bottom"/>
            <w:hideMark/>
          </w:tcPr>
          <w:p w:rsidR="00354A0E" w:rsidRPr="00354A0E" w:rsidRDefault="00354A0E" w:rsidP="006E0413">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5</w:t>
            </w:r>
          </w:p>
        </w:tc>
        <w:tc>
          <w:tcPr>
            <w:tcW w:w="1674" w:type="dxa"/>
            <w:tcBorders>
              <w:bottom w:val="single" w:sz="6" w:space="0" w:color="000000"/>
              <w:right w:val="single" w:sz="6" w:space="0" w:color="000000"/>
            </w:tcBorders>
            <w:vAlign w:val="bottom"/>
            <w:hideMark/>
          </w:tcPr>
          <w:p w:rsidR="00354A0E" w:rsidRPr="00354A0E" w:rsidRDefault="00354A0E" w:rsidP="006E0413">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w:t>
            </w:r>
          </w:p>
        </w:tc>
        <w:tc>
          <w:tcPr>
            <w:tcW w:w="1574" w:type="dxa"/>
            <w:tcBorders>
              <w:bottom w:val="single" w:sz="6" w:space="0" w:color="000000"/>
            </w:tcBorders>
            <w:vAlign w:val="bottom"/>
            <w:hideMark/>
          </w:tcPr>
          <w:p w:rsidR="00354A0E" w:rsidRPr="00354A0E" w:rsidRDefault="00354A0E" w:rsidP="006E0413">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2</w:t>
            </w:r>
          </w:p>
        </w:tc>
        <w:tc>
          <w:tcPr>
            <w:tcW w:w="50" w:type="dxa"/>
            <w:tcBorders>
              <w:bottom w:val="single" w:sz="6" w:space="0" w:color="000000"/>
              <w:right w:val="single" w:sz="6" w:space="0" w:color="000000"/>
            </w:tcBorders>
            <w:vAlign w:val="bottom"/>
            <w:hideMark/>
          </w:tcPr>
          <w:p w:rsidR="00354A0E" w:rsidRPr="00354A0E" w:rsidRDefault="00354A0E" w:rsidP="006E0413">
            <w:pPr>
              <w:spacing w:after="0" w:line="240" w:lineRule="auto"/>
              <w:jc w:val="center"/>
              <w:rPr>
                <w:rFonts w:ascii="Times New Roman" w:eastAsia="Times New Roman" w:hAnsi="Times New Roman" w:cs="Times New Roman"/>
                <w:sz w:val="28"/>
                <w:szCs w:val="28"/>
              </w:rPr>
            </w:pPr>
          </w:p>
        </w:tc>
        <w:tc>
          <w:tcPr>
            <w:tcW w:w="1457" w:type="dxa"/>
            <w:tcBorders>
              <w:bottom w:val="single" w:sz="6" w:space="0" w:color="000000"/>
              <w:right w:val="single" w:sz="6" w:space="0" w:color="000000"/>
            </w:tcBorders>
            <w:vAlign w:val="bottom"/>
            <w:hideMark/>
          </w:tcPr>
          <w:p w:rsidR="00354A0E" w:rsidRPr="00354A0E" w:rsidRDefault="00354A0E" w:rsidP="006E0413">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2</w:t>
            </w:r>
          </w:p>
        </w:tc>
        <w:tc>
          <w:tcPr>
            <w:tcW w:w="85" w:type="dxa"/>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r>
      <w:tr w:rsidR="00354A0E" w:rsidRPr="00354A0E" w:rsidTr="006E0413">
        <w:trPr>
          <w:trHeight w:val="368"/>
          <w:tblCellSpacing w:w="0" w:type="dxa"/>
          <w:jc w:val="center"/>
        </w:trPr>
        <w:tc>
          <w:tcPr>
            <w:tcW w:w="1574" w:type="dxa"/>
            <w:vMerge w:val="restart"/>
            <w:tcBorders>
              <w:left w:val="single" w:sz="6" w:space="0" w:color="000000"/>
              <w:right w:val="single" w:sz="6" w:space="0" w:color="000000"/>
            </w:tcBorders>
            <w:vAlign w:val="bottom"/>
            <w:hideMark/>
          </w:tcPr>
          <w:p w:rsidR="00354A0E" w:rsidRPr="00354A0E" w:rsidRDefault="00354A0E" w:rsidP="00354A0E">
            <w:pPr>
              <w:spacing w:after="0" w:line="240" w:lineRule="auto"/>
              <w:rPr>
                <w:rFonts w:ascii="Times New Roman" w:eastAsia="Times New Roman" w:hAnsi="Times New Roman" w:cs="Times New Roman"/>
                <w:i/>
                <w:sz w:val="28"/>
                <w:szCs w:val="28"/>
              </w:rPr>
            </w:pPr>
            <w:r w:rsidRPr="00354A0E">
              <w:rPr>
                <w:rFonts w:ascii="Times New Roman" w:eastAsia="Times New Roman" w:hAnsi="Times New Roman" w:cs="Times New Roman"/>
                <w:i/>
                <w:sz w:val="28"/>
                <w:szCs w:val="28"/>
              </w:rPr>
              <w:t>Рабочий</w:t>
            </w:r>
          </w:p>
        </w:tc>
        <w:tc>
          <w:tcPr>
            <w:tcW w:w="1088" w:type="dxa"/>
            <w:tcBorders>
              <w:bottom w:val="single" w:sz="6" w:space="0" w:color="000000"/>
              <w:right w:val="single" w:sz="6" w:space="0" w:color="000000"/>
            </w:tcBorders>
            <w:vAlign w:val="bottom"/>
            <w:hideMark/>
          </w:tcPr>
          <w:p w:rsidR="00354A0E" w:rsidRPr="00354A0E" w:rsidRDefault="00354A0E" w:rsidP="00354A0E">
            <w:pPr>
              <w:spacing w:after="0" w:line="240" w:lineRule="auto"/>
              <w:jc w:val="right"/>
              <w:rPr>
                <w:rFonts w:ascii="Times New Roman" w:eastAsia="Times New Roman" w:hAnsi="Times New Roman" w:cs="Times New Roman"/>
                <w:i/>
                <w:iCs/>
                <w:sz w:val="28"/>
                <w:szCs w:val="28"/>
              </w:rPr>
            </w:pPr>
            <w:r w:rsidRPr="00354A0E">
              <w:rPr>
                <w:rFonts w:ascii="Times New Roman" w:eastAsia="Times New Roman" w:hAnsi="Times New Roman" w:cs="Times New Roman"/>
                <w:i/>
                <w:iCs/>
                <w:sz w:val="28"/>
                <w:szCs w:val="28"/>
              </w:rPr>
              <w:t>2</w:t>
            </w:r>
          </w:p>
        </w:tc>
        <w:tc>
          <w:tcPr>
            <w:tcW w:w="1624" w:type="dxa"/>
            <w:tcBorders>
              <w:bottom w:val="single" w:sz="6" w:space="0" w:color="000000"/>
              <w:right w:val="single" w:sz="6" w:space="0" w:color="000000"/>
            </w:tcBorders>
            <w:vAlign w:val="bottom"/>
            <w:hideMark/>
          </w:tcPr>
          <w:p w:rsidR="00354A0E" w:rsidRPr="00354A0E" w:rsidRDefault="00354A0E" w:rsidP="006E0413">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7</w:t>
            </w:r>
          </w:p>
        </w:tc>
        <w:tc>
          <w:tcPr>
            <w:tcW w:w="1641" w:type="dxa"/>
            <w:tcBorders>
              <w:bottom w:val="single" w:sz="6" w:space="0" w:color="000000"/>
              <w:right w:val="single" w:sz="6" w:space="0" w:color="000000"/>
            </w:tcBorders>
            <w:vAlign w:val="bottom"/>
            <w:hideMark/>
          </w:tcPr>
          <w:p w:rsidR="00354A0E" w:rsidRPr="00354A0E" w:rsidRDefault="00354A0E" w:rsidP="006E0413">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4</w:t>
            </w:r>
          </w:p>
        </w:tc>
        <w:tc>
          <w:tcPr>
            <w:tcW w:w="1674" w:type="dxa"/>
            <w:tcBorders>
              <w:bottom w:val="single" w:sz="6" w:space="0" w:color="000000"/>
              <w:right w:val="single" w:sz="6" w:space="0" w:color="000000"/>
            </w:tcBorders>
            <w:vAlign w:val="bottom"/>
            <w:hideMark/>
          </w:tcPr>
          <w:p w:rsidR="00354A0E" w:rsidRPr="00354A0E" w:rsidRDefault="00354A0E" w:rsidP="006E0413">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2</w:t>
            </w:r>
          </w:p>
        </w:tc>
        <w:tc>
          <w:tcPr>
            <w:tcW w:w="1574" w:type="dxa"/>
            <w:tcBorders>
              <w:bottom w:val="single" w:sz="6" w:space="0" w:color="000000"/>
            </w:tcBorders>
            <w:vAlign w:val="bottom"/>
            <w:hideMark/>
          </w:tcPr>
          <w:p w:rsidR="00354A0E" w:rsidRPr="00354A0E" w:rsidRDefault="00354A0E" w:rsidP="006E0413">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3</w:t>
            </w:r>
          </w:p>
        </w:tc>
        <w:tc>
          <w:tcPr>
            <w:tcW w:w="50" w:type="dxa"/>
            <w:tcBorders>
              <w:bottom w:val="single" w:sz="6" w:space="0" w:color="000000"/>
              <w:right w:val="single" w:sz="6" w:space="0" w:color="000000"/>
            </w:tcBorders>
            <w:vAlign w:val="bottom"/>
            <w:hideMark/>
          </w:tcPr>
          <w:p w:rsidR="00354A0E" w:rsidRPr="00354A0E" w:rsidRDefault="00354A0E" w:rsidP="006E0413">
            <w:pPr>
              <w:spacing w:after="0" w:line="240" w:lineRule="auto"/>
              <w:jc w:val="center"/>
              <w:rPr>
                <w:rFonts w:ascii="Times New Roman" w:eastAsia="Times New Roman" w:hAnsi="Times New Roman" w:cs="Times New Roman"/>
                <w:sz w:val="28"/>
                <w:szCs w:val="28"/>
              </w:rPr>
            </w:pPr>
          </w:p>
        </w:tc>
        <w:tc>
          <w:tcPr>
            <w:tcW w:w="1457" w:type="dxa"/>
            <w:tcBorders>
              <w:bottom w:val="single" w:sz="6" w:space="0" w:color="000000"/>
              <w:right w:val="single" w:sz="6" w:space="0" w:color="000000"/>
            </w:tcBorders>
            <w:vAlign w:val="bottom"/>
            <w:hideMark/>
          </w:tcPr>
          <w:p w:rsidR="00354A0E" w:rsidRPr="00354A0E" w:rsidRDefault="00354A0E" w:rsidP="006E0413">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1</w:t>
            </w:r>
          </w:p>
        </w:tc>
        <w:tc>
          <w:tcPr>
            <w:tcW w:w="85" w:type="dxa"/>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r>
      <w:tr w:rsidR="00354A0E" w:rsidRPr="00354A0E" w:rsidTr="006E0413">
        <w:trPr>
          <w:trHeight w:val="184"/>
          <w:tblCellSpacing w:w="0" w:type="dxa"/>
          <w:jc w:val="center"/>
        </w:trPr>
        <w:tc>
          <w:tcPr>
            <w:tcW w:w="0" w:type="auto"/>
            <w:vMerge/>
            <w:tcBorders>
              <w:left w:val="single" w:sz="6" w:space="0" w:color="000000"/>
              <w:right w:val="single" w:sz="6" w:space="0" w:color="000000"/>
            </w:tcBorders>
            <w:vAlign w:val="center"/>
            <w:hideMark/>
          </w:tcPr>
          <w:p w:rsidR="00354A0E" w:rsidRPr="00354A0E" w:rsidRDefault="00354A0E" w:rsidP="00354A0E">
            <w:pPr>
              <w:spacing w:after="0" w:line="240" w:lineRule="auto"/>
              <w:rPr>
                <w:rFonts w:ascii="Times New Roman" w:eastAsia="Times New Roman" w:hAnsi="Times New Roman" w:cs="Times New Roman"/>
                <w:i/>
                <w:sz w:val="28"/>
                <w:szCs w:val="28"/>
              </w:rPr>
            </w:pPr>
          </w:p>
        </w:tc>
        <w:tc>
          <w:tcPr>
            <w:tcW w:w="1088" w:type="dxa"/>
            <w:vMerge w:val="restart"/>
            <w:tcBorders>
              <w:bottom w:val="single" w:sz="6" w:space="0" w:color="000000"/>
              <w:right w:val="single" w:sz="6" w:space="0" w:color="000000"/>
            </w:tcBorders>
            <w:vAlign w:val="bottom"/>
            <w:hideMark/>
          </w:tcPr>
          <w:p w:rsidR="00354A0E" w:rsidRPr="00354A0E" w:rsidRDefault="00354A0E" w:rsidP="00354A0E">
            <w:pPr>
              <w:spacing w:after="0" w:line="240" w:lineRule="auto"/>
              <w:jc w:val="right"/>
              <w:rPr>
                <w:rFonts w:ascii="Times New Roman" w:eastAsia="Times New Roman" w:hAnsi="Times New Roman" w:cs="Times New Roman"/>
                <w:i/>
                <w:iCs/>
                <w:sz w:val="28"/>
                <w:szCs w:val="28"/>
              </w:rPr>
            </w:pPr>
            <w:r w:rsidRPr="00354A0E">
              <w:rPr>
                <w:rFonts w:ascii="Times New Roman" w:eastAsia="Times New Roman" w:hAnsi="Times New Roman" w:cs="Times New Roman"/>
                <w:i/>
                <w:iCs/>
                <w:sz w:val="28"/>
                <w:szCs w:val="28"/>
              </w:rPr>
              <w:t>3</w:t>
            </w:r>
          </w:p>
        </w:tc>
        <w:tc>
          <w:tcPr>
            <w:tcW w:w="1624" w:type="dxa"/>
            <w:vMerge w:val="restart"/>
            <w:tcBorders>
              <w:bottom w:val="single" w:sz="6" w:space="0" w:color="000000"/>
              <w:right w:val="single" w:sz="6" w:space="0" w:color="000000"/>
            </w:tcBorders>
            <w:vAlign w:val="bottom"/>
            <w:hideMark/>
          </w:tcPr>
          <w:p w:rsidR="00354A0E" w:rsidRPr="00354A0E" w:rsidRDefault="00354A0E" w:rsidP="006E0413">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9</w:t>
            </w:r>
          </w:p>
        </w:tc>
        <w:tc>
          <w:tcPr>
            <w:tcW w:w="1641" w:type="dxa"/>
            <w:vMerge w:val="restart"/>
            <w:tcBorders>
              <w:bottom w:val="single" w:sz="6" w:space="0" w:color="000000"/>
              <w:right w:val="single" w:sz="6" w:space="0" w:color="000000"/>
            </w:tcBorders>
            <w:vAlign w:val="bottom"/>
            <w:hideMark/>
          </w:tcPr>
          <w:p w:rsidR="00354A0E" w:rsidRPr="00354A0E" w:rsidRDefault="00354A0E" w:rsidP="006E0413">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3</w:t>
            </w:r>
          </w:p>
        </w:tc>
        <w:tc>
          <w:tcPr>
            <w:tcW w:w="1674" w:type="dxa"/>
            <w:vMerge w:val="restart"/>
            <w:tcBorders>
              <w:bottom w:val="single" w:sz="6" w:space="0" w:color="000000"/>
              <w:right w:val="single" w:sz="6" w:space="0" w:color="000000"/>
            </w:tcBorders>
            <w:vAlign w:val="bottom"/>
            <w:hideMark/>
          </w:tcPr>
          <w:p w:rsidR="00354A0E" w:rsidRPr="00354A0E" w:rsidRDefault="00354A0E" w:rsidP="006E0413">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5</w:t>
            </w:r>
          </w:p>
        </w:tc>
        <w:tc>
          <w:tcPr>
            <w:tcW w:w="1574" w:type="dxa"/>
            <w:vMerge w:val="restart"/>
            <w:tcBorders>
              <w:bottom w:val="single" w:sz="6" w:space="0" w:color="000000"/>
            </w:tcBorders>
            <w:vAlign w:val="bottom"/>
            <w:hideMark/>
          </w:tcPr>
          <w:p w:rsidR="00354A0E" w:rsidRPr="00354A0E" w:rsidRDefault="00354A0E" w:rsidP="006E0413">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w:t>
            </w:r>
          </w:p>
        </w:tc>
        <w:tc>
          <w:tcPr>
            <w:tcW w:w="50" w:type="dxa"/>
            <w:tcBorders>
              <w:right w:val="single" w:sz="6" w:space="0" w:color="000000"/>
            </w:tcBorders>
            <w:vAlign w:val="bottom"/>
            <w:hideMark/>
          </w:tcPr>
          <w:p w:rsidR="00354A0E" w:rsidRPr="00354A0E" w:rsidRDefault="00354A0E" w:rsidP="006E0413">
            <w:pPr>
              <w:spacing w:after="0" w:line="240" w:lineRule="auto"/>
              <w:jc w:val="center"/>
              <w:rPr>
                <w:rFonts w:ascii="Times New Roman" w:eastAsia="Times New Roman" w:hAnsi="Times New Roman" w:cs="Times New Roman"/>
                <w:sz w:val="28"/>
                <w:szCs w:val="28"/>
              </w:rPr>
            </w:pPr>
          </w:p>
        </w:tc>
        <w:tc>
          <w:tcPr>
            <w:tcW w:w="1457" w:type="dxa"/>
            <w:vMerge w:val="restart"/>
            <w:tcBorders>
              <w:bottom w:val="single" w:sz="6" w:space="0" w:color="000000"/>
              <w:right w:val="single" w:sz="6" w:space="0" w:color="000000"/>
            </w:tcBorders>
            <w:vAlign w:val="bottom"/>
            <w:hideMark/>
          </w:tcPr>
          <w:p w:rsidR="00354A0E" w:rsidRPr="00354A0E" w:rsidRDefault="00354A0E" w:rsidP="006E0413">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2</w:t>
            </w:r>
          </w:p>
        </w:tc>
        <w:tc>
          <w:tcPr>
            <w:tcW w:w="85" w:type="dxa"/>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r>
      <w:tr w:rsidR="00354A0E" w:rsidRPr="00354A0E" w:rsidTr="006E0413">
        <w:trPr>
          <w:trHeight w:val="184"/>
          <w:tblCellSpacing w:w="0" w:type="dxa"/>
          <w:jc w:val="center"/>
        </w:trPr>
        <w:tc>
          <w:tcPr>
            <w:tcW w:w="1574" w:type="dxa"/>
            <w:tcBorders>
              <w:left w:val="single" w:sz="6" w:space="0" w:color="000000"/>
              <w:right w:val="single" w:sz="6" w:space="0" w:color="000000"/>
            </w:tcBorders>
            <w:vAlign w:val="bottom"/>
            <w:hideMark/>
          </w:tcPr>
          <w:p w:rsidR="00354A0E" w:rsidRPr="00354A0E" w:rsidRDefault="00354A0E" w:rsidP="00354A0E">
            <w:pPr>
              <w:spacing w:after="0" w:line="240" w:lineRule="auto"/>
              <w:rPr>
                <w:rFonts w:ascii="Times New Roman" w:eastAsia="Times New Roman" w:hAnsi="Times New Roman" w:cs="Times New Roman"/>
                <w:i/>
                <w:sz w:val="28"/>
                <w:szCs w:val="28"/>
              </w:rPr>
            </w:pPr>
            <w:r w:rsidRPr="00354A0E">
              <w:rPr>
                <w:rFonts w:ascii="Times New Roman" w:eastAsia="Times New Roman" w:hAnsi="Times New Roman" w:cs="Times New Roman"/>
                <w:i/>
                <w:sz w:val="28"/>
                <w:szCs w:val="28"/>
              </w:rPr>
              <w:t> </w:t>
            </w:r>
          </w:p>
        </w:tc>
        <w:tc>
          <w:tcPr>
            <w:tcW w:w="0" w:type="auto"/>
            <w:vMerge/>
            <w:tcBorders>
              <w:bottom w:val="single" w:sz="6" w:space="0" w:color="000000"/>
              <w:right w:val="single" w:sz="6" w:space="0" w:color="000000"/>
            </w:tcBorders>
            <w:vAlign w:val="center"/>
            <w:hideMark/>
          </w:tcPr>
          <w:p w:rsidR="00354A0E" w:rsidRPr="00354A0E" w:rsidRDefault="00354A0E" w:rsidP="00354A0E">
            <w:pPr>
              <w:spacing w:after="0" w:line="240" w:lineRule="auto"/>
              <w:rPr>
                <w:rFonts w:ascii="Times New Roman" w:eastAsia="Times New Roman" w:hAnsi="Times New Roman" w:cs="Times New Roman"/>
                <w:i/>
                <w:iCs/>
                <w:sz w:val="28"/>
                <w:szCs w:val="28"/>
              </w:rPr>
            </w:pPr>
          </w:p>
        </w:tc>
        <w:tc>
          <w:tcPr>
            <w:tcW w:w="0" w:type="auto"/>
            <w:vMerge/>
            <w:tcBorders>
              <w:bottom w:val="single" w:sz="6" w:space="0" w:color="000000"/>
              <w:right w:val="single" w:sz="6" w:space="0" w:color="000000"/>
            </w:tcBorders>
            <w:vAlign w:val="center"/>
            <w:hideMark/>
          </w:tcPr>
          <w:p w:rsidR="00354A0E" w:rsidRPr="00354A0E" w:rsidRDefault="00354A0E" w:rsidP="006E0413">
            <w:pPr>
              <w:spacing w:after="0" w:line="240" w:lineRule="auto"/>
              <w:jc w:val="center"/>
              <w:rPr>
                <w:rFonts w:ascii="Times New Roman" w:eastAsia="Times New Roman" w:hAnsi="Times New Roman" w:cs="Times New Roman"/>
                <w:sz w:val="28"/>
                <w:szCs w:val="28"/>
              </w:rPr>
            </w:pPr>
          </w:p>
        </w:tc>
        <w:tc>
          <w:tcPr>
            <w:tcW w:w="0" w:type="auto"/>
            <w:vMerge/>
            <w:tcBorders>
              <w:bottom w:val="single" w:sz="6" w:space="0" w:color="000000"/>
              <w:right w:val="single" w:sz="6" w:space="0" w:color="000000"/>
            </w:tcBorders>
            <w:vAlign w:val="center"/>
            <w:hideMark/>
          </w:tcPr>
          <w:p w:rsidR="00354A0E" w:rsidRPr="00354A0E" w:rsidRDefault="00354A0E" w:rsidP="006E0413">
            <w:pPr>
              <w:spacing w:after="0" w:line="240" w:lineRule="auto"/>
              <w:jc w:val="center"/>
              <w:rPr>
                <w:rFonts w:ascii="Times New Roman" w:eastAsia="Times New Roman" w:hAnsi="Times New Roman" w:cs="Times New Roman"/>
                <w:sz w:val="28"/>
                <w:szCs w:val="28"/>
              </w:rPr>
            </w:pPr>
          </w:p>
        </w:tc>
        <w:tc>
          <w:tcPr>
            <w:tcW w:w="0" w:type="auto"/>
            <w:vMerge/>
            <w:tcBorders>
              <w:bottom w:val="single" w:sz="6" w:space="0" w:color="000000"/>
              <w:right w:val="single" w:sz="6" w:space="0" w:color="000000"/>
            </w:tcBorders>
            <w:vAlign w:val="center"/>
            <w:hideMark/>
          </w:tcPr>
          <w:p w:rsidR="00354A0E" w:rsidRPr="00354A0E" w:rsidRDefault="00354A0E" w:rsidP="006E0413">
            <w:pPr>
              <w:spacing w:after="0" w:line="240" w:lineRule="auto"/>
              <w:jc w:val="center"/>
              <w:rPr>
                <w:rFonts w:ascii="Times New Roman" w:eastAsia="Times New Roman" w:hAnsi="Times New Roman" w:cs="Times New Roman"/>
                <w:sz w:val="28"/>
                <w:szCs w:val="28"/>
              </w:rPr>
            </w:pPr>
          </w:p>
        </w:tc>
        <w:tc>
          <w:tcPr>
            <w:tcW w:w="0" w:type="auto"/>
            <w:vMerge/>
            <w:tcBorders>
              <w:bottom w:val="single" w:sz="6" w:space="0" w:color="000000"/>
            </w:tcBorders>
            <w:vAlign w:val="center"/>
            <w:hideMark/>
          </w:tcPr>
          <w:p w:rsidR="00354A0E" w:rsidRPr="00354A0E" w:rsidRDefault="00354A0E" w:rsidP="006E0413">
            <w:pPr>
              <w:spacing w:after="0" w:line="240" w:lineRule="auto"/>
              <w:jc w:val="center"/>
              <w:rPr>
                <w:rFonts w:ascii="Times New Roman" w:eastAsia="Times New Roman" w:hAnsi="Times New Roman" w:cs="Times New Roman"/>
                <w:sz w:val="28"/>
                <w:szCs w:val="28"/>
              </w:rPr>
            </w:pPr>
          </w:p>
        </w:tc>
        <w:tc>
          <w:tcPr>
            <w:tcW w:w="50" w:type="dxa"/>
            <w:tcBorders>
              <w:bottom w:val="single" w:sz="6" w:space="0" w:color="000000"/>
              <w:right w:val="single" w:sz="6" w:space="0" w:color="000000"/>
            </w:tcBorders>
            <w:vAlign w:val="bottom"/>
            <w:hideMark/>
          </w:tcPr>
          <w:p w:rsidR="00354A0E" w:rsidRPr="00354A0E" w:rsidRDefault="00354A0E" w:rsidP="006E0413">
            <w:pPr>
              <w:spacing w:after="0" w:line="240" w:lineRule="auto"/>
              <w:jc w:val="center"/>
              <w:rPr>
                <w:rFonts w:ascii="Times New Roman" w:eastAsia="Times New Roman" w:hAnsi="Times New Roman" w:cs="Times New Roman"/>
                <w:sz w:val="28"/>
                <w:szCs w:val="28"/>
              </w:rPr>
            </w:pPr>
          </w:p>
        </w:tc>
        <w:tc>
          <w:tcPr>
            <w:tcW w:w="0" w:type="auto"/>
            <w:vMerge/>
            <w:tcBorders>
              <w:bottom w:val="single" w:sz="6" w:space="0" w:color="000000"/>
              <w:right w:val="single" w:sz="6" w:space="0" w:color="000000"/>
            </w:tcBorders>
            <w:vAlign w:val="center"/>
            <w:hideMark/>
          </w:tcPr>
          <w:p w:rsidR="00354A0E" w:rsidRPr="00354A0E" w:rsidRDefault="00354A0E" w:rsidP="006E0413">
            <w:pPr>
              <w:spacing w:after="0" w:line="240" w:lineRule="auto"/>
              <w:jc w:val="center"/>
              <w:rPr>
                <w:rFonts w:ascii="Times New Roman" w:eastAsia="Times New Roman" w:hAnsi="Times New Roman" w:cs="Times New Roman"/>
                <w:sz w:val="28"/>
                <w:szCs w:val="28"/>
              </w:rPr>
            </w:pPr>
          </w:p>
        </w:tc>
        <w:tc>
          <w:tcPr>
            <w:tcW w:w="85" w:type="dxa"/>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r>
      <w:tr w:rsidR="00354A0E" w:rsidRPr="00354A0E" w:rsidTr="006E0413">
        <w:trPr>
          <w:trHeight w:val="368"/>
          <w:tblCellSpacing w:w="0" w:type="dxa"/>
          <w:jc w:val="center"/>
        </w:trPr>
        <w:tc>
          <w:tcPr>
            <w:tcW w:w="1574" w:type="dxa"/>
            <w:tcBorders>
              <w:left w:val="single" w:sz="6" w:space="0" w:color="000000"/>
              <w:bottom w:val="single" w:sz="6" w:space="0" w:color="000000"/>
              <w:right w:val="single" w:sz="6" w:space="0" w:color="000000"/>
            </w:tcBorders>
            <w:vAlign w:val="bottom"/>
            <w:hideMark/>
          </w:tcPr>
          <w:p w:rsidR="00354A0E" w:rsidRPr="00354A0E" w:rsidRDefault="00354A0E" w:rsidP="00354A0E">
            <w:pPr>
              <w:spacing w:after="0" w:line="240" w:lineRule="auto"/>
              <w:rPr>
                <w:rFonts w:ascii="Times New Roman" w:eastAsia="Times New Roman" w:hAnsi="Times New Roman" w:cs="Times New Roman"/>
                <w:i/>
                <w:sz w:val="28"/>
                <w:szCs w:val="28"/>
              </w:rPr>
            </w:pPr>
            <w:r w:rsidRPr="00354A0E">
              <w:rPr>
                <w:rFonts w:ascii="Times New Roman" w:eastAsia="Times New Roman" w:hAnsi="Times New Roman" w:cs="Times New Roman"/>
                <w:i/>
                <w:sz w:val="28"/>
                <w:szCs w:val="28"/>
              </w:rPr>
              <w:t> </w:t>
            </w:r>
          </w:p>
        </w:tc>
        <w:tc>
          <w:tcPr>
            <w:tcW w:w="1088" w:type="dxa"/>
            <w:tcBorders>
              <w:bottom w:val="single" w:sz="6" w:space="0" w:color="000000"/>
              <w:right w:val="single" w:sz="6" w:space="0" w:color="000000"/>
            </w:tcBorders>
            <w:vAlign w:val="bottom"/>
            <w:hideMark/>
          </w:tcPr>
          <w:p w:rsidR="00354A0E" w:rsidRPr="00354A0E" w:rsidRDefault="00354A0E" w:rsidP="00354A0E">
            <w:pPr>
              <w:spacing w:after="0" w:line="240" w:lineRule="auto"/>
              <w:jc w:val="right"/>
              <w:rPr>
                <w:rFonts w:ascii="Times New Roman" w:eastAsia="Times New Roman" w:hAnsi="Times New Roman" w:cs="Times New Roman"/>
                <w:i/>
                <w:iCs/>
                <w:sz w:val="28"/>
                <w:szCs w:val="28"/>
              </w:rPr>
            </w:pPr>
            <w:r w:rsidRPr="00354A0E">
              <w:rPr>
                <w:rFonts w:ascii="Times New Roman" w:eastAsia="Times New Roman" w:hAnsi="Times New Roman" w:cs="Times New Roman"/>
                <w:i/>
                <w:iCs/>
                <w:sz w:val="28"/>
                <w:szCs w:val="28"/>
              </w:rPr>
              <w:t>4</w:t>
            </w:r>
          </w:p>
        </w:tc>
        <w:tc>
          <w:tcPr>
            <w:tcW w:w="1624" w:type="dxa"/>
            <w:tcBorders>
              <w:bottom w:val="single" w:sz="6" w:space="0" w:color="000000"/>
              <w:right w:val="single" w:sz="6" w:space="0" w:color="000000"/>
            </w:tcBorders>
            <w:vAlign w:val="bottom"/>
            <w:hideMark/>
          </w:tcPr>
          <w:p w:rsidR="00354A0E" w:rsidRPr="00354A0E" w:rsidRDefault="00354A0E" w:rsidP="006E0413">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7</w:t>
            </w:r>
          </w:p>
        </w:tc>
        <w:tc>
          <w:tcPr>
            <w:tcW w:w="1641" w:type="dxa"/>
            <w:tcBorders>
              <w:bottom w:val="single" w:sz="6" w:space="0" w:color="000000"/>
              <w:right w:val="single" w:sz="6" w:space="0" w:color="000000"/>
            </w:tcBorders>
            <w:vAlign w:val="bottom"/>
            <w:hideMark/>
          </w:tcPr>
          <w:p w:rsidR="00354A0E" w:rsidRPr="00354A0E" w:rsidRDefault="00354A0E" w:rsidP="006E0413">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2</w:t>
            </w:r>
          </w:p>
        </w:tc>
        <w:tc>
          <w:tcPr>
            <w:tcW w:w="1674" w:type="dxa"/>
            <w:tcBorders>
              <w:bottom w:val="single" w:sz="6" w:space="0" w:color="000000"/>
              <w:right w:val="single" w:sz="6" w:space="0" w:color="000000"/>
            </w:tcBorders>
            <w:vAlign w:val="bottom"/>
            <w:hideMark/>
          </w:tcPr>
          <w:p w:rsidR="00354A0E" w:rsidRPr="00354A0E" w:rsidRDefault="00354A0E" w:rsidP="006E0413">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6</w:t>
            </w:r>
          </w:p>
        </w:tc>
        <w:tc>
          <w:tcPr>
            <w:tcW w:w="1574" w:type="dxa"/>
            <w:tcBorders>
              <w:bottom w:val="single" w:sz="6" w:space="0" w:color="000000"/>
            </w:tcBorders>
            <w:vAlign w:val="bottom"/>
            <w:hideMark/>
          </w:tcPr>
          <w:p w:rsidR="00354A0E" w:rsidRPr="00354A0E" w:rsidRDefault="00354A0E" w:rsidP="006E0413">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7</w:t>
            </w:r>
          </w:p>
        </w:tc>
        <w:tc>
          <w:tcPr>
            <w:tcW w:w="50" w:type="dxa"/>
            <w:tcBorders>
              <w:bottom w:val="single" w:sz="6" w:space="0" w:color="000000"/>
              <w:right w:val="single" w:sz="6" w:space="0" w:color="000000"/>
            </w:tcBorders>
            <w:vAlign w:val="bottom"/>
            <w:hideMark/>
          </w:tcPr>
          <w:p w:rsidR="00354A0E" w:rsidRPr="00354A0E" w:rsidRDefault="00354A0E" w:rsidP="006E0413">
            <w:pPr>
              <w:spacing w:after="0" w:line="240" w:lineRule="auto"/>
              <w:jc w:val="center"/>
              <w:rPr>
                <w:rFonts w:ascii="Times New Roman" w:eastAsia="Times New Roman" w:hAnsi="Times New Roman" w:cs="Times New Roman"/>
                <w:sz w:val="28"/>
                <w:szCs w:val="28"/>
              </w:rPr>
            </w:pPr>
          </w:p>
        </w:tc>
        <w:tc>
          <w:tcPr>
            <w:tcW w:w="1457" w:type="dxa"/>
            <w:tcBorders>
              <w:bottom w:val="single" w:sz="6" w:space="0" w:color="000000"/>
              <w:right w:val="single" w:sz="6" w:space="0" w:color="000000"/>
            </w:tcBorders>
            <w:vAlign w:val="bottom"/>
            <w:hideMark/>
          </w:tcPr>
          <w:p w:rsidR="00354A0E" w:rsidRPr="00354A0E" w:rsidRDefault="00354A0E" w:rsidP="006E0413">
            <w:pPr>
              <w:spacing w:after="0" w:line="240" w:lineRule="auto"/>
              <w:jc w:val="center"/>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8</w:t>
            </w:r>
          </w:p>
        </w:tc>
        <w:tc>
          <w:tcPr>
            <w:tcW w:w="85" w:type="dxa"/>
            <w:vAlign w:val="bottom"/>
            <w:hideMark/>
          </w:tcPr>
          <w:p w:rsidR="00354A0E" w:rsidRPr="00354A0E" w:rsidRDefault="00354A0E" w:rsidP="00354A0E">
            <w:pPr>
              <w:spacing w:after="0" w:line="240" w:lineRule="auto"/>
              <w:rPr>
                <w:rFonts w:ascii="Times New Roman" w:eastAsia="Times New Roman" w:hAnsi="Times New Roman" w:cs="Times New Roman"/>
                <w:sz w:val="28"/>
                <w:szCs w:val="28"/>
              </w:rPr>
            </w:pPr>
            <w:r w:rsidRPr="00354A0E">
              <w:rPr>
                <w:rFonts w:ascii="Times New Roman" w:eastAsia="Times New Roman" w:hAnsi="Times New Roman" w:cs="Times New Roman"/>
                <w:sz w:val="28"/>
                <w:szCs w:val="28"/>
              </w:rPr>
              <w:t> </w:t>
            </w:r>
          </w:p>
        </w:tc>
      </w:tr>
    </w:tbl>
    <w:p w:rsidR="006E0413" w:rsidRPr="006E0413" w:rsidRDefault="006E0413" w:rsidP="00354A0E">
      <w:pPr>
        <w:spacing w:after="0" w:line="240" w:lineRule="auto"/>
        <w:rPr>
          <w:rFonts w:ascii="Times New Roman" w:eastAsia="Times New Roman" w:hAnsi="Times New Roman" w:cs="Times New Roman"/>
          <w:b/>
          <w:bCs/>
          <w:i/>
          <w:iCs/>
          <w:color w:val="000000"/>
          <w:sz w:val="28"/>
          <w:szCs w:val="28"/>
        </w:rPr>
      </w:pPr>
    </w:p>
    <w:p w:rsidR="00354A0E" w:rsidRPr="00354A0E" w:rsidRDefault="00354A0E" w:rsidP="00354A0E">
      <w:pPr>
        <w:spacing w:after="0" w:line="240" w:lineRule="auto"/>
        <w:rPr>
          <w:rFonts w:ascii="Times New Roman" w:eastAsia="Times New Roman" w:hAnsi="Times New Roman" w:cs="Times New Roman"/>
          <w:b/>
          <w:bCs/>
          <w:i/>
          <w:iCs/>
          <w:color w:val="000000"/>
          <w:sz w:val="28"/>
          <w:szCs w:val="28"/>
        </w:rPr>
      </w:pPr>
      <w:r w:rsidRPr="00354A0E">
        <w:rPr>
          <w:rFonts w:ascii="Times New Roman" w:eastAsia="Times New Roman" w:hAnsi="Times New Roman" w:cs="Times New Roman"/>
          <w:b/>
          <w:bCs/>
          <w:i/>
          <w:iCs/>
          <w:color w:val="000000"/>
          <w:sz w:val="28"/>
          <w:szCs w:val="28"/>
        </w:rPr>
        <w:t>Зада</w:t>
      </w:r>
      <w:r w:rsidR="006E0413" w:rsidRPr="006E0413">
        <w:rPr>
          <w:rFonts w:ascii="Times New Roman" w:eastAsia="Times New Roman" w:hAnsi="Times New Roman" w:cs="Times New Roman"/>
          <w:b/>
          <w:bCs/>
          <w:i/>
          <w:iCs/>
          <w:color w:val="000000"/>
          <w:sz w:val="28"/>
          <w:szCs w:val="28"/>
        </w:rPr>
        <w:t xml:space="preserve">ча № </w:t>
      </w:r>
      <w:r w:rsidRPr="00354A0E">
        <w:rPr>
          <w:rFonts w:ascii="Times New Roman" w:eastAsia="Times New Roman" w:hAnsi="Times New Roman" w:cs="Times New Roman"/>
          <w:b/>
          <w:bCs/>
          <w:i/>
          <w:iCs/>
          <w:color w:val="000000"/>
          <w:sz w:val="28"/>
          <w:szCs w:val="28"/>
        </w:rPr>
        <w:t>8 (модель производства с запасами)</w:t>
      </w:r>
    </w:p>
    <w:p w:rsidR="00354A0E" w:rsidRPr="00354A0E" w:rsidRDefault="00354A0E" w:rsidP="00354A0E">
      <w:pPr>
        <w:spacing w:after="0" w:line="240" w:lineRule="auto"/>
        <w:ind w:firstLine="804"/>
        <w:jc w:val="both"/>
        <w:rPr>
          <w:rFonts w:ascii="Times New Roman" w:eastAsia="Times New Roman" w:hAnsi="Times New Roman" w:cs="Times New Roman"/>
          <w:color w:val="000000"/>
          <w:sz w:val="28"/>
          <w:szCs w:val="28"/>
        </w:rPr>
      </w:pPr>
      <w:r w:rsidRPr="00354A0E">
        <w:rPr>
          <w:rFonts w:ascii="Times New Roman" w:eastAsia="Times New Roman" w:hAnsi="Times New Roman" w:cs="Times New Roman"/>
          <w:color w:val="000000"/>
          <w:sz w:val="28"/>
          <w:szCs w:val="28"/>
        </w:rPr>
        <w:t xml:space="preserve">Некоторая фабрика производит рюкзаки для путешественников. Спрос на эту </w:t>
      </w:r>
      <w:proofErr w:type="gramStart"/>
      <w:r w:rsidRPr="00354A0E">
        <w:rPr>
          <w:rFonts w:ascii="Times New Roman" w:eastAsia="Times New Roman" w:hAnsi="Times New Roman" w:cs="Times New Roman"/>
          <w:color w:val="000000"/>
          <w:sz w:val="28"/>
          <w:szCs w:val="28"/>
        </w:rPr>
        <w:t>продукцию есть только в</w:t>
      </w:r>
      <w:r w:rsidRPr="006E0413">
        <w:rPr>
          <w:rFonts w:ascii="Times New Roman" w:eastAsia="Times New Roman" w:hAnsi="Times New Roman" w:cs="Times New Roman"/>
          <w:color w:val="000000"/>
          <w:sz w:val="28"/>
          <w:szCs w:val="28"/>
        </w:rPr>
        <w:t> </w:t>
      </w:r>
      <w:r w:rsidRPr="00354A0E">
        <w:rPr>
          <w:rFonts w:ascii="Times New Roman" w:eastAsia="Times New Roman" w:hAnsi="Times New Roman" w:cs="Times New Roman"/>
          <w:color w:val="000000"/>
          <w:sz w:val="28"/>
          <w:szCs w:val="28"/>
        </w:rPr>
        <w:t>марте–</w:t>
      </w:r>
      <w:proofErr w:type="spellStart"/>
      <w:r w:rsidRPr="00354A0E">
        <w:rPr>
          <w:rFonts w:ascii="Times New Roman" w:eastAsia="Times New Roman" w:hAnsi="Times New Roman" w:cs="Times New Roman"/>
          <w:color w:val="000000"/>
          <w:sz w:val="28"/>
          <w:szCs w:val="28"/>
        </w:rPr>
        <w:t>июнеи</w:t>
      </w:r>
      <w:proofErr w:type="spellEnd"/>
      <w:r w:rsidRPr="00354A0E">
        <w:rPr>
          <w:rFonts w:ascii="Times New Roman" w:eastAsia="Times New Roman" w:hAnsi="Times New Roman" w:cs="Times New Roman"/>
          <w:color w:val="000000"/>
          <w:sz w:val="28"/>
          <w:szCs w:val="28"/>
        </w:rPr>
        <w:t xml:space="preserve"> составляет</w:t>
      </w:r>
      <w:proofErr w:type="gramEnd"/>
      <w:r w:rsidRPr="00354A0E">
        <w:rPr>
          <w:rFonts w:ascii="Times New Roman" w:eastAsia="Times New Roman" w:hAnsi="Times New Roman" w:cs="Times New Roman"/>
          <w:color w:val="000000"/>
          <w:sz w:val="28"/>
          <w:szCs w:val="28"/>
        </w:rPr>
        <w:t xml:space="preserve"> помесячно 100, 200, 180 и 300 шт. Объем производства рюкзаков меняется от месяца к месяцу в зависимости от выпуска других изделий. В течение рассматриваемых четырех </w:t>
      </w:r>
      <w:r w:rsidRPr="00354A0E">
        <w:rPr>
          <w:rFonts w:ascii="Times New Roman" w:eastAsia="Times New Roman" w:hAnsi="Times New Roman" w:cs="Times New Roman"/>
          <w:color w:val="000000"/>
          <w:sz w:val="28"/>
          <w:szCs w:val="28"/>
        </w:rPr>
        <w:lastRenderedPageBreak/>
        <w:t>месяцев фабрика может выпустить 50, 180, 280 и 270 рюкзаков соответственно. В каждый месяц спрос можно удовлетворить за счет</w:t>
      </w:r>
    </w:p>
    <w:p w:rsidR="00354A0E" w:rsidRPr="00354A0E" w:rsidRDefault="00354A0E" w:rsidP="00354A0E">
      <w:pPr>
        <w:spacing w:after="0" w:line="240" w:lineRule="auto"/>
        <w:rPr>
          <w:rFonts w:ascii="Times New Roman" w:eastAsia="Times New Roman" w:hAnsi="Times New Roman" w:cs="Times New Roman"/>
          <w:color w:val="000000"/>
          <w:sz w:val="28"/>
          <w:szCs w:val="28"/>
        </w:rPr>
      </w:pPr>
      <w:r w:rsidRPr="00354A0E">
        <w:rPr>
          <w:rFonts w:ascii="Times New Roman" w:eastAsia="Times New Roman" w:hAnsi="Times New Roman" w:cs="Times New Roman"/>
          <w:color w:val="000000"/>
          <w:sz w:val="28"/>
          <w:szCs w:val="28"/>
        </w:rPr>
        <w:t>1) производства рюкзаков в течение текущего месяца;</w:t>
      </w:r>
    </w:p>
    <w:p w:rsidR="00354A0E" w:rsidRPr="00354A0E" w:rsidRDefault="00354A0E" w:rsidP="00354A0E">
      <w:pPr>
        <w:spacing w:after="0" w:line="240" w:lineRule="auto"/>
        <w:jc w:val="both"/>
        <w:rPr>
          <w:rFonts w:ascii="Times New Roman" w:eastAsia="Times New Roman" w:hAnsi="Times New Roman" w:cs="Times New Roman"/>
          <w:color w:val="000000"/>
          <w:sz w:val="28"/>
          <w:szCs w:val="28"/>
        </w:rPr>
      </w:pPr>
      <w:r w:rsidRPr="006E0413">
        <w:rPr>
          <w:rFonts w:ascii="Times New Roman" w:eastAsia="Times New Roman" w:hAnsi="Times New Roman" w:cs="Times New Roman"/>
          <w:color w:val="000000"/>
          <w:sz w:val="28"/>
          <w:szCs w:val="28"/>
        </w:rPr>
        <w:t>2)</w:t>
      </w:r>
      <w:r w:rsidR="006E0413" w:rsidRPr="006E0413">
        <w:rPr>
          <w:rFonts w:ascii="Times New Roman" w:eastAsia="Times New Roman" w:hAnsi="Times New Roman" w:cs="Times New Roman"/>
          <w:color w:val="000000"/>
          <w:sz w:val="28"/>
          <w:szCs w:val="28"/>
        </w:rPr>
        <w:t xml:space="preserve"> </w:t>
      </w:r>
      <w:r w:rsidRPr="006E0413">
        <w:rPr>
          <w:rFonts w:ascii="Times New Roman" w:eastAsia="Times New Roman" w:hAnsi="Times New Roman" w:cs="Times New Roman"/>
          <w:color w:val="000000"/>
          <w:sz w:val="28"/>
          <w:szCs w:val="28"/>
        </w:rPr>
        <w:t>избытка рюкзаков, произведенных в прошлом месяце;</w:t>
      </w:r>
    </w:p>
    <w:p w:rsidR="00354A0E" w:rsidRPr="00354A0E" w:rsidRDefault="00354A0E" w:rsidP="006E0413">
      <w:pPr>
        <w:spacing w:after="0" w:line="240" w:lineRule="auto"/>
        <w:jc w:val="both"/>
        <w:rPr>
          <w:rFonts w:ascii="Times New Roman" w:eastAsia="Times New Roman" w:hAnsi="Times New Roman" w:cs="Times New Roman"/>
          <w:color w:val="000000"/>
          <w:sz w:val="28"/>
          <w:szCs w:val="28"/>
        </w:rPr>
      </w:pPr>
      <w:r w:rsidRPr="006E0413">
        <w:rPr>
          <w:rFonts w:ascii="Times New Roman" w:eastAsia="Times New Roman" w:hAnsi="Times New Roman" w:cs="Times New Roman"/>
          <w:color w:val="000000"/>
          <w:sz w:val="28"/>
          <w:szCs w:val="28"/>
        </w:rPr>
        <w:t>3)избытка рюкзаков, произведенных в следующем месяце в счет невыполненных заказов.</w:t>
      </w:r>
    </w:p>
    <w:p w:rsidR="00354A0E" w:rsidRPr="00354A0E" w:rsidRDefault="00354A0E" w:rsidP="00354A0E">
      <w:pPr>
        <w:spacing w:after="0" w:line="240" w:lineRule="auto"/>
        <w:ind w:firstLine="804"/>
        <w:jc w:val="both"/>
        <w:rPr>
          <w:rFonts w:ascii="Times New Roman" w:eastAsia="Times New Roman" w:hAnsi="Times New Roman" w:cs="Times New Roman"/>
          <w:color w:val="000000"/>
          <w:sz w:val="28"/>
          <w:szCs w:val="28"/>
        </w:rPr>
      </w:pPr>
      <w:r w:rsidRPr="00354A0E">
        <w:rPr>
          <w:rFonts w:ascii="Times New Roman" w:eastAsia="Times New Roman" w:hAnsi="Times New Roman" w:cs="Times New Roman"/>
          <w:color w:val="000000"/>
          <w:sz w:val="28"/>
          <w:szCs w:val="28"/>
        </w:rPr>
        <w:t>В первом случае стоимость одного рюкзака составляет 700 руб. Во втором случае возникают дополнительные расходы в расчете 10 руб. на один рюкзак за хранение в течение месяца. В третьем случае за просроченные заказы начисляются штрафы в размере 40 руб. на один рюкзак за каждый просроченный месяц.</w:t>
      </w:r>
    </w:p>
    <w:p w:rsidR="00354A0E" w:rsidRPr="00354A0E" w:rsidRDefault="00354A0E" w:rsidP="00354A0E">
      <w:pPr>
        <w:spacing w:after="0" w:line="240" w:lineRule="auto"/>
        <w:ind w:firstLine="804"/>
        <w:jc w:val="both"/>
        <w:rPr>
          <w:rFonts w:ascii="Times New Roman" w:eastAsia="Times New Roman" w:hAnsi="Times New Roman" w:cs="Times New Roman"/>
          <w:color w:val="000000"/>
          <w:sz w:val="28"/>
          <w:szCs w:val="28"/>
        </w:rPr>
      </w:pPr>
      <w:r w:rsidRPr="00354A0E">
        <w:rPr>
          <w:rFonts w:ascii="Times New Roman" w:eastAsia="Times New Roman" w:hAnsi="Times New Roman" w:cs="Times New Roman"/>
          <w:color w:val="000000"/>
          <w:sz w:val="28"/>
          <w:szCs w:val="28"/>
        </w:rPr>
        <w:t>Постройте транспортную модель, позволяющую фабрике разработать оптимальный план производства на эти четыре месяца.</w:t>
      </w:r>
    </w:p>
    <w:p w:rsidR="00354A0E" w:rsidRPr="00354A0E" w:rsidRDefault="00354A0E" w:rsidP="00354A0E">
      <w:pPr>
        <w:spacing w:after="0" w:line="240" w:lineRule="auto"/>
        <w:ind w:firstLine="804"/>
        <w:jc w:val="both"/>
        <w:rPr>
          <w:rFonts w:ascii="Times New Roman" w:eastAsia="Times New Roman" w:hAnsi="Times New Roman" w:cs="Times New Roman"/>
          <w:color w:val="000000"/>
          <w:sz w:val="28"/>
          <w:szCs w:val="28"/>
        </w:rPr>
      </w:pPr>
      <w:r w:rsidRPr="006E0413">
        <w:rPr>
          <w:rFonts w:ascii="Times New Roman" w:eastAsia="Times New Roman" w:hAnsi="Times New Roman" w:cs="Times New Roman"/>
          <w:b/>
          <w:bCs/>
          <w:i/>
          <w:iCs/>
          <w:color w:val="000000"/>
          <w:sz w:val="28"/>
          <w:szCs w:val="28"/>
        </w:rPr>
        <w:t>Рекомендация. </w:t>
      </w:r>
      <w:r w:rsidR="006E0413" w:rsidRPr="006E0413">
        <w:rPr>
          <w:rFonts w:ascii="Times New Roman" w:eastAsia="Times New Roman" w:hAnsi="Times New Roman" w:cs="Times New Roman"/>
          <w:color w:val="000000"/>
          <w:sz w:val="28"/>
          <w:szCs w:val="28"/>
        </w:rPr>
        <w:t xml:space="preserve">Чтобы производственную задачу </w:t>
      </w:r>
      <w:r w:rsidRPr="00354A0E">
        <w:rPr>
          <w:rFonts w:ascii="Times New Roman" w:eastAsia="Times New Roman" w:hAnsi="Times New Roman" w:cs="Times New Roman"/>
          <w:color w:val="000000"/>
          <w:sz w:val="28"/>
          <w:szCs w:val="28"/>
        </w:rPr>
        <w:t>сформулировать как транспортную, необходимо установить соответств</w:t>
      </w:r>
      <w:r w:rsidR="006E0413" w:rsidRPr="006E0413">
        <w:rPr>
          <w:rFonts w:ascii="Times New Roman" w:eastAsia="Times New Roman" w:hAnsi="Times New Roman" w:cs="Times New Roman"/>
          <w:color w:val="000000"/>
          <w:sz w:val="28"/>
          <w:szCs w:val="28"/>
        </w:rPr>
        <w:t>ие между элементами этих задач.</w:t>
      </w:r>
    </w:p>
    <w:sectPr w:rsidR="00354A0E" w:rsidRPr="00354A0E" w:rsidSect="009D12E3">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A7F3E"/>
    <w:multiLevelType w:val="hybridMultilevel"/>
    <w:tmpl w:val="7034FBE8"/>
    <w:lvl w:ilvl="0" w:tplc="F698AA22">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CE55CEB"/>
    <w:multiLevelType w:val="hybridMultilevel"/>
    <w:tmpl w:val="B6CC33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FEE440D"/>
    <w:multiLevelType w:val="hybridMultilevel"/>
    <w:tmpl w:val="EB0CEC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9D12E3"/>
    <w:rsid w:val="0024452A"/>
    <w:rsid w:val="00354A0E"/>
    <w:rsid w:val="00605593"/>
    <w:rsid w:val="00676967"/>
    <w:rsid w:val="006E0413"/>
    <w:rsid w:val="0085643B"/>
    <w:rsid w:val="009D12E3"/>
    <w:rsid w:val="009D5FBB"/>
    <w:rsid w:val="00A55181"/>
    <w:rsid w:val="00A771B0"/>
    <w:rsid w:val="00A85C9B"/>
    <w:rsid w:val="00AF7B6C"/>
    <w:rsid w:val="00D27C2D"/>
    <w:rsid w:val="00E945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C9B"/>
  </w:style>
  <w:style w:type="paragraph" w:styleId="5">
    <w:name w:val="heading 5"/>
    <w:basedOn w:val="a"/>
    <w:next w:val="a"/>
    <w:link w:val="50"/>
    <w:qFormat/>
    <w:rsid w:val="009D12E3"/>
    <w:pPr>
      <w:keepNext/>
      <w:suppressAutoHyphens/>
      <w:autoSpaceDE w:val="0"/>
      <w:autoSpaceDN w:val="0"/>
      <w:adjustRightInd w:val="0"/>
      <w:spacing w:before="100" w:beforeAutospacing="1" w:after="100" w:afterAutospacing="1" w:line="240" w:lineRule="auto"/>
      <w:jc w:val="center"/>
      <w:outlineLvl w:val="4"/>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9D12E3"/>
    <w:rPr>
      <w:rFonts w:ascii="Times New Roman" w:eastAsia="Times New Roman" w:hAnsi="Times New Roman" w:cs="Times New Roman"/>
      <w:sz w:val="28"/>
      <w:szCs w:val="20"/>
    </w:rPr>
  </w:style>
  <w:style w:type="character" w:styleId="a3">
    <w:name w:val="Hyperlink"/>
    <w:basedOn w:val="a0"/>
    <w:uiPriority w:val="99"/>
    <w:unhideWhenUsed/>
    <w:rsid w:val="00D27C2D"/>
    <w:rPr>
      <w:color w:val="0000FF"/>
      <w:u w:val="single"/>
    </w:rPr>
  </w:style>
  <w:style w:type="character" w:customStyle="1" w:styleId="apple-converted-space">
    <w:name w:val="apple-converted-space"/>
    <w:basedOn w:val="a0"/>
    <w:rsid w:val="00D27C2D"/>
  </w:style>
  <w:style w:type="character" w:styleId="a4">
    <w:name w:val="Strong"/>
    <w:basedOn w:val="a0"/>
    <w:uiPriority w:val="22"/>
    <w:qFormat/>
    <w:rsid w:val="00D27C2D"/>
    <w:rPr>
      <w:b/>
      <w:bCs/>
    </w:rPr>
  </w:style>
  <w:style w:type="paragraph" w:styleId="a5">
    <w:name w:val="Normal (Web)"/>
    <w:basedOn w:val="a"/>
    <w:unhideWhenUsed/>
    <w:rsid w:val="0085643B"/>
    <w:pPr>
      <w:spacing w:after="204" w:line="240" w:lineRule="auto"/>
    </w:pPr>
    <w:rPr>
      <w:rFonts w:ascii="Times New Roman" w:eastAsia="Times New Roman" w:hAnsi="Times New Roman" w:cs="Times New Roman"/>
      <w:sz w:val="24"/>
      <w:szCs w:val="24"/>
    </w:rPr>
  </w:style>
  <w:style w:type="character" w:customStyle="1" w:styleId="apple-style-span">
    <w:name w:val="apple-style-span"/>
    <w:basedOn w:val="a0"/>
    <w:rsid w:val="0085643B"/>
  </w:style>
  <w:style w:type="paragraph" w:customStyle="1" w:styleId="p700">
    <w:name w:val="p700"/>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01">
    <w:name w:val="p701"/>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8">
    <w:name w:val="p58"/>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02">
    <w:name w:val="p702"/>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7">
    <w:name w:val="p257"/>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03">
    <w:name w:val="p703"/>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04">
    <w:name w:val="p704"/>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05">
    <w:name w:val="p705"/>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84">
    <w:name w:val="p484"/>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9">
    <w:name w:val="p109"/>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3">
    <w:name w:val="p283"/>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3">
    <w:name w:val="p213"/>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4">
    <w:name w:val="p284"/>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1">
    <w:name w:val="p171"/>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50">
    <w:name w:val="p450"/>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0">
    <w:name w:val="p260"/>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06">
    <w:name w:val="p706"/>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07">
    <w:name w:val="p707"/>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2">
    <w:name w:val="p52"/>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08">
    <w:name w:val="p708"/>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09">
    <w:name w:val="p709"/>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0">
    <w:name w:val="p60"/>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3">
    <w:name w:val="p83"/>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0">
    <w:name w:val="p210"/>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90">
    <w:name w:val="p690"/>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10">
    <w:name w:val="p710"/>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1">
    <w:name w:val="p61"/>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69">
    <w:name w:val="p569"/>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11">
    <w:name w:val="p711"/>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12">
    <w:name w:val="p712"/>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13">
    <w:name w:val="p713"/>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5">
    <w:name w:val="p155"/>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99">
    <w:name w:val="p399"/>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14">
    <w:name w:val="p714"/>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15">
    <w:name w:val="p715"/>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16">
    <w:name w:val="p716"/>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3">
    <w:name w:val="ft23"/>
    <w:basedOn w:val="a0"/>
    <w:rsid w:val="00354A0E"/>
  </w:style>
  <w:style w:type="paragraph" w:customStyle="1" w:styleId="p717">
    <w:name w:val="p717"/>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
    <w:name w:val="ft4"/>
    <w:basedOn w:val="a0"/>
    <w:rsid w:val="00354A0E"/>
  </w:style>
  <w:style w:type="character" w:customStyle="1" w:styleId="ft358">
    <w:name w:val="ft358"/>
    <w:basedOn w:val="a0"/>
    <w:rsid w:val="00354A0E"/>
  </w:style>
  <w:style w:type="paragraph" w:customStyle="1" w:styleId="p718">
    <w:name w:val="p718"/>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5">
    <w:name w:val="ft25"/>
    <w:basedOn w:val="a0"/>
    <w:rsid w:val="00354A0E"/>
  </w:style>
  <w:style w:type="character" w:customStyle="1" w:styleId="ft359">
    <w:name w:val="ft359"/>
    <w:basedOn w:val="a0"/>
    <w:rsid w:val="00354A0E"/>
  </w:style>
  <w:style w:type="character" w:customStyle="1" w:styleId="ft71">
    <w:name w:val="ft71"/>
    <w:basedOn w:val="a0"/>
    <w:rsid w:val="00354A0E"/>
  </w:style>
  <w:style w:type="paragraph" w:customStyle="1" w:styleId="p719">
    <w:name w:val="p719"/>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20">
    <w:name w:val="p720"/>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21">
    <w:name w:val="p721"/>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22">
    <w:name w:val="p722"/>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23">
    <w:name w:val="p723"/>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7">
    <w:name w:val="ft27"/>
    <w:basedOn w:val="a0"/>
    <w:rsid w:val="00354A0E"/>
  </w:style>
  <w:style w:type="paragraph" w:customStyle="1" w:styleId="p217">
    <w:name w:val="p217"/>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1">
    <w:name w:val="p261"/>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2">
    <w:name w:val="p112"/>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94">
    <w:name w:val="p494"/>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8">
    <w:name w:val="p258"/>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24">
    <w:name w:val="p724"/>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5">
    <w:name w:val="ft45"/>
    <w:basedOn w:val="a0"/>
    <w:rsid w:val="00354A0E"/>
  </w:style>
  <w:style w:type="paragraph" w:customStyle="1" w:styleId="p725">
    <w:name w:val="p725"/>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26">
    <w:name w:val="p726"/>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27">
    <w:name w:val="p727"/>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28">
    <w:name w:val="p728"/>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29">
    <w:name w:val="p729"/>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30">
    <w:name w:val="p730"/>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31">
    <w:name w:val="p731"/>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59">
    <w:name w:val="p459"/>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
    <w:name w:val="p41"/>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65">
    <w:name w:val="p565"/>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4">
    <w:name w:val="p274"/>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58">
    <w:name w:val="p658"/>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8">
    <w:name w:val="p158"/>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6">
    <w:name w:val="p46"/>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2">
    <w:name w:val="p222"/>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32">
    <w:name w:val="p732"/>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3">
    <w:name w:val="p63"/>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8">
    <w:name w:val="p268"/>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3">
    <w:name w:val="p223"/>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6">
    <w:name w:val="p206"/>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2">
    <w:name w:val="p262"/>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16">
    <w:name w:val="p516"/>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9">
    <w:name w:val="p49"/>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3">
    <w:name w:val="p153"/>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4">
    <w:name w:val="p174"/>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45">
    <w:name w:val="p645"/>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33">
    <w:name w:val="p733"/>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66">
    <w:name w:val="ft266"/>
    <w:basedOn w:val="a0"/>
    <w:rsid w:val="00354A0E"/>
  </w:style>
  <w:style w:type="paragraph" w:customStyle="1" w:styleId="p734">
    <w:name w:val="p734"/>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61">
    <w:name w:val="ft361"/>
    <w:basedOn w:val="a0"/>
    <w:rsid w:val="00354A0E"/>
  </w:style>
  <w:style w:type="paragraph" w:customStyle="1" w:styleId="p255">
    <w:name w:val="p255"/>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35">
    <w:name w:val="p735"/>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36">
    <w:name w:val="p736"/>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37">
    <w:name w:val="p737"/>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1">
    <w:name w:val="p271"/>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7">
    <w:name w:val="p47"/>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38">
    <w:name w:val="p738"/>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92">
    <w:name w:val="ft292"/>
    <w:basedOn w:val="a0"/>
    <w:rsid w:val="00354A0E"/>
  </w:style>
  <w:style w:type="paragraph" w:customStyle="1" w:styleId="p739">
    <w:name w:val="p739"/>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40">
    <w:name w:val="p740"/>
    <w:basedOn w:val="a"/>
    <w:rsid w:val="00354A0E"/>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354A0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54A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0746379">
      <w:bodyDiv w:val="1"/>
      <w:marLeft w:val="0"/>
      <w:marRight w:val="0"/>
      <w:marTop w:val="0"/>
      <w:marBottom w:val="0"/>
      <w:divBdr>
        <w:top w:val="none" w:sz="0" w:space="0" w:color="auto"/>
        <w:left w:val="none" w:sz="0" w:space="0" w:color="auto"/>
        <w:bottom w:val="none" w:sz="0" w:space="0" w:color="auto"/>
        <w:right w:val="none" w:sz="0" w:space="0" w:color="auto"/>
      </w:divBdr>
    </w:div>
    <w:div w:id="1480728021">
      <w:bodyDiv w:val="1"/>
      <w:marLeft w:val="0"/>
      <w:marRight w:val="0"/>
      <w:marTop w:val="0"/>
      <w:marBottom w:val="0"/>
      <w:divBdr>
        <w:top w:val="none" w:sz="0" w:space="0" w:color="auto"/>
        <w:left w:val="none" w:sz="0" w:space="0" w:color="auto"/>
        <w:bottom w:val="none" w:sz="0" w:space="0" w:color="auto"/>
        <w:right w:val="none" w:sz="0" w:space="0" w:color="auto"/>
      </w:divBdr>
      <w:divsChild>
        <w:div w:id="642778328">
          <w:marLeft w:val="0"/>
          <w:marRight w:val="0"/>
          <w:marTop w:val="167"/>
          <w:marBottom w:val="167"/>
          <w:divBdr>
            <w:top w:val="dashed" w:sz="6" w:space="0" w:color="787878"/>
            <w:left w:val="dashed" w:sz="6" w:space="0" w:color="787878"/>
            <w:bottom w:val="dashed" w:sz="6" w:space="0" w:color="787878"/>
            <w:right w:val="dashed" w:sz="6" w:space="0" w:color="787878"/>
          </w:divBdr>
        </w:div>
        <w:div w:id="1483080032">
          <w:marLeft w:val="0"/>
          <w:marRight w:val="0"/>
          <w:marTop w:val="167"/>
          <w:marBottom w:val="167"/>
          <w:divBdr>
            <w:top w:val="dashed" w:sz="6" w:space="0" w:color="787878"/>
            <w:left w:val="dashed" w:sz="6" w:space="0" w:color="787878"/>
            <w:bottom w:val="dashed" w:sz="6" w:space="0" w:color="787878"/>
            <w:right w:val="dashed" w:sz="6" w:space="0" w:color="787878"/>
          </w:divBdr>
          <w:divsChild>
            <w:div w:id="142930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19737">
      <w:bodyDiv w:val="1"/>
      <w:marLeft w:val="0"/>
      <w:marRight w:val="0"/>
      <w:marTop w:val="0"/>
      <w:marBottom w:val="0"/>
      <w:divBdr>
        <w:top w:val="none" w:sz="0" w:space="0" w:color="auto"/>
        <w:left w:val="none" w:sz="0" w:space="0" w:color="auto"/>
        <w:bottom w:val="none" w:sz="0" w:space="0" w:color="auto"/>
        <w:right w:val="none" w:sz="0" w:space="0" w:color="auto"/>
      </w:divBdr>
      <w:divsChild>
        <w:div w:id="628315217">
          <w:marLeft w:val="0"/>
          <w:marRight w:val="0"/>
          <w:marTop w:val="167"/>
          <w:marBottom w:val="167"/>
          <w:divBdr>
            <w:top w:val="dashed" w:sz="6" w:space="0" w:color="787878"/>
            <w:left w:val="dashed" w:sz="6" w:space="0" w:color="787878"/>
            <w:bottom w:val="dashed" w:sz="6" w:space="0" w:color="787878"/>
            <w:right w:val="dashed" w:sz="6" w:space="0" w:color="787878"/>
          </w:divBdr>
          <w:divsChild>
            <w:div w:id="688990930">
              <w:marLeft w:val="0"/>
              <w:marRight w:val="0"/>
              <w:marTop w:val="0"/>
              <w:marBottom w:val="0"/>
              <w:divBdr>
                <w:top w:val="none" w:sz="0" w:space="0" w:color="auto"/>
                <w:left w:val="none" w:sz="0" w:space="0" w:color="auto"/>
                <w:bottom w:val="none" w:sz="0" w:space="0" w:color="auto"/>
                <w:right w:val="none" w:sz="0" w:space="0" w:color="auto"/>
              </w:divBdr>
            </w:div>
            <w:div w:id="1367025731">
              <w:marLeft w:val="5241"/>
              <w:marRight w:val="0"/>
              <w:marTop w:val="402"/>
              <w:marBottom w:val="0"/>
              <w:divBdr>
                <w:top w:val="none" w:sz="0" w:space="0" w:color="auto"/>
                <w:left w:val="none" w:sz="0" w:space="0" w:color="auto"/>
                <w:bottom w:val="none" w:sz="0" w:space="0" w:color="auto"/>
                <w:right w:val="none" w:sz="0" w:space="0" w:color="auto"/>
              </w:divBdr>
            </w:div>
          </w:divsChild>
        </w:div>
        <w:div w:id="1487236972">
          <w:marLeft w:val="0"/>
          <w:marRight w:val="0"/>
          <w:marTop w:val="167"/>
          <w:marBottom w:val="167"/>
          <w:divBdr>
            <w:top w:val="dashed" w:sz="6" w:space="0" w:color="787878"/>
            <w:left w:val="dashed" w:sz="6" w:space="0" w:color="787878"/>
            <w:bottom w:val="dashed" w:sz="6" w:space="0" w:color="787878"/>
            <w:right w:val="dashed" w:sz="6" w:space="0" w:color="787878"/>
          </w:divBdr>
          <w:divsChild>
            <w:div w:id="1034499839">
              <w:marLeft w:val="0"/>
              <w:marRight w:val="0"/>
              <w:marTop w:val="0"/>
              <w:marBottom w:val="0"/>
              <w:divBdr>
                <w:top w:val="none" w:sz="0" w:space="0" w:color="auto"/>
                <w:left w:val="none" w:sz="0" w:space="0" w:color="auto"/>
                <w:bottom w:val="none" w:sz="0" w:space="0" w:color="auto"/>
                <w:right w:val="none" w:sz="0" w:space="0" w:color="auto"/>
              </w:divBdr>
            </w:div>
            <w:div w:id="1854805012">
              <w:marLeft w:val="5241"/>
              <w:marRight w:val="0"/>
              <w:marTop w:val="1239"/>
              <w:marBottom w:val="0"/>
              <w:divBdr>
                <w:top w:val="none" w:sz="0" w:space="0" w:color="auto"/>
                <w:left w:val="none" w:sz="0" w:space="0" w:color="auto"/>
                <w:bottom w:val="none" w:sz="0" w:space="0" w:color="auto"/>
                <w:right w:val="none" w:sz="0" w:space="0" w:color="auto"/>
              </w:divBdr>
            </w:div>
          </w:divsChild>
        </w:div>
        <w:div w:id="1146781208">
          <w:marLeft w:val="0"/>
          <w:marRight w:val="0"/>
          <w:marTop w:val="167"/>
          <w:marBottom w:val="167"/>
          <w:divBdr>
            <w:top w:val="dashed" w:sz="6" w:space="0" w:color="787878"/>
            <w:left w:val="dashed" w:sz="6" w:space="0" w:color="787878"/>
            <w:bottom w:val="dashed" w:sz="6" w:space="0" w:color="787878"/>
            <w:right w:val="dashed" w:sz="6" w:space="0" w:color="787878"/>
          </w:divBdr>
          <w:divsChild>
            <w:div w:id="625818275">
              <w:marLeft w:val="0"/>
              <w:marRight w:val="0"/>
              <w:marTop w:val="0"/>
              <w:marBottom w:val="0"/>
              <w:divBdr>
                <w:top w:val="none" w:sz="0" w:space="0" w:color="auto"/>
                <w:left w:val="none" w:sz="0" w:space="0" w:color="auto"/>
                <w:bottom w:val="none" w:sz="0" w:space="0" w:color="auto"/>
                <w:right w:val="none" w:sz="0" w:space="0" w:color="auto"/>
              </w:divBdr>
            </w:div>
            <w:div w:id="42357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999</Words>
  <Characters>5696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Эмина</dc:creator>
  <cp:keywords/>
  <dc:description/>
  <cp:lastModifiedBy>Эмина</cp:lastModifiedBy>
  <cp:revision>9</cp:revision>
  <dcterms:created xsi:type="dcterms:W3CDTF">2014-06-05T08:51:00Z</dcterms:created>
  <dcterms:modified xsi:type="dcterms:W3CDTF">2015-12-11T09:31:00Z</dcterms:modified>
</cp:coreProperties>
</file>