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5" w:rsidRPr="00CB44E8" w:rsidRDefault="00433A85" w:rsidP="00CB4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b/>
          <w:sz w:val="24"/>
          <w:szCs w:val="24"/>
        </w:rPr>
        <w:t>МЕТАДАННЫЕ ДИСТАНЦИОННОГО КУРСА (ДК)</w:t>
      </w:r>
    </w:p>
    <w:p w:rsidR="00433A85" w:rsidRPr="00CB44E8" w:rsidRDefault="0005767E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b/>
          <w:sz w:val="24"/>
          <w:szCs w:val="24"/>
        </w:rPr>
        <w:t>«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Математические методы экономического анализа</w:t>
      </w:r>
      <w:r w:rsidR="006471E3">
        <w:rPr>
          <w:rFonts w:ascii="Times New Roman" w:hAnsi="Times New Roman" w:cs="Times New Roman"/>
          <w:b/>
          <w:sz w:val="24"/>
          <w:szCs w:val="24"/>
        </w:rPr>
        <w:t>»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экономики и информационных технологий</w:t>
      </w:r>
    </w:p>
    <w:p w:rsidR="00433A85" w:rsidRPr="00CB44E8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F16195" w:rsidRPr="00CB44E8">
        <w:rPr>
          <w:rFonts w:ascii="Times New Roman" w:hAnsi="Times New Roman" w:cs="Times New Roman"/>
          <w:sz w:val="24"/>
          <w:szCs w:val="24"/>
        </w:rPr>
        <w:t xml:space="preserve">38.04.02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«</w:t>
      </w:r>
      <w:r w:rsidR="006471E3" w:rsidRPr="006471E3">
        <w:rPr>
          <w:rFonts w:ascii="Times New Roman" w:hAnsi="Times New Roman" w:cs="Times New Roman"/>
          <w:sz w:val="24"/>
          <w:szCs w:val="24"/>
        </w:rPr>
        <w:t>Экономика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»</w:t>
      </w:r>
    </w:p>
    <w:p w:rsidR="00433A85" w:rsidRPr="00CB44E8" w:rsidRDefault="00CB44E8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>Профильная направленность</w:t>
      </w:r>
      <w:r w:rsidR="00433A85" w:rsidRPr="00CB44E8">
        <w:rPr>
          <w:rFonts w:ascii="Times New Roman" w:hAnsi="Times New Roman" w:cs="Times New Roman"/>
          <w:sz w:val="24"/>
          <w:szCs w:val="24"/>
        </w:rPr>
        <w:t xml:space="preserve">: </w:t>
      </w:r>
      <w:r w:rsidR="00433A85" w:rsidRPr="00CB44E8">
        <w:rPr>
          <w:rFonts w:ascii="Times New Roman" w:hAnsi="Times New Roman" w:cs="Times New Roman"/>
          <w:b/>
          <w:sz w:val="24"/>
          <w:szCs w:val="24"/>
        </w:rPr>
        <w:t>«</w:t>
      </w:r>
      <w:r w:rsidR="006471E3" w:rsidRPr="006471E3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="00433A85" w:rsidRPr="00CB44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«Математические методы экономического анализа»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1510">
        <w:rPr>
          <w:rFonts w:ascii="Times New Roman" w:hAnsi="Times New Roman" w:cs="Times New Roman"/>
          <w:b/>
          <w:sz w:val="24"/>
          <w:szCs w:val="24"/>
        </w:rPr>
        <w:t xml:space="preserve">3 курс, </w:t>
      </w:r>
      <w:r w:rsidRPr="00CB44E8">
        <w:rPr>
          <w:rFonts w:ascii="Times New Roman" w:hAnsi="Times New Roman" w:cs="Times New Roman"/>
          <w:b/>
          <w:sz w:val="24"/>
          <w:szCs w:val="24"/>
        </w:rPr>
        <w:t xml:space="preserve">очное обучение) </w:t>
      </w:r>
    </w:p>
    <w:p w:rsidR="009B5596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DF2069" w:rsidRPr="00CB44E8">
        <w:rPr>
          <w:rFonts w:ascii="Times New Roman" w:hAnsi="Times New Roman" w:cs="Times New Roman"/>
          <w:b/>
          <w:sz w:val="24"/>
          <w:szCs w:val="24"/>
        </w:rPr>
        <w:t>108</w:t>
      </w:r>
      <w:r w:rsidRPr="00CB44E8">
        <w:rPr>
          <w:rFonts w:ascii="Times New Roman" w:hAnsi="Times New Roman" w:cs="Times New Roman"/>
          <w:sz w:val="24"/>
          <w:szCs w:val="24"/>
        </w:rPr>
        <w:t xml:space="preserve"> (в том числе: лекции – </w:t>
      </w:r>
      <w:r w:rsidR="006471E3">
        <w:rPr>
          <w:rFonts w:ascii="Times New Roman" w:hAnsi="Times New Roman" w:cs="Times New Roman"/>
          <w:b/>
          <w:sz w:val="24"/>
          <w:szCs w:val="24"/>
        </w:rPr>
        <w:t>34</w:t>
      </w:r>
      <w:r w:rsidRPr="00CB44E8">
        <w:rPr>
          <w:rFonts w:ascii="Times New Roman" w:hAnsi="Times New Roman" w:cs="Times New Roman"/>
          <w:sz w:val="24"/>
          <w:szCs w:val="24"/>
        </w:rPr>
        <w:t xml:space="preserve">, практические занятия – </w:t>
      </w:r>
      <w:r w:rsidR="006471E3" w:rsidRPr="006471E3">
        <w:rPr>
          <w:rFonts w:ascii="Times New Roman" w:hAnsi="Times New Roman" w:cs="Times New Roman"/>
          <w:b/>
          <w:sz w:val="24"/>
          <w:szCs w:val="24"/>
        </w:rPr>
        <w:t>17</w:t>
      </w:r>
      <w:r w:rsidRPr="00CB44E8">
        <w:rPr>
          <w:rFonts w:ascii="Times New Roman" w:hAnsi="Times New Roman" w:cs="Times New Roman"/>
          <w:sz w:val="24"/>
          <w:szCs w:val="24"/>
        </w:rPr>
        <w:t>, самостоятельная р</w:t>
      </w:r>
      <w:r w:rsidRPr="00CB44E8">
        <w:rPr>
          <w:rFonts w:ascii="Times New Roman" w:hAnsi="Times New Roman" w:cs="Times New Roman"/>
          <w:sz w:val="24"/>
          <w:szCs w:val="24"/>
        </w:rPr>
        <w:t>а</w:t>
      </w:r>
      <w:r w:rsidRPr="00CB44E8">
        <w:rPr>
          <w:rFonts w:ascii="Times New Roman" w:hAnsi="Times New Roman" w:cs="Times New Roman"/>
          <w:sz w:val="24"/>
          <w:szCs w:val="24"/>
        </w:rPr>
        <w:t xml:space="preserve">бота – </w:t>
      </w:r>
      <w:r w:rsidR="006471E3">
        <w:rPr>
          <w:rFonts w:ascii="Times New Roman" w:hAnsi="Times New Roman" w:cs="Times New Roman"/>
          <w:b/>
          <w:sz w:val="24"/>
          <w:szCs w:val="24"/>
        </w:rPr>
        <w:t>57</w:t>
      </w:r>
      <w:r w:rsidRPr="00CB44E8">
        <w:rPr>
          <w:rFonts w:ascii="Times New Roman" w:hAnsi="Times New Roman" w:cs="Times New Roman"/>
          <w:sz w:val="24"/>
          <w:szCs w:val="24"/>
        </w:rPr>
        <w:t xml:space="preserve">), форма контроля: </w:t>
      </w:r>
      <w:r w:rsidR="006471E3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171510" w:rsidRDefault="00171510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10" w:rsidRDefault="00171510" w:rsidP="00171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Темы: </w:t>
      </w:r>
      <w:r w:rsidRPr="00CB44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37B80">
        <w:rPr>
          <w:rFonts w:ascii="Times New Roman" w:hAnsi="Times New Roman"/>
          <w:iCs/>
          <w:sz w:val="24"/>
          <w:szCs w:val="24"/>
        </w:rPr>
        <w:t>Анализ задач и методов принятия решений</w:t>
      </w:r>
      <w:r>
        <w:rPr>
          <w:rFonts w:ascii="Times New Roman" w:hAnsi="Times New Roman"/>
          <w:iCs/>
          <w:sz w:val="24"/>
          <w:szCs w:val="24"/>
        </w:rPr>
        <w:t xml:space="preserve">. 2. </w:t>
      </w:r>
      <w:r w:rsidRPr="00737B80">
        <w:rPr>
          <w:rFonts w:ascii="Times New Roman" w:hAnsi="Times New Roman"/>
          <w:iCs/>
          <w:sz w:val="24"/>
          <w:szCs w:val="24"/>
        </w:rPr>
        <w:t>Принятие решений с помощью методов ИО</w:t>
      </w:r>
      <w:r>
        <w:rPr>
          <w:rFonts w:ascii="Times New Roman" w:hAnsi="Times New Roman"/>
          <w:iCs/>
          <w:sz w:val="24"/>
          <w:szCs w:val="24"/>
        </w:rPr>
        <w:t xml:space="preserve">. 3. </w:t>
      </w:r>
      <w:r w:rsidRPr="00737B80">
        <w:rPr>
          <w:rFonts w:ascii="Times New Roman" w:hAnsi="Times New Roman"/>
          <w:iCs/>
          <w:sz w:val="24"/>
          <w:szCs w:val="24"/>
        </w:rPr>
        <w:t>Принятие решений на основе метода анализа иерархий</w:t>
      </w:r>
      <w:r>
        <w:rPr>
          <w:rFonts w:ascii="Times New Roman" w:hAnsi="Times New Roman"/>
          <w:iCs/>
          <w:sz w:val="24"/>
          <w:szCs w:val="24"/>
        </w:rPr>
        <w:t xml:space="preserve">. 4. </w:t>
      </w:r>
      <w:r w:rsidRPr="00737B80">
        <w:rPr>
          <w:rFonts w:ascii="Times New Roman" w:hAnsi="Times New Roman"/>
          <w:iCs/>
          <w:sz w:val="24"/>
          <w:szCs w:val="24"/>
        </w:rPr>
        <w:t>Методы принятия решений на основе нечетких множеств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71510" w:rsidRDefault="00171510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>Ключевые слова:</w:t>
      </w:r>
      <w:r w:rsidR="00CB44E8" w:rsidRPr="00CB4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1510" w:rsidRPr="006471E3">
        <w:rPr>
          <w:rFonts w:ascii="Times New Roman" w:hAnsi="Times New Roman" w:cs="Times New Roman"/>
          <w:b/>
          <w:sz w:val="24"/>
          <w:szCs w:val="24"/>
        </w:rPr>
        <w:t>Мате</w:t>
      </w:r>
      <w:r w:rsidR="00171510" w:rsidRPr="006471E3">
        <w:rPr>
          <w:rFonts w:ascii="Times New Roman" w:hAnsi="Times New Roman" w:cs="Times New Roman"/>
          <w:b/>
          <w:sz w:val="24"/>
          <w:szCs w:val="24"/>
        </w:rPr>
        <w:t>матические методы</w:t>
      </w:r>
      <w:r w:rsidR="001715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71510" w:rsidRPr="006471E3">
        <w:rPr>
          <w:rFonts w:ascii="Times New Roman" w:hAnsi="Times New Roman" w:cs="Times New Roman"/>
          <w:b/>
          <w:sz w:val="24"/>
          <w:szCs w:val="24"/>
        </w:rPr>
        <w:t>экономическ</w:t>
      </w:r>
      <w:r w:rsidR="00171510">
        <w:rPr>
          <w:rFonts w:ascii="Times New Roman" w:hAnsi="Times New Roman" w:cs="Times New Roman"/>
          <w:b/>
          <w:sz w:val="24"/>
          <w:szCs w:val="24"/>
        </w:rPr>
        <w:t>ий</w:t>
      </w:r>
      <w:r w:rsidR="00171510" w:rsidRPr="006471E3"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  <w:r w:rsidR="001715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1510" w:rsidRPr="00171510">
        <w:rPr>
          <w:rFonts w:ascii="Times New Roman" w:hAnsi="Times New Roman" w:cs="Times New Roman"/>
          <w:b/>
          <w:sz w:val="24"/>
          <w:szCs w:val="24"/>
        </w:rPr>
        <w:t>анализ задач</w:t>
      </w:r>
      <w:r w:rsidR="00171510">
        <w:rPr>
          <w:rFonts w:ascii="Times New Roman" w:hAnsi="Times New Roman" w:cs="Times New Roman"/>
          <w:b/>
          <w:sz w:val="24"/>
          <w:szCs w:val="24"/>
        </w:rPr>
        <w:t>.</w:t>
      </w:r>
    </w:p>
    <w:p w:rsidR="00433A85" w:rsidRPr="00CB44E8" w:rsidRDefault="00433A85" w:rsidP="00CB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E8">
        <w:rPr>
          <w:rFonts w:ascii="Times New Roman" w:hAnsi="Times New Roman" w:cs="Times New Roman"/>
          <w:sz w:val="24"/>
          <w:szCs w:val="24"/>
        </w:rPr>
        <w:t xml:space="preserve">Преподаватель, разработчик курса:  </w:t>
      </w:r>
      <w:proofErr w:type="spellStart"/>
      <w:r w:rsidR="009B5596" w:rsidRPr="00CB44E8">
        <w:rPr>
          <w:rFonts w:ascii="Times New Roman" w:hAnsi="Times New Roman" w:cs="Times New Roman"/>
          <w:b/>
          <w:sz w:val="24"/>
          <w:szCs w:val="24"/>
        </w:rPr>
        <w:t>Алтынбаева</w:t>
      </w:r>
      <w:proofErr w:type="spellEnd"/>
      <w:r w:rsidR="009B5596" w:rsidRPr="00CB4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596" w:rsidRPr="00CB44E8">
        <w:rPr>
          <w:rFonts w:ascii="Times New Roman" w:hAnsi="Times New Roman" w:cs="Times New Roman"/>
          <w:b/>
          <w:sz w:val="24"/>
          <w:szCs w:val="24"/>
        </w:rPr>
        <w:t>Эмина</w:t>
      </w:r>
      <w:proofErr w:type="spellEnd"/>
      <w:r w:rsidR="009B5596" w:rsidRPr="00CB44E8">
        <w:rPr>
          <w:rFonts w:ascii="Times New Roman" w:hAnsi="Times New Roman" w:cs="Times New Roman"/>
          <w:b/>
          <w:sz w:val="24"/>
          <w:szCs w:val="24"/>
        </w:rPr>
        <w:t xml:space="preserve"> Романовна</w:t>
      </w:r>
      <w:r w:rsidRPr="00CB44E8">
        <w:rPr>
          <w:rFonts w:ascii="Times New Roman" w:hAnsi="Times New Roman" w:cs="Times New Roman"/>
          <w:sz w:val="24"/>
          <w:szCs w:val="24"/>
        </w:rPr>
        <w:t>, кандидат</w:t>
      </w:r>
      <w:r w:rsidR="009B5596" w:rsidRPr="00CB44E8">
        <w:rPr>
          <w:rFonts w:ascii="Times New Roman" w:hAnsi="Times New Roman" w:cs="Times New Roman"/>
          <w:sz w:val="24"/>
          <w:szCs w:val="24"/>
        </w:rPr>
        <w:t xml:space="preserve"> экономических наук</w:t>
      </w:r>
      <w:r w:rsidRPr="00CB44E8">
        <w:rPr>
          <w:rFonts w:ascii="Times New Roman" w:hAnsi="Times New Roman" w:cs="Times New Roman"/>
          <w:sz w:val="24"/>
          <w:szCs w:val="24"/>
        </w:rPr>
        <w:t xml:space="preserve">, </w:t>
      </w:r>
      <w:r w:rsidR="006D7261" w:rsidRPr="00CB44E8">
        <w:rPr>
          <w:rFonts w:ascii="Times New Roman" w:hAnsi="Times New Roman" w:cs="Times New Roman"/>
          <w:sz w:val="24"/>
          <w:szCs w:val="24"/>
        </w:rPr>
        <w:t>доцент</w:t>
      </w:r>
      <w:r w:rsidRPr="00CB44E8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B5596" w:rsidRPr="00CB44E8">
        <w:rPr>
          <w:rFonts w:ascii="Times New Roman" w:hAnsi="Times New Roman" w:cs="Times New Roman"/>
          <w:sz w:val="24"/>
          <w:szCs w:val="24"/>
        </w:rPr>
        <w:t>Экономики и организации производства</w:t>
      </w:r>
      <w:r w:rsidRPr="00CB44E8">
        <w:rPr>
          <w:rFonts w:ascii="Times New Roman" w:hAnsi="Times New Roman" w:cs="Times New Roman"/>
          <w:sz w:val="24"/>
          <w:szCs w:val="24"/>
        </w:rPr>
        <w:t>, тел.:(843) 519-42-8</w:t>
      </w:r>
      <w:r w:rsidR="009B5596" w:rsidRPr="00CB44E8">
        <w:rPr>
          <w:rFonts w:ascii="Times New Roman" w:hAnsi="Times New Roman" w:cs="Times New Roman"/>
          <w:sz w:val="24"/>
          <w:szCs w:val="24"/>
        </w:rPr>
        <w:t>9</w:t>
      </w:r>
      <w:r w:rsidRPr="00CB4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4E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B4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5596" w:rsidRPr="00CB44E8">
        <w:rPr>
          <w:rFonts w:ascii="Times New Roman" w:hAnsi="Times New Roman" w:cs="Times New Roman"/>
          <w:sz w:val="24"/>
          <w:szCs w:val="24"/>
          <w:lang w:val="en-US"/>
        </w:rPr>
        <w:t>emina</w:t>
      </w:r>
      <w:proofErr w:type="spellEnd"/>
      <w:r w:rsidR="009B5596" w:rsidRPr="00CB44E8">
        <w:rPr>
          <w:rFonts w:ascii="Times New Roman" w:hAnsi="Times New Roman" w:cs="Times New Roman"/>
          <w:sz w:val="24"/>
          <w:szCs w:val="24"/>
        </w:rPr>
        <w:t>811</w:t>
      </w:r>
      <w:r w:rsidRPr="00CB44E8">
        <w:rPr>
          <w:rFonts w:ascii="Times New Roman" w:hAnsi="Times New Roman" w:cs="Times New Roman"/>
          <w:sz w:val="24"/>
          <w:szCs w:val="24"/>
        </w:rPr>
        <w:t>@</w:t>
      </w:r>
      <w:r w:rsidR="00374CD1" w:rsidRPr="00CB44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4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5596" w:rsidRPr="00CB4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4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A85" w:rsidRPr="00BD5873" w:rsidRDefault="00433A85" w:rsidP="00CB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3A85" w:rsidRPr="00BD5873" w:rsidSect="00723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5"/>
    <w:rsid w:val="0005767E"/>
    <w:rsid w:val="00171510"/>
    <w:rsid w:val="001D2B43"/>
    <w:rsid w:val="00231170"/>
    <w:rsid w:val="00234C3B"/>
    <w:rsid w:val="00372742"/>
    <w:rsid w:val="00374CD1"/>
    <w:rsid w:val="00433A85"/>
    <w:rsid w:val="00490B24"/>
    <w:rsid w:val="00586312"/>
    <w:rsid w:val="005B0DEE"/>
    <w:rsid w:val="006465C5"/>
    <w:rsid w:val="006471E3"/>
    <w:rsid w:val="006D7261"/>
    <w:rsid w:val="00723A91"/>
    <w:rsid w:val="00782C7E"/>
    <w:rsid w:val="008D78A7"/>
    <w:rsid w:val="00910687"/>
    <w:rsid w:val="009B5596"/>
    <w:rsid w:val="00A60A1B"/>
    <w:rsid w:val="00B3685E"/>
    <w:rsid w:val="00B54416"/>
    <w:rsid w:val="00BD5873"/>
    <w:rsid w:val="00C4048B"/>
    <w:rsid w:val="00CB44E8"/>
    <w:rsid w:val="00CB70A0"/>
    <w:rsid w:val="00D30B49"/>
    <w:rsid w:val="00DE65B6"/>
    <w:rsid w:val="00DF2069"/>
    <w:rsid w:val="00DF25E6"/>
    <w:rsid w:val="00E745EA"/>
    <w:rsid w:val="00F16195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5F1-2447-4638-A962-C703ED26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Азамат Минибаев</cp:lastModifiedBy>
  <cp:revision>3</cp:revision>
  <dcterms:created xsi:type="dcterms:W3CDTF">2016-06-22T19:52:00Z</dcterms:created>
  <dcterms:modified xsi:type="dcterms:W3CDTF">2016-06-22T20:10:00Z</dcterms:modified>
</cp:coreProperties>
</file>