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7" w:rsidRPr="00795D86" w:rsidRDefault="00E40CC7" w:rsidP="00E40CC7">
      <w:pPr>
        <w:pStyle w:val="2"/>
        <w:spacing w:line="250" w:lineRule="auto"/>
        <w:ind w:left="63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Лабораторная работа № 1 (4 часа)</w:t>
      </w:r>
    </w:p>
    <w:p w:rsidR="00E40CC7" w:rsidRPr="00795D86" w:rsidRDefault="00E40CC7" w:rsidP="00E40CC7">
      <w:pPr>
        <w:spacing w:line="25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"Расчет оптимального коэффициента трансформации"</w:t>
      </w:r>
    </w:p>
    <w:p w:rsidR="00E40CC7" w:rsidRPr="00795D86" w:rsidRDefault="00E40CC7" w:rsidP="00E40CC7">
      <w:pPr>
        <w:pStyle w:val="2"/>
        <w:keepNext w:val="0"/>
        <w:spacing w:line="250" w:lineRule="auto"/>
        <w:ind w:left="63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40CC7" w:rsidRPr="00795D86" w:rsidRDefault="00E40CC7" w:rsidP="00E40CC7">
      <w:pPr>
        <w:pStyle w:val="2"/>
        <w:keepNext w:val="0"/>
        <w:spacing w:line="250" w:lineRule="auto"/>
        <w:ind w:left="63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Лабораторная работа № 2 (4 часа)</w:t>
      </w:r>
    </w:p>
    <w:p w:rsidR="00E40CC7" w:rsidRPr="00795D86" w:rsidRDefault="00E40CC7" w:rsidP="00E40CC7">
      <w:pPr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"Анализ влияния разрыва в кольцевых сетях на режим"</w:t>
      </w:r>
    </w:p>
    <w:p w:rsidR="00E40CC7" w:rsidRPr="00795D86" w:rsidRDefault="00E40CC7" w:rsidP="00E40CC7">
      <w:pPr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keepNext w:val="0"/>
        <w:spacing w:line="250" w:lineRule="auto"/>
        <w:ind w:left="63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Лабораторная работа № 3 (4 часа)</w:t>
      </w:r>
    </w:p>
    <w:p w:rsidR="00E40CC7" w:rsidRPr="00795D86" w:rsidRDefault="00E40CC7" w:rsidP="00E40CC7">
      <w:pPr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"Расчет режимов электрической сети с учетом и без учета</w:t>
      </w:r>
    </w:p>
    <w:p w:rsidR="00E40CC7" w:rsidRPr="00795D86" w:rsidRDefault="00E40CC7" w:rsidP="00E40CC7">
      <w:pPr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генерации реактивной мощности линиями"</w:t>
      </w:r>
    </w:p>
    <w:p w:rsidR="00E40CC7" w:rsidRPr="00795D86" w:rsidRDefault="00E40CC7" w:rsidP="00E40CC7">
      <w:pPr>
        <w:spacing w:after="0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МЕТОДИЧЕСКИЕ УКАЗАНИЯ ПО ВЫПОЛНЕНИЮ</w:t>
      </w:r>
    </w:p>
    <w:p w:rsidR="00E40CC7" w:rsidRPr="00795D86" w:rsidRDefault="00E40CC7" w:rsidP="00E40CC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t>ЛАБОРАТОРНЫХ РАБОТ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tabs>
          <w:tab w:val="left" w:pos="893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В лабораторных работах выполняется расчет режимов районных электрических сетей. Расчеты выполняются с использованием программы "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OPTIMA</w:t>
      </w:r>
      <w:r w:rsidRPr="00795D86">
        <w:rPr>
          <w:rFonts w:ascii="Times New Roman" w:hAnsi="Times New Roman" w:cs="Times New Roman"/>
          <w:sz w:val="28"/>
          <w:szCs w:val="28"/>
        </w:rPr>
        <w:t>32.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795D86">
        <w:rPr>
          <w:rFonts w:ascii="Times New Roman" w:hAnsi="Times New Roman" w:cs="Times New Roman"/>
          <w:sz w:val="28"/>
          <w:szCs w:val="28"/>
        </w:rPr>
        <w:t>", устанавливаемой на ПЭВМ.</w:t>
      </w:r>
    </w:p>
    <w:p w:rsidR="00E40CC7" w:rsidRPr="00795D86" w:rsidRDefault="00E40CC7" w:rsidP="00E40CC7">
      <w:pPr>
        <w:tabs>
          <w:tab w:val="left" w:pos="893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Исходные данные после их ввода хранятся в файле "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795D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5D86">
        <w:rPr>
          <w:rFonts w:ascii="Times New Roman" w:hAnsi="Times New Roman" w:cs="Times New Roman"/>
          <w:sz w:val="28"/>
          <w:szCs w:val="28"/>
          <w:lang w:val="en-US"/>
        </w:rPr>
        <w:t>ibr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>" и могут быть использованы в дальнейшем. Результаты расчетов записываются в файл "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OPTIMA</w:t>
      </w:r>
      <w:r w:rsidRPr="00795D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5D86">
        <w:rPr>
          <w:rFonts w:ascii="Times New Roman" w:hAnsi="Times New Roman" w:cs="Times New Roman"/>
          <w:sz w:val="28"/>
          <w:szCs w:val="28"/>
          <w:lang w:val="en-US"/>
        </w:rPr>
        <w:t>rez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 xml:space="preserve">", который сразу выводится в окне программы после расчета. Данные впоследствии могут быть просмотрены в программе </w:t>
      </w:r>
      <w:r w:rsidRPr="00795D8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95D86">
        <w:rPr>
          <w:rFonts w:ascii="Times New Roman" w:hAnsi="Times New Roman" w:cs="Times New Roman"/>
          <w:sz w:val="28"/>
          <w:szCs w:val="28"/>
        </w:rPr>
        <w:t xml:space="preserve"> или распечатаны.</w:t>
      </w:r>
    </w:p>
    <w:p w:rsidR="00E40CC7" w:rsidRPr="00795D86" w:rsidRDefault="00E40CC7" w:rsidP="00E40CC7">
      <w:pPr>
        <w:tabs>
          <w:tab w:val="left" w:pos="893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Значения мощности генерирующих источников вводятся со знаком "+", т.е. знак можно опускать; значения мощности узлов нагрузки вводятся со знаком "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CC7" w:rsidRPr="00795D86" w:rsidRDefault="00E40CC7" w:rsidP="00E40CC7">
      <w:pPr>
        <w:tabs>
          <w:tab w:val="left" w:pos="893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Балансирующим и одновременно базисным узлом является подстанция "А" электрической сети, рис. 1, 2 входящая в состав объединенной электроэнергетической системы.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26878" w:rsidP="00E40CC7">
      <w:pPr>
        <w:tabs>
          <w:tab w:val="left" w:pos="8931"/>
        </w:tabs>
        <w:spacing w:line="25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76" editas="canvas" style="width:389.8pt;height:196.75pt;mso-position-horizontal-relative:char;mso-position-vertical-relative:line" coordorigin="2352,1446" coordsize="6000,3029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2352;top:1446;width:6000;height:3029" o:preferrelative="f">
              <v:fill o:detectmouseclick="t"/>
              <v:path o:extrusionok="t" o:connecttype="none"/>
              <o:lock v:ext="edit" text="t"/>
            </v:shape>
            <v:line id="_x0000_s1078" style="position:absolute" from="7080,1745" to="8173,3713" o:allowincell="f"/>
            <v:line id="_x0000_s1079" style="position:absolute;flip:x" from="4011,3742" to="8163,3959"/>
            <v:line id="_x0000_s1080" style="position:absolute" from="2481,1746" to="4011,3932"/>
            <v:line id="_x0000_s1081" style="position:absolute" from="2481,1746" to="7071,1746"/>
            <v:line id="_x0000_s1082" style="position:absolute" from="4448,1746" to="4448,2183">
              <v:stroke endarrow="block"/>
            </v:line>
            <v:line id="_x0000_s1083" style="position:absolute" from="5556,1746" to="5556,2183">
              <v:stroke endarrow="block"/>
            </v:line>
            <v:line id="_x0000_s1084" style="position:absolute" from="7071,1746" to="7071,2183">
              <v:stroke endarrow="block"/>
            </v:line>
            <v:line id="_x0000_s1085" style="position:absolute" from="8163,3715" to="8163,4152">
              <v:stroke endarrow="block"/>
            </v:line>
            <v:line id="_x0000_s1086" style="position:absolute" from="4011,3932" to="4011,4370">
              <v:stroke endarrow="block"/>
            </v:line>
            <v:shape id="_x0000_s1087" type="#_x0000_t75" style="position:absolute;left:2352;top:1454;width:212;height:211">
              <v:imagedata r:id="rId5" o:title=""/>
            </v:shape>
            <v:shape id="_x0000_s1088" type="#_x0000_t75" style="position:absolute;left:3363;top:1446;width:286;height:227">
              <v:imagedata r:id="rId6" o:title=""/>
            </v:shape>
            <v:shape id="_x0000_s1089" type="#_x0000_t75" style="position:absolute;left:4876;top:1454;width:308;height:231">
              <v:imagedata r:id="rId7" o:title=""/>
            </v:shape>
            <v:shape id="_x0000_s1090" type="#_x0000_t75" style="position:absolute;left:6101;top:1454;width:308;height:231">
              <v:imagedata r:id="rId8" o:title=""/>
            </v:shape>
            <v:shape id="_x0000_s1091" type="#_x0000_t75" style="position:absolute;left:2781;top:2765;width:308;height:231">
              <v:imagedata r:id="rId9" o:title=""/>
            </v:shape>
            <v:shape id="_x0000_s1092" type="#_x0000_t75" style="position:absolute;left:7234;top:2765;width:308;height:231">
              <v:imagedata r:id="rId10" o:title=""/>
            </v:shape>
            <v:shape id="_x0000_s1093" type="#_x0000_t75" style="position:absolute;left:5233;top:3550;width:308;height:231">
              <v:imagedata r:id="rId11" o:title=""/>
            </v:shape>
            <v:shape id="_x0000_s1094" type="#_x0000_t75" style="position:absolute;left:3566;top:4248;width:287;height:227">
              <v:imagedata r:id="rId12" o:title=""/>
            </v:shape>
            <v:shape id="_x0000_s1095" type="#_x0000_t75" style="position:absolute;left:7852;top:4073;width:277;height:231">
              <v:imagedata r:id="rId13" o:title=""/>
            </v:shape>
            <v:shape id="_x0000_s1096" type="#_x0000_t75" style="position:absolute;left:6717;top:1977;width:270;height:227">
              <v:imagedata r:id="rId14" o:title=""/>
            </v:shape>
            <v:shape id="_x0000_s1097" type="#_x0000_t75" style="position:absolute;left:5140;top:1977;width:285;height:227">
              <v:imagedata r:id="rId15" o:title=""/>
            </v:shape>
            <v:shape id="_x0000_s1098" type="#_x0000_t75" style="position:absolute;left:4105;top:1977;width:262;height:231">
              <v:imagedata r:id="rId16" o:title=""/>
            </v:shape>
            <v:shape id="_x0000_s1099" type="#_x0000_t75" style="position:absolute;left:4359;top:2241;width:262;height:277">
              <v:imagedata r:id="rId17" o:title=""/>
            </v:shape>
            <v:shape id="_x0000_s1100" type="#_x0000_t75" style="position:absolute;left:5393;top:2241;width:288;height:271">
              <v:imagedata r:id="rId18" o:title=""/>
            </v:shape>
            <v:shape id="_x0000_s1101" type="#_x0000_t75" style="position:absolute;left:4359;top:1454;width:121;height:210">
              <v:imagedata r:id="rId19" o:title=""/>
            </v:shape>
            <v:shape id="_x0000_s1102" type="#_x0000_t75" style="position:absolute;left:5471;top:1454;width:168;height:210">
              <v:imagedata r:id="rId20" o:title=""/>
            </v:shape>
            <v:shape id="_x0000_s1103" type="#_x0000_t75" style="position:absolute;left:6978;top:1454;width:152;height:225">
              <v:imagedata r:id="rId21" o:title=""/>
            </v:shape>
            <v:shape id="_x0000_s1104" type="#_x0000_t75" style="position:absolute;left:8200;top:3463;width:152;height:223">
              <v:imagedata r:id="rId22" o:title=""/>
            </v:shape>
            <v:shape id="_x0000_s1105" type="#_x0000_t75" style="position:absolute;left:4005;top:3644;width:166;height:207">
              <v:imagedata r:id="rId23" o:title=""/>
            </v:shape>
            <w10:wrap type="none"/>
            <w10:anchorlock/>
          </v:group>
          <o:OLEObject Type="Embed" ProgID="Equation.3" ShapeID="_x0000_s1087" DrawAspect="Content" ObjectID="_1528704960" r:id="rId24"/>
          <o:OLEObject Type="Embed" ProgID="Equation.3" ShapeID="_x0000_s1088" DrawAspect="Content" ObjectID="_1528704961" r:id="rId25"/>
          <o:OLEObject Type="Embed" ProgID="Equation.3" ShapeID="_x0000_s1089" DrawAspect="Content" ObjectID="_1528704962" r:id="rId26"/>
          <o:OLEObject Type="Embed" ProgID="Equation.3" ShapeID="_x0000_s1090" DrawAspect="Content" ObjectID="_1528704963" r:id="rId27"/>
          <o:OLEObject Type="Embed" ProgID="Equation.3" ShapeID="_x0000_s1091" DrawAspect="Content" ObjectID="_1528704964" r:id="rId28"/>
          <o:OLEObject Type="Embed" ProgID="Equation.3" ShapeID="_x0000_s1092" DrawAspect="Content" ObjectID="_1528704965" r:id="rId29"/>
          <o:OLEObject Type="Embed" ProgID="Equation.3" ShapeID="_x0000_s1093" DrawAspect="Content" ObjectID="_1528704966" r:id="rId30"/>
          <o:OLEObject Type="Embed" ProgID="Equation.3" ShapeID="_x0000_s1094" DrawAspect="Content" ObjectID="_1528704967" r:id="rId31"/>
          <o:OLEObject Type="Embed" ProgID="Equation.3" ShapeID="_x0000_s1095" DrawAspect="Content" ObjectID="_1528704968" r:id="rId32"/>
          <o:OLEObject Type="Embed" ProgID="Equation.3" ShapeID="_x0000_s1098" DrawAspect="Content" ObjectID="_1528704969" r:id="rId33"/>
          <o:OLEObject Type="Embed" ProgID="Equation.3" ShapeID="_x0000_s1099" DrawAspect="Content" ObjectID="_1528704970" r:id="rId34"/>
          <o:OLEObject Type="Embed" ProgID="Equation.3" ShapeID="_x0000_s1104" DrawAspect="Content" ObjectID="_1528704971" r:id="rId35"/>
        </w:pict>
      </w:r>
    </w:p>
    <w:p w:rsidR="00E40CC7" w:rsidRPr="00795D86" w:rsidRDefault="00E40CC7" w:rsidP="00E40CC7">
      <w:pPr>
        <w:tabs>
          <w:tab w:val="left" w:pos="8931"/>
        </w:tabs>
        <w:spacing w:line="25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Рис. 1. Схема электрической сети (лабораторная № 1).</w:t>
      </w:r>
    </w:p>
    <w:p w:rsidR="00E40CC7" w:rsidRPr="00795D86" w:rsidRDefault="00E40CC7" w:rsidP="00E40CC7">
      <w:pPr>
        <w:tabs>
          <w:tab w:val="left" w:pos="8931"/>
        </w:tabs>
        <w:spacing w:line="25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tabs>
          <w:tab w:val="left" w:pos="8931"/>
        </w:tabs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tabs>
          <w:tab w:val="left" w:pos="8931"/>
        </w:tabs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lastRenderedPageBreak/>
        <w:t>Источниками ЭДС учитывается изменение коэффициента трансформации у трансформаторов в симметричных режимах. При номинальных коэффициентах трансформации значения ЭДС равны нулю.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Нейтрали автотрансформаторов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заземлены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 xml:space="preserve">На подстанциях потребителей установлены по два трансформатора, число заземленных </w:t>
      </w:r>
      <w:proofErr w:type="spellStart"/>
      <w:r w:rsidRPr="00795D86">
        <w:rPr>
          <w:rFonts w:ascii="Times New Roman" w:hAnsi="Times New Roman" w:cs="Times New Roman"/>
          <w:sz w:val="28"/>
          <w:szCs w:val="28"/>
        </w:rPr>
        <w:t>нейтралей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 xml:space="preserve"> показано цифрой  в скобках на рис. 2.</w:t>
      </w:r>
      <w:proofErr w:type="gramEnd"/>
    </w:p>
    <w:p w:rsidR="00E40CC7" w:rsidRPr="00795D86" w:rsidRDefault="00E40CC7" w:rsidP="00E40CC7">
      <w:pPr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26878" w:rsidP="00E40CC7">
      <w:pPr>
        <w:spacing w:line="25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389.8pt;height:346.1pt;mso-position-horizontal-relative:char;mso-position-vertical-relative:line" coordorigin="2352,9366" coordsize="6000,5327" o:allowincell="f">
            <o:lock v:ext="edit" aspectratio="t"/>
            <v:shape id="_x0000_s1027" type="#_x0000_t75" style="position:absolute;left:2352;top:9366;width:6000;height:5327" o:preferrelative="f">
              <v:fill o:detectmouseclick="t"/>
              <v:path o:extrusionok="t" o:connecttype="none"/>
              <o:lock v:ext="edit" text="t"/>
            </v:shape>
            <v:group id="_x0000_s1028" style="position:absolute;left:2481;top:9664;width:5692;height:5029" coordorigin="2556,1682" coordsize="7396,6534" o:allowincell="f">
              <v:line id="_x0000_s1029" style="position:absolute" from="8532,1682" to="9952,4238" o:allowincell="f"/>
              <v:group id="_x0000_s1030" style="position:absolute;left:2556;top:1684;width:7384;height:6532" coordorigin="1,-4" coordsize="19999,20010" o:allowincell="f">
                <v:line id="_x0000_s1031" style="position:absolute;flip:x" from="5385,7936" to="20000,8806"/>
                <v:group id="_x0000_s1032" style="position:absolute;left:1;top:-4;width:19999;height:20010" coordsize="19999,20001">
                  <v:line id="_x0000_s1033" style="position:absolute" from="0,0" to="5384,8696"/>
                  <v:line id="_x0000_s1034" style="position:absolute" from="0,0" to="16153,0"/>
                  <v:line id="_x0000_s1035" style="position:absolute" from="5384,8696" to="13845,13044"/>
                  <v:line id="_x0000_s1036" style="position:absolute;flip:x" from="13845,7826" to="19999,13044"/>
                  <v:line id="_x0000_s1037" style="position:absolute" from="13845,13044" to="18461,18262"/>
                  <v:line id="_x0000_s1038" style="position:absolute;flip:x" from="0,8696" to="5384,10435"/>
                  <v:line id="_x0000_s1039" style="position:absolute" from="6923,0" to="6923,1739">
                    <v:stroke endarrow="block"/>
                  </v:line>
                  <v:line id="_x0000_s1040" style="position:absolute" from="10823,0" to="10823,1739">
                    <v:stroke endarrow="block"/>
                  </v:line>
                  <v:line id="_x0000_s1041" style="position:absolute" from="16153,0" to="16153,1739">
                    <v:stroke endarrow="block"/>
                  </v:line>
                  <v:line id="_x0000_s1042" style="position:absolute" from="19999,7827" to="19999,9566">
                    <v:stroke endarrow="block"/>
                  </v:line>
                  <v:line id="_x0000_s1043" style="position:absolute" from="5384,8696" to="5384,10435">
                    <v:stroke endarrow="block"/>
                  </v:line>
                  <v:line id="_x0000_s1044" style="position:absolute" from="0,10435" to="0,12175">
                    <v:stroke endarrow="block"/>
                  </v:line>
                  <v:line id="_x0000_s1045" style="position:absolute" from="13845,13044" to="13845,14784">
                    <v:stroke endarrow="block"/>
                  </v:line>
                  <v:line id="_x0000_s1046" style="position:absolute" from="18461,18262" to="18461,20001">
                    <v:stroke endarrow="block"/>
                  </v:line>
                </v:group>
              </v:group>
            </v:group>
            <v:shape id="_x0000_s1047" type="#_x0000_t75" style="position:absolute;left:2352;top:9374;width:212;height:211">
              <v:imagedata r:id="rId5" o:title=""/>
            </v:shape>
            <v:shape id="_x0000_s1048" type="#_x0000_t75" style="position:absolute;left:3363;top:9366;width:286;height:227">
              <v:imagedata r:id="rId6" o:title=""/>
            </v:shape>
            <v:shape id="_x0000_s1049" type="#_x0000_t75" style="position:absolute;left:4876;top:9374;width:308;height:231">
              <v:imagedata r:id="rId7" o:title=""/>
            </v:shape>
            <v:shape id="_x0000_s1050" type="#_x0000_t75" style="position:absolute;left:6101;top:9374;width:308;height:231">
              <v:imagedata r:id="rId8" o:title=""/>
            </v:shape>
            <v:shape id="_x0000_s1051" type="#_x0000_t75" style="position:absolute;left:2781;top:10684;width:308;height:230">
              <v:imagedata r:id="rId9" o:title=""/>
            </v:shape>
            <v:shape id="_x0000_s1052" type="#_x0000_t75" style="position:absolute;left:7234;top:10684;width:308;height:230">
              <v:imagedata r:id="rId10" o:title=""/>
            </v:shape>
            <v:shape id="_x0000_s1053" type="#_x0000_t75" style="position:absolute;left:5233;top:11468;width:308;height:231">
              <v:imagedata r:id="rId11" o:title=""/>
            </v:shape>
            <v:shape id="_x0000_s1054" type="#_x0000_t75" style="position:absolute;left:2875;top:11817;width:308;height:231">
              <v:imagedata r:id="rId36" o:title=""/>
            </v:shape>
            <v:shape id="_x0000_s1055" type="#_x0000_t75" style="position:absolute;left:5233;top:12167;width:308;height:231">
              <v:imagedata r:id="rId37" o:title=""/>
            </v:shape>
            <v:shape id="_x0000_s1056" type="#_x0000_t75" style="position:absolute;left:6803;top:12167;width:308;height:231">
              <v:imagedata r:id="rId38" o:title=""/>
            </v:shape>
            <v:shape id="_x0000_s1057" type="#_x0000_t75" style="position:absolute;left:7188;top:13389;width:415;height:230">
              <v:imagedata r:id="rId39" o:title=""/>
            </v:shape>
            <v:shape id="_x0000_s1058" type="#_x0000_t75" style="position:absolute;left:2629;top:12515;width:277;height:231">
              <v:imagedata r:id="rId40" o:title=""/>
            </v:shape>
            <v:shape id="_x0000_s1059" type="#_x0000_t75" style="position:absolute;left:3566;top:12167;width:293;height:231">
              <v:imagedata r:id="rId12" o:title=""/>
            </v:shape>
            <v:shape id="_x0000_s1060" type="#_x0000_t75" style="position:absolute;left:6010;top:13214;width:292;height:231">
              <v:imagedata r:id="rId41" o:title=""/>
            </v:shape>
            <v:shape id="_x0000_s1061" type="#_x0000_t75" style="position:absolute;left:7322;top:14435;width:285;height:227">
              <v:imagedata r:id="rId42" o:title=""/>
            </v:shape>
            <v:shape id="_x0000_s1062" type="#_x0000_t75" style="position:absolute;left:7852;top:11992;width:277;height:231">
              <v:imagedata r:id="rId13" o:title=""/>
            </v:shape>
            <v:shape id="_x0000_s1063" type="#_x0000_t75" style="position:absolute;left:6717;top:9897;width:270;height:227">
              <v:imagedata r:id="rId14" o:title=""/>
            </v:shape>
            <v:shape id="_x0000_s1064" type="#_x0000_t75" style="position:absolute;left:5140;top:9897;width:285;height:227">
              <v:imagedata r:id="rId15" o:title=""/>
            </v:shape>
            <v:shape id="_x0000_s1065" type="#_x0000_t75" style="position:absolute;left:4105;top:9897;width:262;height:231">
              <v:imagedata r:id="rId16" o:title=""/>
            </v:shape>
            <v:shape id="_x0000_s1066" type="#_x0000_t75" style="position:absolute;left:4359;top:10160;width:262;height:277">
              <v:imagedata r:id="rId17" o:title=""/>
            </v:shape>
            <v:shape id="_x0000_s1067" type="#_x0000_t75" style="position:absolute;left:5393;top:10160;width:288;height:272">
              <v:imagedata r:id="rId18" o:title=""/>
            </v:shape>
            <v:shape id="_x0000_s1068" type="#_x0000_t75" style="position:absolute;left:4359;top:9374;width:121;height:209">
              <v:imagedata r:id="rId19" o:title=""/>
            </v:shape>
            <v:shape id="_x0000_s1069" type="#_x0000_t75" style="position:absolute;left:5471;top:9374;width:168;height:209">
              <v:imagedata r:id="rId20" o:title=""/>
            </v:shape>
            <v:shape id="_x0000_s1070" type="#_x0000_t75" style="position:absolute;left:6978;top:9374;width:152;height:224">
              <v:imagedata r:id="rId21" o:title=""/>
            </v:shape>
            <v:shape id="_x0000_s1071" type="#_x0000_t75" style="position:absolute;left:8200;top:11382;width:152;height:223">
              <v:imagedata r:id="rId22" o:title=""/>
            </v:shape>
            <v:shape id="_x0000_s1072" type="#_x0000_t75" style="position:absolute;left:4005;top:11563;width:166;height:208">
              <v:imagedata r:id="rId23" o:title=""/>
            </v:shape>
            <v:shape id="_x0000_s1073" type="#_x0000_t75" style="position:absolute;left:6630;top:12865;width:152;height:223">
              <v:imagedata r:id="rId43" o:title=""/>
            </v:shape>
            <v:shape id="_x0000_s1074" type="#_x0000_t75" style="position:absolute;left:7763;top:13999;width:152;height:223">
              <v:imagedata r:id="rId44" o:title=""/>
            </v:shape>
            <v:shape id="_x0000_s1075" type="#_x0000_t75" style="position:absolute;left:2352;top:11992;width:152;height:223">
              <v:imagedata r:id="rId45" o:title=""/>
            </v:shape>
            <w10:wrap type="none"/>
            <w10:anchorlock/>
          </v:group>
          <o:OLEObject Type="Embed" ProgID="Equation.3" ShapeID="_x0000_s1047" DrawAspect="Content" ObjectID="_1528704972" r:id="rId46"/>
          <o:OLEObject Type="Embed" ProgID="Equation.3" ShapeID="_x0000_s1048" DrawAspect="Content" ObjectID="_1528704973" r:id="rId47"/>
          <o:OLEObject Type="Embed" ProgID="Equation.3" ShapeID="_x0000_s1049" DrawAspect="Content" ObjectID="_1528704974" r:id="rId48"/>
          <o:OLEObject Type="Embed" ProgID="Equation.3" ShapeID="_x0000_s1050" DrawAspect="Content" ObjectID="_1528704975" r:id="rId49"/>
          <o:OLEObject Type="Embed" ProgID="Equation.3" ShapeID="_x0000_s1051" DrawAspect="Content" ObjectID="_1528704976" r:id="rId50"/>
          <o:OLEObject Type="Embed" ProgID="Equation.3" ShapeID="_x0000_s1052" DrawAspect="Content" ObjectID="_1528704977" r:id="rId51"/>
          <o:OLEObject Type="Embed" ProgID="Equation.3" ShapeID="_x0000_s1053" DrawAspect="Content" ObjectID="_1528704978" r:id="rId52"/>
          <o:OLEObject Type="Embed" ProgID="Equation.3" ShapeID="_x0000_s1054" DrawAspect="Content" ObjectID="_1528704979" r:id="rId53"/>
          <o:OLEObject Type="Embed" ProgID="Equation.3" ShapeID="_x0000_s1055" DrawAspect="Content" ObjectID="_1528704980" r:id="rId54"/>
          <o:OLEObject Type="Embed" ProgID="Equation.3" ShapeID="_x0000_s1056" DrawAspect="Content" ObjectID="_1528704981" r:id="rId55"/>
          <o:OLEObject Type="Embed" ProgID="Equation.3" ShapeID="_x0000_s1057" DrawAspect="Content" ObjectID="_1528704982" r:id="rId56"/>
          <o:OLEObject Type="Embed" ProgID="Equation.3" ShapeID="_x0000_s1058" DrawAspect="Content" ObjectID="_1528704983" r:id="rId57"/>
          <o:OLEObject Type="Embed" ProgID="Equation.3" ShapeID="_x0000_s1059" DrawAspect="Content" ObjectID="_1528704984" r:id="rId58"/>
          <o:OLEObject Type="Embed" ProgID="Equation.3" ShapeID="_x0000_s1060" DrawAspect="Content" ObjectID="_1528704985" r:id="rId59"/>
          <o:OLEObject Type="Embed" ProgID="Equation.3" ShapeID="_x0000_s1062" DrawAspect="Content" ObjectID="_1528704986" r:id="rId60"/>
          <o:OLEObject Type="Embed" ProgID="Equation.3" ShapeID="_x0000_s1065" DrawAspect="Content" ObjectID="_1528704987" r:id="rId61"/>
          <o:OLEObject Type="Embed" ProgID="Equation.3" ShapeID="_x0000_s1066" DrawAspect="Content" ObjectID="_1528704988" r:id="rId62"/>
          <o:OLEObject Type="Embed" ProgID="Equation.3" ShapeID="_x0000_s1071" DrawAspect="Content" ObjectID="_1528704989" r:id="rId63"/>
          <o:OLEObject Type="Embed" ProgID="Equation.3" ShapeID="_x0000_s1075" DrawAspect="Content" ObjectID="_1528704990" r:id="rId64"/>
        </w:pict>
      </w:r>
    </w:p>
    <w:p w:rsidR="00E40CC7" w:rsidRPr="00795D86" w:rsidRDefault="00E40CC7" w:rsidP="00E40CC7">
      <w:pPr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Рис. 2. Схема электрической сети (лабораторная № 2 и № 3)</w:t>
      </w:r>
    </w:p>
    <w:p w:rsidR="00E40CC7" w:rsidRPr="00795D86" w:rsidRDefault="00E40CC7" w:rsidP="00E40CC7">
      <w:pPr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pageBreakBefore/>
        <w:spacing w:line="25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lastRenderedPageBreak/>
        <w:t>Лабораторная работа № 1 (4 часа)</w:t>
      </w:r>
    </w:p>
    <w:p w:rsidR="00E40CC7" w:rsidRPr="00795D86" w:rsidRDefault="00E40CC7" w:rsidP="00E40CC7">
      <w:pPr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ТЕМА  "РАСЧЕТ ОПТИМАЛЬНОГО КОЭФФИЦИЕНТА ТРАНСФОРМАЦИИ"</w:t>
      </w:r>
    </w:p>
    <w:p w:rsidR="00E40CC7" w:rsidRPr="00795D86" w:rsidRDefault="00E40CC7" w:rsidP="00E40CC7">
      <w:pPr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ab/>
      </w:r>
      <w:r w:rsidRPr="00795D86">
        <w:rPr>
          <w:rFonts w:ascii="Times New Roman" w:hAnsi="Times New Roman" w:cs="Times New Roman"/>
          <w:b/>
          <w:sz w:val="28"/>
          <w:szCs w:val="28"/>
        </w:rPr>
        <w:t>А. Исходные данные: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1. Электроснабжение потребителей электроэнергии в узлах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возможно осуществить от подстанции "А" энергосистемы и от электрических станций, входящих в ЭЭС. Географическое расположение подстанции "А" и узлов электроэнергетической сети дано на рис. 1.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 При расчетах симметричных режимов потерями мощности в трансформаторах пренебречь. Первоначально принять, что автотрансформаторы на подстанциях 4 и 5 работают с номинальными коэффициентами трансформации. После результатов расчета определить общие потери активной мощности в сети.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3. Считая, что автотрансформатор на подстанции 4 работает с номинальным коэффициентом трансформации, последовательно провести расчет режима сети при различных коэффициентах трансформации автотрансформатора на подстанции 5. Для каждого варианта определить потери активной мощности в сети.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4. Изменение коэффициента трансформации учесть введением в соответствующую ветвь ЭДС </w:t>
      </w:r>
      <w:r w:rsidRPr="00795D86">
        <w:rPr>
          <w:rFonts w:ascii="Times New Roman" w:hAnsi="Times New Roman" w:cs="Times New Roman"/>
          <w:sz w:val="28"/>
          <w:szCs w:val="28"/>
        </w:rPr>
        <w:sym w:font="Symbol" w:char="F044"/>
      </w:r>
      <w:r w:rsidRPr="00795D8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795D86">
        <w:rPr>
          <w:rFonts w:ascii="Times New Roman" w:hAnsi="Times New Roman" w:cs="Times New Roman"/>
          <w:sz w:val="28"/>
          <w:szCs w:val="28"/>
        </w:rPr>
        <w:t>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5. Для вариантов 1 – 4 узел 3 является генерирующим; для вариантов 5 – 8 узел 5 является генерирующим.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6. Параметры линий электропередач приведены в табл.1.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1</w:t>
      </w:r>
    </w:p>
    <w:p w:rsidR="00E40CC7" w:rsidRPr="00795D86" w:rsidRDefault="00E40CC7" w:rsidP="00E40CC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Параметры линий электропередачи</w:t>
      </w:r>
    </w:p>
    <w:tbl>
      <w:tblPr>
        <w:tblW w:w="0" w:type="auto"/>
        <w:tblInd w:w="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708"/>
        <w:gridCol w:w="1441"/>
        <w:gridCol w:w="1441"/>
        <w:gridCol w:w="1442"/>
        <w:gridCol w:w="1441"/>
        <w:gridCol w:w="1441"/>
        <w:gridCol w:w="1725"/>
      </w:tblGrid>
      <w:tr w:rsidR="00E40CC7" w:rsidRPr="00795D86" w:rsidTr="00213F66">
        <w:trPr>
          <w:cantSplit/>
          <w:trHeight w:val="4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0CC7" w:rsidRPr="00795D86" w:rsidRDefault="00E40CC7" w:rsidP="00213F6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вари-анта</w:t>
            </w:r>
            <w:proofErr w:type="spellEnd"/>
            <w:proofErr w:type="gramEnd"/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pStyle w:val="3"/>
              <w:spacing w:before="12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Сечение провода, мм</w:t>
            </w:r>
            <w:proofErr w:type="gramStart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2</w:t>
            </w:r>
            <w:proofErr w:type="gramEnd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/ Длина линии, км</w:t>
            </w:r>
          </w:p>
        </w:tc>
      </w:tr>
      <w:tr w:rsidR="00E40CC7" w:rsidRPr="00795D86" w:rsidTr="00213F66">
        <w:trPr>
          <w:cantSplit/>
          <w:trHeight w:val="380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940" w:dyaOrig="380">
                <v:shape id="_x0000_i1027" type="#_x0000_t75" style="width:47.25pt;height:18.75pt" o:ole="" fillcolor="window">
                  <v:imagedata r:id="rId65" o:title=""/>
                </v:shape>
                <o:OLEObject Type="Embed" ProgID="Equation.3" ShapeID="_x0000_i1027" DrawAspect="Content" ObjectID="_1528704956" r:id="rId66"/>
              </w:objec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220 кВ</w:t>
            </w:r>
          </w:p>
        </w:tc>
        <w:tc>
          <w:tcPr>
            <w:tcW w:w="4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940" w:dyaOrig="380">
                <v:shape id="_x0000_i1028" type="#_x0000_t75" style="width:47.25pt;height:18.75pt" o:ole="" fillcolor="window">
                  <v:imagedata r:id="rId65" o:title=""/>
                </v:shape>
                <o:OLEObject Type="Embed" ProgID="Equation.3" ShapeID="_x0000_i1028" DrawAspect="Content" ObjectID="_1528704957" r:id="rId67"/>
              </w:objec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110 кВ</w:t>
            </w:r>
          </w:p>
        </w:tc>
      </w:tr>
      <w:tr w:rsidR="00E40CC7" w:rsidRPr="00795D86" w:rsidTr="00213F66">
        <w:trPr>
          <w:cantSplit/>
          <w:trHeight w:val="380"/>
        </w:trPr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pStyle w:val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pStyle w:val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40CC7" w:rsidRPr="00795D86" w:rsidTr="00213F66"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E40CC7" w:rsidRPr="00795D86" w:rsidRDefault="00E40CC7" w:rsidP="00E40CC7">
      <w:pPr>
        <w:pStyle w:val="2"/>
        <w:keepNext w:val="0"/>
        <w:spacing w:line="25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keepNext/>
        <w:spacing w:line="25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b/>
          <w:sz w:val="28"/>
          <w:szCs w:val="28"/>
        </w:rPr>
        <w:t>Б. Содержание отчета: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1. Построить график зависимости потерь в сети от </w:t>
      </w:r>
      <w:r w:rsidRPr="00795D86">
        <w:rPr>
          <w:rFonts w:ascii="Times New Roman" w:hAnsi="Times New Roman" w:cs="Times New Roman"/>
          <w:sz w:val="28"/>
          <w:szCs w:val="28"/>
        </w:rPr>
        <w:sym w:font="Symbol" w:char="F044"/>
      </w:r>
      <w:r w:rsidRPr="00795D86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795D86">
        <w:rPr>
          <w:rFonts w:ascii="Times New Roman" w:hAnsi="Times New Roman" w:cs="Times New Roman"/>
          <w:sz w:val="28"/>
          <w:szCs w:val="28"/>
        </w:rPr>
        <w:t>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 Для точки с наименьшими потерями определить коэффициент трансформации (номер отпайки) автотрансформатора на подстанции 5.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3. Проанализировать наиболее оптимальный режим с точки зрения возможности его существования.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t>Вопросы для самопроверки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5D86">
        <w:rPr>
          <w:rFonts w:ascii="Times New Roman" w:hAnsi="Times New Roman" w:cs="Times New Roman"/>
          <w:iCs/>
          <w:sz w:val="28"/>
          <w:szCs w:val="28"/>
        </w:rPr>
        <w:t>1. Расчет электрической сети с разным номинальным напряжением.</w:t>
      </w:r>
    </w:p>
    <w:p w:rsidR="00E40CC7" w:rsidRPr="00795D86" w:rsidRDefault="00E40CC7" w:rsidP="00E40CC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D86">
        <w:rPr>
          <w:rFonts w:ascii="Times New Roman" w:hAnsi="Times New Roman" w:cs="Times New Roman"/>
          <w:iCs/>
          <w:sz w:val="28"/>
          <w:szCs w:val="28"/>
        </w:rPr>
        <w:lastRenderedPageBreak/>
        <w:t>2. Р</w:t>
      </w:r>
      <w:r w:rsidRPr="00795D86">
        <w:rPr>
          <w:rFonts w:ascii="Times New Roman" w:hAnsi="Times New Roman" w:cs="Times New Roman"/>
          <w:bCs/>
          <w:iCs/>
          <w:sz w:val="28"/>
          <w:szCs w:val="28"/>
        </w:rPr>
        <w:t>асчет режима линий</w:t>
      </w:r>
      <w:r w:rsidRPr="00795D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5D86">
        <w:rPr>
          <w:rFonts w:ascii="Times New Roman" w:hAnsi="Times New Roman" w:cs="Times New Roman"/>
          <w:bCs/>
          <w:iCs/>
          <w:sz w:val="28"/>
          <w:szCs w:val="28"/>
        </w:rPr>
        <w:t>с двусторонним питанием</w:t>
      </w:r>
      <w:r w:rsidRPr="00795D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5D86">
        <w:rPr>
          <w:rFonts w:ascii="Times New Roman" w:hAnsi="Times New Roman" w:cs="Times New Roman"/>
          <w:bCs/>
          <w:iCs/>
          <w:sz w:val="28"/>
          <w:szCs w:val="28"/>
        </w:rPr>
        <w:t>при различающихся напряжениях</w:t>
      </w:r>
      <w:r w:rsidRPr="00795D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5D86">
        <w:rPr>
          <w:rFonts w:ascii="Times New Roman" w:hAnsi="Times New Roman" w:cs="Times New Roman"/>
          <w:bCs/>
          <w:iCs/>
          <w:sz w:val="28"/>
          <w:szCs w:val="28"/>
        </w:rPr>
        <w:t>источников питания.</w:t>
      </w:r>
    </w:p>
    <w:p w:rsidR="00E40CC7" w:rsidRPr="00795D86" w:rsidRDefault="00E40CC7" w:rsidP="00E40CC7">
      <w:pPr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bCs/>
          <w:iCs/>
          <w:sz w:val="28"/>
          <w:szCs w:val="28"/>
        </w:rPr>
        <w:t>3. </w:t>
      </w:r>
      <w:r w:rsidRPr="00795D86">
        <w:rPr>
          <w:rFonts w:ascii="Times New Roman" w:hAnsi="Times New Roman" w:cs="Times New Roman"/>
          <w:sz w:val="28"/>
          <w:szCs w:val="28"/>
        </w:rPr>
        <w:t>Характеристики устрой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>я регулирования режима в сети по уровням напряжения.</w:t>
      </w:r>
    </w:p>
    <w:p w:rsidR="00E40CC7" w:rsidRPr="00795D86" w:rsidRDefault="00E40CC7" w:rsidP="00E40CC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4. Оптимизация режима сети по уровням напряжения и реактивной мощности.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pageBreakBefore/>
        <w:spacing w:line="25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lastRenderedPageBreak/>
        <w:t>Лабораторная работа № 2 (4 часа)</w:t>
      </w:r>
    </w:p>
    <w:p w:rsidR="00E40CC7" w:rsidRPr="00795D86" w:rsidRDefault="00E40CC7" w:rsidP="00E40CC7">
      <w:pPr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ТЕМА  "АНАЛИЗ ВЛИЯНИЯ РАЗРЫВА В КОЛЬЦЕВЫХ СЕТЯХ НА РЕЖИМ"</w:t>
      </w:r>
    </w:p>
    <w:p w:rsidR="00E40CC7" w:rsidRPr="00795D86" w:rsidRDefault="00E40CC7" w:rsidP="00E40CC7">
      <w:pPr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spacing w:line="25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ab/>
      </w:r>
      <w:r w:rsidRPr="00795D86">
        <w:rPr>
          <w:rFonts w:ascii="Times New Roman" w:hAnsi="Times New Roman" w:cs="Times New Roman"/>
          <w:b/>
          <w:sz w:val="28"/>
          <w:szCs w:val="28"/>
        </w:rPr>
        <w:t>А. Исходные данные: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1. Электроснабжение потребителей электроэнергии в узлах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возможно осуществить от подстанции "А" энергосистемы и от электрических станций, входящих в ЭЭС. Географическое расположение подстанции "А" и узлов электроэнергетической сети дано на рис. 1.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 При расчетах симметричных режимов потерями мощности в трансформаторах пренебречь. Первоначально принять, что автотрансформаторы на подстанциях 4 и 5 работают с номинальными коэффициентами трансформации. После результатов расчета определить общие потери активной мощности в сети.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3. Для вариантов 1 – 4 узел 3 является генерирующим; для вариантов 5 – 8 узел 5 является генерирующим.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4. Параметры линий электропередач приведены в табл.1.</w:t>
      </w:r>
    </w:p>
    <w:p w:rsidR="00E40CC7" w:rsidRPr="00795D86" w:rsidRDefault="00E40CC7" w:rsidP="00E40CC7">
      <w:pPr>
        <w:spacing w:line="25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5. Последовательно проводя отключения одной из линий Л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> – Л6, определить общие потери активной мощности в сети.</w:t>
      </w:r>
    </w:p>
    <w:p w:rsidR="00E40CC7" w:rsidRPr="00795D86" w:rsidRDefault="00E40CC7" w:rsidP="00E40CC7">
      <w:pPr>
        <w:keepNext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keepNext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keepNext/>
        <w:spacing w:line="25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b/>
          <w:sz w:val="28"/>
          <w:szCs w:val="28"/>
        </w:rPr>
        <w:t>Б. Содержание отчета: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1. Расчет приведенных параметров линий электропередачи к одной ступени напряжения.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2. Расчет электрической сети в </w:t>
      </w:r>
      <w:proofErr w:type="spellStart"/>
      <w:r w:rsidRPr="00795D86">
        <w:rPr>
          <w:rFonts w:ascii="Times New Roman" w:hAnsi="Times New Roman" w:cs="Times New Roman"/>
          <w:sz w:val="28"/>
          <w:szCs w:val="28"/>
        </w:rPr>
        <w:t>полнофазном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3. Расчет электрической сети при обрыве линий Л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– Л6.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4. Определить допустимость всех рассмотренных режимов.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5. На основании анализа потерь в сети сделать соответствующие вводы о возможности и целесообразности временного отключения тех или иных линий.</w:t>
      </w:r>
    </w:p>
    <w:p w:rsidR="00E40CC7" w:rsidRPr="00795D86" w:rsidRDefault="00E40CC7" w:rsidP="00E40CC7">
      <w:pPr>
        <w:pStyle w:val="21"/>
        <w:spacing w:line="250" w:lineRule="auto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t>Вопросы для самопроверки</w:t>
      </w:r>
    </w:p>
    <w:p w:rsidR="00E40CC7" w:rsidRPr="00795D86" w:rsidRDefault="00E40CC7" w:rsidP="00E40CC7">
      <w:pPr>
        <w:pStyle w:val="21"/>
        <w:spacing w:before="120"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1. Формула потерь в сетях, допущения.</w:t>
      </w:r>
    </w:p>
    <w:p w:rsidR="00E40CC7" w:rsidRPr="00795D86" w:rsidRDefault="00E40CC7" w:rsidP="00E40CC7">
      <w:pPr>
        <w:pStyle w:val="21"/>
        <w:spacing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 Методы расчета уравнительного тока в электрических сетях.</w:t>
      </w:r>
    </w:p>
    <w:p w:rsidR="00E40CC7" w:rsidRPr="00795D86" w:rsidRDefault="00E40CC7" w:rsidP="00E40CC7">
      <w:pPr>
        <w:pStyle w:val="21"/>
        <w:spacing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lastRenderedPageBreak/>
        <w:t xml:space="preserve">3. Точки </w:t>
      </w:r>
      <w:proofErr w:type="spellStart"/>
      <w:r w:rsidRPr="00795D86">
        <w:rPr>
          <w:rFonts w:ascii="Times New Roman" w:hAnsi="Times New Roman" w:cs="Times New Roman"/>
          <w:sz w:val="28"/>
          <w:szCs w:val="28"/>
        </w:rPr>
        <w:t>потокораздела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>: определение и методы нахождения.</w:t>
      </w:r>
    </w:p>
    <w:p w:rsidR="00E40CC7" w:rsidRPr="00795D86" w:rsidRDefault="00E40CC7" w:rsidP="00E40CC7">
      <w:pPr>
        <w:pStyle w:val="2"/>
        <w:keepNext w:val="0"/>
        <w:pageBreakBefore/>
        <w:spacing w:line="25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lastRenderedPageBreak/>
        <w:t>Лабораторная работа № 3 (4 часа)</w:t>
      </w:r>
    </w:p>
    <w:p w:rsidR="00E40CC7" w:rsidRPr="00795D86" w:rsidRDefault="00E40CC7" w:rsidP="00E40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ТЕМА "РАСЧЕТ РЕЖИМОВ ЭЛЕКТРИЧЕСКОЙ СЕТИ С УЧЕТОМ И БЕЗ УЧЕТА ГЕНЕРАЦИИ РЕАКТИВНОЙ МОЩНОСТИ ЛИНИЯМИ"</w:t>
      </w:r>
    </w:p>
    <w:p w:rsidR="00E40CC7" w:rsidRPr="00795D86" w:rsidRDefault="00E40CC7" w:rsidP="00E40C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ab/>
      </w:r>
      <w:r w:rsidRPr="00795D86">
        <w:rPr>
          <w:rFonts w:ascii="Times New Roman" w:hAnsi="Times New Roman" w:cs="Times New Roman"/>
          <w:b/>
          <w:sz w:val="28"/>
          <w:szCs w:val="28"/>
        </w:rPr>
        <w:t>А. Исходные данные на проектирование: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1. Электроснабжение потребителей электроэнергии в узлах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возможно осуществить от подстанции "А" энергосистемы и от электрических станций, входящих в ЭЭС. Географическое расположение подстанции "А" и узлов электроэнергетической сети дано на рис. 2.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2. При расчетах симметричных режимов потерями мощности в трансформаторах пренебречь. Первоначально принять, что автотрансформаторы на подстанциях 4 и 5 работают с номинальными коэффициентами трансформации. 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3. Мощность автотрансформаторов связи (по два на подстанциях 4 и 5) выбрать исходя из расчета максимального режима электрической сети (не менее 0,7 от полной мощности нагрузки).</w:t>
      </w:r>
    </w:p>
    <w:p w:rsidR="00E40CC7" w:rsidRPr="00795D86" w:rsidRDefault="00E40CC7" w:rsidP="00E40C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4. В качестве аварийного симметричного режима рассмотреть отключение наиболее нагруженной из двух линий Л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и Л4.</w:t>
      </w:r>
    </w:p>
    <w:p w:rsidR="00E40CC7" w:rsidRPr="00795D86" w:rsidRDefault="00E40CC7" w:rsidP="00E40CC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5. Для вариантов 1 – 8 узлы 6 и 8 являются генерирующими; для вариантов 9 – 16 узлы 7 и 8 являются генерирующими; для вариантов 16 – 24 узлы 6 и 7 являются генерирующими.</w:t>
      </w:r>
    </w:p>
    <w:p w:rsidR="00E40CC7" w:rsidRPr="00795D86" w:rsidRDefault="00E40CC7" w:rsidP="00E40CC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6. Мощности в узлах нагрузок приведены в табл.3.</w:t>
      </w:r>
    </w:p>
    <w:p w:rsidR="00E40CC7" w:rsidRPr="00795D86" w:rsidRDefault="00E40CC7" w:rsidP="00E4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2</w:t>
      </w:r>
    </w:p>
    <w:p w:rsidR="00E40CC7" w:rsidRPr="00795D86" w:rsidRDefault="00E40CC7" w:rsidP="00E40CC7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b w:val="0"/>
          <w:color w:val="auto"/>
          <w:sz w:val="28"/>
          <w:szCs w:val="28"/>
        </w:rPr>
        <w:t>Параметры линий электропередачи</w:t>
      </w:r>
    </w:p>
    <w:p w:rsidR="00E40CC7" w:rsidRPr="00795D86" w:rsidRDefault="00E40CC7" w:rsidP="00E40C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819"/>
        <w:gridCol w:w="567"/>
        <w:gridCol w:w="708"/>
        <w:gridCol w:w="709"/>
        <w:gridCol w:w="709"/>
        <w:gridCol w:w="567"/>
        <w:gridCol w:w="761"/>
        <w:gridCol w:w="737"/>
        <w:gridCol w:w="737"/>
        <w:gridCol w:w="737"/>
        <w:gridCol w:w="738"/>
      </w:tblGrid>
      <w:tr w:rsidR="00E40CC7" w:rsidRPr="00795D86" w:rsidTr="00213F66">
        <w:trPr>
          <w:cantSplit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вари-анта</w:t>
            </w:r>
            <w:proofErr w:type="spellEnd"/>
            <w:proofErr w:type="gramEnd"/>
          </w:p>
          <w:p w:rsidR="00E40CC7" w:rsidRPr="00795D86" w:rsidRDefault="00E40CC7" w:rsidP="00213F66">
            <w:pPr>
              <w:ind w:left="-25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Сечение провода, мм</w:t>
            </w:r>
            <w:proofErr w:type="gramStart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2</w:t>
            </w:r>
            <w:proofErr w:type="gramEnd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/ Длина линии, км</w:t>
            </w:r>
          </w:p>
        </w:tc>
      </w:tr>
      <w:tr w:rsidR="00E40CC7" w:rsidRPr="00795D86" w:rsidTr="00213F66">
        <w:trPr>
          <w:cantSplit/>
          <w:jc w:val="center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940" w:dyaOrig="380">
                <v:shape id="_x0000_i1029" type="#_x0000_t75" style="width:47.25pt;height:18.75pt" o:ole="" fillcolor="window">
                  <v:imagedata r:id="rId65" o:title=""/>
                </v:shape>
                <o:OLEObject Type="Embed" ProgID="Equation.3" ShapeID="_x0000_i1029" DrawAspect="Content" ObjectID="_1528704958" r:id="rId68"/>
              </w:objec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220 кВ</w:t>
            </w:r>
          </w:p>
        </w:tc>
        <w:tc>
          <w:tcPr>
            <w:tcW w:w="3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940" w:dyaOrig="380">
                <v:shape id="_x0000_i1030" type="#_x0000_t75" style="width:47.25pt;height:18.75pt" o:ole="" fillcolor="window">
                  <v:imagedata r:id="rId65" o:title=""/>
                </v:shape>
                <o:OLEObject Type="Embed" ProgID="Equation.3" ShapeID="_x0000_i1030" DrawAspect="Content" ObjectID="_1528704959" r:id="rId69"/>
              </w:objec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110 кВ</w:t>
            </w:r>
          </w:p>
        </w:tc>
      </w:tr>
      <w:tr w:rsidR="00E40CC7" w:rsidRPr="00795D86" w:rsidTr="00213F66">
        <w:trPr>
          <w:cantSplit/>
          <w:trHeight w:val="662"/>
          <w:jc w:val="center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Л10</w:t>
            </w:r>
          </w:p>
        </w:tc>
      </w:tr>
      <w:tr w:rsidR="00E40CC7" w:rsidRPr="00795D86" w:rsidTr="00213F66">
        <w:trPr>
          <w:cantSplit/>
          <w:trHeight w:val="544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1, 9,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2х95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2х95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2, 10,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2х95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3, 11,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2х95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2х95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4, 12,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5, 13,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6, 14,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7, 15,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2х150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40CC7" w:rsidRPr="00795D86" w:rsidTr="00213F66"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8, 16,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2х120</w:t>
            </w:r>
          </w:p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40CC7" w:rsidRPr="00795D86" w:rsidRDefault="00E40CC7" w:rsidP="00E40CC7">
      <w:pPr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1"/>
        <w:rPr>
          <w:sz w:val="28"/>
          <w:szCs w:val="28"/>
        </w:rPr>
      </w:pPr>
      <w:r w:rsidRPr="00795D86">
        <w:rPr>
          <w:sz w:val="28"/>
          <w:szCs w:val="28"/>
        </w:rPr>
        <w:t>Таблица 3</w:t>
      </w:r>
    </w:p>
    <w:p w:rsidR="00E40CC7" w:rsidRPr="00795D86" w:rsidRDefault="00E40CC7" w:rsidP="00E40CC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Параметры нагрузок</w:t>
      </w:r>
    </w:p>
    <w:p w:rsidR="00E40CC7" w:rsidRPr="00795D86" w:rsidRDefault="00E40CC7" w:rsidP="00E40CC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9"/>
        <w:gridCol w:w="1093"/>
        <w:gridCol w:w="1093"/>
        <w:gridCol w:w="1094"/>
        <w:gridCol w:w="1093"/>
        <w:gridCol w:w="1093"/>
        <w:gridCol w:w="1094"/>
        <w:gridCol w:w="1093"/>
        <w:gridCol w:w="1094"/>
      </w:tblGrid>
      <w:tr w:rsidR="00E40CC7" w:rsidRPr="00795D86" w:rsidTr="00213F66">
        <w:trPr>
          <w:cantSplit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4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нагрузки </w:t>
            </w:r>
            <w:r w:rsidRPr="00795D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95D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, МВА</w:t>
            </w:r>
          </w:p>
        </w:tc>
      </w:tr>
      <w:tr w:rsidR="00E40CC7" w:rsidRPr="00795D86" w:rsidTr="00213F66">
        <w:trPr>
          <w:cantSplit/>
          <w:jc w:val="center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56/14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60/15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90/22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120/32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100/35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60/15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65/22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63/18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40/10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80/25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87/20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105/28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90/30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54/19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80/24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48/10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55/12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140/32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84/18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115/27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110/28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66/20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60/20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59/13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77/18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180/36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98/23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108/20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94/24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50/18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75/21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68/17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48/11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160/35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86/19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117/30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88/22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45/19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94/22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72/19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78/18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170/32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95/24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100/26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105/37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64/22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70/21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66/11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54/13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190/40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90/20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102/23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96/33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58/18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76/23</w:t>
            </w:r>
          </w:p>
        </w:tc>
      </w:tr>
      <w:tr w:rsidR="00E40CC7" w:rsidRPr="00795D86" w:rsidTr="00213F66">
        <w:trPr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54/10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65/14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182/38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82/18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125/26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100/32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70/22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0CC7" w:rsidRPr="00795D86" w:rsidRDefault="00E40CC7" w:rsidP="00213F6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86">
              <w:rPr>
                <w:rFonts w:ascii="Times New Roman" w:hAnsi="Times New Roman" w:cs="Times New Roman"/>
                <w:sz w:val="28"/>
                <w:szCs w:val="28"/>
              </w:rPr>
              <w:t>95/25</w:t>
            </w:r>
          </w:p>
        </w:tc>
      </w:tr>
    </w:tbl>
    <w:p w:rsidR="00E40CC7" w:rsidRPr="00795D86" w:rsidRDefault="00E40CC7" w:rsidP="00E40CC7">
      <w:pPr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86">
        <w:rPr>
          <w:rFonts w:ascii="Times New Roman" w:hAnsi="Times New Roman" w:cs="Times New Roman"/>
          <w:b/>
          <w:sz w:val="28"/>
          <w:szCs w:val="28"/>
        </w:rPr>
        <w:t>Б. Содержание отчета: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1. Выбор мощности автотрансформаторов связи.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 Расчет приведенных параметров линий электропередачи к одной ступени напряжения.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3. Расчеты режимов максимальной и минимальной нагрузок, а также режима аварийного отключения одной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D86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795D86">
        <w:rPr>
          <w:rFonts w:ascii="Times New Roman" w:hAnsi="Times New Roman" w:cs="Times New Roman"/>
          <w:sz w:val="28"/>
          <w:szCs w:val="28"/>
        </w:rPr>
        <w:t xml:space="preserve"> при номинальном коэффициенте трансформации автотрансформаторов и заданных сечениях проводников.</w:t>
      </w:r>
    </w:p>
    <w:p w:rsidR="00E40CC7" w:rsidRPr="00795D86" w:rsidRDefault="00E40CC7" w:rsidP="00E40CC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95D86">
        <w:rPr>
          <w:sz w:val="28"/>
          <w:szCs w:val="28"/>
        </w:rPr>
        <w:t>4. Уточненные расчеты при измененных сечениях проводников и измененных коэффициентах трансформации автотрансформаторов.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5. На основе расчета определить генерируемые реактивные мощности в линиях сети и провести очередной расчет с их учетом.</w:t>
      </w:r>
    </w:p>
    <w:p w:rsidR="00E40CC7" w:rsidRPr="00795D86" w:rsidRDefault="00E40CC7" w:rsidP="00E40CC7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6. Сделать вывод о степени влияния на результаты расчета пренебрежение влиянием генерации реактивной мощности в ЛЭП.</w:t>
      </w:r>
    </w:p>
    <w:p w:rsidR="00E40CC7" w:rsidRPr="00795D86" w:rsidRDefault="00E40CC7" w:rsidP="00E40CC7">
      <w:pPr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0CC7" w:rsidRPr="00795D86" w:rsidRDefault="00E40CC7" w:rsidP="00E40CC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95D86">
        <w:rPr>
          <w:rFonts w:ascii="Times New Roman" w:hAnsi="Times New Roman" w:cs="Times New Roman"/>
          <w:color w:val="auto"/>
          <w:sz w:val="28"/>
          <w:szCs w:val="28"/>
        </w:rPr>
        <w:t>Вопросы для самопроверки</w:t>
      </w:r>
    </w:p>
    <w:p w:rsidR="00E40CC7" w:rsidRPr="00795D86" w:rsidRDefault="00E40CC7" w:rsidP="00E40CC7">
      <w:pPr>
        <w:pStyle w:val="21"/>
        <w:spacing w:before="120"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1. Емкости трехфазных линий электропередачи: воздушной линии; кабельной линии.</w:t>
      </w:r>
    </w:p>
    <w:p w:rsidR="00E40CC7" w:rsidRPr="00795D86" w:rsidRDefault="00E40CC7" w:rsidP="00E40CC7">
      <w:pPr>
        <w:pStyle w:val="21"/>
        <w:spacing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>2. Зарядная мощность линии.</w:t>
      </w:r>
    </w:p>
    <w:p w:rsidR="00E40CC7" w:rsidRPr="00795D86" w:rsidRDefault="00E40CC7" w:rsidP="00E40CC7">
      <w:pPr>
        <w:pStyle w:val="21"/>
        <w:spacing w:line="25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95D86">
        <w:rPr>
          <w:rFonts w:ascii="Times New Roman" w:hAnsi="Times New Roman" w:cs="Times New Roman"/>
          <w:sz w:val="28"/>
          <w:szCs w:val="28"/>
        </w:rPr>
        <w:t xml:space="preserve">3. Компенсация реактивной мощности нагрузки. </w:t>
      </w:r>
      <w:proofErr w:type="spellStart"/>
      <w:r w:rsidRPr="00795D86">
        <w:rPr>
          <w:rFonts w:ascii="Times New Roman" w:hAnsi="Times New Roman" w:cs="Times New Roman"/>
          <w:sz w:val="28"/>
          <w:szCs w:val="28"/>
        </w:rPr>
        <w:t>Симметрирующий</w:t>
      </w:r>
      <w:proofErr w:type="spellEnd"/>
      <w:r w:rsidRPr="00795D86">
        <w:rPr>
          <w:rFonts w:ascii="Times New Roman" w:hAnsi="Times New Roman" w:cs="Times New Roman"/>
          <w:sz w:val="28"/>
          <w:szCs w:val="28"/>
        </w:rPr>
        <w:t xml:space="preserve"> эффект батареи статических конденсаторов.</w:t>
      </w:r>
    </w:p>
    <w:p w:rsidR="00C35051" w:rsidRDefault="00C35051"/>
    <w:sectPr w:rsidR="00C35051" w:rsidSect="00C3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CC7"/>
    <w:rsid w:val="00000C27"/>
    <w:rsid w:val="00000EB0"/>
    <w:rsid w:val="0000219E"/>
    <w:rsid w:val="000022F8"/>
    <w:rsid w:val="00002FE5"/>
    <w:rsid w:val="0000465F"/>
    <w:rsid w:val="00005585"/>
    <w:rsid w:val="000059DC"/>
    <w:rsid w:val="00005BD3"/>
    <w:rsid w:val="00006A78"/>
    <w:rsid w:val="00006BA9"/>
    <w:rsid w:val="000108F9"/>
    <w:rsid w:val="00010C78"/>
    <w:rsid w:val="000133DE"/>
    <w:rsid w:val="000137C1"/>
    <w:rsid w:val="000138E3"/>
    <w:rsid w:val="00014188"/>
    <w:rsid w:val="00014AA2"/>
    <w:rsid w:val="00015606"/>
    <w:rsid w:val="000156C2"/>
    <w:rsid w:val="0001662D"/>
    <w:rsid w:val="00016BD9"/>
    <w:rsid w:val="0001751F"/>
    <w:rsid w:val="00017737"/>
    <w:rsid w:val="00017E81"/>
    <w:rsid w:val="0002077E"/>
    <w:rsid w:val="000208D9"/>
    <w:rsid w:val="0002146C"/>
    <w:rsid w:val="00021947"/>
    <w:rsid w:val="00021C3A"/>
    <w:rsid w:val="00021C5A"/>
    <w:rsid w:val="000220D7"/>
    <w:rsid w:val="000227C1"/>
    <w:rsid w:val="0002373C"/>
    <w:rsid w:val="00023B04"/>
    <w:rsid w:val="00023D02"/>
    <w:rsid w:val="00023D2E"/>
    <w:rsid w:val="000261E0"/>
    <w:rsid w:val="00027863"/>
    <w:rsid w:val="0003023C"/>
    <w:rsid w:val="00030E12"/>
    <w:rsid w:val="00031E47"/>
    <w:rsid w:val="00031F64"/>
    <w:rsid w:val="000339BE"/>
    <w:rsid w:val="00034166"/>
    <w:rsid w:val="000343A8"/>
    <w:rsid w:val="000347D3"/>
    <w:rsid w:val="000347E4"/>
    <w:rsid w:val="00035867"/>
    <w:rsid w:val="0003750F"/>
    <w:rsid w:val="00037619"/>
    <w:rsid w:val="00037868"/>
    <w:rsid w:val="00037B93"/>
    <w:rsid w:val="00040679"/>
    <w:rsid w:val="000409A0"/>
    <w:rsid w:val="000413B4"/>
    <w:rsid w:val="00041594"/>
    <w:rsid w:val="00042BDF"/>
    <w:rsid w:val="000430B3"/>
    <w:rsid w:val="00043527"/>
    <w:rsid w:val="00043A1A"/>
    <w:rsid w:val="00044C07"/>
    <w:rsid w:val="00045530"/>
    <w:rsid w:val="00045FB5"/>
    <w:rsid w:val="00046796"/>
    <w:rsid w:val="00046A48"/>
    <w:rsid w:val="00046FF7"/>
    <w:rsid w:val="000476DD"/>
    <w:rsid w:val="0005087B"/>
    <w:rsid w:val="000513A9"/>
    <w:rsid w:val="00051A2A"/>
    <w:rsid w:val="0005204C"/>
    <w:rsid w:val="00052782"/>
    <w:rsid w:val="00054308"/>
    <w:rsid w:val="00054AEC"/>
    <w:rsid w:val="0005589A"/>
    <w:rsid w:val="00055A4E"/>
    <w:rsid w:val="000564CE"/>
    <w:rsid w:val="0005661A"/>
    <w:rsid w:val="00056670"/>
    <w:rsid w:val="000569E3"/>
    <w:rsid w:val="000609A8"/>
    <w:rsid w:val="00061C0E"/>
    <w:rsid w:val="00061C4E"/>
    <w:rsid w:val="00061EBB"/>
    <w:rsid w:val="00062696"/>
    <w:rsid w:val="000627CA"/>
    <w:rsid w:val="000627D4"/>
    <w:rsid w:val="00062873"/>
    <w:rsid w:val="00063FB0"/>
    <w:rsid w:val="00064ABF"/>
    <w:rsid w:val="0006542C"/>
    <w:rsid w:val="00066158"/>
    <w:rsid w:val="00066355"/>
    <w:rsid w:val="00066771"/>
    <w:rsid w:val="00066E33"/>
    <w:rsid w:val="00067931"/>
    <w:rsid w:val="00070CDB"/>
    <w:rsid w:val="00071516"/>
    <w:rsid w:val="00073189"/>
    <w:rsid w:val="000734CE"/>
    <w:rsid w:val="00073FE9"/>
    <w:rsid w:val="00074012"/>
    <w:rsid w:val="00074641"/>
    <w:rsid w:val="00074BAB"/>
    <w:rsid w:val="00075C3D"/>
    <w:rsid w:val="00076249"/>
    <w:rsid w:val="00076D33"/>
    <w:rsid w:val="0007751B"/>
    <w:rsid w:val="000823BF"/>
    <w:rsid w:val="000824A9"/>
    <w:rsid w:val="000834FF"/>
    <w:rsid w:val="00084CBA"/>
    <w:rsid w:val="00084E2B"/>
    <w:rsid w:val="0008584D"/>
    <w:rsid w:val="000858DD"/>
    <w:rsid w:val="00086301"/>
    <w:rsid w:val="00086E50"/>
    <w:rsid w:val="00087735"/>
    <w:rsid w:val="00087A24"/>
    <w:rsid w:val="00087E39"/>
    <w:rsid w:val="00091B41"/>
    <w:rsid w:val="00091EF0"/>
    <w:rsid w:val="00091F85"/>
    <w:rsid w:val="000929A7"/>
    <w:rsid w:val="00092D05"/>
    <w:rsid w:val="00093DD3"/>
    <w:rsid w:val="0009423C"/>
    <w:rsid w:val="000942DC"/>
    <w:rsid w:val="00094633"/>
    <w:rsid w:val="000947A1"/>
    <w:rsid w:val="00094BB9"/>
    <w:rsid w:val="00095218"/>
    <w:rsid w:val="0009546E"/>
    <w:rsid w:val="000955B3"/>
    <w:rsid w:val="0009607E"/>
    <w:rsid w:val="00097AAB"/>
    <w:rsid w:val="00097F79"/>
    <w:rsid w:val="000A0919"/>
    <w:rsid w:val="000A09E6"/>
    <w:rsid w:val="000A0DED"/>
    <w:rsid w:val="000A1AD8"/>
    <w:rsid w:val="000A1DCF"/>
    <w:rsid w:val="000A21A6"/>
    <w:rsid w:val="000A2A00"/>
    <w:rsid w:val="000A35CA"/>
    <w:rsid w:val="000A3BF2"/>
    <w:rsid w:val="000A3F0D"/>
    <w:rsid w:val="000A4E7B"/>
    <w:rsid w:val="000A56EE"/>
    <w:rsid w:val="000A5DA8"/>
    <w:rsid w:val="000A618E"/>
    <w:rsid w:val="000A663C"/>
    <w:rsid w:val="000A6677"/>
    <w:rsid w:val="000A6688"/>
    <w:rsid w:val="000A7833"/>
    <w:rsid w:val="000A7D2C"/>
    <w:rsid w:val="000A7F34"/>
    <w:rsid w:val="000B1FB3"/>
    <w:rsid w:val="000B2258"/>
    <w:rsid w:val="000B229C"/>
    <w:rsid w:val="000B2A46"/>
    <w:rsid w:val="000B3736"/>
    <w:rsid w:val="000B45F8"/>
    <w:rsid w:val="000B5677"/>
    <w:rsid w:val="000B5A6C"/>
    <w:rsid w:val="000B5C29"/>
    <w:rsid w:val="000B63CA"/>
    <w:rsid w:val="000B6862"/>
    <w:rsid w:val="000B796B"/>
    <w:rsid w:val="000B7CDA"/>
    <w:rsid w:val="000B7E23"/>
    <w:rsid w:val="000C0FE7"/>
    <w:rsid w:val="000C22CA"/>
    <w:rsid w:val="000C2307"/>
    <w:rsid w:val="000C2371"/>
    <w:rsid w:val="000C2734"/>
    <w:rsid w:val="000C2887"/>
    <w:rsid w:val="000C32B0"/>
    <w:rsid w:val="000C39E8"/>
    <w:rsid w:val="000C464F"/>
    <w:rsid w:val="000C46B6"/>
    <w:rsid w:val="000C4A74"/>
    <w:rsid w:val="000C4D50"/>
    <w:rsid w:val="000C530D"/>
    <w:rsid w:val="000C5887"/>
    <w:rsid w:val="000C763C"/>
    <w:rsid w:val="000C7E63"/>
    <w:rsid w:val="000D07D4"/>
    <w:rsid w:val="000D0804"/>
    <w:rsid w:val="000D15B9"/>
    <w:rsid w:val="000D2CF8"/>
    <w:rsid w:val="000D2E22"/>
    <w:rsid w:val="000D3F52"/>
    <w:rsid w:val="000D54AA"/>
    <w:rsid w:val="000D67DD"/>
    <w:rsid w:val="000D6A06"/>
    <w:rsid w:val="000D77AE"/>
    <w:rsid w:val="000E00C6"/>
    <w:rsid w:val="000E0505"/>
    <w:rsid w:val="000E05EB"/>
    <w:rsid w:val="000E1CC3"/>
    <w:rsid w:val="000E1E2A"/>
    <w:rsid w:val="000E2265"/>
    <w:rsid w:val="000E304C"/>
    <w:rsid w:val="000E326B"/>
    <w:rsid w:val="000E4077"/>
    <w:rsid w:val="000E47E7"/>
    <w:rsid w:val="000E5D23"/>
    <w:rsid w:val="000E5EDD"/>
    <w:rsid w:val="000E6714"/>
    <w:rsid w:val="000F092B"/>
    <w:rsid w:val="000F16C2"/>
    <w:rsid w:val="000F2BA1"/>
    <w:rsid w:val="000F2C2E"/>
    <w:rsid w:val="000F3583"/>
    <w:rsid w:val="000F35EE"/>
    <w:rsid w:val="000F3749"/>
    <w:rsid w:val="000F37DE"/>
    <w:rsid w:val="000F396A"/>
    <w:rsid w:val="000F3AFD"/>
    <w:rsid w:val="000F3F5B"/>
    <w:rsid w:val="000F5063"/>
    <w:rsid w:val="000F6252"/>
    <w:rsid w:val="000F69D0"/>
    <w:rsid w:val="000F705A"/>
    <w:rsid w:val="000F748C"/>
    <w:rsid w:val="000F769E"/>
    <w:rsid w:val="00100086"/>
    <w:rsid w:val="00100468"/>
    <w:rsid w:val="00100EEE"/>
    <w:rsid w:val="0010132A"/>
    <w:rsid w:val="00102038"/>
    <w:rsid w:val="00102155"/>
    <w:rsid w:val="00102937"/>
    <w:rsid w:val="00102A5A"/>
    <w:rsid w:val="00102AD7"/>
    <w:rsid w:val="00102CFA"/>
    <w:rsid w:val="001037B6"/>
    <w:rsid w:val="00103D9D"/>
    <w:rsid w:val="0010407D"/>
    <w:rsid w:val="001041B0"/>
    <w:rsid w:val="001042B6"/>
    <w:rsid w:val="001049A2"/>
    <w:rsid w:val="001055C5"/>
    <w:rsid w:val="00105C66"/>
    <w:rsid w:val="00106476"/>
    <w:rsid w:val="001109CF"/>
    <w:rsid w:val="001109E4"/>
    <w:rsid w:val="001109EC"/>
    <w:rsid w:val="00112982"/>
    <w:rsid w:val="001129E3"/>
    <w:rsid w:val="00113102"/>
    <w:rsid w:val="00113796"/>
    <w:rsid w:val="001139F9"/>
    <w:rsid w:val="001144B9"/>
    <w:rsid w:val="00114750"/>
    <w:rsid w:val="001150D9"/>
    <w:rsid w:val="00116987"/>
    <w:rsid w:val="00117065"/>
    <w:rsid w:val="00117E73"/>
    <w:rsid w:val="0012188E"/>
    <w:rsid w:val="0012267F"/>
    <w:rsid w:val="00122C95"/>
    <w:rsid w:val="001237EF"/>
    <w:rsid w:val="00124096"/>
    <w:rsid w:val="00124730"/>
    <w:rsid w:val="00124B65"/>
    <w:rsid w:val="001250A9"/>
    <w:rsid w:val="00125D83"/>
    <w:rsid w:val="00126102"/>
    <w:rsid w:val="0012629C"/>
    <w:rsid w:val="00126B0C"/>
    <w:rsid w:val="001270A1"/>
    <w:rsid w:val="00127588"/>
    <w:rsid w:val="00127981"/>
    <w:rsid w:val="00127D0E"/>
    <w:rsid w:val="001305E9"/>
    <w:rsid w:val="00133FEB"/>
    <w:rsid w:val="00134212"/>
    <w:rsid w:val="0013433B"/>
    <w:rsid w:val="00134BC1"/>
    <w:rsid w:val="00135057"/>
    <w:rsid w:val="00135657"/>
    <w:rsid w:val="00136611"/>
    <w:rsid w:val="0013718F"/>
    <w:rsid w:val="001378CA"/>
    <w:rsid w:val="00137C57"/>
    <w:rsid w:val="00137D21"/>
    <w:rsid w:val="00137F21"/>
    <w:rsid w:val="001416B1"/>
    <w:rsid w:val="001423B6"/>
    <w:rsid w:val="001438B0"/>
    <w:rsid w:val="00143C1A"/>
    <w:rsid w:val="00144138"/>
    <w:rsid w:val="0014477E"/>
    <w:rsid w:val="00144B8B"/>
    <w:rsid w:val="00145486"/>
    <w:rsid w:val="00145716"/>
    <w:rsid w:val="001459D1"/>
    <w:rsid w:val="00146F29"/>
    <w:rsid w:val="00146F49"/>
    <w:rsid w:val="00147683"/>
    <w:rsid w:val="00151C8E"/>
    <w:rsid w:val="00151ECF"/>
    <w:rsid w:val="00152BEB"/>
    <w:rsid w:val="00152C8E"/>
    <w:rsid w:val="00153769"/>
    <w:rsid w:val="00153924"/>
    <w:rsid w:val="001541E8"/>
    <w:rsid w:val="00154523"/>
    <w:rsid w:val="00154A76"/>
    <w:rsid w:val="001557A7"/>
    <w:rsid w:val="001559BB"/>
    <w:rsid w:val="00157AD9"/>
    <w:rsid w:val="00157BC9"/>
    <w:rsid w:val="00161EE6"/>
    <w:rsid w:val="00162284"/>
    <w:rsid w:val="001624C9"/>
    <w:rsid w:val="00162AF9"/>
    <w:rsid w:val="00162C08"/>
    <w:rsid w:val="00162F51"/>
    <w:rsid w:val="0016523E"/>
    <w:rsid w:val="0016747E"/>
    <w:rsid w:val="00167635"/>
    <w:rsid w:val="0016782C"/>
    <w:rsid w:val="00170CDC"/>
    <w:rsid w:val="0017111E"/>
    <w:rsid w:val="00171325"/>
    <w:rsid w:val="0017199C"/>
    <w:rsid w:val="0017203D"/>
    <w:rsid w:val="00173B61"/>
    <w:rsid w:val="0017480E"/>
    <w:rsid w:val="00174D56"/>
    <w:rsid w:val="001754B2"/>
    <w:rsid w:val="001760F2"/>
    <w:rsid w:val="001771D6"/>
    <w:rsid w:val="00177E0D"/>
    <w:rsid w:val="00180A1A"/>
    <w:rsid w:val="001829C1"/>
    <w:rsid w:val="001833A9"/>
    <w:rsid w:val="00183421"/>
    <w:rsid w:val="00183641"/>
    <w:rsid w:val="001841BD"/>
    <w:rsid w:val="001849DC"/>
    <w:rsid w:val="00184EAB"/>
    <w:rsid w:val="0018547E"/>
    <w:rsid w:val="00185614"/>
    <w:rsid w:val="00186DB9"/>
    <w:rsid w:val="00187933"/>
    <w:rsid w:val="00187DF9"/>
    <w:rsid w:val="00187EF4"/>
    <w:rsid w:val="00190E6F"/>
    <w:rsid w:val="0019140B"/>
    <w:rsid w:val="001924EC"/>
    <w:rsid w:val="00192F25"/>
    <w:rsid w:val="00193101"/>
    <w:rsid w:val="001935E3"/>
    <w:rsid w:val="00193670"/>
    <w:rsid w:val="00195E5D"/>
    <w:rsid w:val="001960F1"/>
    <w:rsid w:val="00196C7E"/>
    <w:rsid w:val="001970A6"/>
    <w:rsid w:val="00197566"/>
    <w:rsid w:val="001A0344"/>
    <w:rsid w:val="001A1BE9"/>
    <w:rsid w:val="001A2032"/>
    <w:rsid w:val="001A4DEC"/>
    <w:rsid w:val="001A6EB4"/>
    <w:rsid w:val="001A7084"/>
    <w:rsid w:val="001A7933"/>
    <w:rsid w:val="001A7F92"/>
    <w:rsid w:val="001A7FA3"/>
    <w:rsid w:val="001B23EE"/>
    <w:rsid w:val="001B2B82"/>
    <w:rsid w:val="001B3316"/>
    <w:rsid w:val="001B4E2E"/>
    <w:rsid w:val="001B5FD3"/>
    <w:rsid w:val="001B75C0"/>
    <w:rsid w:val="001B7709"/>
    <w:rsid w:val="001B7752"/>
    <w:rsid w:val="001B7753"/>
    <w:rsid w:val="001B7905"/>
    <w:rsid w:val="001B7EF1"/>
    <w:rsid w:val="001C1355"/>
    <w:rsid w:val="001C1B3C"/>
    <w:rsid w:val="001C2C9E"/>
    <w:rsid w:val="001C2D0A"/>
    <w:rsid w:val="001C2D9D"/>
    <w:rsid w:val="001C5E71"/>
    <w:rsid w:val="001C654B"/>
    <w:rsid w:val="001C67DE"/>
    <w:rsid w:val="001C715D"/>
    <w:rsid w:val="001C753F"/>
    <w:rsid w:val="001C754D"/>
    <w:rsid w:val="001C7C7F"/>
    <w:rsid w:val="001D03AF"/>
    <w:rsid w:val="001D10BC"/>
    <w:rsid w:val="001D152F"/>
    <w:rsid w:val="001D1EAD"/>
    <w:rsid w:val="001D296C"/>
    <w:rsid w:val="001D3060"/>
    <w:rsid w:val="001D3139"/>
    <w:rsid w:val="001D3E73"/>
    <w:rsid w:val="001D4213"/>
    <w:rsid w:val="001D4693"/>
    <w:rsid w:val="001D4C73"/>
    <w:rsid w:val="001D564C"/>
    <w:rsid w:val="001D5FE0"/>
    <w:rsid w:val="001D60D9"/>
    <w:rsid w:val="001D650B"/>
    <w:rsid w:val="001D6B58"/>
    <w:rsid w:val="001D6F21"/>
    <w:rsid w:val="001D785C"/>
    <w:rsid w:val="001E1A65"/>
    <w:rsid w:val="001E1D96"/>
    <w:rsid w:val="001E20CF"/>
    <w:rsid w:val="001E2605"/>
    <w:rsid w:val="001E37C5"/>
    <w:rsid w:val="001E3F3A"/>
    <w:rsid w:val="001E5590"/>
    <w:rsid w:val="001E617E"/>
    <w:rsid w:val="001E700E"/>
    <w:rsid w:val="001E7E33"/>
    <w:rsid w:val="001F00EA"/>
    <w:rsid w:val="001F0CAC"/>
    <w:rsid w:val="001F0EBA"/>
    <w:rsid w:val="001F2083"/>
    <w:rsid w:val="001F2574"/>
    <w:rsid w:val="001F2A9A"/>
    <w:rsid w:val="001F2E49"/>
    <w:rsid w:val="001F2FEF"/>
    <w:rsid w:val="001F3701"/>
    <w:rsid w:val="001F445C"/>
    <w:rsid w:val="001F4BD5"/>
    <w:rsid w:val="001F5720"/>
    <w:rsid w:val="001F5BC1"/>
    <w:rsid w:val="001F6823"/>
    <w:rsid w:val="001F7BBD"/>
    <w:rsid w:val="00200313"/>
    <w:rsid w:val="002006D3"/>
    <w:rsid w:val="0020186F"/>
    <w:rsid w:val="00202960"/>
    <w:rsid w:val="00202C11"/>
    <w:rsid w:val="002031DC"/>
    <w:rsid w:val="00203224"/>
    <w:rsid w:val="00203A4B"/>
    <w:rsid w:val="00205C51"/>
    <w:rsid w:val="00205EB4"/>
    <w:rsid w:val="00206835"/>
    <w:rsid w:val="002075C5"/>
    <w:rsid w:val="00207B1A"/>
    <w:rsid w:val="00207D1A"/>
    <w:rsid w:val="00207EF1"/>
    <w:rsid w:val="002102D3"/>
    <w:rsid w:val="002117D0"/>
    <w:rsid w:val="0021186F"/>
    <w:rsid w:val="00211A97"/>
    <w:rsid w:val="002120D3"/>
    <w:rsid w:val="00212652"/>
    <w:rsid w:val="00212F8C"/>
    <w:rsid w:val="002156DF"/>
    <w:rsid w:val="00215EAF"/>
    <w:rsid w:val="002172ED"/>
    <w:rsid w:val="00220AFD"/>
    <w:rsid w:val="00220B49"/>
    <w:rsid w:val="00220CAF"/>
    <w:rsid w:val="0022300C"/>
    <w:rsid w:val="00223856"/>
    <w:rsid w:val="002254D6"/>
    <w:rsid w:val="00225537"/>
    <w:rsid w:val="00225D5D"/>
    <w:rsid w:val="002271CC"/>
    <w:rsid w:val="00227B6B"/>
    <w:rsid w:val="00227B9D"/>
    <w:rsid w:val="00230554"/>
    <w:rsid w:val="002309F8"/>
    <w:rsid w:val="002323EF"/>
    <w:rsid w:val="00234CFE"/>
    <w:rsid w:val="0023575F"/>
    <w:rsid w:val="00236774"/>
    <w:rsid w:val="00236DB2"/>
    <w:rsid w:val="00237246"/>
    <w:rsid w:val="00237786"/>
    <w:rsid w:val="0023790D"/>
    <w:rsid w:val="002401A5"/>
    <w:rsid w:val="002406FD"/>
    <w:rsid w:val="0024176C"/>
    <w:rsid w:val="00241B9E"/>
    <w:rsid w:val="00242E8D"/>
    <w:rsid w:val="00244DAB"/>
    <w:rsid w:val="00245513"/>
    <w:rsid w:val="00246A53"/>
    <w:rsid w:val="00246C94"/>
    <w:rsid w:val="00247910"/>
    <w:rsid w:val="00247B50"/>
    <w:rsid w:val="00247D10"/>
    <w:rsid w:val="00250D98"/>
    <w:rsid w:val="002511DB"/>
    <w:rsid w:val="00251E91"/>
    <w:rsid w:val="00252AF9"/>
    <w:rsid w:val="00253007"/>
    <w:rsid w:val="002533FD"/>
    <w:rsid w:val="00253925"/>
    <w:rsid w:val="0025415D"/>
    <w:rsid w:val="00254325"/>
    <w:rsid w:val="002545DF"/>
    <w:rsid w:val="002547FB"/>
    <w:rsid w:val="00254893"/>
    <w:rsid w:val="00254E28"/>
    <w:rsid w:val="00255082"/>
    <w:rsid w:val="0025517F"/>
    <w:rsid w:val="00255BA6"/>
    <w:rsid w:val="002570B2"/>
    <w:rsid w:val="002571F3"/>
    <w:rsid w:val="00257FC0"/>
    <w:rsid w:val="002600A9"/>
    <w:rsid w:val="002604BA"/>
    <w:rsid w:val="0026076B"/>
    <w:rsid w:val="00260897"/>
    <w:rsid w:val="00260B6B"/>
    <w:rsid w:val="00260BA7"/>
    <w:rsid w:val="00260DC2"/>
    <w:rsid w:val="002619AC"/>
    <w:rsid w:val="002620C3"/>
    <w:rsid w:val="00263755"/>
    <w:rsid w:val="002658F7"/>
    <w:rsid w:val="002677BB"/>
    <w:rsid w:val="00267DBB"/>
    <w:rsid w:val="0027013E"/>
    <w:rsid w:val="00270329"/>
    <w:rsid w:val="0027048E"/>
    <w:rsid w:val="00270863"/>
    <w:rsid w:val="00271285"/>
    <w:rsid w:val="00271BA6"/>
    <w:rsid w:val="00271BE3"/>
    <w:rsid w:val="00272009"/>
    <w:rsid w:val="0027302C"/>
    <w:rsid w:val="00273C4F"/>
    <w:rsid w:val="00274312"/>
    <w:rsid w:val="00274EF6"/>
    <w:rsid w:val="00274F92"/>
    <w:rsid w:val="002762AF"/>
    <w:rsid w:val="00276396"/>
    <w:rsid w:val="00276D1C"/>
    <w:rsid w:val="00277822"/>
    <w:rsid w:val="002802DB"/>
    <w:rsid w:val="00280767"/>
    <w:rsid w:val="00282167"/>
    <w:rsid w:val="002824BD"/>
    <w:rsid w:val="002824DB"/>
    <w:rsid w:val="00282B21"/>
    <w:rsid w:val="00283655"/>
    <w:rsid w:val="00284154"/>
    <w:rsid w:val="00284477"/>
    <w:rsid w:val="00284662"/>
    <w:rsid w:val="002857CE"/>
    <w:rsid w:val="00286394"/>
    <w:rsid w:val="002864D6"/>
    <w:rsid w:val="0028666B"/>
    <w:rsid w:val="00286AE5"/>
    <w:rsid w:val="00287166"/>
    <w:rsid w:val="0028759D"/>
    <w:rsid w:val="002875E7"/>
    <w:rsid w:val="00287EE2"/>
    <w:rsid w:val="00290B97"/>
    <w:rsid w:val="00293027"/>
    <w:rsid w:val="002935F8"/>
    <w:rsid w:val="00293EA9"/>
    <w:rsid w:val="002964DE"/>
    <w:rsid w:val="00297196"/>
    <w:rsid w:val="0029795B"/>
    <w:rsid w:val="002A0C8B"/>
    <w:rsid w:val="002A12D0"/>
    <w:rsid w:val="002A1882"/>
    <w:rsid w:val="002A2243"/>
    <w:rsid w:val="002A24AF"/>
    <w:rsid w:val="002A271D"/>
    <w:rsid w:val="002A277D"/>
    <w:rsid w:val="002A38D0"/>
    <w:rsid w:val="002A3AA5"/>
    <w:rsid w:val="002A4295"/>
    <w:rsid w:val="002A483A"/>
    <w:rsid w:val="002A564E"/>
    <w:rsid w:val="002A59C8"/>
    <w:rsid w:val="002A617B"/>
    <w:rsid w:val="002A6325"/>
    <w:rsid w:val="002A6657"/>
    <w:rsid w:val="002A74DA"/>
    <w:rsid w:val="002A75BE"/>
    <w:rsid w:val="002A7C2C"/>
    <w:rsid w:val="002B018C"/>
    <w:rsid w:val="002B07CF"/>
    <w:rsid w:val="002B0822"/>
    <w:rsid w:val="002B1319"/>
    <w:rsid w:val="002B16ED"/>
    <w:rsid w:val="002B1D77"/>
    <w:rsid w:val="002B259B"/>
    <w:rsid w:val="002B27F4"/>
    <w:rsid w:val="002B33F3"/>
    <w:rsid w:val="002B38E9"/>
    <w:rsid w:val="002B3FEA"/>
    <w:rsid w:val="002B46FA"/>
    <w:rsid w:val="002B49A4"/>
    <w:rsid w:val="002B53CC"/>
    <w:rsid w:val="002B540B"/>
    <w:rsid w:val="002B55A3"/>
    <w:rsid w:val="002B5E8B"/>
    <w:rsid w:val="002B65B9"/>
    <w:rsid w:val="002B73D2"/>
    <w:rsid w:val="002B79F4"/>
    <w:rsid w:val="002C0061"/>
    <w:rsid w:val="002C01EC"/>
    <w:rsid w:val="002C0DE2"/>
    <w:rsid w:val="002C1217"/>
    <w:rsid w:val="002C1811"/>
    <w:rsid w:val="002C1C56"/>
    <w:rsid w:val="002C2351"/>
    <w:rsid w:val="002C2E19"/>
    <w:rsid w:val="002C4968"/>
    <w:rsid w:val="002C548F"/>
    <w:rsid w:val="002C5F32"/>
    <w:rsid w:val="002C615D"/>
    <w:rsid w:val="002C6365"/>
    <w:rsid w:val="002C684D"/>
    <w:rsid w:val="002C70A3"/>
    <w:rsid w:val="002C72A2"/>
    <w:rsid w:val="002C7CE6"/>
    <w:rsid w:val="002C7E6D"/>
    <w:rsid w:val="002D2597"/>
    <w:rsid w:val="002D292A"/>
    <w:rsid w:val="002D2BFF"/>
    <w:rsid w:val="002D32F7"/>
    <w:rsid w:val="002D38D8"/>
    <w:rsid w:val="002D3BB4"/>
    <w:rsid w:val="002D4143"/>
    <w:rsid w:val="002D4291"/>
    <w:rsid w:val="002D48A7"/>
    <w:rsid w:val="002D4A2D"/>
    <w:rsid w:val="002D56EF"/>
    <w:rsid w:val="002D6223"/>
    <w:rsid w:val="002D62B2"/>
    <w:rsid w:val="002D644B"/>
    <w:rsid w:val="002D6649"/>
    <w:rsid w:val="002D7017"/>
    <w:rsid w:val="002D785C"/>
    <w:rsid w:val="002E01BE"/>
    <w:rsid w:val="002E099B"/>
    <w:rsid w:val="002E1993"/>
    <w:rsid w:val="002E1B50"/>
    <w:rsid w:val="002E22F9"/>
    <w:rsid w:val="002E27A0"/>
    <w:rsid w:val="002E3CBF"/>
    <w:rsid w:val="002E3CE3"/>
    <w:rsid w:val="002E4142"/>
    <w:rsid w:val="002E467F"/>
    <w:rsid w:val="002E4730"/>
    <w:rsid w:val="002E5046"/>
    <w:rsid w:val="002E548B"/>
    <w:rsid w:val="002E594F"/>
    <w:rsid w:val="002E59DF"/>
    <w:rsid w:val="002E5A8F"/>
    <w:rsid w:val="002E7386"/>
    <w:rsid w:val="002F02CC"/>
    <w:rsid w:val="002F1C7C"/>
    <w:rsid w:val="002F31D3"/>
    <w:rsid w:val="002F3536"/>
    <w:rsid w:val="002F3D7B"/>
    <w:rsid w:val="002F4E7D"/>
    <w:rsid w:val="002F6480"/>
    <w:rsid w:val="002F6796"/>
    <w:rsid w:val="002F6891"/>
    <w:rsid w:val="002F6E14"/>
    <w:rsid w:val="002F6E2A"/>
    <w:rsid w:val="002F6F28"/>
    <w:rsid w:val="002F7BD6"/>
    <w:rsid w:val="00300331"/>
    <w:rsid w:val="00301D02"/>
    <w:rsid w:val="003029DF"/>
    <w:rsid w:val="00302BF2"/>
    <w:rsid w:val="00303097"/>
    <w:rsid w:val="0030314C"/>
    <w:rsid w:val="003031BC"/>
    <w:rsid w:val="00304377"/>
    <w:rsid w:val="00304D0F"/>
    <w:rsid w:val="00304FC4"/>
    <w:rsid w:val="003055C6"/>
    <w:rsid w:val="0030565C"/>
    <w:rsid w:val="00305D51"/>
    <w:rsid w:val="0030660D"/>
    <w:rsid w:val="003075DA"/>
    <w:rsid w:val="00307844"/>
    <w:rsid w:val="00311BAB"/>
    <w:rsid w:val="00311C94"/>
    <w:rsid w:val="00312A38"/>
    <w:rsid w:val="00312AB9"/>
    <w:rsid w:val="00312CBF"/>
    <w:rsid w:val="0031314F"/>
    <w:rsid w:val="00313654"/>
    <w:rsid w:val="00314498"/>
    <w:rsid w:val="003150BA"/>
    <w:rsid w:val="00315A17"/>
    <w:rsid w:val="00315E7C"/>
    <w:rsid w:val="003177A9"/>
    <w:rsid w:val="003177C8"/>
    <w:rsid w:val="003204A9"/>
    <w:rsid w:val="00321107"/>
    <w:rsid w:val="003216B8"/>
    <w:rsid w:val="00321D94"/>
    <w:rsid w:val="00321DD4"/>
    <w:rsid w:val="003224C0"/>
    <w:rsid w:val="003226EB"/>
    <w:rsid w:val="00322884"/>
    <w:rsid w:val="00323C0D"/>
    <w:rsid w:val="00324902"/>
    <w:rsid w:val="003262EB"/>
    <w:rsid w:val="00326532"/>
    <w:rsid w:val="00326552"/>
    <w:rsid w:val="00326DC7"/>
    <w:rsid w:val="00326E28"/>
    <w:rsid w:val="00326F4B"/>
    <w:rsid w:val="003270C7"/>
    <w:rsid w:val="003304C0"/>
    <w:rsid w:val="00330907"/>
    <w:rsid w:val="00331B74"/>
    <w:rsid w:val="00331E06"/>
    <w:rsid w:val="003322FD"/>
    <w:rsid w:val="00332D2B"/>
    <w:rsid w:val="003339B5"/>
    <w:rsid w:val="00334CB0"/>
    <w:rsid w:val="003360F2"/>
    <w:rsid w:val="003408E7"/>
    <w:rsid w:val="003416DD"/>
    <w:rsid w:val="00341D5B"/>
    <w:rsid w:val="00341F16"/>
    <w:rsid w:val="003441F4"/>
    <w:rsid w:val="00346159"/>
    <w:rsid w:val="00347254"/>
    <w:rsid w:val="00347751"/>
    <w:rsid w:val="00347B24"/>
    <w:rsid w:val="00350ACA"/>
    <w:rsid w:val="0035155B"/>
    <w:rsid w:val="00351CC6"/>
    <w:rsid w:val="00351FDE"/>
    <w:rsid w:val="003523C3"/>
    <w:rsid w:val="003523DE"/>
    <w:rsid w:val="00352655"/>
    <w:rsid w:val="003527ED"/>
    <w:rsid w:val="00352A59"/>
    <w:rsid w:val="00353936"/>
    <w:rsid w:val="0035432F"/>
    <w:rsid w:val="00354A53"/>
    <w:rsid w:val="00354C99"/>
    <w:rsid w:val="00355D37"/>
    <w:rsid w:val="00355EFD"/>
    <w:rsid w:val="0035616C"/>
    <w:rsid w:val="00356506"/>
    <w:rsid w:val="003579B0"/>
    <w:rsid w:val="00357CCE"/>
    <w:rsid w:val="00360091"/>
    <w:rsid w:val="00360468"/>
    <w:rsid w:val="003613F8"/>
    <w:rsid w:val="00361E29"/>
    <w:rsid w:val="00361F5C"/>
    <w:rsid w:val="003623B1"/>
    <w:rsid w:val="003631A3"/>
    <w:rsid w:val="003651CC"/>
    <w:rsid w:val="00365E44"/>
    <w:rsid w:val="003662A6"/>
    <w:rsid w:val="00366DD3"/>
    <w:rsid w:val="00367092"/>
    <w:rsid w:val="00367DD8"/>
    <w:rsid w:val="00370BB9"/>
    <w:rsid w:val="00370C81"/>
    <w:rsid w:val="003729F4"/>
    <w:rsid w:val="00372C6B"/>
    <w:rsid w:val="00372F54"/>
    <w:rsid w:val="003738DC"/>
    <w:rsid w:val="0037398A"/>
    <w:rsid w:val="00373A3D"/>
    <w:rsid w:val="00373B53"/>
    <w:rsid w:val="00374C80"/>
    <w:rsid w:val="00374D90"/>
    <w:rsid w:val="00374F7D"/>
    <w:rsid w:val="00375704"/>
    <w:rsid w:val="00375CF6"/>
    <w:rsid w:val="00376863"/>
    <w:rsid w:val="00377E3A"/>
    <w:rsid w:val="00380AE1"/>
    <w:rsid w:val="00380CDA"/>
    <w:rsid w:val="0038104D"/>
    <w:rsid w:val="00381144"/>
    <w:rsid w:val="00381543"/>
    <w:rsid w:val="00384B54"/>
    <w:rsid w:val="00385266"/>
    <w:rsid w:val="00385781"/>
    <w:rsid w:val="00386053"/>
    <w:rsid w:val="00386B87"/>
    <w:rsid w:val="00390F98"/>
    <w:rsid w:val="00391020"/>
    <w:rsid w:val="00391307"/>
    <w:rsid w:val="00391555"/>
    <w:rsid w:val="0039256F"/>
    <w:rsid w:val="00392679"/>
    <w:rsid w:val="003929BB"/>
    <w:rsid w:val="00392A19"/>
    <w:rsid w:val="00392A68"/>
    <w:rsid w:val="003930F6"/>
    <w:rsid w:val="0039366E"/>
    <w:rsid w:val="00395845"/>
    <w:rsid w:val="003959B3"/>
    <w:rsid w:val="00395C51"/>
    <w:rsid w:val="00395D17"/>
    <w:rsid w:val="00395E78"/>
    <w:rsid w:val="00396704"/>
    <w:rsid w:val="00396E62"/>
    <w:rsid w:val="00397EA7"/>
    <w:rsid w:val="003A0728"/>
    <w:rsid w:val="003A1D9A"/>
    <w:rsid w:val="003A1F70"/>
    <w:rsid w:val="003A2B31"/>
    <w:rsid w:val="003A3224"/>
    <w:rsid w:val="003A329E"/>
    <w:rsid w:val="003A35C2"/>
    <w:rsid w:val="003A363B"/>
    <w:rsid w:val="003A3B15"/>
    <w:rsid w:val="003A420C"/>
    <w:rsid w:val="003A5372"/>
    <w:rsid w:val="003A793D"/>
    <w:rsid w:val="003A7EA1"/>
    <w:rsid w:val="003B01A3"/>
    <w:rsid w:val="003B10C8"/>
    <w:rsid w:val="003B11CF"/>
    <w:rsid w:val="003B1FCE"/>
    <w:rsid w:val="003B29D8"/>
    <w:rsid w:val="003B2A30"/>
    <w:rsid w:val="003B2BDB"/>
    <w:rsid w:val="003B35FE"/>
    <w:rsid w:val="003B397C"/>
    <w:rsid w:val="003B4098"/>
    <w:rsid w:val="003B4344"/>
    <w:rsid w:val="003B5477"/>
    <w:rsid w:val="003B5DB2"/>
    <w:rsid w:val="003B63DF"/>
    <w:rsid w:val="003B6548"/>
    <w:rsid w:val="003B794C"/>
    <w:rsid w:val="003B7AB3"/>
    <w:rsid w:val="003B7E52"/>
    <w:rsid w:val="003C059B"/>
    <w:rsid w:val="003C0622"/>
    <w:rsid w:val="003C079D"/>
    <w:rsid w:val="003C1B82"/>
    <w:rsid w:val="003C1BFD"/>
    <w:rsid w:val="003C1F7F"/>
    <w:rsid w:val="003C25D7"/>
    <w:rsid w:val="003C3400"/>
    <w:rsid w:val="003C3916"/>
    <w:rsid w:val="003C3BB1"/>
    <w:rsid w:val="003C4955"/>
    <w:rsid w:val="003C4B23"/>
    <w:rsid w:val="003C4C86"/>
    <w:rsid w:val="003C5053"/>
    <w:rsid w:val="003C5054"/>
    <w:rsid w:val="003C5356"/>
    <w:rsid w:val="003C5C5C"/>
    <w:rsid w:val="003C5FA1"/>
    <w:rsid w:val="003D05AB"/>
    <w:rsid w:val="003D109E"/>
    <w:rsid w:val="003D1FCE"/>
    <w:rsid w:val="003D22AE"/>
    <w:rsid w:val="003D22B1"/>
    <w:rsid w:val="003D265D"/>
    <w:rsid w:val="003D3351"/>
    <w:rsid w:val="003D385E"/>
    <w:rsid w:val="003D3AF8"/>
    <w:rsid w:val="003D4675"/>
    <w:rsid w:val="003D4741"/>
    <w:rsid w:val="003D4A72"/>
    <w:rsid w:val="003D510A"/>
    <w:rsid w:val="003D5C27"/>
    <w:rsid w:val="003D60B8"/>
    <w:rsid w:val="003D7A99"/>
    <w:rsid w:val="003D7F75"/>
    <w:rsid w:val="003E0347"/>
    <w:rsid w:val="003E09DB"/>
    <w:rsid w:val="003E1181"/>
    <w:rsid w:val="003E1562"/>
    <w:rsid w:val="003E17B9"/>
    <w:rsid w:val="003E1B4A"/>
    <w:rsid w:val="003E206A"/>
    <w:rsid w:val="003E26B7"/>
    <w:rsid w:val="003E3ADD"/>
    <w:rsid w:val="003E4051"/>
    <w:rsid w:val="003E4F3A"/>
    <w:rsid w:val="003E58F0"/>
    <w:rsid w:val="003E711A"/>
    <w:rsid w:val="003E71D9"/>
    <w:rsid w:val="003E76D1"/>
    <w:rsid w:val="003F0066"/>
    <w:rsid w:val="003F0392"/>
    <w:rsid w:val="003F0EBA"/>
    <w:rsid w:val="003F179E"/>
    <w:rsid w:val="003F1FE2"/>
    <w:rsid w:val="003F2DD7"/>
    <w:rsid w:val="003F30A5"/>
    <w:rsid w:val="003F38D7"/>
    <w:rsid w:val="003F458A"/>
    <w:rsid w:val="003F7DFF"/>
    <w:rsid w:val="0040098E"/>
    <w:rsid w:val="004011FB"/>
    <w:rsid w:val="004023BE"/>
    <w:rsid w:val="00402772"/>
    <w:rsid w:val="00403CCF"/>
    <w:rsid w:val="00405759"/>
    <w:rsid w:val="0040605F"/>
    <w:rsid w:val="004079B1"/>
    <w:rsid w:val="00407EC1"/>
    <w:rsid w:val="004100E1"/>
    <w:rsid w:val="004111B1"/>
    <w:rsid w:val="004113FA"/>
    <w:rsid w:val="004120FA"/>
    <w:rsid w:val="0041273E"/>
    <w:rsid w:val="00412A0D"/>
    <w:rsid w:val="00412AB9"/>
    <w:rsid w:val="00412E60"/>
    <w:rsid w:val="00415847"/>
    <w:rsid w:val="00416038"/>
    <w:rsid w:val="00416974"/>
    <w:rsid w:val="00417366"/>
    <w:rsid w:val="00417CEC"/>
    <w:rsid w:val="00420738"/>
    <w:rsid w:val="004219A7"/>
    <w:rsid w:val="0042211A"/>
    <w:rsid w:val="004224BC"/>
    <w:rsid w:val="004225D3"/>
    <w:rsid w:val="004226CD"/>
    <w:rsid w:val="00422E4E"/>
    <w:rsid w:val="00423066"/>
    <w:rsid w:val="0042389A"/>
    <w:rsid w:val="00423E68"/>
    <w:rsid w:val="0042438D"/>
    <w:rsid w:val="00424E94"/>
    <w:rsid w:val="00425971"/>
    <w:rsid w:val="0042645B"/>
    <w:rsid w:val="00426BFC"/>
    <w:rsid w:val="00427020"/>
    <w:rsid w:val="004277E1"/>
    <w:rsid w:val="00427F4C"/>
    <w:rsid w:val="00430627"/>
    <w:rsid w:val="0043164C"/>
    <w:rsid w:val="00431785"/>
    <w:rsid w:val="00431974"/>
    <w:rsid w:val="00431A64"/>
    <w:rsid w:val="00432F89"/>
    <w:rsid w:val="004330CB"/>
    <w:rsid w:val="004332FA"/>
    <w:rsid w:val="00436024"/>
    <w:rsid w:val="00436765"/>
    <w:rsid w:val="00436D8D"/>
    <w:rsid w:val="00437E54"/>
    <w:rsid w:val="004409E2"/>
    <w:rsid w:val="004413DE"/>
    <w:rsid w:val="00441B4A"/>
    <w:rsid w:val="00441F8C"/>
    <w:rsid w:val="00442074"/>
    <w:rsid w:val="004433A5"/>
    <w:rsid w:val="0044398F"/>
    <w:rsid w:val="00445961"/>
    <w:rsid w:val="00445A08"/>
    <w:rsid w:val="00445DCB"/>
    <w:rsid w:val="0044649B"/>
    <w:rsid w:val="00446742"/>
    <w:rsid w:val="00446C95"/>
    <w:rsid w:val="00447AB9"/>
    <w:rsid w:val="00447D50"/>
    <w:rsid w:val="004505E0"/>
    <w:rsid w:val="004508DB"/>
    <w:rsid w:val="00451C3D"/>
    <w:rsid w:val="004538F0"/>
    <w:rsid w:val="0045396A"/>
    <w:rsid w:val="004563EA"/>
    <w:rsid w:val="004579C9"/>
    <w:rsid w:val="0046008B"/>
    <w:rsid w:val="00460945"/>
    <w:rsid w:val="0046167D"/>
    <w:rsid w:val="004624D2"/>
    <w:rsid w:val="00462523"/>
    <w:rsid w:val="0046330D"/>
    <w:rsid w:val="0046369E"/>
    <w:rsid w:val="004637B4"/>
    <w:rsid w:val="004638C6"/>
    <w:rsid w:val="004639C1"/>
    <w:rsid w:val="00463A96"/>
    <w:rsid w:val="00463DE9"/>
    <w:rsid w:val="00464517"/>
    <w:rsid w:val="00465829"/>
    <w:rsid w:val="004660A2"/>
    <w:rsid w:val="00466AC5"/>
    <w:rsid w:val="004676E4"/>
    <w:rsid w:val="00467CFB"/>
    <w:rsid w:val="00467DBA"/>
    <w:rsid w:val="004702ED"/>
    <w:rsid w:val="00472280"/>
    <w:rsid w:val="00473D55"/>
    <w:rsid w:val="00474BFA"/>
    <w:rsid w:val="004752C3"/>
    <w:rsid w:val="004755BE"/>
    <w:rsid w:val="00475617"/>
    <w:rsid w:val="00475B57"/>
    <w:rsid w:val="00475C30"/>
    <w:rsid w:val="00475F48"/>
    <w:rsid w:val="00476230"/>
    <w:rsid w:val="0047696C"/>
    <w:rsid w:val="0047794A"/>
    <w:rsid w:val="0048017A"/>
    <w:rsid w:val="00480329"/>
    <w:rsid w:val="00480FD9"/>
    <w:rsid w:val="0048226C"/>
    <w:rsid w:val="00482CCB"/>
    <w:rsid w:val="00483425"/>
    <w:rsid w:val="0048384E"/>
    <w:rsid w:val="00485198"/>
    <w:rsid w:val="0048637C"/>
    <w:rsid w:val="00486876"/>
    <w:rsid w:val="00486921"/>
    <w:rsid w:val="004879A3"/>
    <w:rsid w:val="00490879"/>
    <w:rsid w:val="004908C9"/>
    <w:rsid w:val="004925EA"/>
    <w:rsid w:val="00492AFB"/>
    <w:rsid w:val="00494A3B"/>
    <w:rsid w:val="00495238"/>
    <w:rsid w:val="004965F9"/>
    <w:rsid w:val="004968E3"/>
    <w:rsid w:val="00496DCE"/>
    <w:rsid w:val="00496E26"/>
    <w:rsid w:val="0049792A"/>
    <w:rsid w:val="00497D9E"/>
    <w:rsid w:val="00497F93"/>
    <w:rsid w:val="004A050B"/>
    <w:rsid w:val="004A062C"/>
    <w:rsid w:val="004A0959"/>
    <w:rsid w:val="004A0BA7"/>
    <w:rsid w:val="004A134E"/>
    <w:rsid w:val="004A1546"/>
    <w:rsid w:val="004A254E"/>
    <w:rsid w:val="004A2809"/>
    <w:rsid w:val="004A3114"/>
    <w:rsid w:val="004A3718"/>
    <w:rsid w:val="004A37EC"/>
    <w:rsid w:val="004A4F5E"/>
    <w:rsid w:val="004A5720"/>
    <w:rsid w:val="004A6049"/>
    <w:rsid w:val="004A612A"/>
    <w:rsid w:val="004A6794"/>
    <w:rsid w:val="004A6A9C"/>
    <w:rsid w:val="004A738E"/>
    <w:rsid w:val="004A75F9"/>
    <w:rsid w:val="004B070F"/>
    <w:rsid w:val="004B0D5B"/>
    <w:rsid w:val="004B18D9"/>
    <w:rsid w:val="004B1C87"/>
    <w:rsid w:val="004B21A8"/>
    <w:rsid w:val="004B21FE"/>
    <w:rsid w:val="004B339A"/>
    <w:rsid w:val="004B346C"/>
    <w:rsid w:val="004B34A0"/>
    <w:rsid w:val="004B37AC"/>
    <w:rsid w:val="004B383E"/>
    <w:rsid w:val="004B4064"/>
    <w:rsid w:val="004B4643"/>
    <w:rsid w:val="004B5730"/>
    <w:rsid w:val="004B5DF3"/>
    <w:rsid w:val="004B6445"/>
    <w:rsid w:val="004B64F9"/>
    <w:rsid w:val="004B78D5"/>
    <w:rsid w:val="004B7F1E"/>
    <w:rsid w:val="004C0245"/>
    <w:rsid w:val="004C05E0"/>
    <w:rsid w:val="004C107E"/>
    <w:rsid w:val="004C11BD"/>
    <w:rsid w:val="004C159D"/>
    <w:rsid w:val="004C1830"/>
    <w:rsid w:val="004C1C18"/>
    <w:rsid w:val="004C2512"/>
    <w:rsid w:val="004C25B5"/>
    <w:rsid w:val="004C2903"/>
    <w:rsid w:val="004C3428"/>
    <w:rsid w:val="004C389B"/>
    <w:rsid w:val="004C392F"/>
    <w:rsid w:val="004C3D09"/>
    <w:rsid w:val="004C3EFB"/>
    <w:rsid w:val="004C476A"/>
    <w:rsid w:val="004C47FA"/>
    <w:rsid w:val="004C5216"/>
    <w:rsid w:val="004C57BA"/>
    <w:rsid w:val="004C5808"/>
    <w:rsid w:val="004C63F7"/>
    <w:rsid w:val="004C697C"/>
    <w:rsid w:val="004C6EC3"/>
    <w:rsid w:val="004C71B1"/>
    <w:rsid w:val="004C7225"/>
    <w:rsid w:val="004D072A"/>
    <w:rsid w:val="004D1DD4"/>
    <w:rsid w:val="004D1FB8"/>
    <w:rsid w:val="004D21A9"/>
    <w:rsid w:val="004D249F"/>
    <w:rsid w:val="004D3A55"/>
    <w:rsid w:val="004D40D0"/>
    <w:rsid w:val="004D4744"/>
    <w:rsid w:val="004D51DC"/>
    <w:rsid w:val="004D551F"/>
    <w:rsid w:val="004D66D9"/>
    <w:rsid w:val="004D69F8"/>
    <w:rsid w:val="004E0952"/>
    <w:rsid w:val="004E15A8"/>
    <w:rsid w:val="004E3F51"/>
    <w:rsid w:val="004E4321"/>
    <w:rsid w:val="004E6408"/>
    <w:rsid w:val="004E6521"/>
    <w:rsid w:val="004E6B38"/>
    <w:rsid w:val="004E6D05"/>
    <w:rsid w:val="004E7756"/>
    <w:rsid w:val="004F00C2"/>
    <w:rsid w:val="004F01D3"/>
    <w:rsid w:val="004F0367"/>
    <w:rsid w:val="004F12CC"/>
    <w:rsid w:val="004F1541"/>
    <w:rsid w:val="004F20F2"/>
    <w:rsid w:val="004F2536"/>
    <w:rsid w:val="004F40CC"/>
    <w:rsid w:val="004F52A0"/>
    <w:rsid w:val="004F538C"/>
    <w:rsid w:val="004F628F"/>
    <w:rsid w:val="004F670A"/>
    <w:rsid w:val="004F676B"/>
    <w:rsid w:val="004F69B4"/>
    <w:rsid w:val="004F71F4"/>
    <w:rsid w:val="004F7335"/>
    <w:rsid w:val="0050099C"/>
    <w:rsid w:val="00500DC0"/>
    <w:rsid w:val="0050121B"/>
    <w:rsid w:val="005013EA"/>
    <w:rsid w:val="00502335"/>
    <w:rsid w:val="0050279C"/>
    <w:rsid w:val="00503D6B"/>
    <w:rsid w:val="005060AF"/>
    <w:rsid w:val="00506360"/>
    <w:rsid w:val="0050729C"/>
    <w:rsid w:val="0050747C"/>
    <w:rsid w:val="005077D4"/>
    <w:rsid w:val="00510624"/>
    <w:rsid w:val="0051069A"/>
    <w:rsid w:val="00511E9C"/>
    <w:rsid w:val="00512BA1"/>
    <w:rsid w:val="00515391"/>
    <w:rsid w:val="00515E31"/>
    <w:rsid w:val="00517115"/>
    <w:rsid w:val="00517288"/>
    <w:rsid w:val="0051781A"/>
    <w:rsid w:val="005179CE"/>
    <w:rsid w:val="00517D57"/>
    <w:rsid w:val="005209DD"/>
    <w:rsid w:val="00520DB2"/>
    <w:rsid w:val="005210CA"/>
    <w:rsid w:val="0052464F"/>
    <w:rsid w:val="00526574"/>
    <w:rsid w:val="005267FA"/>
    <w:rsid w:val="00527EE1"/>
    <w:rsid w:val="00530A15"/>
    <w:rsid w:val="00532030"/>
    <w:rsid w:val="005327AB"/>
    <w:rsid w:val="00532DF7"/>
    <w:rsid w:val="0053354A"/>
    <w:rsid w:val="00534C5F"/>
    <w:rsid w:val="0053554F"/>
    <w:rsid w:val="00535C70"/>
    <w:rsid w:val="00535E7F"/>
    <w:rsid w:val="00536290"/>
    <w:rsid w:val="0053655F"/>
    <w:rsid w:val="005375B8"/>
    <w:rsid w:val="0054119F"/>
    <w:rsid w:val="00542429"/>
    <w:rsid w:val="00543E65"/>
    <w:rsid w:val="00545462"/>
    <w:rsid w:val="005467E2"/>
    <w:rsid w:val="00546AC9"/>
    <w:rsid w:val="00546B0C"/>
    <w:rsid w:val="005511BB"/>
    <w:rsid w:val="005520A3"/>
    <w:rsid w:val="0055234A"/>
    <w:rsid w:val="00552DE7"/>
    <w:rsid w:val="00554C6C"/>
    <w:rsid w:val="00554E8A"/>
    <w:rsid w:val="0055591A"/>
    <w:rsid w:val="00556CDF"/>
    <w:rsid w:val="00557FE5"/>
    <w:rsid w:val="005603D5"/>
    <w:rsid w:val="00560508"/>
    <w:rsid w:val="00560BF3"/>
    <w:rsid w:val="005634C7"/>
    <w:rsid w:val="0056449B"/>
    <w:rsid w:val="00565B42"/>
    <w:rsid w:val="00565C91"/>
    <w:rsid w:val="0056626D"/>
    <w:rsid w:val="00566DE7"/>
    <w:rsid w:val="005672E0"/>
    <w:rsid w:val="00570876"/>
    <w:rsid w:val="00570A20"/>
    <w:rsid w:val="00570B3E"/>
    <w:rsid w:val="00570D95"/>
    <w:rsid w:val="005713D7"/>
    <w:rsid w:val="00571A7C"/>
    <w:rsid w:val="005726EA"/>
    <w:rsid w:val="00573A33"/>
    <w:rsid w:val="00573F10"/>
    <w:rsid w:val="005741FA"/>
    <w:rsid w:val="00575CC0"/>
    <w:rsid w:val="005766CF"/>
    <w:rsid w:val="00577C77"/>
    <w:rsid w:val="00577FDF"/>
    <w:rsid w:val="005808E5"/>
    <w:rsid w:val="00581242"/>
    <w:rsid w:val="0058196B"/>
    <w:rsid w:val="00581B7B"/>
    <w:rsid w:val="00582E3D"/>
    <w:rsid w:val="005833E8"/>
    <w:rsid w:val="0058405D"/>
    <w:rsid w:val="00584C95"/>
    <w:rsid w:val="00584EAC"/>
    <w:rsid w:val="00585BBF"/>
    <w:rsid w:val="00586DD7"/>
    <w:rsid w:val="00587BB0"/>
    <w:rsid w:val="005902D9"/>
    <w:rsid w:val="00592316"/>
    <w:rsid w:val="00592409"/>
    <w:rsid w:val="005929DC"/>
    <w:rsid w:val="00592EF2"/>
    <w:rsid w:val="00593B50"/>
    <w:rsid w:val="00596262"/>
    <w:rsid w:val="00596968"/>
    <w:rsid w:val="005970E3"/>
    <w:rsid w:val="00597861"/>
    <w:rsid w:val="005A0A13"/>
    <w:rsid w:val="005A193A"/>
    <w:rsid w:val="005A2D0A"/>
    <w:rsid w:val="005A3228"/>
    <w:rsid w:val="005A35D9"/>
    <w:rsid w:val="005A38C6"/>
    <w:rsid w:val="005A5423"/>
    <w:rsid w:val="005A5448"/>
    <w:rsid w:val="005A6A83"/>
    <w:rsid w:val="005A6A9B"/>
    <w:rsid w:val="005A6ED9"/>
    <w:rsid w:val="005A6F8A"/>
    <w:rsid w:val="005A7EA7"/>
    <w:rsid w:val="005B036D"/>
    <w:rsid w:val="005B20C1"/>
    <w:rsid w:val="005B2325"/>
    <w:rsid w:val="005B26DE"/>
    <w:rsid w:val="005B2AD3"/>
    <w:rsid w:val="005B2F8F"/>
    <w:rsid w:val="005B3338"/>
    <w:rsid w:val="005B502F"/>
    <w:rsid w:val="005B5040"/>
    <w:rsid w:val="005B56BF"/>
    <w:rsid w:val="005B6154"/>
    <w:rsid w:val="005B70CD"/>
    <w:rsid w:val="005B7103"/>
    <w:rsid w:val="005B7350"/>
    <w:rsid w:val="005B7F7F"/>
    <w:rsid w:val="005C00D7"/>
    <w:rsid w:val="005C01AD"/>
    <w:rsid w:val="005C0581"/>
    <w:rsid w:val="005C0776"/>
    <w:rsid w:val="005C13E3"/>
    <w:rsid w:val="005C226D"/>
    <w:rsid w:val="005C32EC"/>
    <w:rsid w:val="005C382A"/>
    <w:rsid w:val="005C390F"/>
    <w:rsid w:val="005C4B04"/>
    <w:rsid w:val="005C5583"/>
    <w:rsid w:val="005C5789"/>
    <w:rsid w:val="005C7CDA"/>
    <w:rsid w:val="005D0512"/>
    <w:rsid w:val="005D0F42"/>
    <w:rsid w:val="005D1256"/>
    <w:rsid w:val="005D229E"/>
    <w:rsid w:val="005D2675"/>
    <w:rsid w:val="005D28BC"/>
    <w:rsid w:val="005D3173"/>
    <w:rsid w:val="005D39F1"/>
    <w:rsid w:val="005D3A1F"/>
    <w:rsid w:val="005D40B1"/>
    <w:rsid w:val="005D5002"/>
    <w:rsid w:val="005D63D1"/>
    <w:rsid w:val="005D644F"/>
    <w:rsid w:val="005D65EB"/>
    <w:rsid w:val="005D6A78"/>
    <w:rsid w:val="005D7439"/>
    <w:rsid w:val="005E06A2"/>
    <w:rsid w:val="005E2471"/>
    <w:rsid w:val="005E365D"/>
    <w:rsid w:val="005E39E7"/>
    <w:rsid w:val="005E3D31"/>
    <w:rsid w:val="005E3D9B"/>
    <w:rsid w:val="005E45AD"/>
    <w:rsid w:val="005E7DA9"/>
    <w:rsid w:val="005F10C7"/>
    <w:rsid w:val="005F1686"/>
    <w:rsid w:val="005F1CA3"/>
    <w:rsid w:val="005F22A5"/>
    <w:rsid w:val="005F22FC"/>
    <w:rsid w:val="005F2E80"/>
    <w:rsid w:val="005F35D7"/>
    <w:rsid w:val="005F45E1"/>
    <w:rsid w:val="005F6B71"/>
    <w:rsid w:val="005F702C"/>
    <w:rsid w:val="005F7D93"/>
    <w:rsid w:val="005F7DB7"/>
    <w:rsid w:val="0060132D"/>
    <w:rsid w:val="006014FC"/>
    <w:rsid w:val="00601DAA"/>
    <w:rsid w:val="00602838"/>
    <w:rsid w:val="00602851"/>
    <w:rsid w:val="0060299B"/>
    <w:rsid w:val="00603070"/>
    <w:rsid w:val="006031D0"/>
    <w:rsid w:val="00603B2F"/>
    <w:rsid w:val="00604070"/>
    <w:rsid w:val="00604CAF"/>
    <w:rsid w:val="00605388"/>
    <w:rsid w:val="00605881"/>
    <w:rsid w:val="0060597D"/>
    <w:rsid w:val="00605EAA"/>
    <w:rsid w:val="006061AF"/>
    <w:rsid w:val="00606431"/>
    <w:rsid w:val="00606BB8"/>
    <w:rsid w:val="00607499"/>
    <w:rsid w:val="00607615"/>
    <w:rsid w:val="00607FAB"/>
    <w:rsid w:val="006102E4"/>
    <w:rsid w:val="00610889"/>
    <w:rsid w:val="00612328"/>
    <w:rsid w:val="00612FB7"/>
    <w:rsid w:val="0061341C"/>
    <w:rsid w:val="00613ACD"/>
    <w:rsid w:val="006140C2"/>
    <w:rsid w:val="00614417"/>
    <w:rsid w:val="00614A65"/>
    <w:rsid w:val="00614A89"/>
    <w:rsid w:val="00614CCF"/>
    <w:rsid w:val="00614EFB"/>
    <w:rsid w:val="0061517D"/>
    <w:rsid w:val="00615717"/>
    <w:rsid w:val="006157B6"/>
    <w:rsid w:val="0061599A"/>
    <w:rsid w:val="006161EA"/>
    <w:rsid w:val="006161FA"/>
    <w:rsid w:val="00616468"/>
    <w:rsid w:val="006164FD"/>
    <w:rsid w:val="00616CED"/>
    <w:rsid w:val="006175F7"/>
    <w:rsid w:val="00617E36"/>
    <w:rsid w:val="00620C5E"/>
    <w:rsid w:val="00621228"/>
    <w:rsid w:val="006217B6"/>
    <w:rsid w:val="006236B3"/>
    <w:rsid w:val="00624162"/>
    <w:rsid w:val="006254FE"/>
    <w:rsid w:val="0062552B"/>
    <w:rsid w:val="00625682"/>
    <w:rsid w:val="00625AD2"/>
    <w:rsid w:val="00625C63"/>
    <w:rsid w:val="00625E05"/>
    <w:rsid w:val="00626E9B"/>
    <w:rsid w:val="00626FBF"/>
    <w:rsid w:val="0063000F"/>
    <w:rsid w:val="00634AD0"/>
    <w:rsid w:val="00634F8A"/>
    <w:rsid w:val="0063567F"/>
    <w:rsid w:val="00636335"/>
    <w:rsid w:val="00636ECE"/>
    <w:rsid w:val="00637D41"/>
    <w:rsid w:val="00641798"/>
    <w:rsid w:val="00641A4D"/>
    <w:rsid w:val="00643028"/>
    <w:rsid w:val="0064374F"/>
    <w:rsid w:val="00643D19"/>
    <w:rsid w:val="00644084"/>
    <w:rsid w:val="006440AB"/>
    <w:rsid w:val="006448A4"/>
    <w:rsid w:val="006449C1"/>
    <w:rsid w:val="00644E5C"/>
    <w:rsid w:val="0064555B"/>
    <w:rsid w:val="00645B46"/>
    <w:rsid w:val="00645E12"/>
    <w:rsid w:val="0064756C"/>
    <w:rsid w:val="0064784A"/>
    <w:rsid w:val="00647FF9"/>
    <w:rsid w:val="00651831"/>
    <w:rsid w:val="0065213B"/>
    <w:rsid w:val="0065232F"/>
    <w:rsid w:val="00653198"/>
    <w:rsid w:val="006535CC"/>
    <w:rsid w:val="00654BB2"/>
    <w:rsid w:val="00654BE1"/>
    <w:rsid w:val="00656678"/>
    <w:rsid w:val="00657059"/>
    <w:rsid w:val="00657519"/>
    <w:rsid w:val="00657E3A"/>
    <w:rsid w:val="00660844"/>
    <w:rsid w:val="00660954"/>
    <w:rsid w:val="0066122A"/>
    <w:rsid w:val="00662EA5"/>
    <w:rsid w:val="006634B7"/>
    <w:rsid w:val="0066351E"/>
    <w:rsid w:val="0066370E"/>
    <w:rsid w:val="00663EE8"/>
    <w:rsid w:val="00664AB1"/>
    <w:rsid w:val="0066576C"/>
    <w:rsid w:val="00665EF7"/>
    <w:rsid w:val="00666AE7"/>
    <w:rsid w:val="00666AFA"/>
    <w:rsid w:val="00666C9C"/>
    <w:rsid w:val="00666F8D"/>
    <w:rsid w:val="00667AE8"/>
    <w:rsid w:val="00667D9C"/>
    <w:rsid w:val="00670D5C"/>
    <w:rsid w:val="0067104E"/>
    <w:rsid w:val="00671A84"/>
    <w:rsid w:val="00671B88"/>
    <w:rsid w:val="00671DF7"/>
    <w:rsid w:val="0067220E"/>
    <w:rsid w:val="0067246C"/>
    <w:rsid w:val="006728B8"/>
    <w:rsid w:val="00673901"/>
    <w:rsid w:val="00674106"/>
    <w:rsid w:val="0067425F"/>
    <w:rsid w:val="006758BB"/>
    <w:rsid w:val="00675CD7"/>
    <w:rsid w:val="00675E98"/>
    <w:rsid w:val="00676C20"/>
    <w:rsid w:val="00677139"/>
    <w:rsid w:val="00677786"/>
    <w:rsid w:val="00677DCE"/>
    <w:rsid w:val="00677DF2"/>
    <w:rsid w:val="00677E6E"/>
    <w:rsid w:val="006803EF"/>
    <w:rsid w:val="00681545"/>
    <w:rsid w:val="006822D3"/>
    <w:rsid w:val="00682D1A"/>
    <w:rsid w:val="00683D16"/>
    <w:rsid w:val="00685123"/>
    <w:rsid w:val="006852CF"/>
    <w:rsid w:val="00685789"/>
    <w:rsid w:val="00685A7B"/>
    <w:rsid w:val="00685FF2"/>
    <w:rsid w:val="00686298"/>
    <w:rsid w:val="006863C1"/>
    <w:rsid w:val="00686BB6"/>
    <w:rsid w:val="00686C49"/>
    <w:rsid w:val="0068708B"/>
    <w:rsid w:val="00687FA8"/>
    <w:rsid w:val="006907E5"/>
    <w:rsid w:val="0069196D"/>
    <w:rsid w:val="00692325"/>
    <w:rsid w:val="006927B0"/>
    <w:rsid w:val="00693681"/>
    <w:rsid w:val="00693B7A"/>
    <w:rsid w:val="0069479E"/>
    <w:rsid w:val="00695EFA"/>
    <w:rsid w:val="00696C68"/>
    <w:rsid w:val="00696D69"/>
    <w:rsid w:val="00697333"/>
    <w:rsid w:val="006A1135"/>
    <w:rsid w:val="006A1736"/>
    <w:rsid w:val="006A18CF"/>
    <w:rsid w:val="006A2EB0"/>
    <w:rsid w:val="006A2F36"/>
    <w:rsid w:val="006A3B80"/>
    <w:rsid w:val="006A3E3F"/>
    <w:rsid w:val="006A43C6"/>
    <w:rsid w:val="006A5499"/>
    <w:rsid w:val="006A6519"/>
    <w:rsid w:val="006A6B7D"/>
    <w:rsid w:val="006A73B5"/>
    <w:rsid w:val="006A73BC"/>
    <w:rsid w:val="006B0044"/>
    <w:rsid w:val="006B0740"/>
    <w:rsid w:val="006B1605"/>
    <w:rsid w:val="006B2966"/>
    <w:rsid w:val="006B38CF"/>
    <w:rsid w:val="006B417A"/>
    <w:rsid w:val="006B466D"/>
    <w:rsid w:val="006B59D3"/>
    <w:rsid w:val="006B79B3"/>
    <w:rsid w:val="006C12DC"/>
    <w:rsid w:val="006C213C"/>
    <w:rsid w:val="006C67B3"/>
    <w:rsid w:val="006C6FA9"/>
    <w:rsid w:val="006C7CF6"/>
    <w:rsid w:val="006D09C0"/>
    <w:rsid w:val="006D0CA7"/>
    <w:rsid w:val="006D0D58"/>
    <w:rsid w:val="006D0DAB"/>
    <w:rsid w:val="006D10EB"/>
    <w:rsid w:val="006D193A"/>
    <w:rsid w:val="006D1CAB"/>
    <w:rsid w:val="006D3F0D"/>
    <w:rsid w:val="006D4E23"/>
    <w:rsid w:val="006D5E49"/>
    <w:rsid w:val="006D7906"/>
    <w:rsid w:val="006E091E"/>
    <w:rsid w:val="006E1ABD"/>
    <w:rsid w:val="006E214B"/>
    <w:rsid w:val="006E2AEF"/>
    <w:rsid w:val="006E305B"/>
    <w:rsid w:val="006E322C"/>
    <w:rsid w:val="006E4743"/>
    <w:rsid w:val="006E47A2"/>
    <w:rsid w:val="006E5391"/>
    <w:rsid w:val="006E55C5"/>
    <w:rsid w:val="006E56EF"/>
    <w:rsid w:val="006E5777"/>
    <w:rsid w:val="006E6CC8"/>
    <w:rsid w:val="006E6D70"/>
    <w:rsid w:val="006F0123"/>
    <w:rsid w:val="006F0707"/>
    <w:rsid w:val="006F0BB5"/>
    <w:rsid w:val="006F1A46"/>
    <w:rsid w:val="006F1C43"/>
    <w:rsid w:val="006F2145"/>
    <w:rsid w:val="006F227F"/>
    <w:rsid w:val="006F3554"/>
    <w:rsid w:val="006F3826"/>
    <w:rsid w:val="006F6C88"/>
    <w:rsid w:val="006F6CD0"/>
    <w:rsid w:val="006F79EA"/>
    <w:rsid w:val="0070028F"/>
    <w:rsid w:val="007004AB"/>
    <w:rsid w:val="00700A18"/>
    <w:rsid w:val="00702F51"/>
    <w:rsid w:val="007033E2"/>
    <w:rsid w:val="00703718"/>
    <w:rsid w:val="00703C57"/>
    <w:rsid w:val="00703E69"/>
    <w:rsid w:val="007052CE"/>
    <w:rsid w:val="00706B14"/>
    <w:rsid w:val="00707639"/>
    <w:rsid w:val="00707EF3"/>
    <w:rsid w:val="0071127A"/>
    <w:rsid w:val="00711668"/>
    <w:rsid w:val="00712216"/>
    <w:rsid w:val="00712A1E"/>
    <w:rsid w:val="0071318F"/>
    <w:rsid w:val="007146AF"/>
    <w:rsid w:val="00715539"/>
    <w:rsid w:val="007157A7"/>
    <w:rsid w:val="00716EE8"/>
    <w:rsid w:val="00720DE9"/>
    <w:rsid w:val="00720F4F"/>
    <w:rsid w:val="00721E2E"/>
    <w:rsid w:val="00722117"/>
    <w:rsid w:val="00722A1D"/>
    <w:rsid w:val="00722E24"/>
    <w:rsid w:val="00724545"/>
    <w:rsid w:val="00725E7B"/>
    <w:rsid w:val="00726284"/>
    <w:rsid w:val="007264EA"/>
    <w:rsid w:val="00726875"/>
    <w:rsid w:val="007271A8"/>
    <w:rsid w:val="0073095A"/>
    <w:rsid w:val="00730FA1"/>
    <w:rsid w:val="0073157F"/>
    <w:rsid w:val="007333C7"/>
    <w:rsid w:val="00733508"/>
    <w:rsid w:val="0073396C"/>
    <w:rsid w:val="00733A88"/>
    <w:rsid w:val="00735466"/>
    <w:rsid w:val="00736506"/>
    <w:rsid w:val="00736B1B"/>
    <w:rsid w:val="00736DE3"/>
    <w:rsid w:val="00740118"/>
    <w:rsid w:val="007404E0"/>
    <w:rsid w:val="0074060F"/>
    <w:rsid w:val="00740BA0"/>
    <w:rsid w:val="00740F32"/>
    <w:rsid w:val="0074167A"/>
    <w:rsid w:val="00741C0D"/>
    <w:rsid w:val="00741F43"/>
    <w:rsid w:val="00742D55"/>
    <w:rsid w:val="00743817"/>
    <w:rsid w:val="00743FFD"/>
    <w:rsid w:val="00744288"/>
    <w:rsid w:val="0074523D"/>
    <w:rsid w:val="00745290"/>
    <w:rsid w:val="00747C25"/>
    <w:rsid w:val="0075069C"/>
    <w:rsid w:val="00751812"/>
    <w:rsid w:val="007520CF"/>
    <w:rsid w:val="0075216F"/>
    <w:rsid w:val="007528B4"/>
    <w:rsid w:val="007528BC"/>
    <w:rsid w:val="0075461C"/>
    <w:rsid w:val="00754A02"/>
    <w:rsid w:val="00754DF7"/>
    <w:rsid w:val="00756096"/>
    <w:rsid w:val="007560E6"/>
    <w:rsid w:val="00756410"/>
    <w:rsid w:val="00756A52"/>
    <w:rsid w:val="0075731A"/>
    <w:rsid w:val="00757780"/>
    <w:rsid w:val="00757A66"/>
    <w:rsid w:val="00757C56"/>
    <w:rsid w:val="00757E33"/>
    <w:rsid w:val="00761850"/>
    <w:rsid w:val="00761903"/>
    <w:rsid w:val="0076230F"/>
    <w:rsid w:val="0076238A"/>
    <w:rsid w:val="007627D0"/>
    <w:rsid w:val="0076312A"/>
    <w:rsid w:val="0076336C"/>
    <w:rsid w:val="007633DC"/>
    <w:rsid w:val="007640BE"/>
    <w:rsid w:val="00764B14"/>
    <w:rsid w:val="007669C6"/>
    <w:rsid w:val="00767146"/>
    <w:rsid w:val="00770438"/>
    <w:rsid w:val="007709A2"/>
    <w:rsid w:val="007717C8"/>
    <w:rsid w:val="007718A4"/>
    <w:rsid w:val="007718C9"/>
    <w:rsid w:val="007727A3"/>
    <w:rsid w:val="00773C79"/>
    <w:rsid w:val="007740E0"/>
    <w:rsid w:val="007745FE"/>
    <w:rsid w:val="007803E8"/>
    <w:rsid w:val="00781488"/>
    <w:rsid w:val="00781507"/>
    <w:rsid w:val="00782664"/>
    <w:rsid w:val="00783A2E"/>
    <w:rsid w:val="00786586"/>
    <w:rsid w:val="00786C1C"/>
    <w:rsid w:val="00786C85"/>
    <w:rsid w:val="00787493"/>
    <w:rsid w:val="00787685"/>
    <w:rsid w:val="00787A88"/>
    <w:rsid w:val="00787FB5"/>
    <w:rsid w:val="0079046F"/>
    <w:rsid w:val="007907CE"/>
    <w:rsid w:val="00790B33"/>
    <w:rsid w:val="007911DE"/>
    <w:rsid w:val="00791614"/>
    <w:rsid w:val="007924CE"/>
    <w:rsid w:val="00792B8B"/>
    <w:rsid w:val="00792D9E"/>
    <w:rsid w:val="00792DD8"/>
    <w:rsid w:val="00792DE7"/>
    <w:rsid w:val="00793595"/>
    <w:rsid w:val="00794669"/>
    <w:rsid w:val="00794929"/>
    <w:rsid w:val="00794C1B"/>
    <w:rsid w:val="007950C3"/>
    <w:rsid w:val="007951B9"/>
    <w:rsid w:val="00795487"/>
    <w:rsid w:val="00796298"/>
    <w:rsid w:val="0079659F"/>
    <w:rsid w:val="00797A6E"/>
    <w:rsid w:val="007A09AF"/>
    <w:rsid w:val="007A1211"/>
    <w:rsid w:val="007A144A"/>
    <w:rsid w:val="007A168A"/>
    <w:rsid w:val="007A408E"/>
    <w:rsid w:val="007A475C"/>
    <w:rsid w:val="007A4D57"/>
    <w:rsid w:val="007A5DEF"/>
    <w:rsid w:val="007A5E4D"/>
    <w:rsid w:val="007A6C80"/>
    <w:rsid w:val="007A6E2E"/>
    <w:rsid w:val="007A6E86"/>
    <w:rsid w:val="007A7868"/>
    <w:rsid w:val="007A7E6D"/>
    <w:rsid w:val="007B04AA"/>
    <w:rsid w:val="007B0EDD"/>
    <w:rsid w:val="007B1362"/>
    <w:rsid w:val="007B1624"/>
    <w:rsid w:val="007B1BF9"/>
    <w:rsid w:val="007B222A"/>
    <w:rsid w:val="007B2552"/>
    <w:rsid w:val="007B2FE8"/>
    <w:rsid w:val="007B3F05"/>
    <w:rsid w:val="007B4B0E"/>
    <w:rsid w:val="007B6C89"/>
    <w:rsid w:val="007B77BC"/>
    <w:rsid w:val="007C08F8"/>
    <w:rsid w:val="007C102D"/>
    <w:rsid w:val="007C1147"/>
    <w:rsid w:val="007C1639"/>
    <w:rsid w:val="007C1B49"/>
    <w:rsid w:val="007C2C9F"/>
    <w:rsid w:val="007C2D5B"/>
    <w:rsid w:val="007C3026"/>
    <w:rsid w:val="007C338E"/>
    <w:rsid w:val="007C4248"/>
    <w:rsid w:val="007C4339"/>
    <w:rsid w:val="007C445F"/>
    <w:rsid w:val="007C512C"/>
    <w:rsid w:val="007C58DC"/>
    <w:rsid w:val="007C59FA"/>
    <w:rsid w:val="007C6FAD"/>
    <w:rsid w:val="007D0716"/>
    <w:rsid w:val="007D09BF"/>
    <w:rsid w:val="007D1592"/>
    <w:rsid w:val="007D2AAC"/>
    <w:rsid w:val="007D3913"/>
    <w:rsid w:val="007D393D"/>
    <w:rsid w:val="007D3A31"/>
    <w:rsid w:val="007D3C4E"/>
    <w:rsid w:val="007D43CE"/>
    <w:rsid w:val="007D4572"/>
    <w:rsid w:val="007D4D88"/>
    <w:rsid w:val="007D5366"/>
    <w:rsid w:val="007D583E"/>
    <w:rsid w:val="007D61D1"/>
    <w:rsid w:val="007D6A32"/>
    <w:rsid w:val="007D7E67"/>
    <w:rsid w:val="007E1044"/>
    <w:rsid w:val="007E156E"/>
    <w:rsid w:val="007E29EE"/>
    <w:rsid w:val="007E2DDD"/>
    <w:rsid w:val="007E3061"/>
    <w:rsid w:val="007E3483"/>
    <w:rsid w:val="007E409C"/>
    <w:rsid w:val="007E4600"/>
    <w:rsid w:val="007E492F"/>
    <w:rsid w:val="007E498C"/>
    <w:rsid w:val="007E51A1"/>
    <w:rsid w:val="007E51FD"/>
    <w:rsid w:val="007E57A9"/>
    <w:rsid w:val="007E6383"/>
    <w:rsid w:val="007E694E"/>
    <w:rsid w:val="007E6AD8"/>
    <w:rsid w:val="007E6CD0"/>
    <w:rsid w:val="007E6E5F"/>
    <w:rsid w:val="007F1509"/>
    <w:rsid w:val="007F1620"/>
    <w:rsid w:val="007F1954"/>
    <w:rsid w:val="007F1E4B"/>
    <w:rsid w:val="007F2293"/>
    <w:rsid w:val="007F2376"/>
    <w:rsid w:val="007F33AE"/>
    <w:rsid w:val="007F3E2B"/>
    <w:rsid w:val="007F5851"/>
    <w:rsid w:val="007F633E"/>
    <w:rsid w:val="007F64B3"/>
    <w:rsid w:val="007F65CA"/>
    <w:rsid w:val="007F668E"/>
    <w:rsid w:val="007F69A6"/>
    <w:rsid w:val="007F76BF"/>
    <w:rsid w:val="007F76CA"/>
    <w:rsid w:val="007F7B55"/>
    <w:rsid w:val="007F7E48"/>
    <w:rsid w:val="0080056F"/>
    <w:rsid w:val="00801AC3"/>
    <w:rsid w:val="00802236"/>
    <w:rsid w:val="008022A1"/>
    <w:rsid w:val="00805D05"/>
    <w:rsid w:val="008067C8"/>
    <w:rsid w:val="008102B6"/>
    <w:rsid w:val="00810BA4"/>
    <w:rsid w:val="008115C2"/>
    <w:rsid w:val="008134F8"/>
    <w:rsid w:val="00813BC0"/>
    <w:rsid w:val="0081445F"/>
    <w:rsid w:val="0081495B"/>
    <w:rsid w:val="00814F8C"/>
    <w:rsid w:val="00815109"/>
    <w:rsid w:val="00815235"/>
    <w:rsid w:val="0081604C"/>
    <w:rsid w:val="00816531"/>
    <w:rsid w:val="00816BD8"/>
    <w:rsid w:val="00816E25"/>
    <w:rsid w:val="00817C4A"/>
    <w:rsid w:val="00817E77"/>
    <w:rsid w:val="008208B9"/>
    <w:rsid w:val="00821080"/>
    <w:rsid w:val="00821591"/>
    <w:rsid w:val="00822574"/>
    <w:rsid w:val="00822846"/>
    <w:rsid w:val="00822E4B"/>
    <w:rsid w:val="008239AE"/>
    <w:rsid w:val="00823BEB"/>
    <w:rsid w:val="00823CC1"/>
    <w:rsid w:val="00823F23"/>
    <w:rsid w:val="00827146"/>
    <w:rsid w:val="0082766B"/>
    <w:rsid w:val="008278C5"/>
    <w:rsid w:val="00827A93"/>
    <w:rsid w:val="0083137F"/>
    <w:rsid w:val="00832F01"/>
    <w:rsid w:val="00833449"/>
    <w:rsid w:val="00833A9A"/>
    <w:rsid w:val="008343E5"/>
    <w:rsid w:val="00835665"/>
    <w:rsid w:val="00836579"/>
    <w:rsid w:val="0083699C"/>
    <w:rsid w:val="00837864"/>
    <w:rsid w:val="00837A75"/>
    <w:rsid w:val="00837D42"/>
    <w:rsid w:val="00840ADC"/>
    <w:rsid w:val="00841B23"/>
    <w:rsid w:val="0084233F"/>
    <w:rsid w:val="00842763"/>
    <w:rsid w:val="0084403D"/>
    <w:rsid w:val="0084494C"/>
    <w:rsid w:val="00844BF2"/>
    <w:rsid w:val="00845155"/>
    <w:rsid w:val="00845296"/>
    <w:rsid w:val="00845AF9"/>
    <w:rsid w:val="008466B8"/>
    <w:rsid w:val="008466EA"/>
    <w:rsid w:val="00846AB6"/>
    <w:rsid w:val="00846C11"/>
    <w:rsid w:val="0084786D"/>
    <w:rsid w:val="00847EE6"/>
    <w:rsid w:val="00847FE7"/>
    <w:rsid w:val="0085001A"/>
    <w:rsid w:val="0085006E"/>
    <w:rsid w:val="008517FD"/>
    <w:rsid w:val="00851B1E"/>
    <w:rsid w:val="00852B2D"/>
    <w:rsid w:val="00853FC0"/>
    <w:rsid w:val="00854CBA"/>
    <w:rsid w:val="00854EEF"/>
    <w:rsid w:val="0085504F"/>
    <w:rsid w:val="00855EE4"/>
    <w:rsid w:val="00857869"/>
    <w:rsid w:val="008618E1"/>
    <w:rsid w:val="00861930"/>
    <w:rsid w:val="00861C72"/>
    <w:rsid w:val="00864115"/>
    <w:rsid w:val="00865C3B"/>
    <w:rsid w:val="00866E38"/>
    <w:rsid w:val="0087002E"/>
    <w:rsid w:val="008713B2"/>
    <w:rsid w:val="0087178D"/>
    <w:rsid w:val="0087334B"/>
    <w:rsid w:val="00874495"/>
    <w:rsid w:val="00874593"/>
    <w:rsid w:val="00874E8F"/>
    <w:rsid w:val="008754F8"/>
    <w:rsid w:val="00877F02"/>
    <w:rsid w:val="00877F76"/>
    <w:rsid w:val="00880096"/>
    <w:rsid w:val="00881073"/>
    <w:rsid w:val="00881BCE"/>
    <w:rsid w:val="00881F10"/>
    <w:rsid w:val="0088277B"/>
    <w:rsid w:val="008839A6"/>
    <w:rsid w:val="00883B00"/>
    <w:rsid w:val="00883FD4"/>
    <w:rsid w:val="00884776"/>
    <w:rsid w:val="0088477B"/>
    <w:rsid w:val="00884A94"/>
    <w:rsid w:val="008853C8"/>
    <w:rsid w:val="00886107"/>
    <w:rsid w:val="0088635D"/>
    <w:rsid w:val="008865C0"/>
    <w:rsid w:val="00886FEE"/>
    <w:rsid w:val="00887366"/>
    <w:rsid w:val="00887AE0"/>
    <w:rsid w:val="00887C6E"/>
    <w:rsid w:val="00890E77"/>
    <w:rsid w:val="00891163"/>
    <w:rsid w:val="008912B5"/>
    <w:rsid w:val="00891574"/>
    <w:rsid w:val="0089222D"/>
    <w:rsid w:val="00893D84"/>
    <w:rsid w:val="00894392"/>
    <w:rsid w:val="008948E8"/>
    <w:rsid w:val="00895344"/>
    <w:rsid w:val="00897FFB"/>
    <w:rsid w:val="008A1764"/>
    <w:rsid w:val="008A2FDF"/>
    <w:rsid w:val="008A3B2E"/>
    <w:rsid w:val="008A48FD"/>
    <w:rsid w:val="008A4909"/>
    <w:rsid w:val="008A49CF"/>
    <w:rsid w:val="008A5D0C"/>
    <w:rsid w:val="008A75AA"/>
    <w:rsid w:val="008A76D5"/>
    <w:rsid w:val="008B16A9"/>
    <w:rsid w:val="008B193F"/>
    <w:rsid w:val="008B2450"/>
    <w:rsid w:val="008B26BE"/>
    <w:rsid w:val="008B2D89"/>
    <w:rsid w:val="008B3BBC"/>
    <w:rsid w:val="008B4167"/>
    <w:rsid w:val="008B480B"/>
    <w:rsid w:val="008B4A12"/>
    <w:rsid w:val="008B551B"/>
    <w:rsid w:val="008B7517"/>
    <w:rsid w:val="008B7680"/>
    <w:rsid w:val="008B7F47"/>
    <w:rsid w:val="008C10F6"/>
    <w:rsid w:val="008C1264"/>
    <w:rsid w:val="008C1A2E"/>
    <w:rsid w:val="008C1CF5"/>
    <w:rsid w:val="008C381C"/>
    <w:rsid w:val="008C6570"/>
    <w:rsid w:val="008C65E9"/>
    <w:rsid w:val="008C676A"/>
    <w:rsid w:val="008C6B19"/>
    <w:rsid w:val="008C6EEF"/>
    <w:rsid w:val="008C735F"/>
    <w:rsid w:val="008C769D"/>
    <w:rsid w:val="008D00D0"/>
    <w:rsid w:val="008D03E9"/>
    <w:rsid w:val="008D0456"/>
    <w:rsid w:val="008D0BFB"/>
    <w:rsid w:val="008D15F9"/>
    <w:rsid w:val="008D36EA"/>
    <w:rsid w:val="008D3993"/>
    <w:rsid w:val="008D3BF5"/>
    <w:rsid w:val="008D4D0E"/>
    <w:rsid w:val="008D5A14"/>
    <w:rsid w:val="008D6656"/>
    <w:rsid w:val="008D7427"/>
    <w:rsid w:val="008E090C"/>
    <w:rsid w:val="008E0A20"/>
    <w:rsid w:val="008E0C2E"/>
    <w:rsid w:val="008E159D"/>
    <w:rsid w:val="008E37A3"/>
    <w:rsid w:val="008E3A7D"/>
    <w:rsid w:val="008E41B8"/>
    <w:rsid w:val="008E5C48"/>
    <w:rsid w:val="008E7C6B"/>
    <w:rsid w:val="008E7D1A"/>
    <w:rsid w:val="008F0BE8"/>
    <w:rsid w:val="008F0DC6"/>
    <w:rsid w:val="008F1171"/>
    <w:rsid w:val="008F1A1A"/>
    <w:rsid w:val="008F1AAD"/>
    <w:rsid w:val="008F2A5A"/>
    <w:rsid w:val="008F37C9"/>
    <w:rsid w:val="008F3E3A"/>
    <w:rsid w:val="008F4657"/>
    <w:rsid w:val="008F4DAA"/>
    <w:rsid w:val="008F4FF5"/>
    <w:rsid w:val="008F6A70"/>
    <w:rsid w:val="008F725D"/>
    <w:rsid w:val="0090072A"/>
    <w:rsid w:val="00900B6A"/>
    <w:rsid w:val="00900C0C"/>
    <w:rsid w:val="0090137C"/>
    <w:rsid w:val="00901D10"/>
    <w:rsid w:val="00903E15"/>
    <w:rsid w:val="0090455F"/>
    <w:rsid w:val="00904719"/>
    <w:rsid w:val="009059E0"/>
    <w:rsid w:val="00910E5A"/>
    <w:rsid w:val="009119EC"/>
    <w:rsid w:val="00911C0F"/>
    <w:rsid w:val="00912BA4"/>
    <w:rsid w:val="00913BC7"/>
    <w:rsid w:val="009154A2"/>
    <w:rsid w:val="009157EA"/>
    <w:rsid w:val="00915F99"/>
    <w:rsid w:val="00916763"/>
    <w:rsid w:val="009168C9"/>
    <w:rsid w:val="0091706A"/>
    <w:rsid w:val="00917E7B"/>
    <w:rsid w:val="00917E7D"/>
    <w:rsid w:val="0092105F"/>
    <w:rsid w:val="009212D1"/>
    <w:rsid w:val="009215AD"/>
    <w:rsid w:val="009216BE"/>
    <w:rsid w:val="00923146"/>
    <w:rsid w:val="00924689"/>
    <w:rsid w:val="009249F1"/>
    <w:rsid w:val="00925922"/>
    <w:rsid w:val="00925B88"/>
    <w:rsid w:val="00925D30"/>
    <w:rsid w:val="00926639"/>
    <w:rsid w:val="009268FC"/>
    <w:rsid w:val="00926C29"/>
    <w:rsid w:val="00926C8C"/>
    <w:rsid w:val="00927797"/>
    <w:rsid w:val="00930E69"/>
    <w:rsid w:val="00931C41"/>
    <w:rsid w:val="009323FE"/>
    <w:rsid w:val="0093242E"/>
    <w:rsid w:val="00932534"/>
    <w:rsid w:val="00932751"/>
    <w:rsid w:val="00932CDA"/>
    <w:rsid w:val="00933703"/>
    <w:rsid w:val="00933C39"/>
    <w:rsid w:val="00933CA4"/>
    <w:rsid w:val="00934CBE"/>
    <w:rsid w:val="00935841"/>
    <w:rsid w:val="00935AE3"/>
    <w:rsid w:val="009406FB"/>
    <w:rsid w:val="00940984"/>
    <w:rsid w:val="00941052"/>
    <w:rsid w:val="00941F12"/>
    <w:rsid w:val="00942AA3"/>
    <w:rsid w:val="00944DB1"/>
    <w:rsid w:val="0094561D"/>
    <w:rsid w:val="00951D5B"/>
    <w:rsid w:val="009525CC"/>
    <w:rsid w:val="00953C52"/>
    <w:rsid w:val="00954755"/>
    <w:rsid w:val="009548D3"/>
    <w:rsid w:val="00954A8F"/>
    <w:rsid w:val="00954C8A"/>
    <w:rsid w:val="0095508B"/>
    <w:rsid w:val="00955133"/>
    <w:rsid w:val="009552B8"/>
    <w:rsid w:val="009555A7"/>
    <w:rsid w:val="0095590E"/>
    <w:rsid w:val="009563DB"/>
    <w:rsid w:val="00960155"/>
    <w:rsid w:val="00960CA9"/>
    <w:rsid w:val="009612CD"/>
    <w:rsid w:val="00961BB5"/>
    <w:rsid w:val="00962C3C"/>
    <w:rsid w:val="00962FB4"/>
    <w:rsid w:val="0096426E"/>
    <w:rsid w:val="00964EDC"/>
    <w:rsid w:val="00965149"/>
    <w:rsid w:val="009653EE"/>
    <w:rsid w:val="00965F14"/>
    <w:rsid w:val="00966422"/>
    <w:rsid w:val="00966680"/>
    <w:rsid w:val="0096677A"/>
    <w:rsid w:val="00966A3B"/>
    <w:rsid w:val="00966AEE"/>
    <w:rsid w:val="0096780E"/>
    <w:rsid w:val="00967C1E"/>
    <w:rsid w:val="009700A8"/>
    <w:rsid w:val="00970E4E"/>
    <w:rsid w:val="00970F47"/>
    <w:rsid w:val="00971682"/>
    <w:rsid w:val="00971E04"/>
    <w:rsid w:val="00972B52"/>
    <w:rsid w:val="009734B6"/>
    <w:rsid w:val="00973541"/>
    <w:rsid w:val="00974A37"/>
    <w:rsid w:val="00974AE6"/>
    <w:rsid w:val="00974AF1"/>
    <w:rsid w:val="00974D0E"/>
    <w:rsid w:val="0097552C"/>
    <w:rsid w:val="00975F27"/>
    <w:rsid w:val="00976242"/>
    <w:rsid w:val="00976549"/>
    <w:rsid w:val="009769B2"/>
    <w:rsid w:val="00976B7F"/>
    <w:rsid w:val="00977146"/>
    <w:rsid w:val="00980441"/>
    <w:rsid w:val="00980EDE"/>
    <w:rsid w:val="00981402"/>
    <w:rsid w:val="009824A4"/>
    <w:rsid w:val="00982CAB"/>
    <w:rsid w:val="00983546"/>
    <w:rsid w:val="00983C7A"/>
    <w:rsid w:val="00983CBF"/>
    <w:rsid w:val="009854BE"/>
    <w:rsid w:val="00985C1A"/>
    <w:rsid w:val="00986057"/>
    <w:rsid w:val="009866D1"/>
    <w:rsid w:val="009871EE"/>
    <w:rsid w:val="00987487"/>
    <w:rsid w:val="00987538"/>
    <w:rsid w:val="00990A05"/>
    <w:rsid w:val="0099121D"/>
    <w:rsid w:val="009927E1"/>
    <w:rsid w:val="00992875"/>
    <w:rsid w:val="00992BCB"/>
    <w:rsid w:val="00994982"/>
    <w:rsid w:val="00994DCE"/>
    <w:rsid w:val="0099559D"/>
    <w:rsid w:val="00996492"/>
    <w:rsid w:val="00996F39"/>
    <w:rsid w:val="00997AD5"/>
    <w:rsid w:val="009A06BF"/>
    <w:rsid w:val="009A06F8"/>
    <w:rsid w:val="009A0C5E"/>
    <w:rsid w:val="009A1375"/>
    <w:rsid w:val="009A1787"/>
    <w:rsid w:val="009A19CD"/>
    <w:rsid w:val="009A29E8"/>
    <w:rsid w:val="009A2A30"/>
    <w:rsid w:val="009A2E21"/>
    <w:rsid w:val="009A3E2A"/>
    <w:rsid w:val="009A5B14"/>
    <w:rsid w:val="009A5B7D"/>
    <w:rsid w:val="009A6848"/>
    <w:rsid w:val="009A6A5A"/>
    <w:rsid w:val="009A7EC3"/>
    <w:rsid w:val="009A7FED"/>
    <w:rsid w:val="009B280B"/>
    <w:rsid w:val="009B28FB"/>
    <w:rsid w:val="009B4969"/>
    <w:rsid w:val="009B53A0"/>
    <w:rsid w:val="009B5B4C"/>
    <w:rsid w:val="009B5EB0"/>
    <w:rsid w:val="009B6737"/>
    <w:rsid w:val="009B67C6"/>
    <w:rsid w:val="009B70C2"/>
    <w:rsid w:val="009B72BC"/>
    <w:rsid w:val="009B7DA1"/>
    <w:rsid w:val="009B7DD4"/>
    <w:rsid w:val="009C1756"/>
    <w:rsid w:val="009C1ED7"/>
    <w:rsid w:val="009C3912"/>
    <w:rsid w:val="009C47AD"/>
    <w:rsid w:val="009C4C8A"/>
    <w:rsid w:val="009C508B"/>
    <w:rsid w:val="009C5DC9"/>
    <w:rsid w:val="009C7D2F"/>
    <w:rsid w:val="009D085D"/>
    <w:rsid w:val="009D1417"/>
    <w:rsid w:val="009D1F58"/>
    <w:rsid w:val="009D202A"/>
    <w:rsid w:val="009D245F"/>
    <w:rsid w:val="009D249B"/>
    <w:rsid w:val="009D3230"/>
    <w:rsid w:val="009D3FFB"/>
    <w:rsid w:val="009D46F6"/>
    <w:rsid w:val="009D577B"/>
    <w:rsid w:val="009D5784"/>
    <w:rsid w:val="009D59C1"/>
    <w:rsid w:val="009D5C36"/>
    <w:rsid w:val="009D6D73"/>
    <w:rsid w:val="009D7734"/>
    <w:rsid w:val="009E035F"/>
    <w:rsid w:val="009E04EE"/>
    <w:rsid w:val="009E0552"/>
    <w:rsid w:val="009E249F"/>
    <w:rsid w:val="009E3B13"/>
    <w:rsid w:val="009E3BCB"/>
    <w:rsid w:val="009E4643"/>
    <w:rsid w:val="009E48D9"/>
    <w:rsid w:val="009E6685"/>
    <w:rsid w:val="009E7160"/>
    <w:rsid w:val="009E7AF9"/>
    <w:rsid w:val="009F053F"/>
    <w:rsid w:val="009F0CC9"/>
    <w:rsid w:val="009F1A55"/>
    <w:rsid w:val="009F2464"/>
    <w:rsid w:val="009F3628"/>
    <w:rsid w:val="009F5BA8"/>
    <w:rsid w:val="009F5EE0"/>
    <w:rsid w:val="009F6198"/>
    <w:rsid w:val="009F62F4"/>
    <w:rsid w:val="009F66B9"/>
    <w:rsid w:val="009F7779"/>
    <w:rsid w:val="009F7D40"/>
    <w:rsid w:val="00A014CA"/>
    <w:rsid w:val="00A01D40"/>
    <w:rsid w:val="00A02E2C"/>
    <w:rsid w:val="00A038D0"/>
    <w:rsid w:val="00A07482"/>
    <w:rsid w:val="00A07F96"/>
    <w:rsid w:val="00A10543"/>
    <w:rsid w:val="00A11225"/>
    <w:rsid w:val="00A11CD9"/>
    <w:rsid w:val="00A123B9"/>
    <w:rsid w:val="00A1411A"/>
    <w:rsid w:val="00A14C42"/>
    <w:rsid w:val="00A151DC"/>
    <w:rsid w:val="00A15262"/>
    <w:rsid w:val="00A15958"/>
    <w:rsid w:val="00A15A82"/>
    <w:rsid w:val="00A16467"/>
    <w:rsid w:val="00A17C41"/>
    <w:rsid w:val="00A2060F"/>
    <w:rsid w:val="00A20624"/>
    <w:rsid w:val="00A2136E"/>
    <w:rsid w:val="00A21AB9"/>
    <w:rsid w:val="00A222A1"/>
    <w:rsid w:val="00A22CDE"/>
    <w:rsid w:val="00A231A6"/>
    <w:rsid w:val="00A2410E"/>
    <w:rsid w:val="00A24DF6"/>
    <w:rsid w:val="00A25086"/>
    <w:rsid w:val="00A252A2"/>
    <w:rsid w:val="00A25531"/>
    <w:rsid w:val="00A2599E"/>
    <w:rsid w:val="00A259F9"/>
    <w:rsid w:val="00A2670D"/>
    <w:rsid w:val="00A26B5B"/>
    <w:rsid w:val="00A277A4"/>
    <w:rsid w:val="00A3006C"/>
    <w:rsid w:val="00A30109"/>
    <w:rsid w:val="00A303CF"/>
    <w:rsid w:val="00A30684"/>
    <w:rsid w:val="00A30E4A"/>
    <w:rsid w:val="00A31F54"/>
    <w:rsid w:val="00A35532"/>
    <w:rsid w:val="00A3618F"/>
    <w:rsid w:val="00A36F53"/>
    <w:rsid w:val="00A414F3"/>
    <w:rsid w:val="00A424C8"/>
    <w:rsid w:val="00A42838"/>
    <w:rsid w:val="00A456B4"/>
    <w:rsid w:val="00A458BA"/>
    <w:rsid w:val="00A4786F"/>
    <w:rsid w:val="00A47A86"/>
    <w:rsid w:val="00A47EFC"/>
    <w:rsid w:val="00A50021"/>
    <w:rsid w:val="00A5096C"/>
    <w:rsid w:val="00A521C7"/>
    <w:rsid w:val="00A52328"/>
    <w:rsid w:val="00A525ED"/>
    <w:rsid w:val="00A526A7"/>
    <w:rsid w:val="00A52723"/>
    <w:rsid w:val="00A52A45"/>
    <w:rsid w:val="00A53BB1"/>
    <w:rsid w:val="00A53FF8"/>
    <w:rsid w:val="00A549CC"/>
    <w:rsid w:val="00A56735"/>
    <w:rsid w:val="00A571A9"/>
    <w:rsid w:val="00A6014A"/>
    <w:rsid w:val="00A60237"/>
    <w:rsid w:val="00A60955"/>
    <w:rsid w:val="00A612F7"/>
    <w:rsid w:val="00A61DA9"/>
    <w:rsid w:val="00A621D5"/>
    <w:rsid w:val="00A6276A"/>
    <w:rsid w:val="00A63F5A"/>
    <w:rsid w:val="00A649A3"/>
    <w:rsid w:val="00A66CEA"/>
    <w:rsid w:val="00A66D82"/>
    <w:rsid w:val="00A677CE"/>
    <w:rsid w:val="00A679FD"/>
    <w:rsid w:val="00A67B65"/>
    <w:rsid w:val="00A67E34"/>
    <w:rsid w:val="00A70175"/>
    <w:rsid w:val="00A701ED"/>
    <w:rsid w:val="00A7120F"/>
    <w:rsid w:val="00A71321"/>
    <w:rsid w:val="00A71648"/>
    <w:rsid w:val="00A719A4"/>
    <w:rsid w:val="00A71C6B"/>
    <w:rsid w:val="00A74720"/>
    <w:rsid w:val="00A74B6E"/>
    <w:rsid w:val="00A74BE6"/>
    <w:rsid w:val="00A74F10"/>
    <w:rsid w:val="00A75B7E"/>
    <w:rsid w:val="00A76308"/>
    <w:rsid w:val="00A7680C"/>
    <w:rsid w:val="00A77F02"/>
    <w:rsid w:val="00A77FC4"/>
    <w:rsid w:val="00A8021D"/>
    <w:rsid w:val="00A80750"/>
    <w:rsid w:val="00A81244"/>
    <w:rsid w:val="00A8177B"/>
    <w:rsid w:val="00A81979"/>
    <w:rsid w:val="00A81E47"/>
    <w:rsid w:val="00A82A2F"/>
    <w:rsid w:val="00A83818"/>
    <w:rsid w:val="00A84483"/>
    <w:rsid w:val="00A855DC"/>
    <w:rsid w:val="00A85620"/>
    <w:rsid w:val="00A857B8"/>
    <w:rsid w:val="00A862A5"/>
    <w:rsid w:val="00A86AA1"/>
    <w:rsid w:val="00A87636"/>
    <w:rsid w:val="00A87C7B"/>
    <w:rsid w:val="00A87D5E"/>
    <w:rsid w:val="00A87FD2"/>
    <w:rsid w:val="00A90109"/>
    <w:rsid w:val="00A908BF"/>
    <w:rsid w:val="00A909A2"/>
    <w:rsid w:val="00A90B84"/>
    <w:rsid w:val="00A913FB"/>
    <w:rsid w:val="00A91860"/>
    <w:rsid w:val="00A9283F"/>
    <w:rsid w:val="00A92A72"/>
    <w:rsid w:val="00A94B5D"/>
    <w:rsid w:val="00A94C92"/>
    <w:rsid w:val="00A94D7C"/>
    <w:rsid w:val="00A951AA"/>
    <w:rsid w:val="00A95751"/>
    <w:rsid w:val="00A958B1"/>
    <w:rsid w:val="00A95ECC"/>
    <w:rsid w:val="00A9645E"/>
    <w:rsid w:val="00A9734D"/>
    <w:rsid w:val="00A9757D"/>
    <w:rsid w:val="00AA0372"/>
    <w:rsid w:val="00AA0D0A"/>
    <w:rsid w:val="00AA0FC7"/>
    <w:rsid w:val="00AA16B7"/>
    <w:rsid w:val="00AA172F"/>
    <w:rsid w:val="00AA1761"/>
    <w:rsid w:val="00AA1B87"/>
    <w:rsid w:val="00AA2112"/>
    <w:rsid w:val="00AA3645"/>
    <w:rsid w:val="00AA3CB0"/>
    <w:rsid w:val="00AA44C6"/>
    <w:rsid w:val="00AA44FC"/>
    <w:rsid w:val="00AA52BA"/>
    <w:rsid w:val="00AA5C34"/>
    <w:rsid w:val="00AA5CD4"/>
    <w:rsid w:val="00AA64E5"/>
    <w:rsid w:val="00AA69B8"/>
    <w:rsid w:val="00AA78A3"/>
    <w:rsid w:val="00AB0090"/>
    <w:rsid w:val="00AB0976"/>
    <w:rsid w:val="00AB1247"/>
    <w:rsid w:val="00AB12CE"/>
    <w:rsid w:val="00AB1453"/>
    <w:rsid w:val="00AB19FF"/>
    <w:rsid w:val="00AB1DAC"/>
    <w:rsid w:val="00AB22BF"/>
    <w:rsid w:val="00AB2431"/>
    <w:rsid w:val="00AB300D"/>
    <w:rsid w:val="00AB357B"/>
    <w:rsid w:val="00AB38CC"/>
    <w:rsid w:val="00AB3BBB"/>
    <w:rsid w:val="00AB44E8"/>
    <w:rsid w:val="00AB4DD8"/>
    <w:rsid w:val="00AB4EE2"/>
    <w:rsid w:val="00AB5CF6"/>
    <w:rsid w:val="00AB5DC1"/>
    <w:rsid w:val="00AB5DFE"/>
    <w:rsid w:val="00AB5EDF"/>
    <w:rsid w:val="00AB6958"/>
    <w:rsid w:val="00AB6F66"/>
    <w:rsid w:val="00AC08F4"/>
    <w:rsid w:val="00AC1BD7"/>
    <w:rsid w:val="00AC21D6"/>
    <w:rsid w:val="00AC2FDC"/>
    <w:rsid w:val="00AC3C0B"/>
    <w:rsid w:val="00AC4CAD"/>
    <w:rsid w:val="00AC5BF9"/>
    <w:rsid w:val="00AC602E"/>
    <w:rsid w:val="00AC6A07"/>
    <w:rsid w:val="00AC6ABC"/>
    <w:rsid w:val="00AC7A23"/>
    <w:rsid w:val="00AC7D29"/>
    <w:rsid w:val="00AD09B6"/>
    <w:rsid w:val="00AD0BD3"/>
    <w:rsid w:val="00AD1005"/>
    <w:rsid w:val="00AD11A8"/>
    <w:rsid w:val="00AD13B0"/>
    <w:rsid w:val="00AD2E0E"/>
    <w:rsid w:val="00AD30C8"/>
    <w:rsid w:val="00AD375B"/>
    <w:rsid w:val="00AD3A69"/>
    <w:rsid w:val="00AD5500"/>
    <w:rsid w:val="00AD57FE"/>
    <w:rsid w:val="00AD58ED"/>
    <w:rsid w:val="00AD5B20"/>
    <w:rsid w:val="00AD6396"/>
    <w:rsid w:val="00AD6700"/>
    <w:rsid w:val="00AD68A7"/>
    <w:rsid w:val="00AD7AAC"/>
    <w:rsid w:val="00AE01B8"/>
    <w:rsid w:val="00AE0F0F"/>
    <w:rsid w:val="00AE15A1"/>
    <w:rsid w:val="00AE1B2D"/>
    <w:rsid w:val="00AE1BF8"/>
    <w:rsid w:val="00AE1F28"/>
    <w:rsid w:val="00AE31DE"/>
    <w:rsid w:val="00AE369E"/>
    <w:rsid w:val="00AE3A89"/>
    <w:rsid w:val="00AE3F21"/>
    <w:rsid w:val="00AE4598"/>
    <w:rsid w:val="00AE4FAD"/>
    <w:rsid w:val="00AE66E6"/>
    <w:rsid w:val="00AE6A47"/>
    <w:rsid w:val="00AE6F8A"/>
    <w:rsid w:val="00AE7D41"/>
    <w:rsid w:val="00AE7F4A"/>
    <w:rsid w:val="00AF05C8"/>
    <w:rsid w:val="00AF0FE6"/>
    <w:rsid w:val="00AF1CCE"/>
    <w:rsid w:val="00AF2101"/>
    <w:rsid w:val="00AF249A"/>
    <w:rsid w:val="00AF28CF"/>
    <w:rsid w:val="00AF2993"/>
    <w:rsid w:val="00AF6734"/>
    <w:rsid w:val="00AF6966"/>
    <w:rsid w:val="00AF77D5"/>
    <w:rsid w:val="00B00922"/>
    <w:rsid w:val="00B00A51"/>
    <w:rsid w:val="00B01893"/>
    <w:rsid w:val="00B01ACC"/>
    <w:rsid w:val="00B023C6"/>
    <w:rsid w:val="00B02ABB"/>
    <w:rsid w:val="00B035B5"/>
    <w:rsid w:val="00B03F6B"/>
    <w:rsid w:val="00B04A3E"/>
    <w:rsid w:val="00B04B14"/>
    <w:rsid w:val="00B04EA6"/>
    <w:rsid w:val="00B04EEF"/>
    <w:rsid w:val="00B05E14"/>
    <w:rsid w:val="00B06E5C"/>
    <w:rsid w:val="00B07155"/>
    <w:rsid w:val="00B075D4"/>
    <w:rsid w:val="00B10512"/>
    <w:rsid w:val="00B110E7"/>
    <w:rsid w:val="00B11644"/>
    <w:rsid w:val="00B12725"/>
    <w:rsid w:val="00B143AF"/>
    <w:rsid w:val="00B1543B"/>
    <w:rsid w:val="00B173BC"/>
    <w:rsid w:val="00B20CE6"/>
    <w:rsid w:val="00B210A5"/>
    <w:rsid w:val="00B220E0"/>
    <w:rsid w:val="00B22D87"/>
    <w:rsid w:val="00B22DAE"/>
    <w:rsid w:val="00B2336F"/>
    <w:rsid w:val="00B233B8"/>
    <w:rsid w:val="00B237EC"/>
    <w:rsid w:val="00B2414F"/>
    <w:rsid w:val="00B30016"/>
    <w:rsid w:val="00B3078D"/>
    <w:rsid w:val="00B309C2"/>
    <w:rsid w:val="00B30A16"/>
    <w:rsid w:val="00B30D6F"/>
    <w:rsid w:val="00B30D71"/>
    <w:rsid w:val="00B31526"/>
    <w:rsid w:val="00B316D9"/>
    <w:rsid w:val="00B3174C"/>
    <w:rsid w:val="00B33847"/>
    <w:rsid w:val="00B3392F"/>
    <w:rsid w:val="00B33E8E"/>
    <w:rsid w:val="00B341DF"/>
    <w:rsid w:val="00B36C49"/>
    <w:rsid w:val="00B36CE6"/>
    <w:rsid w:val="00B36D76"/>
    <w:rsid w:val="00B37A16"/>
    <w:rsid w:val="00B4043E"/>
    <w:rsid w:val="00B4044E"/>
    <w:rsid w:val="00B419A6"/>
    <w:rsid w:val="00B42D4C"/>
    <w:rsid w:val="00B43595"/>
    <w:rsid w:val="00B43736"/>
    <w:rsid w:val="00B43B4C"/>
    <w:rsid w:val="00B43E4E"/>
    <w:rsid w:val="00B461EE"/>
    <w:rsid w:val="00B4638B"/>
    <w:rsid w:val="00B464C5"/>
    <w:rsid w:val="00B46C22"/>
    <w:rsid w:val="00B47B3B"/>
    <w:rsid w:val="00B47F96"/>
    <w:rsid w:val="00B50321"/>
    <w:rsid w:val="00B50DF7"/>
    <w:rsid w:val="00B50E2E"/>
    <w:rsid w:val="00B51C82"/>
    <w:rsid w:val="00B5200D"/>
    <w:rsid w:val="00B53961"/>
    <w:rsid w:val="00B53D3A"/>
    <w:rsid w:val="00B5425C"/>
    <w:rsid w:val="00B556D1"/>
    <w:rsid w:val="00B57435"/>
    <w:rsid w:val="00B601A6"/>
    <w:rsid w:val="00B60846"/>
    <w:rsid w:val="00B608D9"/>
    <w:rsid w:val="00B60AC1"/>
    <w:rsid w:val="00B62BD3"/>
    <w:rsid w:val="00B63461"/>
    <w:rsid w:val="00B635EC"/>
    <w:rsid w:val="00B63FC2"/>
    <w:rsid w:val="00B645BE"/>
    <w:rsid w:val="00B65044"/>
    <w:rsid w:val="00B665A3"/>
    <w:rsid w:val="00B66644"/>
    <w:rsid w:val="00B67C39"/>
    <w:rsid w:val="00B67FE5"/>
    <w:rsid w:val="00B70335"/>
    <w:rsid w:val="00B704AB"/>
    <w:rsid w:val="00B70778"/>
    <w:rsid w:val="00B710F9"/>
    <w:rsid w:val="00B71C92"/>
    <w:rsid w:val="00B71FA1"/>
    <w:rsid w:val="00B72D7B"/>
    <w:rsid w:val="00B72DFF"/>
    <w:rsid w:val="00B73AD5"/>
    <w:rsid w:val="00B746D5"/>
    <w:rsid w:val="00B75500"/>
    <w:rsid w:val="00B75A15"/>
    <w:rsid w:val="00B760CB"/>
    <w:rsid w:val="00B764FD"/>
    <w:rsid w:val="00B76FC5"/>
    <w:rsid w:val="00B77FCD"/>
    <w:rsid w:val="00B805BE"/>
    <w:rsid w:val="00B8110F"/>
    <w:rsid w:val="00B815B4"/>
    <w:rsid w:val="00B824F2"/>
    <w:rsid w:val="00B83758"/>
    <w:rsid w:val="00B83BE2"/>
    <w:rsid w:val="00B83D1D"/>
    <w:rsid w:val="00B83D6B"/>
    <w:rsid w:val="00B848F9"/>
    <w:rsid w:val="00B85B3E"/>
    <w:rsid w:val="00B85ED1"/>
    <w:rsid w:val="00B86982"/>
    <w:rsid w:val="00B86B64"/>
    <w:rsid w:val="00B8763E"/>
    <w:rsid w:val="00B87EA4"/>
    <w:rsid w:val="00B908E9"/>
    <w:rsid w:val="00B90C7F"/>
    <w:rsid w:val="00B90D07"/>
    <w:rsid w:val="00B9173B"/>
    <w:rsid w:val="00B918FA"/>
    <w:rsid w:val="00B91CAB"/>
    <w:rsid w:val="00B9282B"/>
    <w:rsid w:val="00B92C5B"/>
    <w:rsid w:val="00B933CC"/>
    <w:rsid w:val="00B938E8"/>
    <w:rsid w:val="00B94175"/>
    <w:rsid w:val="00B942DB"/>
    <w:rsid w:val="00B942FA"/>
    <w:rsid w:val="00B946A7"/>
    <w:rsid w:val="00B965C5"/>
    <w:rsid w:val="00B9697D"/>
    <w:rsid w:val="00B97233"/>
    <w:rsid w:val="00B97547"/>
    <w:rsid w:val="00B976C3"/>
    <w:rsid w:val="00B978C1"/>
    <w:rsid w:val="00B97A09"/>
    <w:rsid w:val="00B97D0F"/>
    <w:rsid w:val="00BA0901"/>
    <w:rsid w:val="00BA11CE"/>
    <w:rsid w:val="00BA179C"/>
    <w:rsid w:val="00BA19BB"/>
    <w:rsid w:val="00BA1E99"/>
    <w:rsid w:val="00BA563D"/>
    <w:rsid w:val="00BA5D39"/>
    <w:rsid w:val="00BB0D1C"/>
    <w:rsid w:val="00BB1D44"/>
    <w:rsid w:val="00BB1F87"/>
    <w:rsid w:val="00BB217D"/>
    <w:rsid w:val="00BB219D"/>
    <w:rsid w:val="00BB27A5"/>
    <w:rsid w:val="00BB2BFF"/>
    <w:rsid w:val="00BB2E43"/>
    <w:rsid w:val="00BB307C"/>
    <w:rsid w:val="00BB3B0C"/>
    <w:rsid w:val="00BB4225"/>
    <w:rsid w:val="00BB46DD"/>
    <w:rsid w:val="00BB58A3"/>
    <w:rsid w:val="00BB66B4"/>
    <w:rsid w:val="00BB6856"/>
    <w:rsid w:val="00BB6E1D"/>
    <w:rsid w:val="00BB70C1"/>
    <w:rsid w:val="00BB7114"/>
    <w:rsid w:val="00BC0A69"/>
    <w:rsid w:val="00BC0CEA"/>
    <w:rsid w:val="00BC1515"/>
    <w:rsid w:val="00BC1B26"/>
    <w:rsid w:val="00BC2191"/>
    <w:rsid w:val="00BC26D2"/>
    <w:rsid w:val="00BC2831"/>
    <w:rsid w:val="00BC2B71"/>
    <w:rsid w:val="00BC2F46"/>
    <w:rsid w:val="00BC3CD3"/>
    <w:rsid w:val="00BC5A89"/>
    <w:rsid w:val="00BC6588"/>
    <w:rsid w:val="00BC6C3C"/>
    <w:rsid w:val="00BC75FD"/>
    <w:rsid w:val="00BC7879"/>
    <w:rsid w:val="00BC7B22"/>
    <w:rsid w:val="00BD05CE"/>
    <w:rsid w:val="00BD0948"/>
    <w:rsid w:val="00BD0C8A"/>
    <w:rsid w:val="00BD14D0"/>
    <w:rsid w:val="00BD18F4"/>
    <w:rsid w:val="00BD4320"/>
    <w:rsid w:val="00BD4D34"/>
    <w:rsid w:val="00BD4D6D"/>
    <w:rsid w:val="00BD511B"/>
    <w:rsid w:val="00BD5A34"/>
    <w:rsid w:val="00BD60F7"/>
    <w:rsid w:val="00BD69F0"/>
    <w:rsid w:val="00BE0AD1"/>
    <w:rsid w:val="00BE13F3"/>
    <w:rsid w:val="00BE1573"/>
    <w:rsid w:val="00BE235C"/>
    <w:rsid w:val="00BE2679"/>
    <w:rsid w:val="00BE3025"/>
    <w:rsid w:val="00BE3B04"/>
    <w:rsid w:val="00BE44F0"/>
    <w:rsid w:val="00BE4AB3"/>
    <w:rsid w:val="00BE5C0C"/>
    <w:rsid w:val="00BE6141"/>
    <w:rsid w:val="00BE61D5"/>
    <w:rsid w:val="00BE6492"/>
    <w:rsid w:val="00BE71E7"/>
    <w:rsid w:val="00BE79CA"/>
    <w:rsid w:val="00BF0F66"/>
    <w:rsid w:val="00BF10CE"/>
    <w:rsid w:val="00BF17AA"/>
    <w:rsid w:val="00BF233A"/>
    <w:rsid w:val="00BF24B5"/>
    <w:rsid w:val="00BF27B6"/>
    <w:rsid w:val="00BF2FE0"/>
    <w:rsid w:val="00BF308F"/>
    <w:rsid w:val="00BF36BD"/>
    <w:rsid w:val="00BF3B63"/>
    <w:rsid w:val="00BF50E4"/>
    <w:rsid w:val="00BF515B"/>
    <w:rsid w:val="00BF5DB4"/>
    <w:rsid w:val="00BF6DBC"/>
    <w:rsid w:val="00BF73B8"/>
    <w:rsid w:val="00C004E2"/>
    <w:rsid w:val="00C006F6"/>
    <w:rsid w:val="00C015B4"/>
    <w:rsid w:val="00C03989"/>
    <w:rsid w:val="00C03D2B"/>
    <w:rsid w:val="00C04537"/>
    <w:rsid w:val="00C05771"/>
    <w:rsid w:val="00C057A0"/>
    <w:rsid w:val="00C06E62"/>
    <w:rsid w:val="00C072C0"/>
    <w:rsid w:val="00C07796"/>
    <w:rsid w:val="00C07A9F"/>
    <w:rsid w:val="00C1018A"/>
    <w:rsid w:val="00C10310"/>
    <w:rsid w:val="00C115C9"/>
    <w:rsid w:val="00C1223F"/>
    <w:rsid w:val="00C13221"/>
    <w:rsid w:val="00C14F2B"/>
    <w:rsid w:val="00C1735F"/>
    <w:rsid w:val="00C17ED4"/>
    <w:rsid w:val="00C20CB3"/>
    <w:rsid w:val="00C21841"/>
    <w:rsid w:val="00C225D6"/>
    <w:rsid w:val="00C22717"/>
    <w:rsid w:val="00C249AF"/>
    <w:rsid w:val="00C258FB"/>
    <w:rsid w:val="00C25BB0"/>
    <w:rsid w:val="00C268D6"/>
    <w:rsid w:val="00C26CF3"/>
    <w:rsid w:val="00C26E4C"/>
    <w:rsid w:val="00C270A5"/>
    <w:rsid w:val="00C275A5"/>
    <w:rsid w:val="00C27F65"/>
    <w:rsid w:val="00C313A6"/>
    <w:rsid w:val="00C3207A"/>
    <w:rsid w:val="00C3246A"/>
    <w:rsid w:val="00C3274A"/>
    <w:rsid w:val="00C3289C"/>
    <w:rsid w:val="00C3293C"/>
    <w:rsid w:val="00C33A0D"/>
    <w:rsid w:val="00C35051"/>
    <w:rsid w:val="00C363DE"/>
    <w:rsid w:val="00C36462"/>
    <w:rsid w:val="00C37287"/>
    <w:rsid w:val="00C4036A"/>
    <w:rsid w:val="00C40A57"/>
    <w:rsid w:val="00C40F94"/>
    <w:rsid w:val="00C41721"/>
    <w:rsid w:val="00C42542"/>
    <w:rsid w:val="00C4304F"/>
    <w:rsid w:val="00C4481C"/>
    <w:rsid w:val="00C45114"/>
    <w:rsid w:val="00C456A6"/>
    <w:rsid w:val="00C46FBA"/>
    <w:rsid w:val="00C47C33"/>
    <w:rsid w:val="00C47F42"/>
    <w:rsid w:val="00C47FA7"/>
    <w:rsid w:val="00C5035F"/>
    <w:rsid w:val="00C50804"/>
    <w:rsid w:val="00C510A1"/>
    <w:rsid w:val="00C51984"/>
    <w:rsid w:val="00C521D4"/>
    <w:rsid w:val="00C52C08"/>
    <w:rsid w:val="00C52D49"/>
    <w:rsid w:val="00C530E2"/>
    <w:rsid w:val="00C54B6B"/>
    <w:rsid w:val="00C55671"/>
    <w:rsid w:val="00C559C8"/>
    <w:rsid w:val="00C56C7F"/>
    <w:rsid w:val="00C57371"/>
    <w:rsid w:val="00C573F5"/>
    <w:rsid w:val="00C61599"/>
    <w:rsid w:val="00C61FD0"/>
    <w:rsid w:val="00C6206C"/>
    <w:rsid w:val="00C6279B"/>
    <w:rsid w:val="00C627C4"/>
    <w:rsid w:val="00C636A4"/>
    <w:rsid w:val="00C63D6D"/>
    <w:rsid w:val="00C659AA"/>
    <w:rsid w:val="00C6765F"/>
    <w:rsid w:val="00C67F24"/>
    <w:rsid w:val="00C706F9"/>
    <w:rsid w:val="00C71483"/>
    <w:rsid w:val="00C71E57"/>
    <w:rsid w:val="00C71EAE"/>
    <w:rsid w:val="00C7214F"/>
    <w:rsid w:val="00C72738"/>
    <w:rsid w:val="00C72AA0"/>
    <w:rsid w:val="00C73253"/>
    <w:rsid w:val="00C73FF2"/>
    <w:rsid w:val="00C754A7"/>
    <w:rsid w:val="00C76316"/>
    <w:rsid w:val="00C76469"/>
    <w:rsid w:val="00C76619"/>
    <w:rsid w:val="00C77A89"/>
    <w:rsid w:val="00C811FB"/>
    <w:rsid w:val="00C824A5"/>
    <w:rsid w:val="00C82A39"/>
    <w:rsid w:val="00C8428B"/>
    <w:rsid w:val="00C84636"/>
    <w:rsid w:val="00C85134"/>
    <w:rsid w:val="00C85AFA"/>
    <w:rsid w:val="00C85DD9"/>
    <w:rsid w:val="00C86589"/>
    <w:rsid w:val="00C865C7"/>
    <w:rsid w:val="00C8665B"/>
    <w:rsid w:val="00C86F11"/>
    <w:rsid w:val="00C90058"/>
    <w:rsid w:val="00C902B6"/>
    <w:rsid w:val="00C913BB"/>
    <w:rsid w:val="00C9142C"/>
    <w:rsid w:val="00C91EBF"/>
    <w:rsid w:val="00C9292D"/>
    <w:rsid w:val="00C92A4F"/>
    <w:rsid w:val="00C92BC1"/>
    <w:rsid w:val="00C933F0"/>
    <w:rsid w:val="00C93E58"/>
    <w:rsid w:val="00C94188"/>
    <w:rsid w:val="00C94305"/>
    <w:rsid w:val="00C94A0C"/>
    <w:rsid w:val="00C94C36"/>
    <w:rsid w:val="00C95186"/>
    <w:rsid w:val="00C95BD1"/>
    <w:rsid w:val="00C962D9"/>
    <w:rsid w:val="00C977E6"/>
    <w:rsid w:val="00C97CD6"/>
    <w:rsid w:val="00CA0F6A"/>
    <w:rsid w:val="00CA0FE0"/>
    <w:rsid w:val="00CA1CBC"/>
    <w:rsid w:val="00CA2171"/>
    <w:rsid w:val="00CA3081"/>
    <w:rsid w:val="00CA3316"/>
    <w:rsid w:val="00CA3B8F"/>
    <w:rsid w:val="00CA3ED6"/>
    <w:rsid w:val="00CA46A2"/>
    <w:rsid w:val="00CA5B86"/>
    <w:rsid w:val="00CA7687"/>
    <w:rsid w:val="00CA7B5A"/>
    <w:rsid w:val="00CB0A47"/>
    <w:rsid w:val="00CB2286"/>
    <w:rsid w:val="00CB363E"/>
    <w:rsid w:val="00CB40A4"/>
    <w:rsid w:val="00CB46B0"/>
    <w:rsid w:val="00CB510C"/>
    <w:rsid w:val="00CB6A45"/>
    <w:rsid w:val="00CB6C5C"/>
    <w:rsid w:val="00CB787A"/>
    <w:rsid w:val="00CC0596"/>
    <w:rsid w:val="00CC07D2"/>
    <w:rsid w:val="00CC10F8"/>
    <w:rsid w:val="00CC1189"/>
    <w:rsid w:val="00CC13EF"/>
    <w:rsid w:val="00CC2B99"/>
    <w:rsid w:val="00CC3BFB"/>
    <w:rsid w:val="00CC3DFF"/>
    <w:rsid w:val="00CC5FC4"/>
    <w:rsid w:val="00CC7995"/>
    <w:rsid w:val="00CD01CD"/>
    <w:rsid w:val="00CD04F4"/>
    <w:rsid w:val="00CD1761"/>
    <w:rsid w:val="00CD1EBD"/>
    <w:rsid w:val="00CD205F"/>
    <w:rsid w:val="00CD231D"/>
    <w:rsid w:val="00CD2777"/>
    <w:rsid w:val="00CD2C14"/>
    <w:rsid w:val="00CD3114"/>
    <w:rsid w:val="00CD32BF"/>
    <w:rsid w:val="00CD3CC4"/>
    <w:rsid w:val="00CD3F86"/>
    <w:rsid w:val="00CD4838"/>
    <w:rsid w:val="00CD4BA3"/>
    <w:rsid w:val="00CD4BB9"/>
    <w:rsid w:val="00CD5143"/>
    <w:rsid w:val="00CD6A41"/>
    <w:rsid w:val="00CD7373"/>
    <w:rsid w:val="00CE043E"/>
    <w:rsid w:val="00CE18B3"/>
    <w:rsid w:val="00CE1B18"/>
    <w:rsid w:val="00CE1DB4"/>
    <w:rsid w:val="00CE21B6"/>
    <w:rsid w:val="00CE2240"/>
    <w:rsid w:val="00CE2280"/>
    <w:rsid w:val="00CE24B7"/>
    <w:rsid w:val="00CE2B35"/>
    <w:rsid w:val="00CE2C37"/>
    <w:rsid w:val="00CE2C8A"/>
    <w:rsid w:val="00CE3CA4"/>
    <w:rsid w:val="00CE4BAA"/>
    <w:rsid w:val="00CE5497"/>
    <w:rsid w:val="00CE59FB"/>
    <w:rsid w:val="00CE5A87"/>
    <w:rsid w:val="00CE5E5B"/>
    <w:rsid w:val="00CE64C6"/>
    <w:rsid w:val="00CF0DE7"/>
    <w:rsid w:val="00CF0FDD"/>
    <w:rsid w:val="00CF4EDA"/>
    <w:rsid w:val="00CF51AE"/>
    <w:rsid w:val="00CF556D"/>
    <w:rsid w:val="00CF6280"/>
    <w:rsid w:val="00CF6B47"/>
    <w:rsid w:val="00CF6E67"/>
    <w:rsid w:val="00CF70C5"/>
    <w:rsid w:val="00CF7E8F"/>
    <w:rsid w:val="00D004A8"/>
    <w:rsid w:val="00D00D14"/>
    <w:rsid w:val="00D02DB9"/>
    <w:rsid w:val="00D03105"/>
    <w:rsid w:val="00D0358B"/>
    <w:rsid w:val="00D0399B"/>
    <w:rsid w:val="00D03E92"/>
    <w:rsid w:val="00D04AE9"/>
    <w:rsid w:val="00D04B37"/>
    <w:rsid w:val="00D04E50"/>
    <w:rsid w:val="00D0552A"/>
    <w:rsid w:val="00D0658F"/>
    <w:rsid w:val="00D06AD6"/>
    <w:rsid w:val="00D0750A"/>
    <w:rsid w:val="00D07A61"/>
    <w:rsid w:val="00D10B27"/>
    <w:rsid w:val="00D110C5"/>
    <w:rsid w:val="00D11DCA"/>
    <w:rsid w:val="00D120BD"/>
    <w:rsid w:val="00D13D1A"/>
    <w:rsid w:val="00D143FD"/>
    <w:rsid w:val="00D14A77"/>
    <w:rsid w:val="00D151EA"/>
    <w:rsid w:val="00D15448"/>
    <w:rsid w:val="00D16629"/>
    <w:rsid w:val="00D17179"/>
    <w:rsid w:val="00D209B1"/>
    <w:rsid w:val="00D2141A"/>
    <w:rsid w:val="00D2181A"/>
    <w:rsid w:val="00D21DF0"/>
    <w:rsid w:val="00D21EAB"/>
    <w:rsid w:val="00D22994"/>
    <w:rsid w:val="00D22E66"/>
    <w:rsid w:val="00D22F55"/>
    <w:rsid w:val="00D23DF5"/>
    <w:rsid w:val="00D25474"/>
    <w:rsid w:val="00D261F1"/>
    <w:rsid w:val="00D30051"/>
    <w:rsid w:val="00D3126C"/>
    <w:rsid w:val="00D321F0"/>
    <w:rsid w:val="00D325CE"/>
    <w:rsid w:val="00D33034"/>
    <w:rsid w:val="00D344AA"/>
    <w:rsid w:val="00D345A0"/>
    <w:rsid w:val="00D34761"/>
    <w:rsid w:val="00D3495E"/>
    <w:rsid w:val="00D36876"/>
    <w:rsid w:val="00D37C70"/>
    <w:rsid w:val="00D40A86"/>
    <w:rsid w:val="00D413AB"/>
    <w:rsid w:val="00D416EC"/>
    <w:rsid w:val="00D435EF"/>
    <w:rsid w:val="00D44418"/>
    <w:rsid w:val="00D44639"/>
    <w:rsid w:val="00D4470F"/>
    <w:rsid w:val="00D453ED"/>
    <w:rsid w:val="00D47951"/>
    <w:rsid w:val="00D47A7C"/>
    <w:rsid w:val="00D502AD"/>
    <w:rsid w:val="00D51B77"/>
    <w:rsid w:val="00D5283D"/>
    <w:rsid w:val="00D52E4E"/>
    <w:rsid w:val="00D52F0A"/>
    <w:rsid w:val="00D53BED"/>
    <w:rsid w:val="00D54118"/>
    <w:rsid w:val="00D54597"/>
    <w:rsid w:val="00D54EE1"/>
    <w:rsid w:val="00D553C1"/>
    <w:rsid w:val="00D5567C"/>
    <w:rsid w:val="00D55A55"/>
    <w:rsid w:val="00D55CC6"/>
    <w:rsid w:val="00D565CC"/>
    <w:rsid w:val="00D56BED"/>
    <w:rsid w:val="00D57926"/>
    <w:rsid w:val="00D60259"/>
    <w:rsid w:val="00D602B3"/>
    <w:rsid w:val="00D60C99"/>
    <w:rsid w:val="00D60FE3"/>
    <w:rsid w:val="00D61729"/>
    <w:rsid w:val="00D617CB"/>
    <w:rsid w:val="00D61C7F"/>
    <w:rsid w:val="00D61F82"/>
    <w:rsid w:val="00D62CC9"/>
    <w:rsid w:val="00D65CEA"/>
    <w:rsid w:val="00D6657E"/>
    <w:rsid w:val="00D666B8"/>
    <w:rsid w:val="00D66E2F"/>
    <w:rsid w:val="00D66E91"/>
    <w:rsid w:val="00D66EEC"/>
    <w:rsid w:val="00D675CE"/>
    <w:rsid w:val="00D67B9F"/>
    <w:rsid w:val="00D723CA"/>
    <w:rsid w:val="00D72AB1"/>
    <w:rsid w:val="00D739CB"/>
    <w:rsid w:val="00D7577B"/>
    <w:rsid w:val="00D75E57"/>
    <w:rsid w:val="00D7621C"/>
    <w:rsid w:val="00D7661E"/>
    <w:rsid w:val="00D774E4"/>
    <w:rsid w:val="00D777CB"/>
    <w:rsid w:val="00D77827"/>
    <w:rsid w:val="00D80933"/>
    <w:rsid w:val="00D8186E"/>
    <w:rsid w:val="00D824EB"/>
    <w:rsid w:val="00D83CBA"/>
    <w:rsid w:val="00D84209"/>
    <w:rsid w:val="00D843BA"/>
    <w:rsid w:val="00D84B78"/>
    <w:rsid w:val="00D90548"/>
    <w:rsid w:val="00D90D13"/>
    <w:rsid w:val="00D925D8"/>
    <w:rsid w:val="00D9270C"/>
    <w:rsid w:val="00D9272C"/>
    <w:rsid w:val="00D93305"/>
    <w:rsid w:val="00D9409D"/>
    <w:rsid w:val="00D94530"/>
    <w:rsid w:val="00D94A7B"/>
    <w:rsid w:val="00D95557"/>
    <w:rsid w:val="00D95B2E"/>
    <w:rsid w:val="00D95B95"/>
    <w:rsid w:val="00D9641E"/>
    <w:rsid w:val="00D96FA1"/>
    <w:rsid w:val="00DA0319"/>
    <w:rsid w:val="00DA15AE"/>
    <w:rsid w:val="00DA1974"/>
    <w:rsid w:val="00DA1CA7"/>
    <w:rsid w:val="00DA22AA"/>
    <w:rsid w:val="00DA23B8"/>
    <w:rsid w:val="00DA3320"/>
    <w:rsid w:val="00DA36CE"/>
    <w:rsid w:val="00DA394C"/>
    <w:rsid w:val="00DA532C"/>
    <w:rsid w:val="00DA76FC"/>
    <w:rsid w:val="00DA7E7D"/>
    <w:rsid w:val="00DB27A4"/>
    <w:rsid w:val="00DB5085"/>
    <w:rsid w:val="00DB52F6"/>
    <w:rsid w:val="00DB560E"/>
    <w:rsid w:val="00DB5B38"/>
    <w:rsid w:val="00DB5F04"/>
    <w:rsid w:val="00DB6861"/>
    <w:rsid w:val="00DB6FFA"/>
    <w:rsid w:val="00DB7068"/>
    <w:rsid w:val="00DB7481"/>
    <w:rsid w:val="00DB7C5B"/>
    <w:rsid w:val="00DC0E75"/>
    <w:rsid w:val="00DC107B"/>
    <w:rsid w:val="00DC144E"/>
    <w:rsid w:val="00DC1A2D"/>
    <w:rsid w:val="00DC1F96"/>
    <w:rsid w:val="00DC36B5"/>
    <w:rsid w:val="00DC3AE2"/>
    <w:rsid w:val="00DC5C66"/>
    <w:rsid w:val="00DC6885"/>
    <w:rsid w:val="00DC737B"/>
    <w:rsid w:val="00DC775B"/>
    <w:rsid w:val="00DC7F3B"/>
    <w:rsid w:val="00DD028D"/>
    <w:rsid w:val="00DD09EA"/>
    <w:rsid w:val="00DD1947"/>
    <w:rsid w:val="00DD2350"/>
    <w:rsid w:val="00DD263F"/>
    <w:rsid w:val="00DD2F2F"/>
    <w:rsid w:val="00DD3492"/>
    <w:rsid w:val="00DD3594"/>
    <w:rsid w:val="00DD38C8"/>
    <w:rsid w:val="00DD423B"/>
    <w:rsid w:val="00DD4F24"/>
    <w:rsid w:val="00DD6446"/>
    <w:rsid w:val="00DD7F27"/>
    <w:rsid w:val="00DE0278"/>
    <w:rsid w:val="00DE1AFB"/>
    <w:rsid w:val="00DE292E"/>
    <w:rsid w:val="00DE29CF"/>
    <w:rsid w:val="00DE36AF"/>
    <w:rsid w:val="00DE3980"/>
    <w:rsid w:val="00DE3BC0"/>
    <w:rsid w:val="00DE46F1"/>
    <w:rsid w:val="00DE515F"/>
    <w:rsid w:val="00DE5D7E"/>
    <w:rsid w:val="00DF155C"/>
    <w:rsid w:val="00DF1BD5"/>
    <w:rsid w:val="00DF2A47"/>
    <w:rsid w:val="00DF2A8F"/>
    <w:rsid w:val="00DF3136"/>
    <w:rsid w:val="00DF5B4A"/>
    <w:rsid w:val="00DF660E"/>
    <w:rsid w:val="00DF670F"/>
    <w:rsid w:val="00DF6962"/>
    <w:rsid w:val="00E0064E"/>
    <w:rsid w:val="00E006F7"/>
    <w:rsid w:val="00E0104F"/>
    <w:rsid w:val="00E01BAF"/>
    <w:rsid w:val="00E01BEC"/>
    <w:rsid w:val="00E01D1D"/>
    <w:rsid w:val="00E02D82"/>
    <w:rsid w:val="00E035E2"/>
    <w:rsid w:val="00E03A1A"/>
    <w:rsid w:val="00E048F2"/>
    <w:rsid w:val="00E05913"/>
    <w:rsid w:val="00E059ED"/>
    <w:rsid w:val="00E0600C"/>
    <w:rsid w:val="00E065DD"/>
    <w:rsid w:val="00E067F5"/>
    <w:rsid w:val="00E06C7A"/>
    <w:rsid w:val="00E06EE0"/>
    <w:rsid w:val="00E07288"/>
    <w:rsid w:val="00E0734C"/>
    <w:rsid w:val="00E07DBF"/>
    <w:rsid w:val="00E1142B"/>
    <w:rsid w:val="00E120E3"/>
    <w:rsid w:val="00E12DAA"/>
    <w:rsid w:val="00E13085"/>
    <w:rsid w:val="00E1346D"/>
    <w:rsid w:val="00E15E79"/>
    <w:rsid w:val="00E16277"/>
    <w:rsid w:val="00E16A14"/>
    <w:rsid w:val="00E16C76"/>
    <w:rsid w:val="00E177E8"/>
    <w:rsid w:val="00E21781"/>
    <w:rsid w:val="00E21B3B"/>
    <w:rsid w:val="00E21B6A"/>
    <w:rsid w:val="00E21F9D"/>
    <w:rsid w:val="00E22847"/>
    <w:rsid w:val="00E23558"/>
    <w:rsid w:val="00E23EC2"/>
    <w:rsid w:val="00E2566E"/>
    <w:rsid w:val="00E260DF"/>
    <w:rsid w:val="00E26878"/>
    <w:rsid w:val="00E268D0"/>
    <w:rsid w:val="00E26BE1"/>
    <w:rsid w:val="00E31081"/>
    <w:rsid w:val="00E32D53"/>
    <w:rsid w:val="00E36F5F"/>
    <w:rsid w:val="00E37441"/>
    <w:rsid w:val="00E377CB"/>
    <w:rsid w:val="00E40CC7"/>
    <w:rsid w:val="00E414A1"/>
    <w:rsid w:val="00E425B0"/>
    <w:rsid w:val="00E4291D"/>
    <w:rsid w:val="00E42AA7"/>
    <w:rsid w:val="00E42F35"/>
    <w:rsid w:val="00E42F98"/>
    <w:rsid w:val="00E44053"/>
    <w:rsid w:val="00E441DF"/>
    <w:rsid w:val="00E4465D"/>
    <w:rsid w:val="00E44839"/>
    <w:rsid w:val="00E44CCF"/>
    <w:rsid w:val="00E45419"/>
    <w:rsid w:val="00E45631"/>
    <w:rsid w:val="00E456A5"/>
    <w:rsid w:val="00E45965"/>
    <w:rsid w:val="00E45B1F"/>
    <w:rsid w:val="00E468BC"/>
    <w:rsid w:val="00E46F57"/>
    <w:rsid w:val="00E47073"/>
    <w:rsid w:val="00E47748"/>
    <w:rsid w:val="00E4787B"/>
    <w:rsid w:val="00E5000D"/>
    <w:rsid w:val="00E51703"/>
    <w:rsid w:val="00E518D8"/>
    <w:rsid w:val="00E520B8"/>
    <w:rsid w:val="00E53113"/>
    <w:rsid w:val="00E54FD7"/>
    <w:rsid w:val="00E55242"/>
    <w:rsid w:val="00E555AC"/>
    <w:rsid w:val="00E56DFA"/>
    <w:rsid w:val="00E57093"/>
    <w:rsid w:val="00E57ADE"/>
    <w:rsid w:val="00E57AF1"/>
    <w:rsid w:val="00E60FBC"/>
    <w:rsid w:val="00E61A5B"/>
    <w:rsid w:val="00E62E43"/>
    <w:rsid w:val="00E63D5D"/>
    <w:rsid w:val="00E64798"/>
    <w:rsid w:val="00E66413"/>
    <w:rsid w:val="00E668A9"/>
    <w:rsid w:val="00E66CF2"/>
    <w:rsid w:val="00E6725C"/>
    <w:rsid w:val="00E675AB"/>
    <w:rsid w:val="00E67A93"/>
    <w:rsid w:val="00E70065"/>
    <w:rsid w:val="00E71182"/>
    <w:rsid w:val="00E7160F"/>
    <w:rsid w:val="00E71F57"/>
    <w:rsid w:val="00E7317A"/>
    <w:rsid w:val="00E73C22"/>
    <w:rsid w:val="00E75449"/>
    <w:rsid w:val="00E75DE1"/>
    <w:rsid w:val="00E76113"/>
    <w:rsid w:val="00E811FA"/>
    <w:rsid w:val="00E81292"/>
    <w:rsid w:val="00E818A7"/>
    <w:rsid w:val="00E835EF"/>
    <w:rsid w:val="00E841E6"/>
    <w:rsid w:val="00E84553"/>
    <w:rsid w:val="00E8468B"/>
    <w:rsid w:val="00E85031"/>
    <w:rsid w:val="00E85E78"/>
    <w:rsid w:val="00E877A4"/>
    <w:rsid w:val="00E902D1"/>
    <w:rsid w:val="00E915B6"/>
    <w:rsid w:val="00E92E5B"/>
    <w:rsid w:val="00E931DF"/>
    <w:rsid w:val="00E93C86"/>
    <w:rsid w:val="00E94934"/>
    <w:rsid w:val="00E9540E"/>
    <w:rsid w:val="00E95C94"/>
    <w:rsid w:val="00E96E63"/>
    <w:rsid w:val="00E97432"/>
    <w:rsid w:val="00EA0B9D"/>
    <w:rsid w:val="00EA0DBD"/>
    <w:rsid w:val="00EA0F52"/>
    <w:rsid w:val="00EA1D7A"/>
    <w:rsid w:val="00EA1F7A"/>
    <w:rsid w:val="00EA2343"/>
    <w:rsid w:val="00EA27FD"/>
    <w:rsid w:val="00EA2C4C"/>
    <w:rsid w:val="00EA34A7"/>
    <w:rsid w:val="00EA3AC5"/>
    <w:rsid w:val="00EA46DF"/>
    <w:rsid w:val="00EA4B4C"/>
    <w:rsid w:val="00EA4EB2"/>
    <w:rsid w:val="00EA52C1"/>
    <w:rsid w:val="00EA5399"/>
    <w:rsid w:val="00EA540A"/>
    <w:rsid w:val="00EA540D"/>
    <w:rsid w:val="00EA5916"/>
    <w:rsid w:val="00EA5C01"/>
    <w:rsid w:val="00EA6890"/>
    <w:rsid w:val="00EA72C5"/>
    <w:rsid w:val="00EA741A"/>
    <w:rsid w:val="00EB15AD"/>
    <w:rsid w:val="00EB1D43"/>
    <w:rsid w:val="00EB2FD9"/>
    <w:rsid w:val="00EB344E"/>
    <w:rsid w:val="00EB3AF7"/>
    <w:rsid w:val="00EB3E2E"/>
    <w:rsid w:val="00EB4701"/>
    <w:rsid w:val="00EB4778"/>
    <w:rsid w:val="00EB54C4"/>
    <w:rsid w:val="00EB5D15"/>
    <w:rsid w:val="00EB5E5D"/>
    <w:rsid w:val="00EB6917"/>
    <w:rsid w:val="00EB6CA5"/>
    <w:rsid w:val="00EB7E5F"/>
    <w:rsid w:val="00EC043E"/>
    <w:rsid w:val="00EC07B4"/>
    <w:rsid w:val="00EC27C4"/>
    <w:rsid w:val="00EC4877"/>
    <w:rsid w:val="00EC489C"/>
    <w:rsid w:val="00EC50F0"/>
    <w:rsid w:val="00EC61F8"/>
    <w:rsid w:val="00EC6808"/>
    <w:rsid w:val="00EC6CE1"/>
    <w:rsid w:val="00EC7210"/>
    <w:rsid w:val="00EC799A"/>
    <w:rsid w:val="00EC7A36"/>
    <w:rsid w:val="00ED2767"/>
    <w:rsid w:val="00ED3C0B"/>
    <w:rsid w:val="00ED401F"/>
    <w:rsid w:val="00ED40B5"/>
    <w:rsid w:val="00ED4677"/>
    <w:rsid w:val="00ED544B"/>
    <w:rsid w:val="00ED56C5"/>
    <w:rsid w:val="00ED5F6E"/>
    <w:rsid w:val="00ED7FE2"/>
    <w:rsid w:val="00EE0043"/>
    <w:rsid w:val="00EE03BF"/>
    <w:rsid w:val="00EE0F75"/>
    <w:rsid w:val="00EE1208"/>
    <w:rsid w:val="00EE14B5"/>
    <w:rsid w:val="00EE1ABD"/>
    <w:rsid w:val="00EE1F29"/>
    <w:rsid w:val="00EE2DAD"/>
    <w:rsid w:val="00EE43D2"/>
    <w:rsid w:val="00EE49F6"/>
    <w:rsid w:val="00EE4A68"/>
    <w:rsid w:val="00EE53EC"/>
    <w:rsid w:val="00EE5FE0"/>
    <w:rsid w:val="00EE665E"/>
    <w:rsid w:val="00EE6847"/>
    <w:rsid w:val="00EE6B08"/>
    <w:rsid w:val="00EE711C"/>
    <w:rsid w:val="00EE7653"/>
    <w:rsid w:val="00EE76C9"/>
    <w:rsid w:val="00EF020D"/>
    <w:rsid w:val="00EF0CEA"/>
    <w:rsid w:val="00EF1C42"/>
    <w:rsid w:val="00EF378A"/>
    <w:rsid w:val="00EF4369"/>
    <w:rsid w:val="00EF47BB"/>
    <w:rsid w:val="00EF4D49"/>
    <w:rsid w:val="00EF6958"/>
    <w:rsid w:val="00F00FA7"/>
    <w:rsid w:val="00F02CC0"/>
    <w:rsid w:val="00F034FA"/>
    <w:rsid w:val="00F0370B"/>
    <w:rsid w:val="00F04EDC"/>
    <w:rsid w:val="00F050C8"/>
    <w:rsid w:val="00F05BC3"/>
    <w:rsid w:val="00F06B30"/>
    <w:rsid w:val="00F06C2E"/>
    <w:rsid w:val="00F06F00"/>
    <w:rsid w:val="00F074AA"/>
    <w:rsid w:val="00F077C5"/>
    <w:rsid w:val="00F10079"/>
    <w:rsid w:val="00F10300"/>
    <w:rsid w:val="00F11167"/>
    <w:rsid w:val="00F1182F"/>
    <w:rsid w:val="00F119CF"/>
    <w:rsid w:val="00F12261"/>
    <w:rsid w:val="00F1285C"/>
    <w:rsid w:val="00F12CAE"/>
    <w:rsid w:val="00F12D69"/>
    <w:rsid w:val="00F1354E"/>
    <w:rsid w:val="00F14B26"/>
    <w:rsid w:val="00F156BF"/>
    <w:rsid w:val="00F21C9A"/>
    <w:rsid w:val="00F21E1F"/>
    <w:rsid w:val="00F23407"/>
    <w:rsid w:val="00F3021B"/>
    <w:rsid w:val="00F31054"/>
    <w:rsid w:val="00F31109"/>
    <w:rsid w:val="00F31F8C"/>
    <w:rsid w:val="00F32288"/>
    <w:rsid w:val="00F32F55"/>
    <w:rsid w:val="00F346BF"/>
    <w:rsid w:val="00F356B9"/>
    <w:rsid w:val="00F3643B"/>
    <w:rsid w:val="00F364C4"/>
    <w:rsid w:val="00F4030F"/>
    <w:rsid w:val="00F4040F"/>
    <w:rsid w:val="00F40C02"/>
    <w:rsid w:val="00F416F3"/>
    <w:rsid w:val="00F41BCE"/>
    <w:rsid w:val="00F41FA7"/>
    <w:rsid w:val="00F424E3"/>
    <w:rsid w:val="00F42998"/>
    <w:rsid w:val="00F43074"/>
    <w:rsid w:val="00F441CF"/>
    <w:rsid w:val="00F44761"/>
    <w:rsid w:val="00F44D03"/>
    <w:rsid w:val="00F44E63"/>
    <w:rsid w:val="00F459E2"/>
    <w:rsid w:val="00F45B35"/>
    <w:rsid w:val="00F473E8"/>
    <w:rsid w:val="00F475BB"/>
    <w:rsid w:val="00F50545"/>
    <w:rsid w:val="00F50B0E"/>
    <w:rsid w:val="00F53CF1"/>
    <w:rsid w:val="00F5497C"/>
    <w:rsid w:val="00F54A7E"/>
    <w:rsid w:val="00F54E65"/>
    <w:rsid w:val="00F550FD"/>
    <w:rsid w:val="00F55CD6"/>
    <w:rsid w:val="00F55F59"/>
    <w:rsid w:val="00F56735"/>
    <w:rsid w:val="00F5710D"/>
    <w:rsid w:val="00F57589"/>
    <w:rsid w:val="00F57973"/>
    <w:rsid w:val="00F57AB1"/>
    <w:rsid w:val="00F57B69"/>
    <w:rsid w:val="00F60BEE"/>
    <w:rsid w:val="00F60D1E"/>
    <w:rsid w:val="00F60FEA"/>
    <w:rsid w:val="00F613FD"/>
    <w:rsid w:val="00F618F2"/>
    <w:rsid w:val="00F620CF"/>
    <w:rsid w:val="00F639E4"/>
    <w:rsid w:val="00F63CC8"/>
    <w:rsid w:val="00F642B7"/>
    <w:rsid w:val="00F6533F"/>
    <w:rsid w:val="00F653A4"/>
    <w:rsid w:val="00F665D9"/>
    <w:rsid w:val="00F67875"/>
    <w:rsid w:val="00F70B29"/>
    <w:rsid w:val="00F71414"/>
    <w:rsid w:val="00F720D4"/>
    <w:rsid w:val="00F737C3"/>
    <w:rsid w:val="00F73EF2"/>
    <w:rsid w:val="00F73F94"/>
    <w:rsid w:val="00F74DBD"/>
    <w:rsid w:val="00F758E4"/>
    <w:rsid w:val="00F75958"/>
    <w:rsid w:val="00F75962"/>
    <w:rsid w:val="00F7722B"/>
    <w:rsid w:val="00F77393"/>
    <w:rsid w:val="00F7743D"/>
    <w:rsid w:val="00F7750A"/>
    <w:rsid w:val="00F778BC"/>
    <w:rsid w:val="00F77EF7"/>
    <w:rsid w:val="00F77F67"/>
    <w:rsid w:val="00F80B26"/>
    <w:rsid w:val="00F813E4"/>
    <w:rsid w:val="00F81CCE"/>
    <w:rsid w:val="00F82382"/>
    <w:rsid w:val="00F82B29"/>
    <w:rsid w:val="00F82C1C"/>
    <w:rsid w:val="00F837F4"/>
    <w:rsid w:val="00F83E3B"/>
    <w:rsid w:val="00F845B7"/>
    <w:rsid w:val="00F850FC"/>
    <w:rsid w:val="00F857A5"/>
    <w:rsid w:val="00F857CF"/>
    <w:rsid w:val="00F86B1A"/>
    <w:rsid w:val="00F873FE"/>
    <w:rsid w:val="00F87EBC"/>
    <w:rsid w:val="00F90B97"/>
    <w:rsid w:val="00F916F0"/>
    <w:rsid w:val="00F91C60"/>
    <w:rsid w:val="00F925EE"/>
    <w:rsid w:val="00F92A02"/>
    <w:rsid w:val="00F92B2C"/>
    <w:rsid w:val="00F9318B"/>
    <w:rsid w:val="00F93A30"/>
    <w:rsid w:val="00F93A84"/>
    <w:rsid w:val="00F9403C"/>
    <w:rsid w:val="00F9522A"/>
    <w:rsid w:val="00F963C4"/>
    <w:rsid w:val="00F974B8"/>
    <w:rsid w:val="00F977DA"/>
    <w:rsid w:val="00F9789B"/>
    <w:rsid w:val="00FA31BB"/>
    <w:rsid w:val="00FA34D5"/>
    <w:rsid w:val="00FA37F2"/>
    <w:rsid w:val="00FA4F09"/>
    <w:rsid w:val="00FA71EE"/>
    <w:rsid w:val="00FA734D"/>
    <w:rsid w:val="00FA752A"/>
    <w:rsid w:val="00FB1A3C"/>
    <w:rsid w:val="00FB2428"/>
    <w:rsid w:val="00FB260F"/>
    <w:rsid w:val="00FB3148"/>
    <w:rsid w:val="00FB3379"/>
    <w:rsid w:val="00FB3BB6"/>
    <w:rsid w:val="00FB458D"/>
    <w:rsid w:val="00FB5299"/>
    <w:rsid w:val="00FB5F29"/>
    <w:rsid w:val="00FB7026"/>
    <w:rsid w:val="00FB73CE"/>
    <w:rsid w:val="00FB7903"/>
    <w:rsid w:val="00FB7939"/>
    <w:rsid w:val="00FB7D4E"/>
    <w:rsid w:val="00FC0011"/>
    <w:rsid w:val="00FC1288"/>
    <w:rsid w:val="00FC1D43"/>
    <w:rsid w:val="00FC2833"/>
    <w:rsid w:val="00FC32DF"/>
    <w:rsid w:val="00FC402B"/>
    <w:rsid w:val="00FC463B"/>
    <w:rsid w:val="00FC492A"/>
    <w:rsid w:val="00FC5D56"/>
    <w:rsid w:val="00FC614D"/>
    <w:rsid w:val="00FC7BDA"/>
    <w:rsid w:val="00FC7F80"/>
    <w:rsid w:val="00FD010E"/>
    <w:rsid w:val="00FD0F94"/>
    <w:rsid w:val="00FD12F0"/>
    <w:rsid w:val="00FD1E47"/>
    <w:rsid w:val="00FD216D"/>
    <w:rsid w:val="00FD2AA5"/>
    <w:rsid w:val="00FD333A"/>
    <w:rsid w:val="00FD45E6"/>
    <w:rsid w:val="00FD4EDC"/>
    <w:rsid w:val="00FD6931"/>
    <w:rsid w:val="00FE093D"/>
    <w:rsid w:val="00FE189F"/>
    <w:rsid w:val="00FE2020"/>
    <w:rsid w:val="00FE2060"/>
    <w:rsid w:val="00FE20C2"/>
    <w:rsid w:val="00FE22E0"/>
    <w:rsid w:val="00FE2C64"/>
    <w:rsid w:val="00FE36E8"/>
    <w:rsid w:val="00FE4016"/>
    <w:rsid w:val="00FE5570"/>
    <w:rsid w:val="00FE6F7E"/>
    <w:rsid w:val="00FF0251"/>
    <w:rsid w:val="00FF10F3"/>
    <w:rsid w:val="00FF1F48"/>
    <w:rsid w:val="00FF27D9"/>
    <w:rsid w:val="00FF3EA4"/>
    <w:rsid w:val="00FF45CB"/>
    <w:rsid w:val="00FF4C12"/>
    <w:rsid w:val="00FF4EFB"/>
    <w:rsid w:val="00FF5641"/>
    <w:rsid w:val="00FF730E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0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40C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40C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40CC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0C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0CC7"/>
    <w:rPr>
      <w:rFonts w:eastAsiaTheme="minorEastAsia"/>
      <w:lang w:eastAsia="ru-RU"/>
    </w:rPr>
  </w:style>
  <w:style w:type="paragraph" w:styleId="a3">
    <w:name w:val="Body Text Indent"/>
    <w:basedOn w:val="a"/>
    <w:link w:val="a4"/>
    <w:rsid w:val="00E40CC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40C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oleObject" Target="embeddings/oleObject3.bin"/><Relationship Id="rId39" Type="http://schemas.openxmlformats.org/officeDocument/2006/relationships/image" Target="media/image23.wmf"/><Relationship Id="rId21" Type="http://schemas.openxmlformats.org/officeDocument/2006/relationships/image" Target="media/image17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6.wmf"/><Relationship Id="rId47" Type="http://schemas.openxmlformats.org/officeDocument/2006/relationships/oleObject" Target="embeddings/oleObject14.bin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7" Type="http://schemas.openxmlformats.org/officeDocument/2006/relationships/image" Target="media/image3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9.bin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oleObject" Target="embeddings/oleObject5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8.bin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oleObject" Target="embeddings/oleObject8.bin"/><Relationship Id="rId44" Type="http://schemas.openxmlformats.org/officeDocument/2006/relationships/image" Target="media/image28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7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8" Type="http://schemas.openxmlformats.org/officeDocument/2006/relationships/image" Target="media/image4.wmf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2.wmf"/><Relationship Id="rId46" Type="http://schemas.openxmlformats.org/officeDocument/2006/relationships/oleObject" Target="embeddings/oleObject13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3.bin"/><Relationship Id="rId20" Type="http://schemas.openxmlformats.org/officeDocument/2006/relationships/image" Target="media/image16.wmf"/><Relationship Id="rId41" Type="http://schemas.openxmlformats.org/officeDocument/2006/relationships/image" Target="media/image25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63216-CE0B-4348-BEDA-2C34DBC9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1346</Words>
  <Characters>7674</Characters>
  <Application>Microsoft Office Word</Application>
  <DocSecurity>0</DocSecurity>
  <Lines>63</Lines>
  <Paragraphs>18</Paragraphs>
  <ScaleCrop>false</ScaleCrop>
  <Company>AM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</dc:creator>
  <cp:keywords/>
  <dc:description/>
  <cp:lastModifiedBy>МАМ</cp:lastModifiedBy>
  <cp:revision>2</cp:revision>
  <dcterms:created xsi:type="dcterms:W3CDTF">2016-06-29T07:29:00Z</dcterms:created>
  <dcterms:modified xsi:type="dcterms:W3CDTF">2016-06-29T07:29:00Z</dcterms:modified>
</cp:coreProperties>
</file>