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E" w:rsidRPr="00C676F9" w:rsidRDefault="00FA065E" w:rsidP="00FA065E">
      <w:pPr>
        <w:jc w:val="center"/>
        <w:rPr>
          <w:b/>
          <w:sz w:val="28"/>
        </w:rPr>
      </w:pPr>
      <w:r w:rsidRPr="00C676F9">
        <w:rPr>
          <w:b/>
          <w:sz w:val="28"/>
        </w:rPr>
        <w:t>Учебно-методическое и информационное обеспечение дисциплины</w:t>
      </w:r>
    </w:p>
    <w:p w:rsidR="00FA065E" w:rsidRPr="00C676F9" w:rsidRDefault="00FA065E" w:rsidP="00FA065E">
      <w:pPr>
        <w:ind w:firstLine="567"/>
        <w:jc w:val="both"/>
        <w:rPr>
          <w:b/>
          <w:sz w:val="28"/>
        </w:rPr>
      </w:pPr>
      <w:r w:rsidRPr="00C676F9">
        <w:rPr>
          <w:b/>
          <w:sz w:val="28"/>
        </w:rPr>
        <w:t>а) основная литература:</w:t>
      </w:r>
    </w:p>
    <w:p w:rsidR="00FA065E" w:rsidRPr="00EB2B89" w:rsidRDefault="00FA065E" w:rsidP="00FA065E">
      <w:pPr>
        <w:spacing w:line="360" w:lineRule="auto"/>
        <w:ind w:firstLine="540"/>
        <w:rPr>
          <w:b/>
          <w:sz w:val="24"/>
          <w:szCs w:val="24"/>
        </w:rPr>
      </w:pPr>
      <w:r w:rsidRPr="00EB2B89">
        <w:rPr>
          <w:b/>
          <w:sz w:val="24"/>
          <w:szCs w:val="24"/>
        </w:rPr>
        <w:t>а) основная литература:</w:t>
      </w:r>
    </w:p>
    <w:p w:rsidR="00FA065E" w:rsidRPr="00656170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24CE">
        <w:rPr>
          <w:rFonts w:ascii="Times New Roman" w:hAnsi="Times New Roman" w:cs="Times New Roman"/>
          <w:sz w:val="24"/>
          <w:szCs w:val="24"/>
        </w:rPr>
        <w:t xml:space="preserve">Евменов </w:t>
      </w:r>
      <w:r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8E24C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6170">
        <w:rPr>
          <w:rFonts w:ascii="Times New Roman" w:hAnsi="Times New Roman" w:cs="Times New Roman"/>
          <w:sz w:val="24"/>
          <w:szCs w:val="24"/>
        </w:rPr>
        <w:t xml:space="preserve">, </w:t>
      </w:r>
      <w:r w:rsidRPr="008E24CE">
        <w:rPr>
          <w:rFonts w:ascii="Times New Roman" w:hAnsi="Times New Roman" w:cs="Times New Roman"/>
          <w:sz w:val="24"/>
          <w:szCs w:val="24"/>
        </w:rPr>
        <w:t>Интеллектуальные системы управления</w:t>
      </w:r>
      <w:r w:rsidRPr="006561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56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 – 3</w:t>
      </w:r>
      <w:r w:rsidRPr="006561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6170">
        <w:rPr>
          <w:rFonts w:ascii="Times New Roman" w:hAnsi="Times New Roman" w:cs="Times New Roman"/>
          <w:sz w:val="24"/>
          <w:szCs w:val="24"/>
        </w:rPr>
        <w:t>с.</w:t>
      </w:r>
    </w:p>
    <w:p w:rsidR="00FA065E" w:rsidRPr="00B72B0D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24CE">
        <w:rPr>
          <w:rFonts w:ascii="Times New Roman" w:hAnsi="Times New Roman" w:cs="Times New Roman"/>
          <w:sz w:val="24"/>
          <w:szCs w:val="24"/>
        </w:rPr>
        <w:t xml:space="preserve">Васильев 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8E24CE">
        <w:rPr>
          <w:rFonts w:ascii="Times New Roman" w:hAnsi="Times New Roman" w:cs="Times New Roman"/>
          <w:sz w:val="24"/>
          <w:szCs w:val="24"/>
        </w:rPr>
        <w:t>И., Ильясов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4CE">
        <w:rPr>
          <w:rFonts w:ascii="Times New Roman" w:hAnsi="Times New Roman" w:cs="Times New Roman"/>
          <w:sz w:val="24"/>
          <w:szCs w:val="24"/>
        </w:rPr>
        <w:t>Б. Г. Интеллектуальные системы управления. Теория и практика</w:t>
      </w:r>
      <w:r w:rsidRPr="006561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1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170">
        <w:rPr>
          <w:rFonts w:ascii="Times New Roman" w:hAnsi="Times New Roman" w:cs="Times New Roman"/>
          <w:sz w:val="24"/>
          <w:szCs w:val="24"/>
        </w:rPr>
        <w:t xml:space="preserve">М.: </w:t>
      </w:r>
      <w:r>
        <w:rPr>
          <w:rFonts w:ascii="Times New Roman" w:hAnsi="Times New Roman" w:cs="Times New Roman"/>
          <w:sz w:val="24"/>
          <w:szCs w:val="24"/>
        </w:rPr>
        <w:t>Радиотехника</w:t>
      </w:r>
      <w:r w:rsidRPr="006561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170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617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656170">
        <w:rPr>
          <w:rFonts w:ascii="Times New Roman" w:hAnsi="Times New Roman" w:cs="Times New Roman"/>
          <w:sz w:val="24"/>
          <w:szCs w:val="24"/>
        </w:rPr>
        <w:t>2с.</w:t>
      </w:r>
    </w:p>
    <w:p w:rsidR="00FA065E" w:rsidRPr="00B72B0D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2B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24CE">
        <w:rPr>
          <w:rFonts w:ascii="Times New Roman" w:hAnsi="Times New Roman" w:cs="Times New Roman"/>
          <w:sz w:val="24"/>
          <w:szCs w:val="24"/>
        </w:rPr>
        <w:t>Антамошин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8E24CE">
        <w:rPr>
          <w:rFonts w:ascii="Times New Roman" w:hAnsi="Times New Roman" w:cs="Times New Roman"/>
          <w:sz w:val="24"/>
          <w:szCs w:val="24"/>
        </w:rPr>
        <w:t>Интеллектуальные системы управления организационно-техническими системами</w:t>
      </w:r>
      <w:r>
        <w:rPr>
          <w:rFonts w:ascii="Times New Roman" w:hAnsi="Times New Roman" w:cs="Times New Roman"/>
          <w:sz w:val="24"/>
          <w:szCs w:val="24"/>
        </w:rPr>
        <w:t xml:space="preserve"> - М.: Изд-во Горячая линия-Телеком</w:t>
      </w:r>
      <w:r w:rsidRPr="00B72B0D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2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-160с.</w:t>
      </w:r>
    </w:p>
    <w:p w:rsidR="00FA065E" w:rsidRPr="00656170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A796F">
        <w:rPr>
          <w:rFonts w:ascii="Times New Roman" w:hAnsi="Times New Roman" w:cs="Times New Roman"/>
          <w:sz w:val="24"/>
          <w:szCs w:val="24"/>
        </w:rPr>
        <w:t>Пегат</w:t>
      </w:r>
      <w:proofErr w:type="spellEnd"/>
      <w:r w:rsidRPr="007A796F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96F">
        <w:rPr>
          <w:rFonts w:ascii="Times New Roman" w:hAnsi="Times New Roman" w:cs="Times New Roman"/>
          <w:sz w:val="24"/>
          <w:szCs w:val="24"/>
        </w:rPr>
        <w:t>Нечеткое моделирование и управление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Изд-во Бином-Лаборатория знаний</w:t>
      </w:r>
      <w:r>
        <w:rPr>
          <w:rFonts w:ascii="Times New Roman" w:hAnsi="Times New Roman" w:cs="Times New Roman"/>
          <w:sz w:val="24"/>
          <w:szCs w:val="24"/>
          <w:lang w:val="tt-RU"/>
        </w:rPr>
        <w:t>, 2009. – 800с.</w:t>
      </w:r>
    </w:p>
    <w:p w:rsidR="00FA065E" w:rsidRPr="00B72B0D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72B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96F">
        <w:rPr>
          <w:rFonts w:ascii="Times New Roman" w:hAnsi="Times New Roman" w:cs="Times New Roman"/>
          <w:sz w:val="24"/>
          <w:szCs w:val="24"/>
        </w:rPr>
        <w:t xml:space="preserve">Макаров </w:t>
      </w:r>
      <w:r>
        <w:rPr>
          <w:rFonts w:ascii="Times New Roman" w:hAnsi="Times New Roman" w:cs="Times New Roman"/>
          <w:sz w:val="24"/>
          <w:szCs w:val="24"/>
        </w:rPr>
        <w:t>И.</w:t>
      </w:r>
      <w:r w:rsidRPr="007A796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7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796F">
        <w:rPr>
          <w:rFonts w:ascii="Times New Roman" w:hAnsi="Times New Roman" w:cs="Times New Roman"/>
          <w:sz w:val="24"/>
          <w:szCs w:val="24"/>
        </w:rPr>
        <w:t>Лохин</w:t>
      </w:r>
      <w:proofErr w:type="spellEnd"/>
      <w:r w:rsidRPr="007A7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Pr="007A796F">
        <w:rPr>
          <w:rFonts w:ascii="Times New Roman" w:hAnsi="Times New Roman" w:cs="Times New Roman"/>
          <w:sz w:val="24"/>
          <w:szCs w:val="24"/>
        </w:rPr>
        <w:t xml:space="preserve">М., Манько </w:t>
      </w:r>
      <w:r>
        <w:rPr>
          <w:rFonts w:ascii="Times New Roman" w:hAnsi="Times New Roman" w:cs="Times New Roman"/>
          <w:sz w:val="24"/>
          <w:szCs w:val="24"/>
        </w:rPr>
        <w:t>С.</w:t>
      </w:r>
      <w:r w:rsidRPr="007A796F">
        <w:rPr>
          <w:rFonts w:ascii="Times New Roman" w:hAnsi="Times New Roman" w:cs="Times New Roman"/>
          <w:sz w:val="24"/>
          <w:szCs w:val="24"/>
        </w:rPr>
        <w:t>В., Романов 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96F">
        <w:rPr>
          <w:rFonts w:ascii="Times New Roman" w:hAnsi="Times New Roman" w:cs="Times New Roman"/>
          <w:sz w:val="24"/>
          <w:szCs w:val="24"/>
        </w:rPr>
        <w:t>Искусственный интеллект и интеллектуальные системы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7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 : Наука, 2006</w:t>
      </w:r>
      <w:r w:rsidRPr="00B72B0D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B72B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B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65E" w:rsidRPr="00B72B0D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65E" w:rsidRPr="00EB2B89" w:rsidRDefault="00FA065E" w:rsidP="00FA065E">
      <w:pPr>
        <w:spacing w:before="120" w:line="360" w:lineRule="auto"/>
        <w:ind w:firstLine="539"/>
        <w:jc w:val="both"/>
        <w:rPr>
          <w:b/>
          <w:sz w:val="24"/>
          <w:szCs w:val="24"/>
        </w:rPr>
      </w:pPr>
      <w:r w:rsidRPr="00EB2B89">
        <w:rPr>
          <w:b/>
          <w:sz w:val="24"/>
          <w:szCs w:val="24"/>
        </w:rPr>
        <w:t>б) дополнительная литература:</w:t>
      </w:r>
    </w:p>
    <w:p w:rsidR="00FA065E" w:rsidRPr="00B72B0D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2B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В., Астахова И., Потапов А.</w:t>
      </w:r>
      <w:r w:rsidRPr="00527714">
        <w:rPr>
          <w:rFonts w:ascii="Times New Roman" w:hAnsi="Times New Roman" w:cs="Times New Roman"/>
          <w:sz w:val="24"/>
          <w:szCs w:val="24"/>
        </w:rPr>
        <w:t xml:space="preserve"> </w:t>
      </w:r>
      <w:r w:rsidRPr="007A796F">
        <w:rPr>
          <w:rFonts w:ascii="Times New Roman" w:hAnsi="Times New Roman" w:cs="Times New Roman"/>
          <w:sz w:val="24"/>
          <w:szCs w:val="24"/>
        </w:rPr>
        <w:t>Системы искусственного интеллекта. Пра</w:t>
      </w:r>
      <w:r w:rsidRPr="007A796F">
        <w:rPr>
          <w:rFonts w:ascii="Times New Roman" w:hAnsi="Times New Roman" w:cs="Times New Roman"/>
          <w:sz w:val="24"/>
          <w:szCs w:val="24"/>
        </w:rPr>
        <w:t>к</w:t>
      </w:r>
      <w:r w:rsidRPr="007A796F">
        <w:rPr>
          <w:rFonts w:ascii="Times New Roman" w:hAnsi="Times New Roman" w:cs="Times New Roman"/>
          <w:sz w:val="24"/>
          <w:szCs w:val="24"/>
        </w:rPr>
        <w:t>тический курс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Изд-во Бином-Лаборатория знаний</w:t>
      </w:r>
      <w:r>
        <w:rPr>
          <w:rFonts w:ascii="Times New Roman" w:hAnsi="Times New Roman" w:cs="Times New Roman"/>
          <w:sz w:val="24"/>
          <w:szCs w:val="24"/>
          <w:lang w:val="tt-RU"/>
        </w:rPr>
        <w:t>, 2008. – 296с.</w:t>
      </w:r>
    </w:p>
    <w:p w:rsidR="00FA065E" w:rsidRPr="00527714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72B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СмолинД.В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796F">
        <w:rPr>
          <w:rFonts w:ascii="Times New Roman" w:hAnsi="Times New Roman" w:cs="Times New Roman"/>
          <w:sz w:val="24"/>
          <w:szCs w:val="24"/>
        </w:rPr>
        <w:t>Введение в искусственный интеллект. Конспект лекций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796F">
        <w:rPr>
          <w:rFonts w:ascii="Times New Roman" w:hAnsi="Times New Roman" w:cs="Times New Roman"/>
          <w:sz w:val="24"/>
          <w:szCs w:val="24"/>
        </w:rPr>
        <w:t>Изд</w:t>
      </w:r>
      <w:r>
        <w:rPr>
          <w:rFonts w:ascii="Times New Roman" w:hAnsi="Times New Roman" w:cs="Times New Roman"/>
          <w:sz w:val="24"/>
          <w:szCs w:val="24"/>
        </w:rPr>
        <w:t>-во: ФИЗМАТЛИТ, 2007</w:t>
      </w:r>
      <w:r w:rsidRPr="007A79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-264с.</w:t>
      </w:r>
    </w:p>
    <w:p w:rsidR="00FA065E" w:rsidRPr="00527714" w:rsidRDefault="00FA065E" w:rsidP="00FA065E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7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4158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Pr="00504158">
        <w:rPr>
          <w:rFonts w:ascii="Times New Roman" w:hAnsi="Times New Roman" w:cs="Times New Roman"/>
          <w:sz w:val="24"/>
          <w:szCs w:val="24"/>
        </w:rPr>
        <w:t xml:space="preserve"> А.А., Кузьмин А.В</w:t>
      </w:r>
      <w:r w:rsidRPr="00527714">
        <w:rPr>
          <w:rFonts w:ascii="Times New Roman" w:hAnsi="Times New Roman" w:cs="Times New Roman"/>
          <w:sz w:val="24"/>
          <w:szCs w:val="24"/>
        </w:rPr>
        <w:t xml:space="preserve">. </w:t>
      </w:r>
      <w:r w:rsidRPr="00504158">
        <w:rPr>
          <w:rFonts w:ascii="Times New Roman" w:hAnsi="Times New Roman" w:cs="Times New Roman"/>
          <w:sz w:val="24"/>
          <w:szCs w:val="24"/>
        </w:rPr>
        <w:t>Интеллектуальные технологии управления</w:t>
      </w:r>
      <w:r w:rsidRPr="00527714"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 w:cs="Times New Roman"/>
          <w:sz w:val="24"/>
          <w:szCs w:val="24"/>
        </w:rPr>
        <w:t>Изд-</w:t>
      </w:r>
      <w:r w:rsidRPr="00504158">
        <w:rPr>
          <w:rFonts w:ascii="Times New Roman" w:hAnsi="Times New Roman" w:cs="Times New Roman"/>
          <w:sz w:val="24"/>
          <w:szCs w:val="24"/>
        </w:rPr>
        <w:t>во:</w:t>
      </w:r>
      <w:r>
        <w:rPr>
          <w:rFonts w:ascii="Times New Roman" w:hAnsi="Times New Roman" w:cs="Times New Roman"/>
          <w:sz w:val="24"/>
          <w:szCs w:val="24"/>
        </w:rPr>
        <w:t xml:space="preserve"> Горячая Линия - Телеком, 2004</w:t>
      </w:r>
      <w:r w:rsidRPr="005041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-144с.</w:t>
      </w:r>
    </w:p>
    <w:p w:rsidR="00FA065E" w:rsidRPr="00B72B0D" w:rsidRDefault="00FA065E" w:rsidP="00FA065E">
      <w:pPr>
        <w:suppressAutoHyphens/>
        <w:autoSpaceDE w:val="0"/>
        <w:autoSpaceDN w:val="0"/>
        <w:adjustRightInd w:val="0"/>
        <w:ind w:left="990" w:hanging="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в) </w:t>
      </w:r>
      <w:r w:rsidRPr="00B72B0D">
        <w:rPr>
          <w:b/>
          <w:sz w:val="24"/>
          <w:szCs w:val="24"/>
        </w:rPr>
        <w:t>периодические издания (журналы)</w:t>
      </w:r>
    </w:p>
    <w:p w:rsidR="00FA065E" w:rsidRPr="00B72B0D" w:rsidRDefault="00FA065E" w:rsidP="00FA065E">
      <w:pPr>
        <w:suppressAutoHyphens/>
        <w:autoSpaceDE w:val="0"/>
        <w:autoSpaceDN w:val="0"/>
        <w:adjustRightInd w:val="0"/>
        <w:ind w:left="990" w:hanging="440"/>
        <w:rPr>
          <w:sz w:val="24"/>
          <w:szCs w:val="24"/>
        </w:rPr>
      </w:pPr>
    </w:p>
    <w:p w:rsidR="00FA065E" w:rsidRPr="00527714" w:rsidRDefault="00FA065E" w:rsidP="00FA065E">
      <w:pPr>
        <w:suppressAutoHyphens/>
        <w:autoSpaceDE w:val="0"/>
        <w:autoSpaceDN w:val="0"/>
        <w:adjustRightInd w:val="0"/>
        <w:ind w:left="990" w:hanging="440"/>
        <w:rPr>
          <w:sz w:val="24"/>
          <w:szCs w:val="24"/>
        </w:rPr>
      </w:pPr>
      <w:r>
        <w:rPr>
          <w:sz w:val="24"/>
          <w:szCs w:val="24"/>
        </w:rPr>
        <w:t>1</w:t>
      </w:r>
      <w:r w:rsidRPr="00B72B0D">
        <w:rPr>
          <w:sz w:val="24"/>
          <w:szCs w:val="24"/>
        </w:rPr>
        <w:t xml:space="preserve">. </w:t>
      </w:r>
      <w:r>
        <w:rPr>
          <w:sz w:val="24"/>
          <w:szCs w:val="24"/>
        </w:rPr>
        <w:t>Современные технологии автоматизации</w:t>
      </w:r>
    </w:p>
    <w:p w:rsidR="00FA065E" w:rsidRDefault="00FA065E" w:rsidP="00FA065E">
      <w:pPr>
        <w:suppressAutoHyphens/>
        <w:autoSpaceDE w:val="0"/>
        <w:autoSpaceDN w:val="0"/>
        <w:adjustRightInd w:val="0"/>
        <w:ind w:left="990" w:hanging="440"/>
        <w:rPr>
          <w:sz w:val="24"/>
          <w:szCs w:val="24"/>
        </w:rPr>
      </w:pPr>
      <w:r>
        <w:rPr>
          <w:sz w:val="24"/>
          <w:szCs w:val="24"/>
        </w:rPr>
        <w:t>2</w:t>
      </w:r>
      <w:r w:rsidRPr="00B72B0D">
        <w:rPr>
          <w:sz w:val="24"/>
          <w:szCs w:val="24"/>
        </w:rPr>
        <w:t xml:space="preserve">. </w:t>
      </w:r>
      <w:r>
        <w:rPr>
          <w:sz w:val="24"/>
          <w:szCs w:val="24"/>
        </w:rPr>
        <w:t>Автоматизация в промышленности</w:t>
      </w:r>
    </w:p>
    <w:p w:rsidR="00FA065E" w:rsidRDefault="00FA065E" w:rsidP="00FA065E">
      <w:pPr>
        <w:suppressAutoHyphens/>
        <w:autoSpaceDE w:val="0"/>
        <w:autoSpaceDN w:val="0"/>
        <w:adjustRightInd w:val="0"/>
        <w:ind w:left="990" w:hanging="440"/>
        <w:rPr>
          <w:sz w:val="24"/>
          <w:szCs w:val="24"/>
        </w:rPr>
      </w:pPr>
      <w:r>
        <w:rPr>
          <w:sz w:val="24"/>
          <w:szCs w:val="24"/>
        </w:rPr>
        <w:t>3. Энергохозяйство</w:t>
      </w:r>
    </w:p>
    <w:p w:rsidR="00EB5871" w:rsidRDefault="00EB5871">
      <w:bookmarkStart w:id="0" w:name="_GoBack"/>
      <w:bookmarkEnd w:id="0"/>
    </w:p>
    <w:sectPr w:rsidR="00EB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5E"/>
    <w:rsid w:val="00EB5871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065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A065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065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A06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2014-06-14T12:32:00Z</dcterms:created>
  <dcterms:modified xsi:type="dcterms:W3CDTF">2014-06-14T12:32:00Z</dcterms:modified>
</cp:coreProperties>
</file>