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A6" w:rsidRDefault="00FA27A6" w:rsidP="00FA27A6">
      <w:pPr>
        <w:spacing w:after="0"/>
      </w:pPr>
      <w:r>
        <w:t>Практическое занятие №1.</w:t>
      </w:r>
    </w:p>
    <w:p w:rsidR="00FA27A6" w:rsidRDefault="00FA27A6" w:rsidP="00FA27A6">
      <w:pPr>
        <w:spacing w:after="0"/>
      </w:pPr>
      <w:r>
        <w:t>Формальные языки, грамматики и их свойства. Цепочки вывода.</w:t>
      </w:r>
    </w:p>
    <w:p w:rsidR="00FA27A6" w:rsidRDefault="00FA27A6" w:rsidP="00FA27A6">
      <w:pPr>
        <w:spacing w:after="0"/>
      </w:pPr>
    </w:p>
    <w:p w:rsidR="00FA27A6" w:rsidRDefault="00FA27A6" w:rsidP="00FA27A6">
      <w:pPr>
        <w:spacing w:after="0"/>
      </w:pPr>
      <w:r>
        <w:t>Практическое занятие №2.</w:t>
      </w:r>
    </w:p>
    <w:p w:rsidR="00FA27A6" w:rsidRDefault="00FA27A6" w:rsidP="00FA27A6">
      <w:pPr>
        <w:spacing w:after="0"/>
      </w:pPr>
      <w:r>
        <w:t>Формальные языки, грамматики и их свойства. Классификация грамматик и языков.</w:t>
      </w:r>
    </w:p>
    <w:p w:rsidR="00FA27A6" w:rsidRDefault="00FA27A6" w:rsidP="00FA27A6">
      <w:pPr>
        <w:spacing w:after="0"/>
      </w:pPr>
    </w:p>
    <w:p w:rsidR="00FA27A6" w:rsidRDefault="00FA27A6" w:rsidP="00FA27A6">
      <w:pPr>
        <w:spacing w:after="0"/>
      </w:pPr>
      <w:r>
        <w:t>Практическое занятие №3.</w:t>
      </w:r>
    </w:p>
    <w:p w:rsidR="00FA27A6" w:rsidRDefault="00FA27A6" w:rsidP="00FA27A6">
      <w:pPr>
        <w:spacing w:after="0"/>
      </w:pPr>
      <w:r>
        <w:t>Формальные языки, грамматики и их свойства. Классификация грамматик и языков.</w:t>
      </w:r>
    </w:p>
    <w:p w:rsidR="00FA27A6" w:rsidRDefault="00FA27A6" w:rsidP="00FA27A6">
      <w:pPr>
        <w:spacing w:after="0"/>
      </w:pPr>
    </w:p>
    <w:p w:rsidR="00FA27A6" w:rsidRDefault="00FA27A6" w:rsidP="00FA27A6">
      <w:pPr>
        <w:tabs>
          <w:tab w:val="left" w:pos="5643"/>
        </w:tabs>
        <w:spacing w:after="0"/>
      </w:pPr>
      <w:r>
        <w:t>Практическое занятие №4.</w:t>
      </w:r>
      <w:r>
        <w:tab/>
      </w:r>
    </w:p>
    <w:p w:rsidR="00FA27A6" w:rsidRDefault="00FA27A6" w:rsidP="00FA27A6">
      <w:pPr>
        <w:spacing w:after="0"/>
      </w:pPr>
      <w:r>
        <w:t>Формальные языки, грамматики и их свойства. Построение грамматик и языков.</w:t>
      </w:r>
    </w:p>
    <w:p w:rsidR="00FA27A6" w:rsidRDefault="00FA27A6" w:rsidP="00FA27A6">
      <w:pPr>
        <w:tabs>
          <w:tab w:val="left" w:pos="5124"/>
        </w:tabs>
        <w:spacing w:after="0"/>
      </w:pPr>
    </w:p>
    <w:p w:rsidR="00FA27A6" w:rsidRDefault="00FA27A6" w:rsidP="00FA27A6">
      <w:pPr>
        <w:spacing w:after="0"/>
      </w:pPr>
      <w:r>
        <w:t>Практическое занятие №5.</w:t>
      </w:r>
    </w:p>
    <w:p w:rsidR="00FA27A6" w:rsidRDefault="00FA27A6" w:rsidP="00FA27A6">
      <w:pPr>
        <w:spacing w:after="0"/>
      </w:pPr>
      <w:r>
        <w:t>Формальные языки, грамматики и их свойства. Сентенциальная форма грамматики. Деревья вывода. Однозначность грамматик.</w:t>
      </w:r>
    </w:p>
    <w:p w:rsidR="00FA27A6" w:rsidRDefault="00FA27A6" w:rsidP="00FA27A6">
      <w:pPr>
        <w:spacing w:after="0"/>
      </w:pPr>
    </w:p>
    <w:p w:rsidR="00FA27A6" w:rsidRDefault="00FA27A6" w:rsidP="00FA27A6">
      <w:pPr>
        <w:spacing w:after="0"/>
      </w:pPr>
      <w:r>
        <w:t>Практическое занятие №6.</w:t>
      </w:r>
    </w:p>
    <w:p w:rsidR="00FA27A6" w:rsidRDefault="00FA27A6" w:rsidP="00FA27A6">
      <w:pPr>
        <w:spacing w:after="0"/>
      </w:pPr>
      <w:r>
        <w:t xml:space="preserve">Формальные языки, грамматики и их свойства. Преобразование грамматик. </w:t>
      </w:r>
    </w:p>
    <w:p w:rsidR="00FA27A6" w:rsidRDefault="00FA27A6" w:rsidP="00FA27A6">
      <w:pPr>
        <w:spacing w:after="0"/>
      </w:pPr>
    </w:p>
    <w:p w:rsidR="00FA27A6" w:rsidRDefault="00FA27A6" w:rsidP="00FA27A6">
      <w:pPr>
        <w:spacing w:after="0"/>
      </w:pPr>
      <w:r>
        <w:t>Практическое занятие №7.</w:t>
      </w:r>
    </w:p>
    <w:p w:rsidR="00FA27A6" w:rsidRDefault="00FA27A6" w:rsidP="00FA27A6">
      <w:pPr>
        <w:spacing w:after="0"/>
      </w:pPr>
      <w:r>
        <w:t xml:space="preserve">Формальные языки, грамматики и их свойства. Преобразование грамматик. </w:t>
      </w:r>
    </w:p>
    <w:p w:rsidR="00FA27A6" w:rsidRDefault="00FA27A6" w:rsidP="00FA27A6">
      <w:pPr>
        <w:spacing w:after="0"/>
      </w:pPr>
    </w:p>
    <w:p w:rsidR="00FA27A6" w:rsidRDefault="00FA27A6" w:rsidP="00FA27A6">
      <w:pPr>
        <w:spacing w:after="0"/>
      </w:pPr>
      <w:r>
        <w:t>Практическое занятие №8.</w:t>
      </w:r>
    </w:p>
    <w:p w:rsidR="00FA27A6" w:rsidRDefault="00FA27A6" w:rsidP="00FA27A6">
      <w:pPr>
        <w:spacing w:after="0"/>
      </w:pPr>
      <w:r>
        <w:t>Формальные языки, грамматики и их свойства. Построение конечных автоматов.</w:t>
      </w:r>
    </w:p>
    <w:p w:rsidR="00FA27A6" w:rsidRDefault="00FA27A6" w:rsidP="00FA27A6">
      <w:pPr>
        <w:spacing w:after="0"/>
      </w:pPr>
    </w:p>
    <w:p w:rsidR="00FA27A6" w:rsidRDefault="00FA27A6" w:rsidP="00FA27A6">
      <w:pPr>
        <w:spacing w:after="0"/>
      </w:pPr>
      <w:r>
        <w:t>Практическое занятие №9.</w:t>
      </w:r>
    </w:p>
    <w:p w:rsidR="00FA27A6" w:rsidRDefault="00FA27A6" w:rsidP="00FA27A6">
      <w:pPr>
        <w:spacing w:after="0"/>
      </w:pPr>
      <w:r>
        <w:t>Формальные языки, грамматики и их свойства. Построение автоматов с магазинной памятью.</w:t>
      </w:r>
    </w:p>
    <w:p w:rsidR="00FA27A6" w:rsidRDefault="00FA27A6" w:rsidP="00FA27A6"/>
    <w:p w:rsidR="00EF1811" w:rsidRDefault="00EF1811"/>
    <w:sectPr w:rsidR="00EF1811" w:rsidSect="00BA1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doNotDisplayPageBoundaries/>
  <w:proofState w:spelling="clean" w:grammar="clean"/>
  <w:defaultTabStop w:val="708"/>
  <w:characterSpacingControl w:val="doNotCompress"/>
  <w:compat/>
  <w:rsids>
    <w:rsidRoot w:val="00FA27A6"/>
    <w:rsid w:val="00165B89"/>
    <w:rsid w:val="00EF1811"/>
    <w:rsid w:val="00FA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2014-03-31T08:47:00Z</dcterms:created>
  <dcterms:modified xsi:type="dcterms:W3CDTF">2014-03-31T08:48:00Z</dcterms:modified>
</cp:coreProperties>
</file>