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9D" w:rsidRDefault="002B0335" w:rsidP="00037E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5902">
        <w:rPr>
          <w:rFonts w:ascii="Times New Roman" w:hAnsi="Times New Roman" w:cs="Times New Roman"/>
          <w:b/>
          <w:color w:val="000000"/>
          <w:sz w:val="40"/>
          <w:szCs w:val="40"/>
        </w:rPr>
        <w:t>Контрольные вопросы</w:t>
      </w:r>
    </w:p>
    <w:p w:rsidR="006A6B9D" w:rsidRDefault="006A6B9D" w:rsidP="00037ECC">
      <w:pPr>
        <w:spacing w:after="0"/>
        <w:jc w:val="both"/>
      </w:pPr>
    </w:p>
    <w:p w:rsidR="006A6B9D" w:rsidRPr="006A6B9D" w:rsidRDefault="006A6B9D" w:rsidP="00037EC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6A6B9D">
        <w:rPr>
          <w:rFonts w:ascii="Times New Roman" w:hAnsi="Times New Roman" w:cs="Times New Roman"/>
          <w:b/>
          <w:color w:val="000000"/>
          <w:sz w:val="40"/>
          <w:szCs w:val="40"/>
        </w:rPr>
        <w:t>Раздел 7. Синтаксический анализатор.</w:t>
      </w:r>
    </w:p>
    <w:p w:rsidR="00C55630" w:rsidRDefault="00C55630" w:rsidP="00037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5630" w:rsidRPr="00C55630" w:rsidRDefault="00C55630" w:rsidP="00037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5630">
        <w:rPr>
          <w:rFonts w:ascii="Times New Roman" w:hAnsi="Times New Roman" w:cs="Times New Roman"/>
          <w:bCs/>
          <w:color w:val="000000"/>
          <w:sz w:val="28"/>
          <w:szCs w:val="28"/>
        </w:rPr>
        <w:t>1. На каком алгоритме основана работа распознавателя для LL(k)-грамматик?</w:t>
      </w:r>
    </w:p>
    <w:p w:rsidR="00C55630" w:rsidRPr="00C55630" w:rsidRDefault="00C55630" w:rsidP="00037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5630">
        <w:rPr>
          <w:rFonts w:ascii="Times New Roman" w:hAnsi="Times New Roman" w:cs="Times New Roman"/>
          <w:bCs/>
          <w:color w:val="000000"/>
          <w:sz w:val="28"/>
          <w:szCs w:val="28"/>
        </w:rPr>
        <w:t>2. На каком алгоритме основана работа распознавателя для LR(k)-грамматик?</w:t>
      </w:r>
    </w:p>
    <w:p w:rsidR="00C55630" w:rsidRPr="00C55630" w:rsidRDefault="00C55630" w:rsidP="00037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5630">
        <w:rPr>
          <w:rFonts w:ascii="Times New Roman" w:hAnsi="Times New Roman" w:cs="Times New Roman"/>
          <w:bCs/>
          <w:color w:val="000000"/>
          <w:sz w:val="28"/>
          <w:szCs w:val="28"/>
        </w:rPr>
        <w:t>3. В чём отличие метода нисходящего синтаксического анализа от метода восходящего анализа?</w:t>
      </w:r>
    </w:p>
    <w:p w:rsidR="00C55630" w:rsidRPr="00C55630" w:rsidRDefault="00C55630" w:rsidP="00037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5630">
        <w:rPr>
          <w:rFonts w:ascii="Times New Roman" w:hAnsi="Times New Roman" w:cs="Times New Roman"/>
          <w:bCs/>
          <w:color w:val="000000"/>
          <w:sz w:val="28"/>
          <w:szCs w:val="28"/>
        </w:rPr>
        <w:t>4. В каких случаях алгоритм для LALR(1)-грамматик не применим?</w:t>
      </w:r>
    </w:p>
    <w:p w:rsidR="00C55630" w:rsidRPr="00C55630" w:rsidRDefault="00C55630" w:rsidP="00037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5630">
        <w:rPr>
          <w:rFonts w:ascii="Times New Roman" w:hAnsi="Times New Roman" w:cs="Times New Roman"/>
          <w:bCs/>
          <w:color w:val="000000"/>
          <w:sz w:val="28"/>
          <w:szCs w:val="28"/>
        </w:rPr>
        <w:t>5.  Как определяются отношения предшествования? Как они используются при выполнении синтаксического анализа?</w:t>
      </w:r>
    </w:p>
    <w:p w:rsidR="00C55630" w:rsidRPr="00C55630" w:rsidRDefault="00C55630" w:rsidP="00037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56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 Опишите  работу  алгоритма  синтаксического </w:t>
      </w:r>
      <w:r w:rsidR="00037E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анализа  для  грамматик  опера</w:t>
      </w:r>
      <w:r w:rsidRPr="00C55630">
        <w:rPr>
          <w:rFonts w:ascii="Times New Roman" w:hAnsi="Times New Roman" w:cs="Times New Roman"/>
          <w:bCs/>
          <w:color w:val="000000"/>
          <w:sz w:val="28"/>
          <w:szCs w:val="28"/>
        </w:rPr>
        <w:t>торного предшествования.</w:t>
      </w:r>
    </w:p>
    <w:p w:rsidR="00C55630" w:rsidRPr="00C55630" w:rsidRDefault="00C55630" w:rsidP="00037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56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Какая грамматика называется </w:t>
      </w:r>
      <w:proofErr w:type="spellStart"/>
      <w:r w:rsidRPr="00C55630">
        <w:rPr>
          <w:rFonts w:ascii="Times New Roman" w:hAnsi="Times New Roman" w:cs="Times New Roman"/>
          <w:bCs/>
          <w:color w:val="000000"/>
          <w:sz w:val="28"/>
          <w:szCs w:val="28"/>
        </w:rPr>
        <w:t>остовной</w:t>
      </w:r>
      <w:proofErr w:type="spellEnd"/>
      <w:r w:rsidRPr="00C55630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C55630" w:rsidRPr="00C55630" w:rsidRDefault="00C55630" w:rsidP="00037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56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 Как организуется совместная работа </w:t>
      </w:r>
      <w:proofErr w:type="spellStart"/>
      <w:r w:rsidRPr="00C55630">
        <w:rPr>
          <w:rFonts w:ascii="Times New Roman" w:hAnsi="Times New Roman" w:cs="Times New Roman"/>
          <w:bCs/>
          <w:color w:val="000000"/>
          <w:sz w:val="28"/>
          <w:szCs w:val="28"/>
        </w:rPr>
        <w:t>Flex</w:t>
      </w:r>
      <w:proofErr w:type="spellEnd"/>
      <w:r w:rsidRPr="00C556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C55630">
        <w:rPr>
          <w:rFonts w:ascii="Times New Roman" w:hAnsi="Times New Roman" w:cs="Times New Roman"/>
          <w:bCs/>
          <w:color w:val="000000"/>
          <w:sz w:val="28"/>
          <w:szCs w:val="28"/>
        </w:rPr>
        <w:t>Bison</w:t>
      </w:r>
      <w:proofErr w:type="spellEnd"/>
      <w:r w:rsidRPr="00C55630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C55630" w:rsidRPr="00C55630" w:rsidRDefault="00C55630" w:rsidP="00037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56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 Расскажите о структуре программы на языке </w:t>
      </w:r>
      <w:proofErr w:type="spellStart"/>
      <w:r w:rsidRPr="00C55630">
        <w:rPr>
          <w:rFonts w:ascii="Times New Roman" w:hAnsi="Times New Roman" w:cs="Times New Roman"/>
          <w:bCs/>
          <w:color w:val="000000"/>
          <w:sz w:val="28"/>
          <w:szCs w:val="28"/>
        </w:rPr>
        <w:t>Bison</w:t>
      </w:r>
      <w:proofErr w:type="spellEnd"/>
      <w:r w:rsidRPr="00C5563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55630" w:rsidRPr="00C55630" w:rsidRDefault="00C55630" w:rsidP="00037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56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10. Как описывается грамматика на языке </w:t>
      </w:r>
      <w:proofErr w:type="spellStart"/>
      <w:r w:rsidRPr="00C55630">
        <w:rPr>
          <w:rFonts w:ascii="Times New Roman" w:hAnsi="Times New Roman" w:cs="Times New Roman"/>
          <w:bCs/>
          <w:color w:val="000000"/>
          <w:sz w:val="28"/>
          <w:szCs w:val="28"/>
        </w:rPr>
        <w:t>Bison</w:t>
      </w:r>
      <w:proofErr w:type="spellEnd"/>
      <w:r w:rsidRPr="00C55630">
        <w:rPr>
          <w:rFonts w:ascii="Times New Roman" w:hAnsi="Times New Roman" w:cs="Times New Roman"/>
          <w:bCs/>
          <w:color w:val="000000"/>
          <w:sz w:val="28"/>
          <w:szCs w:val="28"/>
        </w:rPr>
        <w:t>? Приведите пример.</w:t>
      </w:r>
    </w:p>
    <w:p w:rsidR="00C55630" w:rsidRDefault="00C55630" w:rsidP="00037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55630" w:rsidSect="00EF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B0335"/>
    <w:rsid w:val="00037ECC"/>
    <w:rsid w:val="0009346E"/>
    <w:rsid w:val="002B0335"/>
    <w:rsid w:val="004A1E9A"/>
    <w:rsid w:val="006A6B9D"/>
    <w:rsid w:val="00937A7E"/>
    <w:rsid w:val="00C55630"/>
    <w:rsid w:val="00CC75AF"/>
    <w:rsid w:val="00D3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</cp:revision>
  <cp:lastPrinted>2014-02-12T09:09:00Z</cp:lastPrinted>
  <dcterms:created xsi:type="dcterms:W3CDTF">2014-03-31T10:40:00Z</dcterms:created>
  <dcterms:modified xsi:type="dcterms:W3CDTF">2014-03-31T10:45:00Z</dcterms:modified>
</cp:coreProperties>
</file>