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9D" w:rsidRDefault="002B0335" w:rsidP="00037E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902">
        <w:rPr>
          <w:rFonts w:ascii="Times New Roman" w:hAnsi="Times New Roman" w:cs="Times New Roman"/>
          <w:b/>
          <w:color w:val="000000"/>
          <w:sz w:val="40"/>
          <w:szCs w:val="40"/>
        </w:rPr>
        <w:t>Контрольные вопросы</w:t>
      </w:r>
    </w:p>
    <w:p w:rsidR="006A6B9D" w:rsidRDefault="006A6B9D" w:rsidP="00037ECC">
      <w:pPr>
        <w:spacing w:after="0"/>
        <w:jc w:val="both"/>
      </w:pPr>
    </w:p>
    <w:p w:rsidR="006A6B9D" w:rsidRPr="006A6B9D" w:rsidRDefault="006A6B9D" w:rsidP="00037E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A6B9D">
        <w:rPr>
          <w:rFonts w:ascii="Times New Roman" w:hAnsi="Times New Roman" w:cs="Times New Roman"/>
          <w:b/>
          <w:color w:val="000000"/>
          <w:sz w:val="40"/>
          <w:szCs w:val="40"/>
        </w:rPr>
        <w:t>Раздел 7. Синтаксический анализатор.</w:t>
      </w:r>
    </w:p>
    <w:p w:rsid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1. На каком алгоритме основана работа распознавателя для LL(k)-грамматик?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2. На каком алгоритме основана работа распознавателя для LR(k)-грамматик?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3. В чём отличие метода нисходящего синтаксического анализа от метода восходящего анализа?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4. В каких случаях алгоритм для LALR(1)-грамматик не применим?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5.  Как определяются отношения предшествования? Как они используются при выполнении синтаксического анализа?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 Опишите  работу  алгоритма  синтаксического </w:t>
      </w:r>
      <w:r w:rsidR="00037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анализа  для  грамматик  опера</w:t>
      </w: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торного предшествования.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Какая грамматика называется </w:t>
      </w:r>
      <w:proofErr w:type="spellStart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остовной</w:t>
      </w:r>
      <w:proofErr w:type="spellEnd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Как организуется совместная работа </w:t>
      </w:r>
      <w:proofErr w:type="spellStart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Flex</w:t>
      </w:r>
      <w:proofErr w:type="spellEnd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Bison</w:t>
      </w:r>
      <w:proofErr w:type="spellEnd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Расскажите о структуре программы на языке </w:t>
      </w:r>
      <w:proofErr w:type="spellStart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Bison</w:t>
      </w:r>
      <w:proofErr w:type="spellEnd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5630" w:rsidRP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Как описывается грамматика на языке </w:t>
      </w:r>
      <w:proofErr w:type="spellStart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Bison</w:t>
      </w:r>
      <w:proofErr w:type="spellEnd"/>
      <w:r w:rsidRPr="00C55630">
        <w:rPr>
          <w:rFonts w:ascii="Times New Roman" w:hAnsi="Times New Roman" w:cs="Times New Roman"/>
          <w:bCs/>
          <w:color w:val="000000"/>
          <w:sz w:val="28"/>
          <w:szCs w:val="28"/>
        </w:rPr>
        <w:t>? Приведите пример.</w:t>
      </w:r>
    </w:p>
    <w:p w:rsidR="00C55630" w:rsidRDefault="00C55630" w:rsidP="0003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5630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0335"/>
    <w:rsid w:val="00037ECC"/>
    <w:rsid w:val="0009346E"/>
    <w:rsid w:val="002B0335"/>
    <w:rsid w:val="004A1E9A"/>
    <w:rsid w:val="006A6B9D"/>
    <w:rsid w:val="00937A7E"/>
    <w:rsid w:val="00C55630"/>
    <w:rsid w:val="00CC75AF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2014-02-12T09:09:00Z</cp:lastPrinted>
  <dcterms:created xsi:type="dcterms:W3CDTF">2014-03-31T10:40:00Z</dcterms:created>
  <dcterms:modified xsi:type="dcterms:W3CDTF">2014-03-31T10:45:00Z</dcterms:modified>
</cp:coreProperties>
</file>