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90" w:rsidRDefault="00786290" w:rsidP="00D9779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05B" w:rsidRDefault="00B7505B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используется для решения нелинейного уравнения? Её синтаксис.</w:t>
      </w:r>
    </w:p>
    <w:p w:rsidR="00B7505B" w:rsidRDefault="00B7505B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нахождения решения нелинейного уравнения.</w:t>
      </w:r>
    </w:p>
    <w:p w:rsidR="00B7505B" w:rsidRDefault="00B7505B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задать в качестве выходных параметров решения нелинейного уравнения?</w:t>
      </w:r>
    </w:p>
    <w:p w:rsidR="00B7505B" w:rsidRDefault="00B7505B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используется для решения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нелинейных уравнений? Её синтаксис.</w:t>
      </w:r>
    </w:p>
    <w:p w:rsidR="00B7505B" w:rsidRDefault="00B7505B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нахождения решения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нелинейн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уравнени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05B" w:rsidRDefault="00B7505B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задать в качестве выходных параметров решения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нелинейн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уравнени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7505B" w:rsidRDefault="00B7505B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цель задания </w:t>
      </w:r>
      <w:r w:rsidR="00D9779F">
        <w:rPr>
          <w:rFonts w:ascii="Times New Roman" w:hAnsi="Times New Roman" w:cs="Times New Roman"/>
          <w:sz w:val="28"/>
          <w:szCs w:val="28"/>
        </w:rPr>
        <w:t>вычисления якобиана при решении системы нелинейных уравнений?</w:t>
      </w:r>
    </w:p>
    <w:p w:rsidR="00D9779F" w:rsidRDefault="00D9779F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матричных уравнений.</w:t>
      </w:r>
    </w:p>
    <w:p w:rsidR="00D9779F" w:rsidRDefault="00D9779F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корней модуля полинома.</w:t>
      </w:r>
    </w:p>
    <w:p w:rsidR="00D9779F" w:rsidRDefault="00D9779F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функция используется для </w:t>
      </w:r>
      <w:r>
        <w:rPr>
          <w:rFonts w:ascii="Times New Roman" w:hAnsi="Times New Roman" w:cs="Times New Roman"/>
          <w:sz w:val="28"/>
          <w:szCs w:val="28"/>
        </w:rPr>
        <w:t>минимизации унимодальной функции одной переменной</w:t>
      </w:r>
      <w:r>
        <w:rPr>
          <w:rFonts w:ascii="Times New Roman" w:hAnsi="Times New Roman" w:cs="Times New Roman"/>
          <w:sz w:val="28"/>
          <w:szCs w:val="28"/>
        </w:rPr>
        <w:t>? Её синтаксис.</w:t>
      </w:r>
    </w:p>
    <w:p w:rsidR="00D9779F" w:rsidRDefault="00D9779F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нахождения миним</w:t>
      </w:r>
      <w:r>
        <w:rPr>
          <w:rFonts w:ascii="Times New Roman" w:hAnsi="Times New Roman" w:cs="Times New Roman"/>
          <w:sz w:val="28"/>
          <w:szCs w:val="28"/>
        </w:rPr>
        <w:t>ума</w:t>
      </w:r>
      <w:r>
        <w:rPr>
          <w:rFonts w:ascii="Times New Roman" w:hAnsi="Times New Roman" w:cs="Times New Roman"/>
          <w:sz w:val="28"/>
          <w:szCs w:val="28"/>
        </w:rPr>
        <w:t xml:space="preserve"> унимодальной функции одной переменной.</w:t>
      </w:r>
    </w:p>
    <w:p w:rsidR="00D9779F" w:rsidRDefault="00D9779F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функция используется для </w:t>
      </w:r>
      <w:r>
        <w:rPr>
          <w:rFonts w:ascii="Times New Roman" w:hAnsi="Times New Roman" w:cs="Times New Roman"/>
          <w:sz w:val="28"/>
          <w:szCs w:val="28"/>
        </w:rPr>
        <w:t xml:space="preserve">многомерной безусловной </w:t>
      </w:r>
      <w:r>
        <w:rPr>
          <w:rFonts w:ascii="Times New Roman" w:hAnsi="Times New Roman" w:cs="Times New Roman"/>
          <w:sz w:val="28"/>
          <w:szCs w:val="28"/>
        </w:rPr>
        <w:t>минимизации? Её синтаксис.</w:t>
      </w:r>
    </w:p>
    <w:p w:rsidR="00D9779F" w:rsidRDefault="00381CA6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задать в качестве выходных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при многомерной безусловной минимизации.</w:t>
      </w:r>
    </w:p>
    <w:p w:rsidR="00FE2CD2" w:rsidRDefault="00FE2CD2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может применяться функция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fminunc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Какие дополнительные инструменты используются при этом?</w:t>
      </w:r>
    </w:p>
    <w:p w:rsidR="00FE2CD2" w:rsidRPr="00FE2CD2" w:rsidRDefault="00FE2CD2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задать в качестве выходных параметров при</w:t>
      </w:r>
      <w:r w:rsidRPr="00FE2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fminunc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E2CD2" w:rsidRDefault="00FE2CD2" w:rsidP="00FE2CD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может применяться функция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lsqnonlin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Какие дополнительные инструменты используются при этом?</w:t>
      </w:r>
    </w:p>
    <w:p w:rsidR="00FE2CD2" w:rsidRDefault="00FE2CD2" w:rsidP="00FE2CD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может применяться функция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fminimax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E2CD2" w:rsidRPr="00004966" w:rsidRDefault="00FE2CD2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используется для многомерной условной минимизации? Её синтаксис.</w:t>
      </w:r>
    </w:p>
    <w:p w:rsidR="00004966" w:rsidRPr="00B7505B" w:rsidRDefault="00004966" w:rsidP="00D9779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дополнительные инструменты используются при многомерной условной минимизации?</w:t>
      </w:r>
    </w:p>
    <w:p w:rsidR="00004966" w:rsidRPr="00004966" w:rsidRDefault="00004966" w:rsidP="000049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функция используется </w:t>
      </w:r>
      <w:r>
        <w:rPr>
          <w:rFonts w:ascii="Times New Roman" w:hAnsi="Times New Roman" w:cs="Times New Roman"/>
          <w:sz w:val="28"/>
          <w:szCs w:val="28"/>
        </w:rPr>
        <w:t>при линейном программировании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 Её синтаксис.</w:t>
      </w:r>
    </w:p>
    <w:p w:rsidR="00B7505B" w:rsidRDefault="00B7505B" w:rsidP="00D9779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05B" w:rsidRDefault="00B7505B" w:rsidP="00D9779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05B" w:rsidRDefault="00B7505B" w:rsidP="00D9779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05B" w:rsidRDefault="00B7505B" w:rsidP="00D9779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05B" w:rsidRDefault="00B7505B" w:rsidP="00D9779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05B" w:rsidRPr="00B7505B" w:rsidRDefault="00B7505B" w:rsidP="00D9779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505B" w:rsidRPr="00B7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85"/>
    <w:multiLevelType w:val="hybridMultilevel"/>
    <w:tmpl w:val="9FEC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5B"/>
    <w:rsid w:val="00004966"/>
    <w:rsid w:val="00381CA6"/>
    <w:rsid w:val="00786290"/>
    <w:rsid w:val="00B7505B"/>
    <w:rsid w:val="00D9779F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2018-05-11T07:56:00Z</dcterms:created>
  <dcterms:modified xsi:type="dcterms:W3CDTF">2018-05-11T07:56:00Z</dcterms:modified>
</cp:coreProperties>
</file>