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7D" w:rsidRDefault="008E507D" w:rsidP="008E507D">
      <w:pPr>
        <w:rPr>
          <w:lang w:val="ru-RU"/>
        </w:rPr>
      </w:pPr>
    </w:p>
    <w:p w:rsidR="008E507D" w:rsidRPr="008E507D" w:rsidRDefault="008E507D" w:rsidP="008E507D">
      <w:pPr>
        <w:jc w:val="center"/>
        <w:rPr>
          <w:b/>
          <w:sz w:val="28"/>
          <w:szCs w:val="28"/>
          <w:lang w:val="ru-RU"/>
        </w:rPr>
      </w:pPr>
      <w:r w:rsidRPr="008E507D">
        <w:rPr>
          <w:b/>
          <w:sz w:val="28"/>
          <w:szCs w:val="28"/>
          <w:lang w:val="ru-RU"/>
        </w:rPr>
        <w:t>Лабораторная работа № 8</w:t>
      </w:r>
    </w:p>
    <w:p w:rsidR="008E507D" w:rsidRDefault="008E507D" w:rsidP="008E507D">
      <w:pPr>
        <w:rPr>
          <w:sz w:val="28"/>
          <w:szCs w:val="28"/>
          <w:lang w:val="ru-RU"/>
        </w:rPr>
      </w:pPr>
    </w:p>
    <w:p w:rsidR="008E507D" w:rsidRDefault="008E507D" w:rsidP="008E507D">
      <w:pPr>
        <w:rPr>
          <w:sz w:val="28"/>
          <w:szCs w:val="28"/>
          <w:lang w:val="ru-RU"/>
        </w:rPr>
      </w:pPr>
      <w:r>
        <w:rPr>
          <w:sz w:val="28"/>
          <w:szCs w:val="28"/>
          <w:lang w:val="ru-RU"/>
        </w:rPr>
        <w:t>Цель работы. Выбор проекта для инвестирования. Выбор банка для взятия кредита.  Расчет плана погашения кредита.</w:t>
      </w:r>
    </w:p>
    <w:p w:rsidR="008E507D" w:rsidRPr="008E507D" w:rsidRDefault="008E507D" w:rsidP="008E507D">
      <w:pPr>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Рассмотрим пример расчета рентных платежей. Под рентным платежом понимают регулярные платежи одинакового размера. При использовании функций денежных потоков в качестве аргументов следует указывать, как правило, массивы данных, в которых содержатся сведения о денежных потоках. Выплаты при этом должны быть обозначены как отрицательные значения, а поступления – как положительные значения.</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Аргументы ниже приведенных функций имеют следующий смысл.</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i/>
          <w:sz w:val="28"/>
          <w:szCs w:val="28"/>
          <w:lang w:val="ru-RU"/>
        </w:rPr>
        <w:t>Бз</w:t>
      </w:r>
      <w:r w:rsidRPr="00016A66">
        <w:rPr>
          <w:sz w:val="28"/>
          <w:szCs w:val="28"/>
          <w:lang w:val="ru-RU"/>
        </w:rPr>
        <w:t xml:space="preserve"> – будущая стоимость или баланс наличности, который нужно достичь после последней выплаты. Если </w:t>
      </w:r>
      <w:r w:rsidRPr="00016A66">
        <w:rPr>
          <w:i/>
          <w:sz w:val="28"/>
          <w:szCs w:val="28"/>
          <w:lang w:val="ru-RU"/>
        </w:rPr>
        <w:t>бз</w:t>
      </w:r>
      <w:r w:rsidRPr="00016A66">
        <w:rPr>
          <w:sz w:val="28"/>
          <w:szCs w:val="28"/>
          <w:lang w:val="ru-RU"/>
        </w:rPr>
        <w:t xml:space="preserve"> опущено, оно полагается равным 0 (будущая стоимость займа, например, равна 0). Например, если Вы хотите накопить 50000 руб. для оплаты специального проекта в течение 18 лет, то 50 000 руб. это и есть будущая стоимость. Вы можете сделать предположение о сохранении заданной процентной ставки и определить, сколько нужно откладывать каждый месяц.</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i/>
          <w:sz w:val="28"/>
          <w:szCs w:val="28"/>
          <w:lang w:val="ru-RU"/>
        </w:rPr>
        <w:t>Значение1</w:t>
      </w:r>
      <w:r w:rsidRPr="00016A66">
        <w:rPr>
          <w:sz w:val="28"/>
          <w:szCs w:val="28"/>
          <w:lang w:val="ru-RU"/>
        </w:rPr>
        <w:t xml:space="preserve">, </w:t>
      </w:r>
      <w:r w:rsidRPr="00016A66">
        <w:rPr>
          <w:i/>
          <w:sz w:val="28"/>
          <w:szCs w:val="28"/>
          <w:lang w:val="ru-RU"/>
        </w:rPr>
        <w:t>значение2</w:t>
      </w:r>
      <w:r w:rsidRPr="00016A66">
        <w:rPr>
          <w:sz w:val="28"/>
          <w:szCs w:val="28"/>
          <w:lang w:val="ru-RU"/>
        </w:rPr>
        <w:t xml:space="preserve">, ... – от 1 до 29 аргументов, представляющих расходы и доходы. </w:t>
      </w:r>
      <w:r w:rsidRPr="00016A66">
        <w:rPr>
          <w:i/>
          <w:sz w:val="28"/>
          <w:szCs w:val="28"/>
          <w:lang w:val="ru-RU"/>
        </w:rPr>
        <w:t>Значение1</w:t>
      </w:r>
      <w:r w:rsidRPr="00016A66">
        <w:rPr>
          <w:sz w:val="28"/>
          <w:szCs w:val="28"/>
          <w:lang w:val="ru-RU"/>
        </w:rPr>
        <w:t xml:space="preserve">, </w:t>
      </w:r>
      <w:r w:rsidRPr="00016A66">
        <w:rPr>
          <w:i/>
          <w:sz w:val="28"/>
          <w:szCs w:val="28"/>
          <w:lang w:val="ru-RU"/>
        </w:rPr>
        <w:t>значение2</w:t>
      </w:r>
      <w:r w:rsidRPr="00016A66">
        <w:rPr>
          <w:sz w:val="28"/>
          <w:szCs w:val="28"/>
          <w:lang w:val="ru-RU"/>
        </w:rPr>
        <w:t>, ... должны быть равномерно распределены по времени и осуществляться в конце каждого периода.</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i/>
          <w:sz w:val="28"/>
          <w:szCs w:val="28"/>
          <w:lang w:val="ru-RU"/>
        </w:rPr>
        <w:t xml:space="preserve">Кпер </w:t>
      </w:r>
      <w:r w:rsidRPr="00016A66">
        <w:rPr>
          <w:sz w:val="28"/>
          <w:szCs w:val="28"/>
          <w:lang w:val="ru-RU"/>
        </w:rPr>
        <w:t xml:space="preserve">– общее число периодов выплат годовой ренты. Например, если Вы получили ссуду на 4 года под автомобиль и делаете ежемесячные платежи, то Ваша ссуда имеет 4*12 (или 48) периодов. Вы должны ввести число 48 в формулу в качестве значения аргумента </w:t>
      </w:r>
      <w:r w:rsidRPr="00016A66">
        <w:rPr>
          <w:i/>
          <w:sz w:val="28"/>
          <w:szCs w:val="28"/>
          <w:lang w:val="ru-RU"/>
        </w:rPr>
        <w:t>кпер</w:t>
      </w:r>
      <w:r w:rsidRPr="00016A66">
        <w:rPr>
          <w:sz w:val="28"/>
          <w:szCs w:val="28"/>
          <w:lang w:val="ru-RU"/>
        </w:rPr>
        <w:t>.</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i/>
          <w:sz w:val="28"/>
          <w:szCs w:val="28"/>
          <w:lang w:val="ru-RU"/>
        </w:rPr>
        <w:t xml:space="preserve">Нз </w:t>
      </w:r>
      <w:r w:rsidRPr="00016A66">
        <w:rPr>
          <w:sz w:val="28"/>
          <w:szCs w:val="28"/>
          <w:lang w:val="ru-RU"/>
        </w:rPr>
        <w:t xml:space="preserve">– текущая стоимость, или общая сумма всех будущих платежей с настоящего момента. Если аргумент </w:t>
      </w:r>
      <w:r w:rsidRPr="00016A66">
        <w:rPr>
          <w:i/>
          <w:sz w:val="28"/>
          <w:szCs w:val="28"/>
          <w:lang w:val="ru-RU"/>
        </w:rPr>
        <w:t>нз</w:t>
      </w:r>
      <w:r w:rsidRPr="00016A66">
        <w:rPr>
          <w:sz w:val="28"/>
          <w:szCs w:val="28"/>
          <w:lang w:val="ru-RU"/>
        </w:rPr>
        <w:t xml:space="preserve"> опущен, то он полагается равным 0.</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i/>
          <w:sz w:val="28"/>
          <w:szCs w:val="28"/>
          <w:lang w:val="ru-RU"/>
        </w:rPr>
        <w:t>Ставка</w:t>
      </w:r>
      <w:r w:rsidRPr="00016A66">
        <w:rPr>
          <w:sz w:val="28"/>
          <w:szCs w:val="28"/>
          <w:lang w:val="ru-RU"/>
        </w:rPr>
        <w:t xml:space="preserve"> – процентная ставка за период. Например, если Вы получили ссуду под автомобиль под 10% годовых и делаете ежемесячные выплаты, то процентная ставка за месяц составит 10%/12, или 0,83%. В качестве значения аргумента </w:t>
      </w:r>
      <w:r w:rsidRPr="00016A66">
        <w:rPr>
          <w:i/>
          <w:sz w:val="28"/>
          <w:szCs w:val="28"/>
          <w:lang w:val="ru-RU"/>
        </w:rPr>
        <w:t>ставка</w:t>
      </w:r>
      <w:r w:rsidRPr="00016A66">
        <w:rPr>
          <w:sz w:val="28"/>
          <w:szCs w:val="28"/>
          <w:lang w:val="ru-RU"/>
        </w:rPr>
        <w:t xml:space="preserve"> нужно ввести в формулу 10%/12 или 0,83% или 0,0083.</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i/>
          <w:sz w:val="28"/>
          <w:szCs w:val="28"/>
          <w:lang w:val="ru-RU"/>
        </w:rPr>
        <w:t xml:space="preserve">Тип </w:t>
      </w:r>
      <w:r w:rsidRPr="00016A66">
        <w:rPr>
          <w:sz w:val="28"/>
          <w:szCs w:val="28"/>
          <w:lang w:val="ru-RU"/>
        </w:rPr>
        <w:t>– число 0 или 1, обозначающее, когда должна производит</w:t>
      </w:r>
      <w:r>
        <w:rPr>
          <w:sz w:val="28"/>
          <w:szCs w:val="28"/>
          <w:lang w:val="ru-RU"/>
        </w:rPr>
        <w:t>ь</w:t>
      </w:r>
      <w:r w:rsidRPr="00016A66">
        <w:rPr>
          <w:sz w:val="28"/>
          <w:szCs w:val="28"/>
          <w:lang w:val="ru-RU"/>
        </w:rPr>
        <w:t xml:space="preserve">ся выплата. Если аргумент </w:t>
      </w:r>
      <w:r w:rsidRPr="00016A66">
        <w:rPr>
          <w:i/>
          <w:sz w:val="28"/>
          <w:szCs w:val="28"/>
          <w:lang w:val="ru-RU"/>
        </w:rPr>
        <w:t>тип</w:t>
      </w:r>
      <w:r w:rsidRPr="00016A66">
        <w:rPr>
          <w:sz w:val="28"/>
          <w:szCs w:val="28"/>
          <w:lang w:val="ru-RU"/>
        </w:rPr>
        <w:t xml:space="preserve"> опущен, то он полагается равным 0.</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i/>
          <w:sz w:val="28"/>
          <w:szCs w:val="28"/>
          <w:lang w:val="ru-RU"/>
        </w:rPr>
        <w:t xml:space="preserve">Тип </w:t>
      </w:r>
      <w:r w:rsidRPr="00016A66">
        <w:rPr>
          <w:sz w:val="28"/>
          <w:szCs w:val="28"/>
          <w:lang w:val="ru-RU"/>
        </w:rPr>
        <w:tab/>
        <w:t>Когда нужно платить</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0</w:t>
      </w:r>
      <w:r w:rsidRPr="00016A66">
        <w:rPr>
          <w:sz w:val="28"/>
          <w:szCs w:val="28"/>
          <w:lang w:val="ru-RU"/>
        </w:rPr>
        <w:tab/>
        <w:t xml:space="preserve">В конце периода </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1</w:t>
      </w:r>
      <w:r w:rsidRPr="00016A66">
        <w:rPr>
          <w:sz w:val="28"/>
          <w:szCs w:val="28"/>
          <w:lang w:val="ru-RU"/>
        </w:rPr>
        <w:tab/>
        <w:t>В начале периода</w:t>
      </w:r>
    </w:p>
    <w:p w:rsidR="008E507D" w:rsidRPr="00016A66" w:rsidRDefault="008E507D" w:rsidP="008E507D">
      <w:pPr>
        <w:widowControl w:val="0"/>
        <w:suppressAutoHyphens/>
        <w:spacing w:line="360" w:lineRule="atLeast"/>
        <w:ind w:firstLine="720"/>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b/>
          <w:sz w:val="28"/>
          <w:szCs w:val="28"/>
          <w:lang w:val="ru-RU"/>
        </w:rPr>
      </w:pPr>
      <w:r>
        <w:rPr>
          <w:b/>
          <w:sz w:val="28"/>
          <w:szCs w:val="28"/>
          <w:lang w:val="ru-RU"/>
        </w:rPr>
        <w:lastRenderedPageBreak/>
        <w:t>ЧПС</w:t>
      </w:r>
    </w:p>
    <w:p w:rsidR="008E507D" w:rsidRPr="00016A66" w:rsidRDefault="008E507D" w:rsidP="008E507D">
      <w:pPr>
        <w:widowControl w:val="0"/>
        <w:suppressAutoHyphens/>
        <w:spacing w:line="360" w:lineRule="atLeast"/>
        <w:contextualSpacing/>
        <w:jc w:val="both"/>
        <w:rPr>
          <w:b/>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Возвращает чистый текущий объем вклада, вычисляемый на основе ряда последовательных поступлений наличных и нормы амортизации. Чистый текущий объем вклада – это сегодняшний объем будущих платежей (отрицательные значения) и поступлений (положительные значения).</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Синтаксис:</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Pr>
          <w:b/>
          <w:sz w:val="28"/>
          <w:szCs w:val="28"/>
          <w:lang w:val="ru-RU"/>
        </w:rPr>
        <w:t>ЧПС</w:t>
      </w:r>
      <w:r w:rsidRPr="00016A66">
        <w:rPr>
          <w:sz w:val="28"/>
          <w:szCs w:val="28"/>
          <w:lang w:val="ru-RU"/>
        </w:rPr>
        <w:t>(</w:t>
      </w:r>
      <w:r w:rsidRPr="00016A66">
        <w:rPr>
          <w:i/>
          <w:sz w:val="28"/>
          <w:szCs w:val="28"/>
          <w:lang w:val="ru-RU"/>
        </w:rPr>
        <w:t>ставка; значение1; значение2</w:t>
      </w:r>
      <w:r w:rsidRPr="00016A66">
        <w:rPr>
          <w:sz w:val="28"/>
          <w:szCs w:val="28"/>
          <w:lang w:val="ru-RU"/>
        </w:rPr>
        <w:t>; ...)</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ab/>
      </w:r>
      <w:r>
        <w:rPr>
          <w:b/>
          <w:sz w:val="28"/>
          <w:szCs w:val="28"/>
          <w:lang w:val="ru-RU"/>
        </w:rPr>
        <w:t>ЧПС</w:t>
      </w:r>
      <w:r w:rsidRPr="00016A66">
        <w:rPr>
          <w:sz w:val="28"/>
          <w:szCs w:val="28"/>
          <w:lang w:val="ru-RU"/>
        </w:rPr>
        <w:t xml:space="preserve"> использует порядок аргументов </w:t>
      </w:r>
      <w:r w:rsidRPr="00016A66">
        <w:rPr>
          <w:i/>
          <w:sz w:val="28"/>
          <w:szCs w:val="28"/>
          <w:lang w:val="ru-RU"/>
        </w:rPr>
        <w:t>значение1</w:t>
      </w:r>
      <w:r w:rsidRPr="00016A66">
        <w:rPr>
          <w:sz w:val="28"/>
          <w:szCs w:val="28"/>
          <w:lang w:val="ru-RU"/>
        </w:rPr>
        <w:t xml:space="preserve">, </w:t>
      </w:r>
      <w:r w:rsidRPr="00016A66">
        <w:rPr>
          <w:i/>
          <w:sz w:val="28"/>
          <w:szCs w:val="28"/>
          <w:lang w:val="ru-RU"/>
        </w:rPr>
        <w:t>значение2</w:t>
      </w:r>
      <w:r w:rsidRPr="00016A66">
        <w:rPr>
          <w:sz w:val="28"/>
          <w:szCs w:val="28"/>
          <w:lang w:val="ru-RU"/>
        </w:rPr>
        <w:t>, ... для определения порядка поступлений и платежей. Убедитесь в том, что Ваши платежи и поступления введены в правильном порядке.</w:t>
      </w: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ab/>
        <w:t>Аргументы, которые являются числами, пустыми ячейками, логическими значениями или текстовыми представлениями чисел учитываются; аргументы, которые являются значениями ошибки или текстами, которые не могут быть преобразованы в числа, игнорируются.</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Если аргумент является массивом или ссылкой, то учитываются только числа. Пустые ячейки, логические значения, тексты или значения ошибок в массиве или ссылке игнорируются.</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Замечания.</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Считается, что инвестиция, значение которой вычисляет функция </w:t>
      </w:r>
      <w:r>
        <w:rPr>
          <w:b/>
          <w:sz w:val="28"/>
          <w:szCs w:val="28"/>
          <w:lang w:val="ru-RU"/>
        </w:rPr>
        <w:t>ЧПС</w:t>
      </w:r>
      <w:r w:rsidRPr="00016A66">
        <w:rPr>
          <w:sz w:val="28"/>
          <w:szCs w:val="28"/>
          <w:lang w:val="ru-RU"/>
        </w:rPr>
        <w:t xml:space="preserve">, начинается за один период до даты денежного взноса </w:t>
      </w:r>
      <w:r w:rsidRPr="006834DC">
        <w:rPr>
          <w:i/>
          <w:sz w:val="28"/>
          <w:szCs w:val="28"/>
          <w:lang w:val="ru-RU"/>
        </w:rPr>
        <w:t>значение1</w:t>
      </w:r>
      <w:r w:rsidRPr="00016A66">
        <w:rPr>
          <w:sz w:val="28"/>
          <w:szCs w:val="28"/>
          <w:lang w:val="ru-RU"/>
        </w:rPr>
        <w:t xml:space="preserve"> и заканчивается с последним денежным взносом в списке. Вычисления функции </w:t>
      </w:r>
      <w:r>
        <w:rPr>
          <w:b/>
          <w:sz w:val="28"/>
          <w:szCs w:val="28"/>
          <w:lang w:val="ru-RU"/>
        </w:rPr>
        <w:t>ЧПС</w:t>
      </w:r>
      <w:r w:rsidRPr="00016A66">
        <w:rPr>
          <w:sz w:val="28"/>
          <w:szCs w:val="28"/>
          <w:lang w:val="ru-RU"/>
        </w:rPr>
        <w:t xml:space="preserve"> базируются на будущих денежных взносах. Если первый денежный взнос приходится на начало первого периода, то первое значение следует добавить к результату функции </w:t>
      </w:r>
      <w:r>
        <w:rPr>
          <w:b/>
          <w:sz w:val="28"/>
          <w:szCs w:val="28"/>
          <w:lang w:val="ru-RU"/>
        </w:rPr>
        <w:t>ЧПС</w:t>
      </w:r>
      <w:r w:rsidRPr="00016A66">
        <w:rPr>
          <w:sz w:val="28"/>
          <w:szCs w:val="28"/>
          <w:lang w:val="ru-RU"/>
        </w:rPr>
        <w:t>, но не включать в список аргументов. Для получения более подробной информации, см. примеры ниже.</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Если </w:t>
      </w:r>
      <w:r w:rsidRPr="00016A66">
        <w:rPr>
          <w:i/>
          <w:sz w:val="28"/>
          <w:szCs w:val="28"/>
          <w:lang w:val="ru-RU"/>
        </w:rPr>
        <w:t>n</w:t>
      </w:r>
      <w:r w:rsidRPr="00016A66">
        <w:rPr>
          <w:sz w:val="28"/>
          <w:szCs w:val="28"/>
          <w:lang w:val="ru-RU"/>
        </w:rPr>
        <w:t xml:space="preserve"> – это количество денежных взносов в списке значений, то формула для функции </w:t>
      </w:r>
      <w:r>
        <w:rPr>
          <w:b/>
          <w:sz w:val="28"/>
          <w:szCs w:val="28"/>
          <w:lang w:val="ru-RU"/>
        </w:rPr>
        <w:t>ЧПС</w:t>
      </w:r>
      <w:r w:rsidRPr="00016A66">
        <w:rPr>
          <w:sz w:val="28"/>
          <w:szCs w:val="28"/>
          <w:lang w:val="ru-RU"/>
        </w:rPr>
        <w:t xml:space="preserve"> имеет вид:</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center"/>
        <w:rPr>
          <w:sz w:val="28"/>
          <w:szCs w:val="28"/>
          <w:lang w:val="ru-RU"/>
        </w:rPr>
      </w:pPr>
      <w:r>
        <w:rPr>
          <w:b/>
          <w:sz w:val="28"/>
          <w:szCs w:val="28"/>
          <w:lang w:val="ru-RU"/>
        </w:rPr>
        <w:t>ЧПС</w:t>
      </w:r>
      <w:r w:rsidRPr="00016A66">
        <w:rPr>
          <w:b/>
          <w:sz w:val="28"/>
          <w:szCs w:val="28"/>
          <w:lang w:val="ru-RU"/>
        </w:rPr>
        <w:t xml:space="preserve"> =</w:t>
      </w:r>
      <w:r w:rsidRPr="00016A66">
        <w:rPr>
          <w:b/>
          <w:position w:val="-40"/>
          <w:sz w:val="28"/>
          <w:szCs w:val="28"/>
          <w:lang w:val="ru-RU"/>
        </w:rPr>
        <w:object w:dxaOrig="214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4.25pt" o:ole="">
            <v:imagedata r:id="rId6" o:title=""/>
          </v:shape>
          <o:OLEObject Type="Embed" ProgID="Equation.2" ShapeID="_x0000_i1025" DrawAspect="Content" ObjectID="_1588834849" r:id="rId7"/>
        </w:object>
      </w:r>
      <w:r w:rsidRPr="00016A66">
        <w:rPr>
          <w:b/>
          <w:sz w:val="28"/>
          <w:szCs w:val="28"/>
          <w:lang w:val="ru-RU"/>
        </w:rPr>
        <w:t>.</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both"/>
        <w:rPr>
          <w:sz w:val="28"/>
          <w:szCs w:val="28"/>
          <w:lang w:val="ru-RU"/>
        </w:rPr>
      </w:pPr>
      <w:r>
        <w:rPr>
          <w:b/>
          <w:sz w:val="28"/>
          <w:szCs w:val="28"/>
          <w:lang w:val="ru-RU"/>
        </w:rPr>
        <w:t>ЧПС</w:t>
      </w:r>
      <w:r w:rsidRPr="00016A66">
        <w:rPr>
          <w:sz w:val="28"/>
          <w:szCs w:val="28"/>
          <w:lang w:val="ru-RU"/>
        </w:rPr>
        <w:t xml:space="preserve"> аналогична функции </w:t>
      </w:r>
      <w:r w:rsidRPr="00016A66">
        <w:rPr>
          <w:b/>
          <w:sz w:val="28"/>
          <w:szCs w:val="28"/>
          <w:lang w:val="ru-RU"/>
        </w:rPr>
        <w:t>ПЗ</w:t>
      </w:r>
      <w:r w:rsidRPr="00016A66">
        <w:rPr>
          <w:sz w:val="28"/>
          <w:szCs w:val="28"/>
          <w:lang w:val="ru-RU"/>
        </w:rPr>
        <w:t xml:space="preserve"> (текущее значение). Основное различие между функциями </w:t>
      </w:r>
      <w:r w:rsidRPr="00016A66">
        <w:rPr>
          <w:b/>
          <w:sz w:val="28"/>
          <w:szCs w:val="28"/>
          <w:lang w:val="ru-RU"/>
        </w:rPr>
        <w:t>ПЗ</w:t>
      </w:r>
      <w:r w:rsidRPr="00016A66">
        <w:rPr>
          <w:sz w:val="28"/>
          <w:szCs w:val="28"/>
          <w:lang w:val="ru-RU"/>
        </w:rPr>
        <w:t xml:space="preserve"> и </w:t>
      </w:r>
      <w:r>
        <w:rPr>
          <w:b/>
          <w:sz w:val="28"/>
          <w:szCs w:val="28"/>
          <w:lang w:val="ru-RU"/>
        </w:rPr>
        <w:t>ЧПС</w:t>
      </w:r>
      <w:r w:rsidRPr="00016A66">
        <w:rPr>
          <w:sz w:val="28"/>
          <w:szCs w:val="28"/>
          <w:lang w:val="ru-RU"/>
        </w:rPr>
        <w:t xml:space="preserve"> заключается в том, что </w:t>
      </w:r>
      <w:r w:rsidRPr="00016A66">
        <w:rPr>
          <w:b/>
          <w:sz w:val="28"/>
          <w:szCs w:val="28"/>
          <w:lang w:val="ru-RU"/>
        </w:rPr>
        <w:t>ПЗ</w:t>
      </w:r>
      <w:r w:rsidRPr="00016A66">
        <w:rPr>
          <w:sz w:val="28"/>
          <w:szCs w:val="28"/>
          <w:lang w:val="ru-RU"/>
        </w:rPr>
        <w:t xml:space="preserve"> допускает, чтобы </w:t>
      </w:r>
      <w:r w:rsidRPr="00016A66">
        <w:rPr>
          <w:sz w:val="28"/>
          <w:szCs w:val="28"/>
          <w:lang w:val="ru-RU"/>
        </w:rPr>
        <w:lastRenderedPageBreak/>
        <w:t xml:space="preserve">денежные взносы происходили либо в конце, либо в начале периода. В отличие от денежных взносов переменной величины в функции </w:t>
      </w:r>
      <w:r>
        <w:rPr>
          <w:b/>
          <w:sz w:val="28"/>
          <w:szCs w:val="28"/>
          <w:lang w:val="ru-RU"/>
        </w:rPr>
        <w:t>ЧПС</w:t>
      </w:r>
      <w:r w:rsidRPr="00016A66">
        <w:rPr>
          <w:sz w:val="28"/>
          <w:szCs w:val="28"/>
          <w:lang w:val="ru-RU"/>
        </w:rPr>
        <w:t xml:space="preserve">, денежные взносы в функции </w:t>
      </w:r>
      <w:r w:rsidRPr="00016A66">
        <w:rPr>
          <w:b/>
          <w:sz w:val="28"/>
          <w:szCs w:val="28"/>
          <w:lang w:val="ru-RU"/>
        </w:rPr>
        <w:t>ПЗ</w:t>
      </w:r>
      <w:r w:rsidRPr="00016A66">
        <w:rPr>
          <w:sz w:val="28"/>
          <w:szCs w:val="28"/>
          <w:lang w:val="ru-RU"/>
        </w:rPr>
        <w:t xml:space="preserve"> должны быть постоянны на весь период инвестиции. Для получения информации о функциях платежей по ссуде и финансовых функциях, см. </w:t>
      </w:r>
      <w:r w:rsidRPr="00016A66">
        <w:rPr>
          <w:b/>
          <w:sz w:val="28"/>
          <w:szCs w:val="28"/>
          <w:lang w:val="ru-RU"/>
        </w:rPr>
        <w:t>ПЗ</w:t>
      </w:r>
      <w:r w:rsidRPr="00016A66">
        <w:rPr>
          <w:sz w:val="28"/>
          <w:szCs w:val="28"/>
          <w:lang w:val="ru-RU"/>
        </w:rPr>
        <w:t>.</w:t>
      </w:r>
    </w:p>
    <w:p w:rsidR="008E507D" w:rsidRDefault="008E507D" w:rsidP="008E507D">
      <w:pPr>
        <w:pStyle w:val="a5"/>
        <w:widowControl w:val="0"/>
        <w:suppressAutoHyphens/>
        <w:spacing w:after="0" w:line="360" w:lineRule="atLeast"/>
        <w:ind w:left="0"/>
        <w:contextualSpacing/>
        <w:rPr>
          <w:sz w:val="28"/>
          <w:szCs w:val="28"/>
          <w:lang w:val="ru-RU"/>
        </w:rPr>
      </w:pPr>
      <w:bookmarkStart w:id="0" w:name="_Toc529066999"/>
    </w:p>
    <w:p w:rsidR="008E507D" w:rsidRPr="00016A66" w:rsidRDefault="008E507D" w:rsidP="008E507D">
      <w:pPr>
        <w:pStyle w:val="a5"/>
        <w:widowControl w:val="0"/>
        <w:suppressAutoHyphens/>
        <w:spacing w:after="0" w:line="360" w:lineRule="atLeast"/>
        <w:ind w:left="0"/>
        <w:contextualSpacing/>
        <w:rPr>
          <w:sz w:val="28"/>
          <w:szCs w:val="28"/>
          <w:lang w:val="ru-RU"/>
        </w:rPr>
      </w:pPr>
      <w:r w:rsidRPr="00016A66">
        <w:rPr>
          <w:sz w:val="28"/>
          <w:szCs w:val="28"/>
          <w:lang w:val="ru-RU"/>
        </w:rPr>
        <w:t>Примеры</w:t>
      </w:r>
      <w:bookmarkEnd w:id="0"/>
      <w:r w:rsidRPr="00016A66">
        <w:rPr>
          <w:sz w:val="28"/>
          <w:szCs w:val="28"/>
          <w:lang w:val="ru-RU"/>
        </w:rPr>
        <w:t>.</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Рассмотрим инвестицию, при которой Вы выплачиваете 10 000 рублей через год после сегодняшнего дня и получаете годовые доходы </w:t>
      </w:r>
      <w:r>
        <w:rPr>
          <w:sz w:val="28"/>
          <w:szCs w:val="28"/>
          <w:lang w:val="ru-RU"/>
        </w:rPr>
        <w:br/>
      </w:r>
      <w:r w:rsidRPr="00016A66">
        <w:rPr>
          <w:sz w:val="28"/>
          <w:szCs w:val="28"/>
          <w:lang w:val="ru-RU"/>
        </w:rPr>
        <w:t>3 000 руб., 4200 руб., 6 800 руб. в последующие три года. Предположим, что учетная ставка составляет 10 процентов, в таком случае чистый текущий объем инвестиции составит:</w:t>
      </w:r>
    </w:p>
    <w:p w:rsidR="008E507D" w:rsidRPr="00016A66" w:rsidRDefault="008E507D" w:rsidP="008E507D">
      <w:pPr>
        <w:widowControl w:val="0"/>
        <w:suppressAutoHyphens/>
        <w:spacing w:line="360" w:lineRule="atLeast"/>
        <w:ind w:firstLine="720"/>
        <w:contextualSpacing/>
        <w:jc w:val="both"/>
        <w:rPr>
          <w:sz w:val="28"/>
          <w:szCs w:val="28"/>
          <w:lang w:val="ru-RU"/>
        </w:rPr>
      </w:pPr>
      <w:r>
        <w:rPr>
          <w:b/>
          <w:sz w:val="28"/>
          <w:szCs w:val="28"/>
          <w:lang w:val="ru-RU"/>
        </w:rPr>
        <w:t>ЧПС</w:t>
      </w:r>
      <w:r w:rsidRPr="00016A66">
        <w:rPr>
          <w:sz w:val="28"/>
          <w:szCs w:val="28"/>
          <w:lang w:val="ru-RU"/>
        </w:rPr>
        <w:t>(10%; –10000; 3000; 4200; 6800) равняется 1188,44 руб.</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В предыдущем примере начальный платеж 10 000 руб. был включен как одно из значений, поскольку выплата производилась в конце первого периода.</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Рассмотрим инвестиции, которые начинаются в начале первого периода. Допустим, Вы интересуетесь покупкой обувного магазина. Стоимость предприятия – 40 000 руб. и Вы ожидаете получить следующие доходы за первые пять лет: 8 000 руб., 9 200 руб., 10 000 руб., 12 000 руб. и 14 500 руб. Годовая учетная ставка равна 8%. Она может представлять степень инфляции или учетную ставку конкурирующих инвестиций.</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Если стоимость и доходы от обувного магазина введены в ячейки от B1 до </w:t>
      </w:r>
      <w:r w:rsidRPr="00016A66">
        <w:rPr>
          <w:b/>
          <w:sz w:val="28"/>
          <w:szCs w:val="28"/>
          <w:lang w:val="ru-RU"/>
        </w:rPr>
        <w:t>B6</w:t>
      </w:r>
      <w:r w:rsidRPr="00016A66">
        <w:rPr>
          <w:sz w:val="28"/>
          <w:szCs w:val="28"/>
          <w:lang w:val="ru-RU"/>
        </w:rPr>
        <w:t xml:space="preserve"> соответственно, то чистый текущий объем инвестиции в обувной магазин составит:</w:t>
      </w:r>
    </w:p>
    <w:p w:rsidR="008E507D" w:rsidRPr="00016A66" w:rsidRDefault="008E507D" w:rsidP="008E507D">
      <w:pPr>
        <w:widowControl w:val="0"/>
        <w:suppressAutoHyphens/>
        <w:spacing w:line="360" w:lineRule="atLeast"/>
        <w:ind w:firstLine="720"/>
        <w:contextualSpacing/>
        <w:jc w:val="both"/>
        <w:rPr>
          <w:sz w:val="28"/>
          <w:szCs w:val="28"/>
          <w:lang w:val="ru-RU"/>
        </w:rPr>
      </w:pPr>
      <w:r>
        <w:rPr>
          <w:b/>
          <w:sz w:val="28"/>
          <w:szCs w:val="28"/>
          <w:lang w:val="ru-RU"/>
        </w:rPr>
        <w:t>ЧПС</w:t>
      </w:r>
      <w:r w:rsidRPr="00016A66">
        <w:rPr>
          <w:sz w:val="28"/>
          <w:szCs w:val="28"/>
          <w:lang w:val="ru-RU"/>
        </w:rPr>
        <w:t xml:space="preserve">(8%; </w:t>
      </w:r>
      <w:r w:rsidRPr="00016A66">
        <w:rPr>
          <w:b/>
          <w:sz w:val="28"/>
          <w:szCs w:val="28"/>
          <w:lang w:val="ru-RU"/>
        </w:rPr>
        <w:t>B2</w:t>
      </w:r>
      <w:r w:rsidRPr="00016A66">
        <w:rPr>
          <w:sz w:val="28"/>
          <w:szCs w:val="28"/>
          <w:lang w:val="ru-RU"/>
        </w:rPr>
        <w:t>:</w:t>
      </w:r>
      <w:r w:rsidRPr="00016A66">
        <w:rPr>
          <w:b/>
          <w:sz w:val="28"/>
          <w:szCs w:val="28"/>
          <w:lang w:val="ru-RU"/>
        </w:rPr>
        <w:t>B6</w:t>
      </w:r>
      <w:r w:rsidRPr="00016A66">
        <w:rPr>
          <w:sz w:val="28"/>
          <w:szCs w:val="28"/>
          <w:lang w:val="ru-RU"/>
        </w:rPr>
        <w:t>)+</w:t>
      </w:r>
      <w:r w:rsidRPr="00016A66">
        <w:rPr>
          <w:b/>
          <w:sz w:val="28"/>
          <w:szCs w:val="28"/>
          <w:lang w:val="ru-RU"/>
        </w:rPr>
        <w:t>B1</w:t>
      </w:r>
      <w:r w:rsidRPr="00016A66">
        <w:rPr>
          <w:sz w:val="28"/>
          <w:szCs w:val="28"/>
          <w:lang w:val="ru-RU"/>
        </w:rPr>
        <w:t>, что равняется 1922,06.</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В предыдущем примере начальная цена 40 000 руб. не включалась в список значений, поскольку выплата пришлась на начало периода.</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Предположим, что на шестой год Ваш магазин потерпел крах, и Вы предполагаете убыток в 9 000 руб. для шестого года. Чистый текущий объем инвестиции в обувной магазин после шести лет составит:</w:t>
      </w:r>
    </w:p>
    <w:p w:rsidR="008E507D" w:rsidRPr="00016A66" w:rsidRDefault="008E507D" w:rsidP="008E507D">
      <w:pPr>
        <w:widowControl w:val="0"/>
        <w:suppressAutoHyphens/>
        <w:spacing w:line="360" w:lineRule="atLeast"/>
        <w:contextualSpacing/>
        <w:jc w:val="both"/>
        <w:rPr>
          <w:sz w:val="28"/>
          <w:szCs w:val="28"/>
          <w:lang w:val="ru-RU"/>
        </w:rPr>
      </w:pPr>
      <w:r>
        <w:rPr>
          <w:b/>
          <w:sz w:val="28"/>
          <w:szCs w:val="28"/>
          <w:lang w:val="ru-RU"/>
        </w:rPr>
        <w:t>ЧПС</w:t>
      </w:r>
      <w:r w:rsidRPr="00016A66">
        <w:rPr>
          <w:sz w:val="28"/>
          <w:szCs w:val="28"/>
          <w:lang w:val="ru-RU"/>
        </w:rPr>
        <w:t>(8</w:t>
      </w:r>
      <w:r>
        <w:rPr>
          <w:sz w:val="28"/>
          <w:szCs w:val="28"/>
          <w:lang w:val="ru-RU"/>
        </w:rPr>
        <w:t xml:space="preserve"> </w:t>
      </w:r>
      <w:r w:rsidRPr="00016A66">
        <w:rPr>
          <w:sz w:val="28"/>
          <w:szCs w:val="28"/>
          <w:lang w:val="ru-RU"/>
        </w:rPr>
        <w:t xml:space="preserve">%; </w:t>
      </w:r>
      <w:r w:rsidRPr="00016A66">
        <w:rPr>
          <w:b/>
          <w:sz w:val="28"/>
          <w:szCs w:val="28"/>
          <w:lang w:val="ru-RU"/>
        </w:rPr>
        <w:t>B2</w:t>
      </w:r>
      <w:r w:rsidRPr="00016A66">
        <w:rPr>
          <w:sz w:val="28"/>
          <w:szCs w:val="28"/>
          <w:lang w:val="ru-RU"/>
        </w:rPr>
        <w:t>:</w:t>
      </w:r>
      <w:r w:rsidRPr="00016A66">
        <w:rPr>
          <w:b/>
          <w:sz w:val="28"/>
          <w:szCs w:val="28"/>
          <w:lang w:val="ru-RU"/>
        </w:rPr>
        <w:t>B6</w:t>
      </w:r>
      <w:r w:rsidRPr="00016A66">
        <w:rPr>
          <w:sz w:val="28"/>
          <w:szCs w:val="28"/>
          <w:lang w:val="ru-RU"/>
        </w:rPr>
        <w:t>; -</w:t>
      </w:r>
      <w:r>
        <w:rPr>
          <w:sz w:val="28"/>
          <w:szCs w:val="28"/>
          <w:lang w:val="ru-RU"/>
        </w:rPr>
        <w:t xml:space="preserve"> </w:t>
      </w:r>
      <w:r w:rsidRPr="00016A66">
        <w:rPr>
          <w:sz w:val="28"/>
          <w:szCs w:val="28"/>
          <w:lang w:val="ru-RU"/>
        </w:rPr>
        <w:t>9000)+</w:t>
      </w:r>
      <w:r w:rsidRPr="00016A66">
        <w:rPr>
          <w:b/>
          <w:sz w:val="28"/>
          <w:szCs w:val="28"/>
          <w:lang w:val="ru-RU"/>
        </w:rPr>
        <w:t>B1</w:t>
      </w:r>
      <w:r w:rsidRPr="00016A66">
        <w:rPr>
          <w:sz w:val="28"/>
          <w:szCs w:val="28"/>
          <w:lang w:val="ru-RU"/>
        </w:rPr>
        <w:t>, что равняется – 3749,47.</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Рассмотрим пример использования функции </w:t>
      </w:r>
      <w:r>
        <w:rPr>
          <w:b/>
          <w:sz w:val="28"/>
          <w:szCs w:val="28"/>
          <w:lang w:val="ru-RU"/>
        </w:rPr>
        <w:t>ЧПС</w:t>
      </w:r>
      <w:r w:rsidRPr="00016A66">
        <w:rPr>
          <w:sz w:val="28"/>
          <w:szCs w:val="28"/>
          <w:lang w:val="ru-RU"/>
        </w:rPr>
        <w:t>.</w:t>
      </w: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ab/>
        <w:t xml:space="preserve">Предположим, что стоит задача наладить производство товаров, на которые имеется спрос. При этом предстоит выбрать один из трех альтернативных проектов. Первоначальные инвестиции при реализации первого проекта составляют 500000 руб., второго – 400000 руб. И третьего – 700000 руб.; при этом сроки службы оборудования (период инвестиции) также различаются. Все эти значения будут введены в таблицу с исходными данными. Задача заключается в определении наиболее выгодного </w:t>
      </w:r>
      <w:r w:rsidRPr="00016A66">
        <w:rPr>
          <w:sz w:val="28"/>
          <w:szCs w:val="28"/>
          <w:lang w:val="ru-RU"/>
        </w:rPr>
        <w:lastRenderedPageBreak/>
        <w:t>инвестиционного проекта.</w:t>
      </w: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ab/>
        <w:t>Решим эту задачу с помощью метода чистой текущей стоимости, который является одним из методов так называемого динамического расчета рентабельности инвестиции. Сущность метода заключается в том, что все будущие поступления и выплаты, происходящие в течение периода инвестиций, дисконтируются (сводятся к настоящему значению). При этом предполагается, что денежные потоки имеют место в конце каждого периода (то есть фактически учитывается сальдо денежных потоков за период). В качестве процентной ставки используется ставка финансирования (если для финансирования проекта используются заемные средства) или ставка альтернативной возможности вложения капитала (при использовании для финансирования проекта собственных средств). Если чистая текущая стоимость инвестиции больше нуля, то инвестиция рентабельна. В этом случае нас интересует только абсолютная величина чистой текущей стоимости инвестиции (поскольку будущие платежи дисконтированы и предполагается, что возможности финансирования при данной процентной ставке не ограничены, относительная рентабельность инвестиции не имеет значения). То есть, чем больше значение чистой текущей стоимости инвестиции, тем лучше.</w:t>
      </w: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ab/>
        <w:t xml:space="preserve">Начнем рассмотрение примера с создания таблицы для помещения исходных данных. Откроем новую рабочую книгу и введем в первом рабочем листе в ячейке </w:t>
      </w:r>
      <w:r w:rsidRPr="00016A66">
        <w:rPr>
          <w:b/>
          <w:sz w:val="28"/>
          <w:szCs w:val="28"/>
          <w:lang w:val="ru-RU"/>
        </w:rPr>
        <w:t xml:space="preserve">A1 </w:t>
      </w:r>
      <w:r w:rsidRPr="00016A66">
        <w:rPr>
          <w:sz w:val="28"/>
          <w:szCs w:val="28"/>
          <w:lang w:val="ru-RU"/>
        </w:rPr>
        <w:t xml:space="preserve">название таблицы – </w:t>
      </w:r>
      <w:r w:rsidRPr="00016A66">
        <w:rPr>
          <w:i/>
          <w:sz w:val="28"/>
          <w:szCs w:val="28"/>
          <w:lang w:val="ru-RU"/>
        </w:rPr>
        <w:t>Выбор проекта</w:t>
      </w:r>
      <w:r w:rsidRPr="00016A66">
        <w:rPr>
          <w:sz w:val="28"/>
          <w:szCs w:val="28"/>
          <w:lang w:val="ru-RU"/>
        </w:rPr>
        <w:t>. В ней будут представлены не только исходные данные, но и результаты расчетов, на основании которых будет возможно принять решение о выгодности того или иного проекта.</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По строкам представим исходные данные и итоги для отдельных проектов: в ячейках</w:t>
      </w:r>
      <w:r w:rsidRPr="00016A66">
        <w:rPr>
          <w:b/>
          <w:sz w:val="28"/>
          <w:szCs w:val="28"/>
          <w:lang w:val="ru-RU"/>
        </w:rPr>
        <w:t xml:space="preserve"> B5</w:t>
      </w:r>
      <w:r w:rsidRPr="00016A66">
        <w:rPr>
          <w:sz w:val="28"/>
          <w:szCs w:val="28"/>
          <w:lang w:val="ru-RU"/>
        </w:rPr>
        <w:t>,</w:t>
      </w:r>
      <w:r w:rsidRPr="00016A66">
        <w:rPr>
          <w:b/>
          <w:sz w:val="28"/>
          <w:szCs w:val="28"/>
          <w:lang w:val="ru-RU"/>
        </w:rPr>
        <w:t xml:space="preserve"> B7</w:t>
      </w:r>
      <w:r w:rsidRPr="00016A66">
        <w:rPr>
          <w:sz w:val="28"/>
          <w:szCs w:val="28"/>
          <w:lang w:val="ru-RU"/>
        </w:rPr>
        <w:t xml:space="preserve"> и</w:t>
      </w:r>
      <w:r w:rsidRPr="00016A66">
        <w:rPr>
          <w:b/>
          <w:sz w:val="28"/>
          <w:szCs w:val="28"/>
          <w:lang w:val="ru-RU"/>
        </w:rPr>
        <w:t xml:space="preserve"> B9 </w:t>
      </w:r>
      <w:r w:rsidRPr="00016A66">
        <w:rPr>
          <w:sz w:val="28"/>
          <w:szCs w:val="28"/>
          <w:lang w:val="ru-RU"/>
        </w:rPr>
        <w:t>следует указать текстовые метки строк</w:t>
      </w:r>
      <w:r w:rsidRPr="00016A66">
        <w:rPr>
          <w:b/>
          <w:sz w:val="28"/>
          <w:szCs w:val="28"/>
          <w:lang w:val="ru-RU"/>
        </w:rPr>
        <w:t xml:space="preserve"> </w:t>
      </w:r>
      <w:r w:rsidRPr="00016A66">
        <w:rPr>
          <w:i/>
          <w:sz w:val="28"/>
          <w:szCs w:val="28"/>
          <w:lang w:val="ru-RU"/>
        </w:rPr>
        <w:t>Проект 1, Проект 2</w:t>
      </w:r>
      <w:r w:rsidRPr="00016A66">
        <w:rPr>
          <w:sz w:val="28"/>
          <w:szCs w:val="28"/>
          <w:lang w:val="ru-RU"/>
        </w:rPr>
        <w:t xml:space="preserve"> и </w:t>
      </w:r>
      <w:r w:rsidRPr="00016A66">
        <w:rPr>
          <w:i/>
          <w:sz w:val="28"/>
          <w:szCs w:val="28"/>
          <w:lang w:val="ru-RU"/>
        </w:rPr>
        <w:t>Проект 3</w:t>
      </w:r>
      <w:r w:rsidRPr="00016A66">
        <w:rPr>
          <w:sz w:val="28"/>
          <w:szCs w:val="28"/>
          <w:lang w:val="ru-RU"/>
        </w:rPr>
        <w:t>. В строке</w:t>
      </w:r>
      <w:r w:rsidRPr="00016A66">
        <w:rPr>
          <w:b/>
          <w:i/>
          <w:sz w:val="28"/>
          <w:szCs w:val="28"/>
          <w:lang w:val="ru-RU"/>
        </w:rPr>
        <w:t xml:space="preserve"> </w:t>
      </w:r>
      <w:r w:rsidRPr="00016A66">
        <w:rPr>
          <w:b/>
          <w:sz w:val="28"/>
          <w:szCs w:val="28"/>
          <w:lang w:val="ru-RU"/>
        </w:rPr>
        <w:t xml:space="preserve">3 </w:t>
      </w:r>
      <w:r w:rsidRPr="00016A66">
        <w:rPr>
          <w:sz w:val="28"/>
          <w:szCs w:val="28"/>
          <w:lang w:val="ru-RU"/>
        </w:rPr>
        <w:t xml:space="preserve">будут отображены метки столбцов, поэтому введем в ячейки </w:t>
      </w:r>
      <w:r w:rsidRPr="00016A66">
        <w:rPr>
          <w:b/>
          <w:sz w:val="28"/>
          <w:szCs w:val="28"/>
          <w:lang w:val="ru-RU"/>
        </w:rPr>
        <w:t>D3</w:t>
      </w:r>
      <w:r w:rsidRPr="00016A66">
        <w:rPr>
          <w:sz w:val="28"/>
          <w:szCs w:val="28"/>
          <w:lang w:val="ru-RU"/>
        </w:rPr>
        <w:t xml:space="preserve">, </w:t>
      </w:r>
      <w:r w:rsidRPr="00016A66">
        <w:rPr>
          <w:b/>
          <w:sz w:val="28"/>
          <w:szCs w:val="28"/>
          <w:lang w:val="ru-RU"/>
        </w:rPr>
        <w:t>E3</w:t>
      </w:r>
      <w:r w:rsidRPr="00016A66">
        <w:rPr>
          <w:sz w:val="28"/>
          <w:szCs w:val="28"/>
          <w:lang w:val="ru-RU"/>
        </w:rPr>
        <w:t>,</w:t>
      </w:r>
      <w:r w:rsidRPr="00016A66">
        <w:rPr>
          <w:b/>
          <w:sz w:val="28"/>
          <w:szCs w:val="28"/>
          <w:lang w:val="ru-RU"/>
        </w:rPr>
        <w:t xml:space="preserve"> F3</w:t>
      </w:r>
      <w:r w:rsidRPr="00016A66">
        <w:rPr>
          <w:sz w:val="28"/>
          <w:szCs w:val="28"/>
          <w:lang w:val="ru-RU"/>
        </w:rPr>
        <w:t>,</w:t>
      </w:r>
      <w:r w:rsidRPr="00016A66">
        <w:rPr>
          <w:b/>
          <w:sz w:val="28"/>
          <w:szCs w:val="28"/>
          <w:lang w:val="ru-RU"/>
        </w:rPr>
        <w:t xml:space="preserve"> H3</w:t>
      </w:r>
      <w:r w:rsidRPr="00016A66">
        <w:rPr>
          <w:sz w:val="28"/>
          <w:szCs w:val="28"/>
          <w:lang w:val="ru-RU"/>
        </w:rPr>
        <w:t xml:space="preserve"> и</w:t>
      </w:r>
      <w:r w:rsidRPr="00016A66">
        <w:rPr>
          <w:b/>
          <w:sz w:val="28"/>
          <w:szCs w:val="28"/>
          <w:lang w:val="ru-RU"/>
        </w:rPr>
        <w:t xml:space="preserve"> I3 </w:t>
      </w:r>
      <w:r w:rsidRPr="00016A66">
        <w:rPr>
          <w:sz w:val="28"/>
          <w:szCs w:val="28"/>
          <w:lang w:val="ru-RU"/>
        </w:rPr>
        <w:t>соответственно:</w:t>
      </w:r>
    </w:p>
    <w:p w:rsidR="008E507D" w:rsidRPr="00016A66" w:rsidRDefault="008E507D" w:rsidP="008E507D">
      <w:pPr>
        <w:widowControl w:val="0"/>
        <w:suppressAutoHyphens/>
        <w:spacing w:line="360" w:lineRule="atLeast"/>
        <w:ind w:firstLine="720"/>
        <w:contextualSpacing/>
        <w:jc w:val="both"/>
        <w:rPr>
          <w:i/>
          <w:sz w:val="28"/>
          <w:szCs w:val="28"/>
          <w:lang w:val="ru-RU"/>
        </w:rPr>
      </w:pPr>
      <w:r w:rsidRPr="00016A66">
        <w:rPr>
          <w:i/>
          <w:sz w:val="28"/>
          <w:szCs w:val="28"/>
          <w:lang w:val="ru-RU"/>
        </w:rPr>
        <w:t>Инвестиция</w:t>
      </w:r>
    </w:p>
    <w:p w:rsidR="008E507D" w:rsidRPr="00016A66" w:rsidRDefault="008E507D" w:rsidP="008E507D">
      <w:pPr>
        <w:widowControl w:val="0"/>
        <w:suppressAutoHyphens/>
        <w:spacing w:line="360" w:lineRule="atLeast"/>
        <w:ind w:firstLine="720"/>
        <w:contextualSpacing/>
        <w:jc w:val="both"/>
        <w:rPr>
          <w:i/>
          <w:sz w:val="28"/>
          <w:szCs w:val="28"/>
          <w:lang w:val="ru-RU"/>
        </w:rPr>
      </w:pPr>
      <w:r w:rsidRPr="00016A66">
        <w:rPr>
          <w:i/>
          <w:sz w:val="28"/>
          <w:szCs w:val="28"/>
          <w:lang w:val="ru-RU"/>
        </w:rPr>
        <w:t>Срок (лет)</w:t>
      </w:r>
    </w:p>
    <w:p w:rsidR="008E507D" w:rsidRPr="00016A66" w:rsidRDefault="008E507D" w:rsidP="008E507D">
      <w:pPr>
        <w:widowControl w:val="0"/>
        <w:suppressAutoHyphens/>
        <w:spacing w:line="360" w:lineRule="atLeast"/>
        <w:ind w:firstLine="720"/>
        <w:contextualSpacing/>
        <w:jc w:val="both"/>
        <w:rPr>
          <w:i/>
          <w:sz w:val="28"/>
          <w:szCs w:val="28"/>
          <w:lang w:val="ru-RU"/>
        </w:rPr>
      </w:pPr>
      <w:r w:rsidRPr="00016A66">
        <w:rPr>
          <w:i/>
          <w:sz w:val="28"/>
          <w:szCs w:val="28"/>
          <w:lang w:val="ru-RU"/>
        </w:rPr>
        <w:t>Ставка (%)</w:t>
      </w:r>
    </w:p>
    <w:p w:rsidR="008E507D" w:rsidRPr="00016A66" w:rsidRDefault="008E507D" w:rsidP="008E507D">
      <w:pPr>
        <w:widowControl w:val="0"/>
        <w:suppressAutoHyphens/>
        <w:spacing w:line="360" w:lineRule="atLeast"/>
        <w:ind w:firstLine="720"/>
        <w:contextualSpacing/>
        <w:jc w:val="both"/>
        <w:rPr>
          <w:i/>
          <w:sz w:val="28"/>
          <w:szCs w:val="28"/>
          <w:lang w:val="ru-RU"/>
        </w:rPr>
      </w:pPr>
      <w:r w:rsidRPr="00016A66">
        <w:rPr>
          <w:i/>
          <w:sz w:val="28"/>
          <w:szCs w:val="28"/>
          <w:lang w:val="ru-RU"/>
        </w:rPr>
        <w:t>Текущая стоимость</w:t>
      </w:r>
    </w:p>
    <w:p w:rsidR="008E507D" w:rsidRPr="000C186B" w:rsidRDefault="008E507D" w:rsidP="008E507D">
      <w:pPr>
        <w:pStyle w:val="a5"/>
        <w:widowControl w:val="0"/>
        <w:suppressAutoHyphens/>
        <w:spacing w:after="0" w:line="360" w:lineRule="atLeast"/>
        <w:ind w:left="709"/>
        <w:contextualSpacing/>
        <w:rPr>
          <w:i/>
          <w:iCs/>
          <w:sz w:val="28"/>
          <w:szCs w:val="28"/>
          <w:lang w:val="ru-RU"/>
        </w:rPr>
      </w:pPr>
      <w:r w:rsidRPr="000C186B">
        <w:rPr>
          <w:i/>
          <w:iCs/>
          <w:sz w:val="28"/>
          <w:szCs w:val="28"/>
          <w:lang w:val="ru-RU"/>
        </w:rPr>
        <w:t>Чистая стоимость</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В столбце </w:t>
      </w:r>
      <w:r w:rsidRPr="00016A66">
        <w:rPr>
          <w:b/>
          <w:sz w:val="28"/>
          <w:szCs w:val="28"/>
          <w:lang w:val="ru-RU"/>
        </w:rPr>
        <w:t xml:space="preserve">D </w:t>
      </w:r>
      <w:r w:rsidRPr="00016A66">
        <w:rPr>
          <w:sz w:val="28"/>
          <w:szCs w:val="28"/>
          <w:lang w:val="ru-RU"/>
        </w:rPr>
        <w:t xml:space="preserve">укажите размер первоначальной инвестиции. Введите значения </w:t>
      </w:r>
      <w:r w:rsidRPr="00FF7381">
        <w:rPr>
          <w:sz w:val="28"/>
          <w:szCs w:val="28"/>
          <w:lang w:val="ru-RU"/>
        </w:rPr>
        <w:t>500000, 400000 и 700000</w:t>
      </w:r>
      <w:r w:rsidRPr="00016A66">
        <w:rPr>
          <w:sz w:val="28"/>
          <w:szCs w:val="28"/>
          <w:lang w:val="ru-RU"/>
        </w:rPr>
        <w:t xml:space="preserve"> для трех проектов и отформатируйте ячейки денежным стилем. Дополнительные инвестиции будут учитываться в балансе денежных потоков. Столбец </w:t>
      </w:r>
      <w:r w:rsidRPr="00016A66">
        <w:rPr>
          <w:i/>
          <w:sz w:val="28"/>
          <w:szCs w:val="28"/>
          <w:lang w:val="ru-RU"/>
        </w:rPr>
        <w:t xml:space="preserve">Срок </w:t>
      </w:r>
      <w:r w:rsidRPr="000E4D79">
        <w:rPr>
          <w:sz w:val="28"/>
          <w:szCs w:val="28"/>
          <w:lang w:val="ru-RU"/>
        </w:rPr>
        <w:t>(</w:t>
      </w:r>
      <w:r w:rsidRPr="00016A66">
        <w:rPr>
          <w:i/>
          <w:sz w:val="28"/>
          <w:szCs w:val="28"/>
          <w:lang w:val="ru-RU"/>
        </w:rPr>
        <w:t>лет</w:t>
      </w:r>
      <w:r w:rsidRPr="000E4D79">
        <w:rPr>
          <w:sz w:val="28"/>
          <w:szCs w:val="28"/>
          <w:lang w:val="ru-RU"/>
        </w:rPr>
        <w:t>)</w:t>
      </w:r>
      <w:r w:rsidRPr="00016A66">
        <w:rPr>
          <w:i/>
          <w:sz w:val="28"/>
          <w:szCs w:val="28"/>
          <w:lang w:val="ru-RU"/>
        </w:rPr>
        <w:t xml:space="preserve"> </w:t>
      </w:r>
      <w:r w:rsidRPr="00016A66">
        <w:rPr>
          <w:sz w:val="28"/>
          <w:szCs w:val="28"/>
          <w:lang w:val="ru-RU"/>
        </w:rPr>
        <w:t xml:space="preserve">должен содержать данные о периоде инвестиции – 5, 5 и 8 лет соответственно. Зададим в столбце </w:t>
      </w:r>
      <w:r w:rsidRPr="00016A66">
        <w:rPr>
          <w:i/>
          <w:sz w:val="28"/>
          <w:szCs w:val="28"/>
          <w:lang w:val="ru-RU"/>
        </w:rPr>
        <w:t xml:space="preserve">Ставка </w:t>
      </w:r>
      <w:r w:rsidRPr="000E4D79">
        <w:rPr>
          <w:sz w:val="28"/>
          <w:szCs w:val="28"/>
          <w:lang w:val="ru-RU"/>
        </w:rPr>
        <w:t>(%)</w:t>
      </w:r>
      <w:r w:rsidRPr="00016A66">
        <w:rPr>
          <w:i/>
          <w:sz w:val="28"/>
          <w:szCs w:val="28"/>
          <w:lang w:val="ru-RU"/>
        </w:rPr>
        <w:t xml:space="preserve"> </w:t>
      </w:r>
      <w:r w:rsidRPr="00016A66">
        <w:rPr>
          <w:sz w:val="28"/>
          <w:szCs w:val="28"/>
          <w:lang w:val="ru-RU"/>
        </w:rPr>
        <w:t xml:space="preserve">для первых двух проектов процентную ставку 13%, а для третьего – 11%. </w:t>
      </w:r>
      <w:r w:rsidRPr="00016A66">
        <w:rPr>
          <w:sz w:val="28"/>
          <w:szCs w:val="28"/>
          <w:lang w:val="ru-RU"/>
        </w:rPr>
        <w:lastRenderedPageBreak/>
        <w:t xml:space="preserve">Отформатируйте ячейки процентным стилем. Основные исходные данные введены, присвоим первому рабочему листу имя </w:t>
      </w:r>
      <w:r w:rsidRPr="00016A66">
        <w:rPr>
          <w:i/>
          <w:sz w:val="28"/>
          <w:szCs w:val="28"/>
          <w:lang w:val="ru-RU"/>
        </w:rPr>
        <w:t>Выбор проекта</w:t>
      </w:r>
      <w:r w:rsidRPr="00016A66">
        <w:rPr>
          <w:sz w:val="28"/>
          <w:szCs w:val="28"/>
          <w:lang w:val="ru-RU"/>
        </w:rPr>
        <w:t xml:space="preserve">. В результате получаем таблицу, приведенную на </w:t>
      </w:r>
      <w:r>
        <w:rPr>
          <w:sz w:val="28"/>
          <w:szCs w:val="28"/>
          <w:lang w:val="ru-RU"/>
        </w:rPr>
        <w:br/>
      </w:r>
      <w:r w:rsidRPr="00016A66">
        <w:rPr>
          <w:sz w:val="28"/>
          <w:szCs w:val="28"/>
          <w:lang w:val="ru-RU"/>
        </w:rPr>
        <w:t xml:space="preserve">рис. </w:t>
      </w:r>
      <w:r>
        <w:rPr>
          <w:sz w:val="28"/>
          <w:szCs w:val="28"/>
          <w:lang w:val="ru-RU"/>
        </w:rPr>
        <w:t>6</w:t>
      </w:r>
      <w:r w:rsidRPr="00016A66">
        <w:rPr>
          <w:sz w:val="28"/>
          <w:szCs w:val="28"/>
          <w:lang w:val="ru-RU"/>
        </w:rPr>
        <w:t>.4.</w:t>
      </w:r>
    </w:p>
    <w:p w:rsidR="008E507D" w:rsidRPr="000C186B" w:rsidRDefault="008E507D" w:rsidP="008E507D">
      <w:pPr>
        <w:widowControl w:val="0"/>
        <w:suppressAutoHyphens/>
        <w:spacing w:line="360" w:lineRule="atLeast"/>
        <w:ind w:firstLine="720"/>
        <w:contextualSpacing/>
        <w:jc w:val="both"/>
        <w:rPr>
          <w:sz w:val="28"/>
          <w:szCs w:val="28"/>
          <w:lang w:val="ru-RU"/>
        </w:rPr>
      </w:pPr>
    </w:p>
    <w:p w:rsidR="008E507D" w:rsidRDefault="008E507D" w:rsidP="008E507D">
      <w:pPr>
        <w:widowControl w:val="0"/>
        <w:suppressAutoHyphens/>
        <w:spacing w:line="360" w:lineRule="atLeast"/>
        <w:contextualSpacing/>
        <w:jc w:val="center"/>
        <w:rPr>
          <w:sz w:val="28"/>
          <w:szCs w:val="28"/>
          <w:lang w:val="ru-RU"/>
        </w:rPr>
      </w:pPr>
      <w:r>
        <w:rPr>
          <w:noProof/>
          <w:sz w:val="28"/>
          <w:szCs w:val="28"/>
          <w:lang w:val="ru-RU"/>
        </w:rPr>
        <w:drawing>
          <wp:inline distT="0" distB="0" distL="0" distR="0">
            <wp:extent cx="4464050" cy="169334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srcRect t="25943"/>
                    <a:stretch>
                      <a:fillRect/>
                    </a:stretch>
                  </pic:blipFill>
                  <pic:spPr bwMode="auto">
                    <a:xfrm>
                      <a:off x="0" y="0"/>
                      <a:ext cx="4464050" cy="1693340"/>
                    </a:xfrm>
                    <a:prstGeom prst="rect">
                      <a:avLst/>
                    </a:prstGeom>
                    <a:noFill/>
                    <a:ln w="9525">
                      <a:noFill/>
                      <a:miter lim="800000"/>
                      <a:headEnd/>
                      <a:tailEnd/>
                    </a:ln>
                  </pic:spPr>
                </pic:pic>
              </a:graphicData>
            </a:graphic>
          </wp:inline>
        </w:drawing>
      </w:r>
    </w:p>
    <w:p w:rsidR="008E507D" w:rsidRPr="00016A66" w:rsidRDefault="008E507D" w:rsidP="008E507D">
      <w:pPr>
        <w:widowControl w:val="0"/>
        <w:suppressAutoHyphens/>
        <w:spacing w:line="360" w:lineRule="atLeast"/>
        <w:contextualSpacing/>
        <w:jc w:val="center"/>
        <w:rPr>
          <w:sz w:val="28"/>
          <w:szCs w:val="28"/>
          <w:lang w:val="ru-RU"/>
        </w:rPr>
      </w:pPr>
    </w:p>
    <w:p w:rsidR="008E507D" w:rsidRPr="008400D2" w:rsidRDefault="008E507D" w:rsidP="008E507D">
      <w:pPr>
        <w:pStyle w:val="a3"/>
        <w:widowControl w:val="0"/>
        <w:suppressAutoHyphens/>
        <w:spacing w:line="360" w:lineRule="atLeast"/>
        <w:contextualSpacing/>
        <w:jc w:val="center"/>
        <w:rPr>
          <w:sz w:val="24"/>
          <w:szCs w:val="24"/>
        </w:rPr>
      </w:pPr>
      <w:bookmarkStart w:id="1" w:name="_Toc529067000"/>
      <w:r w:rsidRPr="008400D2">
        <w:rPr>
          <w:sz w:val="24"/>
          <w:szCs w:val="24"/>
        </w:rPr>
        <w:t>Рис. 6.</w:t>
      </w:r>
      <w:bookmarkEnd w:id="1"/>
      <w:r w:rsidRPr="008400D2">
        <w:rPr>
          <w:sz w:val="24"/>
          <w:szCs w:val="24"/>
        </w:rPr>
        <w:t>4.</w:t>
      </w:r>
      <w:r>
        <w:rPr>
          <w:sz w:val="24"/>
          <w:szCs w:val="24"/>
        </w:rPr>
        <w:t xml:space="preserve"> Сведения о проектах</w:t>
      </w:r>
    </w:p>
    <w:p w:rsidR="008E507D" w:rsidRPr="00016A66" w:rsidRDefault="008E507D" w:rsidP="008E507D">
      <w:pPr>
        <w:widowControl w:val="0"/>
        <w:suppressAutoHyphens/>
        <w:spacing w:line="360" w:lineRule="atLeast"/>
        <w:contextualSpacing/>
        <w:jc w:val="center"/>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Присвоим второму рабочему листу имя </w:t>
      </w:r>
      <w:r w:rsidRPr="00016A66">
        <w:rPr>
          <w:i/>
          <w:sz w:val="28"/>
          <w:szCs w:val="28"/>
          <w:lang w:val="ru-RU"/>
        </w:rPr>
        <w:t>Проект 1</w:t>
      </w:r>
      <w:r w:rsidRPr="00016A66">
        <w:rPr>
          <w:sz w:val="28"/>
          <w:szCs w:val="28"/>
          <w:lang w:val="ru-RU"/>
        </w:rPr>
        <w:t xml:space="preserve">. Одноименный заголовок таблицы введите и в ячейку </w:t>
      </w:r>
      <w:r w:rsidRPr="00016A66">
        <w:rPr>
          <w:b/>
          <w:sz w:val="28"/>
          <w:szCs w:val="28"/>
          <w:lang w:val="ru-RU"/>
        </w:rPr>
        <w:t>A1</w:t>
      </w:r>
      <w:r w:rsidRPr="00016A66">
        <w:rPr>
          <w:sz w:val="28"/>
          <w:szCs w:val="28"/>
          <w:lang w:val="ru-RU"/>
        </w:rPr>
        <w:t xml:space="preserve">. В строке </w:t>
      </w:r>
      <w:r w:rsidRPr="00016A66">
        <w:rPr>
          <w:b/>
          <w:sz w:val="28"/>
          <w:szCs w:val="28"/>
          <w:lang w:val="ru-RU"/>
        </w:rPr>
        <w:t>3</w:t>
      </w:r>
      <w:r w:rsidRPr="007B15F9">
        <w:rPr>
          <w:sz w:val="28"/>
          <w:szCs w:val="28"/>
          <w:lang w:val="ru-RU"/>
        </w:rPr>
        <w:t xml:space="preserve"> </w:t>
      </w:r>
      <w:r w:rsidRPr="00016A66">
        <w:rPr>
          <w:sz w:val="28"/>
          <w:szCs w:val="28"/>
          <w:lang w:val="ru-RU"/>
        </w:rPr>
        <w:t xml:space="preserve">укажите в ячейках </w:t>
      </w:r>
      <w:r w:rsidRPr="00016A66">
        <w:rPr>
          <w:b/>
          <w:sz w:val="28"/>
          <w:szCs w:val="28"/>
          <w:lang w:val="ru-RU"/>
        </w:rPr>
        <w:t>B3</w:t>
      </w:r>
      <w:r w:rsidRPr="00016A66">
        <w:rPr>
          <w:sz w:val="28"/>
          <w:szCs w:val="28"/>
          <w:lang w:val="ru-RU"/>
        </w:rPr>
        <w:t>,</w:t>
      </w:r>
      <w:r w:rsidRPr="00016A66">
        <w:rPr>
          <w:b/>
          <w:sz w:val="28"/>
          <w:szCs w:val="28"/>
          <w:lang w:val="ru-RU"/>
        </w:rPr>
        <w:t xml:space="preserve"> D3</w:t>
      </w:r>
      <w:r w:rsidRPr="00016A66">
        <w:rPr>
          <w:sz w:val="28"/>
          <w:szCs w:val="28"/>
          <w:lang w:val="ru-RU"/>
        </w:rPr>
        <w:t>,</w:t>
      </w:r>
      <w:r w:rsidRPr="00016A66">
        <w:rPr>
          <w:b/>
          <w:sz w:val="28"/>
          <w:szCs w:val="28"/>
          <w:lang w:val="ru-RU"/>
        </w:rPr>
        <w:t xml:space="preserve"> E3</w:t>
      </w:r>
      <w:r w:rsidRPr="00016A66">
        <w:rPr>
          <w:sz w:val="28"/>
          <w:szCs w:val="28"/>
          <w:lang w:val="ru-RU"/>
        </w:rPr>
        <w:t xml:space="preserve"> и </w:t>
      </w:r>
      <w:r w:rsidRPr="00016A66">
        <w:rPr>
          <w:b/>
          <w:sz w:val="28"/>
          <w:szCs w:val="28"/>
          <w:lang w:val="ru-RU"/>
        </w:rPr>
        <w:t>F3</w:t>
      </w:r>
      <w:r w:rsidRPr="007B15F9">
        <w:rPr>
          <w:sz w:val="28"/>
          <w:szCs w:val="28"/>
          <w:lang w:val="ru-RU"/>
        </w:rPr>
        <w:t xml:space="preserve"> </w:t>
      </w:r>
      <w:r w:rsidRPr="00016A66">
        <w:rPr>
          <w:sz w:val="28"/>
          <w:szCs w:val="28"/>
          <w:lang w:val="ru-RU"/>
        </w:rPr>
        <w:t>текстовые метки столбцов</w:t>
      </w:r>
      <w:r>
        <w:rPr>
          <w:sz w:val="28"/>
          <w:szCs w:val="28"/>
          <w:lang w:val="ru-RU"/>
        </w:rPr>
        <w:t xml:space="preserve"> (рис. 6.5)</w:t>
      </w:r>
      <w:r w:rsidRPr="00016A66">
        <w:rPr>
          <w:sz w:val="28"/>
          <w:szCs w:val="28"/>
          <w:lang w:val="ru-RU"/>
        </w:rPr>
        <w:t>:</w:t>
      </w:r>
    </w:p>
    <w:p w:rsidR="008E507D" w:rsidRPr="00016A66" w:rsidRDefault="008E507D" w:rsidP="008E507D">
      <w:pPr>
        <w:widowControl w:val="0"/>
        <w:suppressAutoHyphens/>
        <w:spacing w:line="360" w:lineRule="atLeast"/>
        <w:ind w:firstLine="720"/>
        <w:contextualSpacing/>
        <w:jc w:val="both"/>
        <w:rPr>
          <w:i/>
          <w:sz w:val="28"/>
          <w:szCs w:val="28"/>
          <w:lang w:val="ru-RU"/>
        </w:rPr>
      </w:pPr>
      <w:r w:rsidRPr="00016A66">
        <w:rPr>
          <w:i/>
          <w:sz w:val="28"/>
          <w:szCs w:val="28"/>
          <w:lang w:val="ru-RU"/>
        </w:rPr>
        <w:t>Год</w:t>
      </w:r>
    </w:p>
    <w:p w:rsidR="008E507D" w:rsidRPr="00016A66" w:rsidRDefault="008E507D" w:rsidP="008E507D">
      <w:pPr>
        <w:widowControl w:val="0"/>
        <w:suppressAutoHyphens/>
        <w:spacing w:line="360" w:lineRule="atLeast"/>
        <w:ind w:firstLine="720"/>
        <w:contextualSpacing/>
        <w:jc w:val="both"/>
        <w:rPr>
          <w:i/>
          <w:sz w:val="28"/>
          <w:szCs w:val="28"/>
          <w:lang w:val="ru-RU"/>
        </w:rPr>
      </w:pPr>
      <w:r w:rsidRPr="00016A66">
        <w:rPr>
          <w:i/>
          <w:sz w:val="28"/>
          <w:szCs w:val="28"/>
          <w:lang w:val="ru-RU"/>
        </w:rPr>
        <w:t>Баланс денежных потоков</w:t>
      </w:r>
    </w:p>
    <w:p w:rsidR="008E507D" w:rsidRPr="00016A66" w:rsidRDefault="008E507D" w:rsidP="008E507D">
      <w:pPr>
        <w:widowControl w:val="0"/>
        <w:suppressAutoHyphens/>
        <w:spacing w:line="360" w:lineRule="atLeast"/>
        <w:ind w:firstLine="720"/>
        <w:contextualSpacing/>
        <w:jc w:val="both"/>
        <w:rPr>
          <w:i/>
          <w:sz w:val="28"/>
          <w:szCs w:val="28"/>
          <w:lang w:val="ru-RU"/>
        </w:rPr>
      </w:pPr>
      <w:r w:rsidRPr="00016A66">
        <w:rPr>
          <w:i/>
          <w:sz w:val="28"/>
          <w:szCs w:val="28"/>
          <w:lang w:val="ru-RU"/>
        </w:rPr>
        <w:t>Текущая стоимость</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i/>
          <w:sz w:val="28"/>
          <w:szCs w:val="28"/>
          <w:lang w:val="ru-RU"/>
        </w:rPr>
        <w:t>Текущая стоимость (Итог)</w:t>
      </w:r>
      <w:r w:rsidRPr="00016A66">
        <w:rPr>
          <w:sz w:val="28"/>
          <w:szCs w:val="28"/>
          <w:lang w:val="ru-RU"/>
        </w:rPr>
        <w:t>.</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Текущую стоимость в рабочих листах втором</w:t>
      </w:r>
      <w:r>
        <w:rPr>
          <w:sz w:val="28"/>
          <w:szCs w:val="28"/>
          <w:lang w:val="ru-RU"/>
        </w:rPr>
        <w:t>, третьем</w:t>
      </w:r>
      <w:r w:rsidRPr="00016A66">
        <w:rPr>
          <w:sz w:val="28"/>
          <w:szCs w:val="28"/>
          <w:lang w:val="ru-RU"/>
        </w:rPr>
        <w:t xml:space="preserve"> и четвертом будем определять отдельно от первого рабочего листа. Если в первом рабочем листе для расчета текущей стоимости будем использовать функцию </w:t>
      </w:r>
      <w:r>
        <w:rPr>
          <w:b/>
          <w:sz w:val="28"/>
          <w:szCs w:val="28"/>
          <w:lang w:val="ru-RU"/>
        </w:rPr>
        <w:t>ЧПС</w:t>
      </w:r>
      <w:r w:rsidRPr="00016A66">
        <w:rPr>
          <w:sz w:val="28"/>
          <w:szCs w:val="28"/>
          <w:lang w:val="ru-RU"/>
        </w:rPr>
        <w:t>, то в других листах текущую стоимость денежных потоков для каждого года рассчитаем с помощью формулы, а затем сложим полученные значения.</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В ячейках </w:t>
      </w:r>
      <w:r w:rsidRPr="00016A66">
        <w:rPr>
          <w:b/>
          <w:sz w:val="28"/>
          <w:szCs w:val="28"/>
          <w:lang w:val="ru-RU"/>
        </w:rPr>
        <w:t>B4</w:t>
      </w:r>
      <w:r w:rsidRPr="00016A66">
        <w:rPr>
          <w:sz w:val="28"/>
          <w:szCs w:val="28"/>
          <w:lang w:val="ru-RU"/>
        </w:rPr>
        <w:t xml:space="preserve"> –</w:t>
      </w:r>
      <w:r w:rsidRPr="00016A66">
        <w:rPr>
          <w:b/>
          <w:sz w:val="28"/>
          <w:szCs w:val="28"/>
          <w:lang w:val="ru-RU"/>
        </w:rPr>
        <w:t xml:space="preserve"> B8</w:t>
      </w:r>
      <w:r w:rsidRPr="00016A66">
        <w:rPr>
          <w:sz w:val="28"/>
          <w:szCs w:val="28"/>
          <w:lang w:val="ru-RU"/>
        </w:rPr>
        <w:t xml:space="preserve"> укажите значения от 1 до 5. Далее введите предполагаемые значения для денежных потоков в ячейки</w:t>
      </w:r>
      <w:r w:rsidRPr="00016A66">
        <w:rPr>
          <w:b/>
          <w:sz w:val="28"/>
          <w:szCs w:val="28"/>
          <w:lang w:val="ru-RU"/>
        </w:rPr>
        <w:t xml:space="preserve"> D4</w:t>
      </w:r>
      <w:r w:rsidRPr="00016A66">
        <w:rPr>
          <w:sz w:val="28"/>
          <w:szCs w:val="28"/>
          <w:lang w:val="ru-RU"/>
        </w:rPr>
        <w:t xml:space="preserve"> –</w:t>
      </w:r>
      <w:r w:rsidRPr="00016A66">
        <w:rPr>
          <w:b/>
          <w:sz w:val="28"/>
          <w:szCs w:val="28"/>
          <w:lang w:val="ru-RU"/>
        </w:rPr>
        <w:t xml:space="preserve"> D8</w:t>
      </w:r>
      <w:r w:rsidRPr="00016A66">
        <w:rPr>
          <w:sz w:val="28"/>
          <w:szCs w:val="28"/>
          <w:lang w:val="ru-RU"/>
        </w:rPr>
        <w:t>. Следует помнить, что отрицательное сальдо денежных потоков (выплаты в течение периода превышают поступления) следует указывать со знаком минус.</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Теперь определим текущую стоимость денежных потоков для каждого года. Для этого в ячейку </w:t>
      </w:r>
      <w:r w:rsidRPr="00016A66">
        <w:rPr>
          <w:b/>
          <w:sz w:val="28"/>
          <w:szCs w:val="28"/>
          <w:lang w:val="ru-RU"/>
        </w:rPr>
        <w:t xml:space="preserve">E4 </w:t>
      </w:r>
      <w:r w:rsidRPr="00016A66">
        <w:rPr>
          <w:sz w:val="28"/>
          <w:szCs w:val="28"/>
          <w:lang w:val="ru-RU"/>
        </w:rPr>
        <w:t>введите формулу:</w:t>
      </w:r>
    </w:p>
    <w:p w:rsidR="008E507D" w:rsidRPr="00016A66" w:rsidRDefault="008E507D" w:rsidP="008E507D">
      <w:pPr>
        <w:widowControl w:val="0"/>
        <w:suppressAutoHyphens/>
        <w:spacing w:line="360" w:lineRule="atLeast"/>
        <w:contextualSpacing/>
        <w:jc w:val="both"/>
        <w:rPr>
          <w:b/>
          <w:sz w:val="28"/>
          <w:szCs w:val="28"/>
          <w:lang w:val="ru-RU"/>
        </w:rPr>
      </w:pPr>
    </w:p>
    <w:p w:rsidR="008E507D" w:rsidRPr="00016A66" w:rsidRDefault="008E507D" w:rsidP="008E507D">
      <w:pPr>
        <w:widowControl w:val="0"/>
        <w:suppressAutoHyphens/>
        <w:spacing w:line="360" w:lineRule="atLeast"/>
        <w:ind w:firstLine="720"/>
        <w:contextualSpacing/>
        <w:jc w:val="both"/>
        <w:rPr>
          <w:b/>
          <w:sz w:val="28"/>
          <w:szCs w:val="28"/>
          <w:lang w:val="ru-RU"/>
        </w:rPr>
      </w:pPr>
      <w:r w:rsidRPr="00016A66">
        <w:rPr>
          <w:b/>
          <w:sz w:val="28"/>
          <w:szCs w:val="28"/>
          <w:lang w:val="ru-RU"/>
        </w:rPr>
        <w:t xml:space="preserve">=D4*(1 + Выбор проекта!$F$5)^(–B4) </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 xml:space="preserve">и скопируйте ее в ячейки </w:t>
      </w:r>
      <w:r w:rsidRPr="00016A66">
        <w:rPr>
          <w:b/>
          <w:sz w:val="28"/>
          <w:szCs w:val="28"/>
          <w:lang w:val="ru-RU"/>
        </w:rPr>
        <w:t xml:space="preserve">E5 </w:t>
      </w:r>
      <w:r w:rsidRPr="00016A66">
        <w:rPr>
          <w:sz w:val="28"/>
          <w:szCs w:val="28"/>
          <w:lang w:val="ru-RU"/>
        </w:rPr>
        <w:t xml:space="preserve">– </w:t>
      </w:r>
      <w:r w:rsidRPr="00016A66">
        <w:rPr>
          <w:b/>
          <w:sz w:val="28"/>
          <w:szCs w:val="28"/>
          <w:lang w:val="ru-RU"/>
        </w:rPr>
        <w:t>E8</w:t>
      </w:r>
      <w:r w:rsidRPr="00016A66">
        <w:rPr>
          <w:sz w:val="28"/>
          <w:szCs w:val="28"/>
          <w:lang w:val="ru-RU"/>
        </w:rPr>
        <w:t>. В столбце</w:t>
      </w:r>
      <w:r w:rsidRPr="00016A66">
        <w:rPr>
          <w:b/>
          <w:sz w:val="28"/>
          <w:szCs w:val="28"/>
          <w:lang w:val="ru-RU"/>
        </w:rPr>
        <w:t xml:space="preserve"> F </w:t>
      </w:r>
      <w:r w:rsidRPr="00016A66">
        <w:rPr>
          <w:sz w:val="28"/>
          <w:szCs w:val="28"/>
          <w:lang w:val="ru-RU"/>
        </w:rPr>
        <w:t xml:space="preserve">значение текущей стоимости инвестиции будет представлено нарастающим итогом. В ячейке </w:t>
      </w:r>
      <w:r w:rsidRPr="00016A66">
        <w:rPr>
          <w:b/>
          <w:sz w:val="28"/>
          <w:szCs w:val="28"/>
          <w:lang w:val="ru-RU"/>
        </w:rPr>
        <w:t xml:space="preserve">F4 </w:t>
      </w:r>
      <w:r w:rsidRPr="00016A66">
        <w:rPr>
          <w:sz w:val="28"/>
          <w:szCs w:val="28"/>
          <w:lang w:val="ru-RU"/>
        </w:rPr>
        <w:t xml:space="preserve">с помощью формулы </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b/>
          <w:sz w:val="28"/>
          <w:szCs w:val="28"/>
          <w:lang w:val="ru-RU"/>
        </w:rPr>
      </w:pPr>
      <w:r w:rsidRPr="00016A66">
        <w:rPr>
          <w:b/>
          <w:sz w:val="28"/>
          <w:szCs w:val="28"/>
          <w:lang w:val="ru-RU"/>
        </w:rPr>
        <w:lastRenderedPageBreak/>
        <w:t>= E4</w:t>
      </w: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 xml:space="preserve">задайте представление значения текущей стоимости сальдо денежных потоков для первого года. В ячейке </w:t>
      </w:r>
      <w:r w:rsidRPr="00016A66">
        <w:rPr>
          <w:b/>
          <w:sz w:val="28"/>
          <w:szCs w:val="28"/>
          <w:lang w:val="ru-RU"/>
        </w:rPr>
        <w:t xml:space="preserve">F5 </w:t>
      </w:r>
      <w:r w:rsidRPr="00016A66">
        <w:rPr>
          <w:sz w:val="28"/>
          <w:szCs w:val="28"/>
          <w:lang w:val="ru-RU"/>
        </w:rPr>
        <w:t>укажите формулу</w:t>
      </w:r>
    </w:p>
    <w:p w:rsidR="008E507D" w:rsidRPr="00016A66" w:rsidRDefault="008E507D" w:rsidP="008E507D">
      <w:pPr>
        <w:widowControl w:val="0"/>
        <w:suppressAutoHyphens/>
        <w:spacing w:line="360" w:lineRule="atLeast"/>
        <w:contextualSpacing/>
        <w:jc w:val="both"/>
        <w:rPr>
          <w:b/>
          <w:sz w:val="28"/>
          <w:szCs w:val="28"/>
          <w:lang w:val="ru-RU"/>
        </w:rPr>
      </w:pPr>
    </w:p>
    <w:p w:rsidR="008E507D" w:rsidRPr="00016A66" w:rsidRDefault="008E507D" w:rsidP="008E507D">
      <w:pPr>
        <w:widowControl w:val="0"/>
        <w:suppressAutoHyphens/>
        <w:spacing w:line="360" w:lineRule="atLeast"/>
        <w:ind w:firstLine="720"/>
        <w:contextualSpacing/>
        <w:jc w:val="both"/>
        <w:rPr>
          <w:b/>
          <w:sz w:val="28"/>
          <w:szCs w:val="28"/>
          <w:lang w:val="ru-RU"/>
        </w:rPr>
      </w:pPr>
      <w:r w:rsidRPr="00016A66">
        <w:rPr>
          <w:b/>
          <w:sz w:val="28"/>
          <w:szCs w:val="28"/>
          <w:lang w:val="ru-RU"/>
        </w:rPr>
        <w:t>= F4 + E5</w:t>
      </w:r>
    </w:p>
    <w:p w:rsidR="008E507D" w:rsidRPr="00016A66" w:rsidRDefault="008E507D" w:rsidP="008E507D">
      <w:pPr>
        <w:widowControl w:val="0"/>
        <w:suppressAutoHyphens/>
        <w:spacing w:line="360" w:lineRule="atLeast"/>
        <w:contextualSpacing/>
        <w:jc w:val="both"/>
        <w:rPr>
          <w:b/>
          <w:sz w:val="28"/>
          <w:szCs w:val="28"/>
          <w:lang w:val="ru-RU"/>
        </w:rPr>
      </w:pP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 xml:space="preserve">и скопируйте ее в ячейки </w:t>
      </w:r>
      <w:r w:rsidRPr="00016A66">
        <w:rPr>
          <w:b/>
          <w:sz w:val="28"/>
          <w:szCs w:val="28"/>
          <w:lang w:val="ru-RU"/>
        </w:rPr>
        <w:t xml:space="preserve">F6 </w:t>
      </w:r>
      <w:r w:rsidRPr="00016A66">
        <w:rPr>
          <w:sz w:val="28"/>
          <w:szCs w:val="28"/>
          <w:lang w:val="ru-RU"/>
        </w:rPr>
        <w:t xml:space="preserve">– </w:t>
      </w:r>
      <w:r w:rsidRPr="00016A66">
        <w:rPr>
          <w:b/>
          <w:sz w:val="28"/>
          <w:szCs w:val="28"/>
          <w:lang w:val="ru-RU"/>
        </w:rPr>
        <w:t>F8</w:t>
      </w:r>
      <w:r w:rsidRPr="00016A66">
        <w:rPr>
          <w:sz w:val="28"/>
          <w:szCs w:val="28"/>
          <w:lang w:val="ru-RU"/>
        </w:rPr>
        <w:t>. В ячейке</w:t>
      </w:r>
      <w:r w:rsidRPr="00016A66">
        <w:rPr>
          <w:b/>
          <w:sz w:val="28"/>
          <w:szCs w:val="28"/>
          <w:lang w:val="ru-RU"/>
        </w:rPr>
        <w:t xml:space="preserve"> F8 </w:t>
      </w:r>
      <w:r w:rsidRPr="00016A66">
        <w:rPr>
          <w:sz w:val="28"/>
          <w:szCs w:val="28"/>
          <w:lang w:val="ru-RU"/>
        </w:rPr>
        <w:t xml:space="preserve">представлено значение текущей стоимости инвестиций, которое должно совпасть со значением в ячейке </w:t>
      </w:r>
      <w:r w:rsidRPr="00016A66">
        <w:rPr>
          <w:b/>
          <w:sz w:val="28"/>
          <w:szCs w:val="28"/>
          <w:lang w:val="ru-RU"/>
        </w:rPr>
        <w:t>H5</w:t>
      </w:r>
      <w:r w:rsidRPr="00016A66">
        <w:rPr>
          <w:sz w:val="28"/>
          <w:szCs w:val="28"/>
          <w:lang w:val="ru-RU"/>
        </w:rPr>
        <w:t xml:space="preserve"> в рабочем листе </w:t>
      </w:r>
      <w:r w:rsidRPr="00016A66">
        <w:rPr>
          <w:i/>
          <w:sz w:val="28"/>
          <w:szCs w:val="28"/>
          <w:lang w:val="ru-RU"/>
        </w:rPr>
        <w:t>Выбор проекта</w:t>
      </w:r>
      <w:r w:rsidRPr="00016A66">
        <w:rPr>
          <w:sz w:val="28"/>
          <w:szCs w:val="28"/>
          <w:lang w:val="ru-RU"/>
        </w:rPr>
        <w:t xml:space="preserve">, </w:t>
      </w:r>
      <w:r>
        <w:rPr>
          <w:sz w:val="28"/>
          <w:szCs w:val="28"/>
          <w:lang w:val="ru-RU"/>
        </w:rPr>
        <w:t xml:space="preserve">после расчета с </w:t>
      </w:r>
      <w:r w:rsidRPr="00016A66">
        <w:rPr>
          <w:sz w:val="28"/>
          <w:szCs w:val="28"/>
          <w:lang w:val="ru-RU"/>
        </w:rPr>
        <w:t xml:space="preserve">помощью функции </w:t>
      </w:r>
      <w:r>
        <w:rPr>
          <w:b/>
          <w:sz w:val="28"/>
          <w:szCs w:val="28"/>
          <w:lang w:val="ru-RU"/>
        </w:rPr>
        <w:t>ЧПС</w:t>
      </w:r>
      <w:r w:rsidRPr="00016A66">
        <w:rPr>
          <w:sz w:val="28"/>
          <w:szCs w:val="28"/>
          <w:lang w:val="ru-RU"/>
        </w:rPr>
        <w:t>. В результате все этих действий получаем табли</w:t>
      </w:r>
      <w:r>
        <w:rPr>
          <w:sz w:val="28"/>
          <w:szCs w:val="28"/>
          <w:lang w:val="ru-RU"/>
        </w:rPr>
        <w:t>цу, представленную на рис. 6.5.</w:t>
      </w:r>
    </w:p>
    <w:p w:rsidR="008E507D" w:rsidRPr="00016A66" w:rsidRDefault="008E507D" w:rsidP="008E507D">
      <w:pPr>
        <w:widowControl w:val="0"/>
        <w:suppressAutoHyphens/>
        <w:spacing w:line="360" w:lineRule="atLeast"/>
        <w:contextualSpacing/>
        <w:jc w:val="both"/>
        <w:rPr>
          <w:b/>
          <w:sz w:val="28"/>
          <w:szCs w:val="28"/>
          <w:lang w:val="ru-RU"/>
        </w:rPr>
      </w:pPr>
    </w:p>
    <w:p w:rsidR="008E507D" w:rsidRPr="00016A66" w:rsidRDefault="008E507D" w:rsidP="008E507D">
      <w:pPr>
        <w:widowControl w:val="0"/>
        <w:suppressAutoHyphens/>
        <w:spacing w:line="360" w:lineRule="atLeast"/>
        <w:contextualSpacing/>
        <w:jc w:val="center"/>
        <w:rPr>
          <w:sz w:val="28"/>
          <w:szCs w:val="28"/>
          <w:lang w:val="ru-RU"/>
        </w:rPr>
      </w:pPr>
      <w:r>
        <w:rPr>
          <w:noProof/>
          <w:sz w:val="28"/>
          <w:szCs w:val="28"/>
          <w:lang w:val="ru-RU"/>
        </w:rPr>
        <w:drawing>
          <wp:inline distT="0" distB="0" distL="0" distR="0">
            <wp:extent cx="3827780" cy="1892300"/>
            <wp:effectExtent l="19050" t="0" r="127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srcRect t="23978"/>
                    <a:stretch>
                      <a:fillRect/>
                    </a:stretch>
                  </pic:blipFill>
                  <pic:spPr bwMode="auto">
                    <a:xfrm>
                      <a:off x="0" y="0"/>
                      <a:ext cx="3827780" cy="1892300"/>
                    </a:xfrm>
                    <a:prstGeom prst="rect">
                      <a:avLst/>
                    </a:prstGeom>
                    <a:noFill/>
                    <a:ln w="9525">
                      <a:noFill/>
                      <a:miter lim="800000"/>
                      <a:headEnd/>
                      <a:tailEnd/>
                    </a:ln>
                  </pic:spPr>
                </pic:pic>
              </a:graphicData>
            </a:graphic>
          </wp:inline>
        </w:drawing>
      </w:r>
    </w:p>
    <w:p w:rsidR="008E507D" w:rsidRPr="00016A66" w:rsidRDefault="008E507D" w:rsidP="008E507D">
      <w:pPr>
        <w:widowControl w:val="0"/>
        <w:suppressAutoHyphens/>
        <w:spacing w:line="360" w:lineRule="atLeast"/>
        <w:contextualSpacing/>
        <w:jc w:val="center"/>
        <w:rPr>
          <w:sz w:val="28"/>
          <w:szCs w:val="28"/>
          <w:lang w:val="ru-RU"/>
        </w:rPr>
      </w:pPr>
    </w:p>
    <w:p w:rsidR="008E507D" w:rsidRPr="008400D2" w:rsidRDefault="008E507D" w:rsidP="008E507D">
      <w:pPr>
        <w:pStyle w:val="a3"/>
        <w:widowControl w:val="0"/>
        <w:suppressAutoHyphens/>
        <w:spacing w:line="360" w:lineRule="atLeast"/>
        <w:contextualSpacing/>
        <w:jc w:val="center"/>
        <w:rPr>
          <w:sz w:val="24"/>
          <w:szCs w:val="24"/>
        </w:rPr>
      </w:pPr>
      <w:bookmarkStart w:id="2" w:name="_Toc529067001"/>
      <w:r w:rsidRPr="008400D2">
        <w:rPr>
          <w:sz w:val="24"/>
          <w:szCs w:val="24"/>
        </w:rPr>
        <w:t>Рис. 6.</w:t>
      </w:r>
      <w:bookmarkEnd w:id="2"/>
      <w:r w:rsidRPr="008400D2">
        <w:rPr>
          <w:sz w:val="24"/>
          <w:szCs w:val="24"/>
        </w:rPr>
        <w:t>5.</w:t>
      </w:r>
      <w:r>
        <w:rPr>
          <w:sz w:val="24"/>
          <w:szCs w:val="24"/>
        </w:rPr>
        <w:t xml:space="preserve"> Расчет итоговой текущей стоимости первого проекта</w:t>
      </w:r>
    </w:p>
    <w:p w:rsidR="008E507D" w:rsidRPr="00016A66" w:rsidRDefault="008E507D" w:rsidP="008E507D">
      <w:pPr>
        <w:pStyle w:val="a3"/>
        <w:widowControl w:val="0"/>
        <w:suppressAutoHyphens/>
        <w:spacing w:line="360" w:lineRule="atLeast"/>
        <w:contextualSpacing/>
        <w:jc w:val="center"/>
        <w:rPr>
          <w:szCs w:val="28"/>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Перейдем в третий рабочий лист и назовем его </w:t>
      </w:r>
      <w:r w:rsidRPr="00016A66">
        <w:rPr>
          <w:i/>
          <w:sz w:val="28"/>
          <w:szCs w:val="28"/>
          <w:lang w:val="ru-RU"/>
        </w:rPr>
        <w:t>Проект 2</w:t>
      </w:r>
      <w:r w:rsidRPr="00016A66">
        <w:rPr>
          <w:sz w:val="28"/>
          <w:szCs w:val="28"/>
          <w:lang w:val="ru-RU"/>
        </w:rPr>
        <w:t xml:space="preserve">. Чтобы не повторять всех аналогичных действий, скопируем содержимое рабочего листа </w:t>
      </w:r>
      <w:r w:rsidRPr="00016A66">
        <w:rPr>
          <w:i/>
          <w:sz w:val="28"/>
          <w:szCs w:val="28"/>
          <w:lang w:val="ru-RU"/>
        </w:rPr>
        <w:t>Проект 1</w:t>
      </w:r>
      <w:r w:rsidRPr="00016A66">
        <w:rPr>
          <w:sz w:val="28"/>
          <w:szCs w:val="28"/>
          <w:lang w:val="ru-RU"/>
        </w:rPr>
        <w:t xml:space="preserve"> и выполним необходимую редакцию содержимого.</w:t>
      </w:r>
      <w:r w:rsidRPr="00016A66">
        <w:rPr>
          <w:i/>
          <w:sz w:val="28"/>
          <w:szCs w:val="28"/>
          <w:lang w:val="ru-RU"/>
        </w:rPr>
        <w:t xml:space="preserve"> </w:t>
      </w:r>
      <w:r w:rsidRPr="00016A66">
        <w:rPr>
          <w:sz w:val="28"/>
          <w:szCs w:val="28"/>
          <w:lang w:val="ru-RU"/>
        </w:rPr>
        <w:t xml:space="preserve">Отредактируем название таблицы (ячейка </w:t>
      </w:r>
      <w:r w:rsidRPr="00016A66">
        <w:rPr>
          <w:b/>
          <w:sz w:val="28"/>
          <w:szCs w:val="28"/>
          <w:lang w:val="ru-RU"/>
        </w:rPr>
        <w:t xml:space="preserve">A1) </w:t>
      </w:r>
      <w:r w:rsidRPr="00016A66">
        <w:rPr>
          <w:sz w:val="28"/>
          <w:szCs w:val="28"/>
          <w:lang w:val="ru-RU"/>
        </w:rPr>
        <w:t>и формулу в ячейке</w:t>
      </w:r>
      <w:r w:rsidRPr="00016A66">
        <w:rPr>
          <w:b/>
          <w:sz w:val="28"/>
          <w:szCs w:val="28"/>
          <w:lang w:val="ru-RU"/>
        </w:rPr>
        <w:t xml:space="preserve"> E4 </w:t>
      </w:r>
      <w:r>
        <w:rPr>
          <w:sz w:val="28"/>
          <w:szCs w:val="28"/>
          <w:lang w:val="ru-RU"/>
        </w:rPr>
        <w:br/>
      </w:r>
      <w:r w:rsidRPr="00016A66">
        <w:rPr>
          <w:sz w:val="28"/>
          <w:szCs w:val="28"/>
          <w:lang w:val="ru-RU"/>
        </w:rPr>
        <w:t>(ту ее часть, которая касается процентной ставки (</w:t>
      </w:r>
      <w:r w:rsidRPr="00016A66">
        <w:rPr>
          <w:b/>
          <w:sz w:val="28"/>
          <w:szCs w:val="28"/>
          <w:lang w:val="ru-RU"/>
        </w:rPr>
        <w:t>Выбор проекта!$F$7</w:t>
      </w:r>
      <w:r w:rsidRPr="00016A66">
        <w:rPr>
          <w:sz w:val="28"/>
          <w:szCs w:val="28"/>
          <w:lang w:val="ru-RU"/>
        </w:rPr>
        <w:t xml:space="preserve">)). В результате получаем таблицу, представленную на рис. </w:t>
      </w:r>
      <w:r>
        <w:rPr>
          <w:sz w:val="28"/>
          <w:szCs w:val="28"/>
          <w:lang w:val="ru-RU"/>
        </w:rPr>
        <w:t>6</w:t>
      </w:r>
      <w:r w:rsidRPr="00016A66">
        <w:rPr>
          <w:sz w:val="28"/>
          <w:szCs w:val="28"/>
          <w:lang w:val="ru-RU"/>
        </w:rPr>
        <w:t>.6.</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center"/>
        <w:rPr>
          <w:sz w:val="28"/>
          <w:szCs w:val="28"/>
          <w:lang w:val="ru-RU"/>
        </w:rPr>
      </w:pPr>
      <w:r>
        <w:rPr>
          <w:noProof/>
          <w:sz w:val="28"/>
          <w:szCs w:val="28"/>
          <w:lang w:val="ru-RU"/>
        </w:rPr>
        <w:drawing>
          <wp:inline distT="0" distB="0" distL="0" distR="0">
            <wp:extent cx="3816985" cy="179705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srcRect t="26347"/>
                    <a:stretch>
                      <a:fillRect/>
                    </a:stretch>
                  </pic:blipFill>
                  <pic:spPr bwMode="auto">
                    <a:xfrm>
                      <a:off x="0" y="0"/>
                      <a:ext cx="3816985" cy="1797050"/>
                    </a:xfrm>
                    <a:prstGeom prst="rect">
                      <a:avLst/>
                    </a:prstGeom>
                    <a:noFill/>
                    <a:ln w="9525">
                      <a:noFill/>
                      <a:miter lim="800000"/>
                      <a:headEnd/>
                      <a:tailEnd/>
                    </a:ln>
                  </pic:spPr>
                </pic:pic>
              </a:graphicData>
            </a:graphic>
          </wp:inline>
        </w:drawing>
      </w:r>
    </w:p>
    <w:p w:rsidR="008E507D" w:rsidRPr="00016A66" w:rsidRDefault="008E507D" w:rsidP="008E507D">
      <w:pPr>
        <w:widowControl w:val="0"/>
        <w:suppressAutoHyphens/>
        <w:spacing w:line="360" w:lineRule="atLeast"/>
        <w:contextualSpacing/>
        <w:jc w:val="center"/>
        <w:rPr>
          <w:sz w:val="28"/>
          <w:szCs w:val="28"/>
          <w:lang w:val="ru-RU"/>
        </w:rPr>
      </w:pPr>
    </w:p>
    <w:p w:rsidR="008E507D" w:rsidRDefault="008E507D" w:rsidP="008E507D">
      <w:pPr>
        <w:pStyle w:val="a3"/>
        <w:widowControl w:val="0"/>
        <w:suppressAutoHyphens/>
        <w:spacing w:line="360" w:lineRule="atLeast"/>
        <w:contextualSpacing/>
        <w:jc w:val="center"/>
        <w:rPr>
          <w:sz w:val="24"/>
          <w:szCs w:val="24"/>
        </w:rPr>
      </w:pPr>
      <w:bookmarkStart w:id="3" w:name="_Toc529067002"/>
      <w:r w:rsidRPr="008400D2">
        <w:rPr>
          <w:sz w:val="24"/>
          <w:szCs w:val="24"/>
        </w:rPr>
        <w:t>Рис. 6.</w:t>
      </w:r>
      <w:bookmarkEnd w:id="3"/>
      <w:r w:rsidRPr="008400D2">
        <w:rPr>
          <w:sz w:val="24"/>
          <w:szCs w:val="24"/>
        </w:rPr>
        <w:t>6</w:t>
      </w:r>
      <w:r>
        <w:rPr>
          <w:sz w:val="24"/>
          <w:szCs w:val="24"/>
        </w:rPr>
        <w:t>. Расчет итоговой текущей стоимости втрого проекта</w:t>
      </w:r>
    </w:p>
    <w:p w:rsidR="008E507D" w:rsidRPr="008400D2" w:rsidRDefault="008E507D" w:rsidP="008E507D">
      <w:pPr>
        <w:pStyle w:val="a3"/>
        <w:widowControl w:val="0"/>
        <w:suppressAutoHyphens/>
        <w:spacing w:line="360" w:lineRule="atLeast"/>
        <w:contextualSpacing/>
        <w:jc w:val="center"/>
        <w:rPr>
          <w:sz w:val="24"/>
          <w:szCs w:val="24"/>
        </w:rPr>
      </w:pP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ab/>
        <w:t xml:space="preserve">Те же самые операции следует выполнить для четвертого рабочего листа, который называется </w:t>
      </w:r>
      <w:r w:rsidRPr="00016A66">
        <w:rPr>
          <w:i/>
          <w:sz w:val="28"/>
          <w:szCs w:val="28"/>
          <w:lang w:val="ru-RU"/>
        </w:rPr>
        <w:t>Проект 3</w:t>
      </w:r>
      <w:r w:rsidRPr="00016A66">
        <w:rPr>
          <w:sz w:val="28"/>
          <w:szCs w:val="28"/>
          <w:lang w:val="ru-RU"/>
        </w:rPr>
        <w:t xml:space="preserve">. Здесь только необходимо добавить данные для трех дополнительных лет (см. рис. </w:t>
      </w:r>
      <w:r>
        <w:rPr>
          <w:sz w:val="28"/>
          <w:szCs w:val="28"/>
          <w:lang w:val="ru-RU"/>
        </w:rPr>
        <w:t>6</w:t>
      </w:r>
      <w:r w:rsidRPr="00016A66">
        <w:rPr>
          <w:sz w:val="28"/>
          <w:szCs w:val="28"/>
          <w:lang w:val="ru-RU"/>
        </w:rPr>
        <w:t>.7). Следует не забыть указать правильный адрес ячейки для значения процентной ставки (</w:t>
      </w:r>
      <w:r w:rsidRPr="00016A66">
        <w:rPr>
          <w:b/>
          <w:sz w:val="28"/>
          <w:szCs w:val="28"/>
          <w:lang w:val="ru-RU"/>
        </w:rPr>
        <w:t>Выбор проекта!$F$9</w:t>
      </w:r>
      <w:r w:rsidRPr="00016A66">
        <w:rPr>
          <w:sz w:val="28"/>
          <w:szCs w:val="28"/>
          <w:lang w:val="ru-RU"/>
        </w:rPr>
        <w:t>).</w:t>
      </w:r>
    </w:p>
    <w:p w:rsidR="008E507D"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center"/>
        <w:rPr>
          <w:sz w:val="28"/>
          <w:szCs w:val="28"/>
          <w:lang w:val="ru-RU"/>
        </w:rPr>
      </w:pPr>
      <w:r>
        <w:rPr>
          <w:noProof/>
          <w:sz w:val="28"/>
          <w:szCs w:val="28"/>
          <w:lang w:val="ru-RU"/>
        </w:rPr>
        <w:drawing>
          <wp:inline distT="0" distB="0" distL="0" distR="0">
            <wp:extent cx="4476115" cy="2339340"/>
            <wp:effectExtent l="19050" t="0" r="63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srcRect t="24698"/>
                    <a:stretch>
                      <a:fillRect/>
                    </a:stretch>
                  </pic:blipFill>
                  <pic:spPr bwMode="auto">
                    <a:xfrm>
                      <a:off x="0" y="0"/>
                      <a:ext cx="4476115" cy="2339340"/>
                    </a:xfrm>
                    <a:prstGeom prst="rect">
                      <a:avLst/>
                    </a:prstGeom>
                    <a:noFill/>
                    <a:ln w="9525">
                      <a:noFill/>
                      <a:miter lim="800000"/>
                      <a:headEnd/>
                      <a:tailEnd/>
                    </a:ln>
                  </pic:spPr>
                </pic:pic>
              </a:graphicData>
            </a:graphic>
          </wp:inline>
        </w:drawing>
      </w:r>
    </w:p>
    <w:p w:rsidR="008E507D" w:rsidRPr="00016A66" w:rsidRDefault="008E507D" w:rsidP="008E507D">
      <w:pPr>
        <w:widowControl w:val="0"/>
        <w:suppressAutoHyphens/>
        <w:spacing w:line="360" w:lineRule="atLeast"/>
        <w:contextualSpacing/>
        <w:jc w:val="center"/>
        <w:rPr>
          <w:sz w:val="28"/>
          <w:szCs w:val="28"/>
          <w:lang w:val="ru-RU"/>
        </w:rPr>
      </w:pPr>
    </w:p>
    <w:p w:rsidR="008E507D" w:rsidRPr="00BD425C" w:rsidRDefault="008E507D" w:rsidP="008E507D">
      <w:pPr>
        <w:widowControl w:val="0"/>
        <w:suppressAutoHyphens/>
        <w:spacing w:line="360" w:lineRule="atLeast"/>
        <w:contextualSpacing/>
        <w:jc w:val="center"/>
        <w:rPr>
          <w:sz w:val="24"/>
          <w:szCs w:val="24"/>
          <w:lang w:val="ru-RU"/>
        </w:rPr>
      </w:pPr>
      <w:r w:rsidRPr="008400D2">
        <w:rPr>
          <w:sz w:val="24"/>
          <w:szCs w:val="24"/>
          <w:lang w:val="ru-RU"/>
        </w:rPr>
        <w:t>Рис. 6.7</w:t>
      </w:r>
      <w:r>
        <w:rPr>
          <w:sz w:val="24"/>
          <w:szCs w:val="24"/>
          <w:lang w:val="ru-RU"/>
        </w:rPr>
        <w:t xml:space="preserve">. </w:t>
      </w:r>
      <w:r w:rsidRPr="00BD425C">
        <w:rPr>
          <w:sz w:val="24"/>
          <w:szCs w:val="24"/>
          <w:lang w:val="ru-RU"/>
        </w:rPr>
        <w:t xml:space="preserve">Расчет итоговой текущей стоимости </w:t>
      </w:r>
      <w:r>
        <w:rPr>
          <w:sz w:val="24"/>
          <w:szCs w:val="24"/>
          <w:lang w:val="ru-RU"/>
        </w:rPr>
        <w:t>третье</w:t>
      </w:r>
      <w:r w:rsidRPr="00BD425C">
        <w:rPr>
          <w:sz w:val="24"/>
          <w:szCs w:val="24"/>
          <w:lang w:val="ru-RU"/>
        </w:rPr>
        <w:t>го проекта</w:t>
      </w:r>
    </w:p>
    <w:p w:rsidR="008E507D"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b/>
          <w:sz w:val="28"/>
          <w:szCs w:val="28"/>
          <w:lang w:val="ru-RU"/>
        </w:rPr>
      </w:pPr>
      <w:r w:rsidRPr="00016A66">
        <w:rPr>
          <w:sz w:val="28"/>
          <w:szCs w:val="28"/>
          <w:lang w:val="ru-RU"/>
        </w:rPr>
        <w:t>Перейдем к рабочему листу</w:t>
      </w:r>
      <w:r w:rsidRPr="00016A66">
        <w:rPr>
          <w:i/>
          <w:sz w:val="28"/>
          <w:szCs w:val="28"/>
          <w:lang w:val="ru-RU"/>
        </w:rPr>
        <w:t xml:space="preserve"> Выбор проекта</w:t>
      </w:r>
      <w:r w:rsidRPr="00016A66">
        <w:rPr>
          <w:sz w:val="28"/>
          <w:szCs w:val="28"/>
          <w:lang w:val="ru-RU"/>
        </w:rPr>
        <w:t xml:space="preserve"> для завершения расчетов и определения наиболее выгодного проекта. В этом рабочем листе текущее значение инвестиции будем определять с помощью функции </w:t>
      </w:r>
      <w:r>
        <w:rPr>
          <w:b/>
          <w:sz w:val="28"/>
          <w:szCs w:val="28"/>
          <w:lang w:val="ru-RU"/>
        </w:rPr>
        <w:t>ЧПС</w:t>
      </w:r>
      <w:r w:rsidRPr="00016A66">
        <w:rPr>
          <w:sz w:val="28"/>
          <w:szCs w:val="28"/>
          <w:lang w:val="ru-RU"/>
        </w:rPr>
        <w:t>.</w:t>
      </w:r>
      <w:r w:rsidRPr="00016A66">
        <w:rPr>
          <w:b/>
          <w:sz w:val="28"/>
          <w:szCs w:val="28"/>
          <w:lang w:val="ru-RU"/>
        </w:rPr>
        <w:t xml:space="preserve"> </w:t>
      </w:r>
      <w:r w:rsidRPr="00016A66">
        <w:rPr>
          <w:sz w:val="28"/>
          <w:szCs w:val="28"/>
          <w:lang w:val="ru-RU"/>
        </w:rPr>
        <w:t xml:space="preserve">Поместим указатель ячейки на ячейку </w:t>
      </w:r>
      <w:r w:rsidRPr="00016A66">
        <w:rPr>
          <w:b/>
          <w:sz w:val="28"/>
          <w:szCs w:val="28"/>
          <w:lang w:val="ru-RU"/>
        </w:rPr>
        <w:t>H5</w:t>
      </w:r>
      <w:r w:rsidRPr="00016A66">
        <w:rPr>
          <w:sz w:val="28"/>
          <w:szCs w:val="28"/>
          <w:lang w:val="ru-RU"/>
        </w:rPr>
        <w:t xml:space="preserve"> и </w:t>
      </w:r>
      <w:r>
        <w:rPr>
          <w:sz w:val="28"/>
          <w:szCs w:val="28"/>
          <w:lang w:val="ru-RU"/>
        </w:rPr>
        <w:t>введем следующую формулу</w:t>
      </w:r>
      <w:r w:rsidRPr="00016A66">
        <w:rPr>
          <w:sz w:val="28"/>
          <w:szCs w:val="28"/>
          <w:lang w:val="ru-RU"/>
        </w:rPr>
        <w:t>:</w:t>
      </w:r>
    </w:p>
    <w:p w:rsidR="008E507D" w:rsidRPr="00016A66" w:rsidRDefault="008E507D" w:rsidP="008E507D">
      <w:pPr>
        <w:widowControl w:val="0"/>
        <w:suppressAutoHyphens/>
        <w:spacing w:line="360" w:lineRule="atLeast"/>
        <w:contextualSpacing/>
        <w:jc w:val="both"/>
        <w:rPr>
          <w:b/>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b/>
          <w:sz w:val="28"/>
          <w:szCs w:val="28"/>
          <w:lang w:val="ru-RU"/>
        </w:rPr>
        <w:t xml:space="preserve">= </w:t>
      </w:r>
      <w:r>
        <w:rPr>
          <w:b/>
          <w:sz w:val="28"/>
          <w:szCs w:val="28"/>
          <w:lang w:val="ru-RU"/>
        </w:rPr>
        <w:t>ЧПС</w:t>
      </w:r>
      <w:r w:rsidRPr="00016A66">
        <w:rPr>
          <w:b/>
          <w:sz w:val="28"/>
          <w:szCs w:val="28"/>
          <w:lang w:val="ru-RU"/>
        </w:rPr>
        <w:t xml:space="preserve"> (F5; Проект1!D4:D8)</w:t>
      </w:r>
      <w:r w:rsidRPr="00016A66">
        <w:rPr>
          <w:sz w:val="28"/>
          <w:szCs w:val="28"/>
          <w:lang w:val="ru-RU"/>
        </w:rPr>
        <w:t>.</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В ячейках </w:t>
      </w:r>
      <w:r w:rsidRPr="00016A66">
        <w:rPr>
          <w:b/>
          <w:sz w:val="28"/>
          <w:szCs w:val="28"/>
          <w:lang w:val="ru-RU"/>
        </w:rPr>
        <w:t>H7</w:t>
      </w:r>
      <w:r w:rsidRPr="00016A66">
        <w:rPr>
          <w:sz w:val="28"/>
          <w:szCs w:val="28"/>
          <w:lang w:val="ru-RU"/>
        </w:rPr>
        <w:t xml:space="preserve"> и </w:t>
      </w:r>
      <w:r w:rsidRPr="00016A66">
        <w:rPr>
          <w:b/>
          <w:sz w:val="28"/>
          <w:szCs w:val="28"/>
          <w:lang w:val="ru-RU"/>
        </w:rPr>
        <w:t>H9</w:t>
      </w:r>
      <w:r w:rsidRPr="00016A66">
        <w:rPr>
          <w:sz w:val="28"/>
          <w:szCs w:val="28"/>
          <w:lang w:val="ru-RU"/>
        </w:rPr>
        <w:t xml:space="preserve"> укажите формулы:</w:t>
      </w:r>
    </w:p>
    <w:p w:rsidR="008E507D" w:rsidRPr="00016A66" w:rsidRDefault="008E507D" w:rsidP="008E507D">
      <w:pPr>
        <w:widowControl w:val="0"/>
        <w:suppressAutoHyphens/>
        <w:spacing w:line="360" w:lineRule="atLeast"/>
        <w:contextualSpacing/>
        <w:jc w:val="both"/>
        <w:rPr>
          <w:b/>
          <w:sz w:val="28"/>
          <w:szCs w:val="28"/>
          <w:lang w:val="ru-RU"/>
        </w:rPr>
      </w:pPr>
    </w:p>
    <w:p w:rsidR="008E507D" w:rsidRPr="00016A66" w:rsidRDefault="008E507D" w:rsidP="008E507D">
      <w:pPr>
        <w:widowControl w:val="0"/>
        <w:suppressAutoHyphens/>
        <w:spacing w:line="360" w:lineRule="atLeast"/>
        <w:ind w:firstLine="720"/>
        <w:contextualSpacing/>
        <w:jc w:val="both"/>
        <w:rPr>
          <w:b/>
          <w:sz w:val="28"/>
          <w:szCs w:val="28"/>
          <w:lang w:val="ru-RU"/>
        </w:rPr>
      </w:pPr>
      <w:r w:rsidRPr="00016A66">
        <w:rPr>
          <w:b/>
          <w:sz w:val="28"/>
          <w:szCs w:val="28"/>
          <w:lang w:val="ru-RU"/>
        </w:rPr>
        <w:t xml:space="preserve">= </w:t>
      </w:r>
      <w:r>
        <w:rPr>
          <w:b/>
          <w:sz w:val="28"/>
          <w:szCs w:val="28"/>
          <w:lang w:val="ru-RU"/>
        </w:rPr>
        <w:t>ЧПС</w:t>
      </w:r>
      <w:r w:rsidRPr="00016A66">
        <w:rPr>
          <w:b/>
          <w:sz w:val="28"/>
          <w:szCs w:val="28"/>
          <w:lang w:val="ru-RU"/>
        </w:rPr>
        <w:t xml:space="preserve"> (F7; Проект1!D4:D8) </w:t>
      </w: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и</w:t>
      </w:r>
    </w:p>
    <w:p w:rsidR="008E507D" w:rsidRPr="00016A66" w:rsidRDefault="008E507D" w:rsidP="008E507D">
      <w:pPr>
        <w:widowControl w:val="0"/>
        <w:suppressAutoHyphens/>
        <w:spacing w:line="360" w:lineRule="atLeast"/>
        <w:contextualSpacing/>
        <w:jc w:val="both"/>
        <w:rPr>
          <w:b/>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b/>
          <w:sz w:val="28"/>
          <w:szCs w:val="28"/>
          <w:lang w:val="ru-RU"/>
        </w:rPr>
        <w:t xml:space="preserve">= </w:t>
      </w:r>
      <w:r>
        <w:rPr>
          <w:b/>
          <w:sz w:val="28"/>
          <w:szCs w:val="28"/>
          <w:lang w:val="ru-RU"/>
        </w:rPr>
        <w:t>ЧПС</w:t>
      </w:r>
      <w:r w:rsidRPr="00016A66">
        <w:rPr>
          <w:b/>
          <w:sz w:val="28"/>
          <w:szCs w:val="28"/>
          <w:lang w:val="ru-RU"/>
        </w:rPr>
        <w:t xml:space="preserve"> (F9; Проект1!D4:D11)</w:t>
      </w:r>
      <w:r w:rsidRPr="00016A66">
        <w:rPr>
          <w:sz w:val="28"/>
          <w:szCs w:val="28"/>
          <w:lang w:val="ru-RU"/>
        </w:rPr>
        <w:t>.</w:t>
      </w:r>
    </w:p>
    <w:p w:rsidR="008E507D" w:rsidRDefault="008E507D" w:rsidP="008E507D">
      <w:pPr>
        <w:widowControl w:val="0"/>
        <w:suppressAutoHyphens/>
        <w:spacing w:line="360" w:lineRule="atLeast"/>
        <w:ind w:firstLine="720"/>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b/>
          <w:sz w:val="28"/>
          <w:szCs w:val="28"/>
          <w:lang w:val="ru-RU"/>
        </w:rPr>
      </w:pPr>
      <w:r w:rsidRPr="00016A66">
        <w:rPr>
          <w:sz w:val="28"/>
          <w:szCs w:val="28"/>
          <w:lang w:val="ru-RU"/>
        </w:rPr>
        <w:t xml:space="preserve">Полученные данные должны совпасть со значениями, рассчитанными </w:t>
      </w:r>
      <w:r>
        <w:rPr>
          <w:sz w:val="28"/>
          <w:szCs w:val="28"/>
          <w:lang w:val="ru-RU"/>
        </w:rPr>
        <w:t>в</w:t>
      </w:r>
      <w:r w:rsidRPr="00016A66">
        <w:rPr>
          <w:sz w:val="28"/>
          <w:szCs w:val="28"/>
          <w:lang w:val="ru-RU"/>
        </w:rPr>
        <w:t xml:space="preserve"> столбцах </w:t>
      </w:r>
      <w:r w:rsidRPr="00016A66">
        <w:rPr>
          <w:i/>
          <w:sz w:val="28"/>
          <w:szCs w:val="28"/>
          <w:lang w:val="ru-RU"/>
        </w:rPr>
        <w:t>Текущая стоимость (Итог)</w:t>
      </w:r>
      <w:r w:rsidRPr="00016A66">
        <w:rPr>
          <w:sz w:val="28"/>
          <w:szCs w:val="28"/>
          <w:lang w:val="ru-RU"/>
        </w:rPr>
        <w:t xml:space="preserve"> в рабочих листах, относящихся к соответствующим проектам. Теперь для определения чистой стоимости инвестиции следует вычесть из текущей стоимости размер первоначально осуществленных затрат. Поэтому укажем в ячейке </w:t>
      </w:r>
      <w:r w:rsidRPr="00016A66">
        <w:rPr>
          <w:b/>
          <w:sz w:val="28"/>
          <w:szCs w:val="28"/>
          <w:lang w:val="ru-RU"/>
        </w:rPr>
        <w:t xml:space="preserve">I5 </w:t>
      </w:r>
      <w:r w:rsidRPr="00016A66">
        <w:rPr>
          <w:sz w:val="28"/>
          <w:szCs w:val="28"/>
          <w:lang w:val="ru-RU"/>
        </w:rPr>
        <w:t>формулу:</w:t>
      </w:r>
    </w:p>
    <w:p w:rsidR="008E507D" w:rsidRPr="00016A66" w:rsidRDefault="008E507D" w:rsidP="008E507D">
      <w:pPr>
        <w:widowControl w:val="0"/>
        <w:suppressAutoHyphens/>
        <w:spacing w:line="360" w:lineRule="atLeast"/>
        <w:ind w:firstLine="720"/>
        <w:contextualSpacing/>
        <w:jc w:val="both"/>
        <w:rPr>
          <w:b/>
          <w:sz w:val="28"/>
          <w:szCs w:val="28"/>
          <w:lang w:val="ru-RU"/>
        </w:rPr>
      </w:pPr>
      <w:r w:rsidRPr="00016A66">
        <w:rPr>
          <w:b/>
          <w:sz w:val="28"/>
          <w:szCs w:val="28"/>
          <w:lang w:val="ru-RU"/>
        </w:rPr>
        <w:t xml:space="preserve">= H5 – D5 </w:t>
      </w:r>
    </w:p>
    <w:p w:rsidR="008E507D" w:rsidRPr="00016A66" w:rsidRDefault="008E507D" w:rsidP="008E507D">
      <w:pPr>
        <w:widowControl w:val="0"/>
        <w:suppressAutoHyphens/>
        <w:spacing w:line="360" w:lineRule="atLeast"/>
        <w:contextualSpacing/>
        <w:jc w:val="both"/>
        <w:rPr>
          <w:b/>
          <w:sz w:val="28"/>
          <w:szCs w:val="28"/>
          <w:lang w:val="ru-RU"/>
        </w:rPr>
      </w:pP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 xml:space="preserve">и скопируем ее в ячейки </w:t>
      </w:r>
      <w:r w:rsidRPr="00016A66">
        <w:rPr>
          <w:b/>
          <w:sz w:val="28"/>
          <w:szCs w:val="28"/>
          <w:lang w:val="ru-RU"/>
        </w:rPr>
        <w:t xml:space="preserve">I7 </w:t>
      </w:r>
      <w:r w:rsidRPr="00016A66">
        <w:rPr>
          <w:sz w:val="28"/>
          <w:szCs w:val="28"/>
          <w:lang w:val="ru-RU"/>
        </w:rPr>
        <w:t>и</w:t>
      </w:r>
      <w:r w:rsidRPr="00016A66">
        <w:rPr>
          <w:b/>
          <w:sz w:val="28"/>
          <w:szCs w:val="28"/>
          <w:lang w:val="ru-RU"/>
        </w:rPr>
        <w:t xml:space="preserve"> I9</w:t>
      </w:r>
      <w:r w:rsidRPr="00016A66">
        <w:rPr>
          <w:sz w:val="28"/>
          <w:szCs w:val="28"/>
          <w:lang w:val="ru-RU"/>
        </w:rPr>
        <w:t xml:space="preserve">. Результаты вычислений приведены в таблице на рис. </w:t>
      </w:r>
      <w:r>
        <w:rPr>
          <w:sz w:val="28"/>
          <w:szCs w:val="28"/>
          <w:lang w:val="ru-RU"/>
        </w:rPr>
        <w:t>6</w:t>
      </w:r>
      <w:r w:rsidRPr="00016A66">
        <w:rPr>
          <w:sz w:val="28"/>
          <w:szCs w:val="28"/>
          <w:lang w:val="ru-RU"/>
        </w:rPr>
        <w:t>.8.</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center"/>
        <w:rPr>
          <w:sz w:val="28"/>
          <w:szCs w:val="28"/>
          <w:lang w:val="ru-RU"/>
        </w:rPr>
      </w:pPr>
      <w:r>
        <w:rPr>
          <w:noProof/>
          <w:sz w:val="28"/>
          <w:szCs w:val="28"/>
          <w:lang w:val="ru-RU"/>
        </w:rPr>
        <w:drawing>
          <wp:inline distT="0" distB="0" distL="0" distR="0">
            <wp:extent cx="4295775" cy="1765300"/>
            <wp:effectExtent l="1905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srcRect/>
                    <a:stretch>
                      <a:fillRect/>
                    </a:stretch>
                  </pic:blipFill>
                  <pic:spPr bwMode="auto">
                    <a:xfrm>
                      <a:off x="0" y="0"/>
                      <a:ext cx="4295775" cy="1765300"/>
                    </a:xfrm>
                    <a:prstGeom prst="rect">
                      <a:avLst/>
                    </a:prstGeom>
                    <a:noFill/>
                    <a:ln w="9525">
                      <a:noFill/>
                      <a:miter lim="800000"/>
                      <a:headEnd/>
                      <a:tailEnd/>
                    </a:ln>
                  </pic:spPr>
                </pic:pic>
              </a:graphicData>
            </a:graphic>
          </wp:inline>
        </w:drawing>
      </w:r>
    </w:p>
    <w:p w:rsidR="008E507D" w:rsidRPr="00016A66" w:rsidRDefault="008E507D" w:rsidP="008E507D">
      <w:pPr>
        <w:widowControl w:val="0"/>
        <w:suppressAutoHyphens/>
        <w:spacing w:line="360" w:lineRule="atLeast"/>
        <w:contextualSpacing/>
        <w:jc w:val="center"/>
        <w:rPr>
          <w:sz w:val="28"/>
          <w:szCs w:val="28"/>
          <w:lang w:val="ru-RU"/>
        </w:rPr>
      </w:pPr>
    </w:p>
    <w:p w:rsidR="008E507D" w:rsidRPr="00D16963" w:rsidRDefault="008E507D" w:rsidP="008E507D">
      <w:pPr>
        <w:widowControl w:val="0"/>
        <w:suppressAutoHyphens/>
        <w:spacing w:line="360" w:lineRule="atLeast"/>
        <w:contextualSpacing/>
        <w:jc w:val="center"/>
        <w:rPr>
          <w:sz w:val="24"/>
          <w:szCs w:val="24"/>
          <w:lang w:val="ru-RU"/>
        </w:rPr>
      </w:pPr>
      <w:r w:rsidRPr="00D16963">
        <w:rPr>
          <w:sz w:val="24"/>
          <w:szCs w:val="24"/>
          <w:lang w:val="ru-RU"/>
        </w:rPr>
        <w:t>Рис. 6.8</w:t>
      </w:r>
      <w:r>
        <w:rPr>
          <w:sz w:val="24"/>
          <w:szCs w:val="24"/>
          <w:lang w:val="ru-RU"/>
        </w:rPr>
        <w:t>. Расчет текущей и чистой стоимости проектов</w:t>
      </w:r>
    </w:p>
    <w:p w:rsidR="008E507D" w:rsidRPr="00016A66" w:rsidRDefault="008E507D" w:rsidP="008E507D">
      <w:pPr>
        <w:widowControl w:val="0"/>
        <w:suppressAutoHyphens/>
        <w:spacing w:line="360" w:lineRule="atLeast"/>
        <w:contextualSpacing/>
        <w:jc w:val="center"/>
        <w:rPr>
          <w:sz w:val="28"/>
          <w:szCs w:val="28"/>
          <w:lang w:val="ru-RU"/>
        </w:rPr>
      </w:pP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ab/>
        <w:t xml:space="preserve">Анализ столбца </w:t>
      </w:r>
      <w:r w:rsidRPr="00016A66">
        <w:rPr>
          <w:i/>
          <w:sz w:val="28"/>
          <w:szCs w:val="28"/>
          <w:lang w:val="ru-RU"/>
        </w:rPr>
        <w:t>Чистая стоимость</w:t>
      </w:r>
      <w:r w:rsidRPr="00016A66">
        <w:rPr>
          <w:sz w:val="28"/>
          <w:szCs w:val="28"/>
          <w:lang w:val="ru-RU"/>
        </w:rPr>
        <w:t xml:space="preserve"> показывает, что чистая стоимость третьего проекта больше, чем у двух оставшихся. Следовательно, наиболее перспективным является реализация третьего проекта.</w:t>
      </w: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 xml:space="preserve">В качестве примера, в котором будет использоваться финансовая функция </w:t>
      </w:r>
      <w:r>
        <w:rPr>
          <w:b/>
          <w:sz w:val="28"/>
          <w:szCs w:val="28"/>
          <w:lang w:val="ru-RU"/>
        </w:rPr>
        <w:t>ПЛТ</w:t>
      </w:r>
      <w:r w:rsidRPr="00016A66">
        <w:rPr>
          <w:sz w:val="28"/>
          <w:szCs w:val="28"/>
          <w:lang w:val="ru-RU"/>
        </w:rPr>
        <w:t>, рассмотрим задачу выбора банка, предоставляющего кредит, и составления плана погашения кредита.</w:t>
      </w:r>
    </w:p>
    <w:p w:rsidR="008E507D" w:rsidRPr="00016A66" w:rsidRDefault="008E507D" w:rsidP="008E507D">
      <w:pPr>
        <w:widowControl w:val="0"/>
        <w:suppressAutoHyphens/>
        <w:spacing w:line="360" w:lineRule="atLeast"/>
        <w:ind w:firstLine="720"/>
        <w:contextualSpacing/>
        <w:jc w:val="both"/>
        <w:rPr>
          <w:sz w:val="28"/>
          <w:szCs w:val="28"/>
          <w:lang w:val="ru-RU"/>
        </w:rPr>
      </w:pPr>
      <w:r>
        <w:rPr>
          <w:b/>
          <w:sz w:val="28"/>
          <w:szCs w:val="28"/>
          <w:lang w:val="ru-RU"/>
        </w:rPr>
        <w:t>ПЛТ</w:t>
      </w:r>
      <w:r w:rsidRPr="00016A66">
        <w:rPr>
          <w:b/>
          <w:sz w:val="28"/>
          <w:szCs w:val="28"/>
          <w:lang w:val="ru-RU"/>
        </w:rPr>
        <w:t xml:space="preserve"> – </w:t>
      </w:r>
      <w:r w:rsidRPr="00016A66">
        <w:rPr>
          <w:bCs/>
          <w:sz w:val="28"/>
          <w:szCs w:val="28"/>
          <w:lang w:val="ru-RU"/>
        </w:rPr>
        <w:t>в</w:t>
      </w:r>
      <w:r w:rsidRPr="00016A66">
        <w:rPr>
          <w:sz w:val="28"/>
          <w:szCs w:val="28"/>
          <w:lang w:val="ru-RU"/>
        </w:rPr>
        <w:t>озвращает величину выплаты за один период годовой ренты на основе постоянных выплат и постоянной процентной ставки.</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Синтаксис:</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Pr>
          <w:b/>
          <w:sz w:val="28"/>
          <w:szCs w:val="28"/>
          <w:lang w:val="ru-RU"/>
        </w:rPr>
        <w:t>ПЛТ</w:t>
      </w:r>
      <w:r w:rsidRPr="00016A66">
        <w:rPr>
          <w:i/>
          <w:sz w:val="28"/>
          <w:szCs w:val="28"/>
          <w:lang w:val="ru-RU"/>
        </w:rPr>
        <w:t>(ставка; кпер; нз; бз; тип</w:t>
      </w:r>
      <w:r w:rsidRPr="00016A66">
        <w:rPr>
          <w:sz w:val="28"/>
          <w:szCs w:val="28"/>
          <w:lang w:val="ru-RU"/>
        </w:rPr>
        <w:t>)</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Более подробное описание аргументов функции </w:t>
      </w:r>
      <w:r>
        <w:rPr>
          <w:b/>
          <w:sz w:val="28"/>
          <w:szCs w:val="28"/>
          <w:lang w:val="ru-RU"/>
        </w:rPr>
        <w:t>ПЛТ</w:t>
      </w:r>
      <w:r w:rsidRPr="00016A66">
        <w:rPr>
          <w:sz w:val="28"/>
          <w:szCs w:val="28"/>
          <w:lang w:val="ru-RU"/>
        </w:rPr>
        <w:t xml:space="preserve"> см. в описании функции </w:t>
      </w:r>
      <w:r w:rsidRPr="00016A66">
        <w:rPr>
          <w:b/>
          <w:sz w:val="28"/>
          <w:szCs w:val="28"/>
          <w:lang w:val="ru-RU"/>
        </w:rPr>
        <w:t>ПЗ</w:t>
      </w:r>
      <w:r w:rsidRPr="00016A66">
        <w:rPr>
          <w:sz w:val="28"/>
          <w:szCs w:val="28"/>
          <w:lang w:val="ru-RU"/>
        </w:rPr>
        <w:t>.</w:t>
      </w:r>
    </w:p>
    <w:p w:rsidR="008E507D" w:rsidRPr="00016A66" w:rsidRDefault="008E507D" w:rsidP="008E507D">
      <w:pPr>
        <w:widowControl w:val="0"/>
        <w:suppressAutoHyphens/>
        <w:spacing w:line="360" w:lineRule="atLeast"/>
        <w:ind w:firstLine="720"/>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Замечания.</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Выплаты, возвращаемые функцией </w:t>
      </w:r>
      <w:r>
        <w:rPr>
          <w:b/>
          <w:sz w:val="28"/>
          <w:szCs w:val="28"/>
          <w:lang w:val="ru-RU"/>
        </w:rPr>
        <w:t>ПЛТ</w:t>
      </w:r>
      <w:r w:rsidRPr="00016A66">
        <w:rPr>
          <w:b/>
          <w:sz w:val="28"/>
          <w:szCs w:val="28"/>
          <w:lang w:val="ru-RU"/>
        </w:rPr>
        <w:t xml:space="preserve">, </w:t>
      </w:r>
      <w:r w:rsidRPr="00016A66">
        <w:rPr>
          <w:bCs/>
          <w:sz w:val="28"/>
          <w:szCs w:val="28"/>
          <w:lang w:val="ru-RU"/>
        </w:rPr>
        <w:t>в</w:t>
      </w:r>
      <w:r w:rsidRPr="00016A66">
        <w:rPr>
          <w:sz w:val="28"/>
          <w:szCs w:val="28"/>
          <w:lang w:val="ru-RU"/>
        </w:rPr>
        <w:t>ключают основные платежи и платежи по процентам, но не включают налогов, резервных платежей или гонораров, иногда связываемых с рентой.</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 xml:space="preserve">Для нахождения общей суммы, выплачиваемой на протяжении интервала выплат, умножьте возвращаемое функцией </w:t>
      </w:r>
      <w:r>
        <w:rPr>
          <w:b/>
          <w:sz w:val="28"/>
          <w:szCs w:val="28"/>
          <w:lang w:val="ru-RU"/>
        </w:rPr>
        <w:t>ПЛТ</w:t>
      </w:r>
      <w:r w:rsidRPr="00016A66">
        <w:rPr>
          <w:sz w:val="28"/>
          <w:szCs w:val="28"/>
          <w:lang w:val="ru-RU"/>
        </w:rPr>
        <w:t xml:space="preserve"> значение на </w:t>
      </w:r>
      <w:r w:rsidRPr="00016A66">
        <w:rPr>
          <w:i/>
          <w:sz w:val="28"/>
          <w:szCs w:val="28"/>
          <w:lang w:val="ru-RU"/>
        </w:rPr>
        <w:t>кпер</w:t>
      </w:r>
      <w:r w:rsidRPr="00016A66">
        <w:rPr>
          <w:sz w:val="28"/>
          <w:szCs w:val="28"/>
          <w:lang w:val="ru-RU"/>
        </w:rPr>
        <w:t>.</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pStyle w:val="a3"/>
        <w:widowControl w:val="0"/>
        <w:suppressAutoHyphens/>
        <w:spacing w:line="360" w:lineRule="atLeast"/>
        <w:ind w:firstLine="720"/>
        <w:contextualSpacing/>
        <w:rPr>
          <w:szCs w:val="28"/>
        </w:rPr>
      </w:pPr>
      <w:r w:rsidRPr="00016A66">
        <w:rPr>
          <w:szCs w:val="28"/>
        </w:rPr>
        <w:t>Примеры.</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Следующая макроформула возвращает ежемесячные выплаты по займу в 10000 руб. и годовой процентной ставке 8%, которые можно выплачивать в течение 10 месяцев:</w:t>
      </w:r>
    </w:p>
    <w:p w:rsidR="008E507D" w:rsidRPr="00016A66" w:rsidRDefault="008E507D" w:rsidP="008E507D">
      <w:pPr>
        <w:widowControl w:val="0"/>
        <w:suppressAutoHyphens/>
        <w:spacing w:line="360" w:lineRule="atLeast"/>
        <w:ind w:firstLine="720"/>
        <w:contextualSpacing/>
        <w:jc w:val="both"/>
        <w:rPr>
          <w:sz w:val="28"/>
          <w:szCs w:val="28"/>
          <w:lang w:val="ru-RU"/>
        </w:rPr>
      </w:pPr>
      <w:r>
        <w:rPr>
          <w:b/>
          <w:sz w:val="28"/>
          <w:szCs w:val="28"/>
          <w:lang w:val="ru-RU"/>
        </w:rPr>
        <w:t>ПЛТ</w:t>
      </w:r>
      <w:r w:rsidRPr="00016A66">
        <w:rPr>
          <w:sz w:val="28"/>
          <w:szCs w:val="28"/>
          <w:lang w:val="ru-RU"/>
        </w:rPr>
        <w:t>(8</w:t>
      </w:r>
      <w:r>
        <w:rPr>
          <w:sz w:val="28"/>
          <w:szCs w:val="28"/>
          <w:lang w:val="ru-RU"/>
        </w:rPr>
        <w:t xml:space="preserve"> </w:t>
      </w:r>
      <w:r w:rsidRPr="00016A66">
        <w:rPr>
          <w:sz w:val="28"/>
          <w:szCs w:val="28"/>
          <w:lang w:val="ru-RU"/>
        </w:rPr>
        <w:t>%/12; 10; 10000) равняется – 1037,03 руб.</w:t>
      </w: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Для того же займа, если выплаты должны делаться в начале периода, то выплата составит:</w:t>
      </w:r>
    </w:p>
    <w:p w:rsidR="008E507D" w:rsidRPr="00016A66" w:rsidRDefault="008E507D" w:rsidP="008E507D">
      <w:pPr>
        <w:widowControl w:val="0"/>
        <w:suppressAutoHyphens/>
        <w:spacing w:line="360" w:lineRule="atLeast"/>
        <w:ind w:firstLine="720"/>
        <w:contextualSpacing/>
        <w:jc w:val="both"/>
        <w:rPr>
          <w:sz w:val="28"/>
          <w:szCs w:val="28"/>
          <w:lang w:val="ru-RU"/>
        </w:rPr>
      </w:pPr>
      <w:r>
        <w:rPr>
          <w:b/>
          <w:sz w:val="28"/>
          <w:szCs w:val="28"/>
          <w:lang w:val="ru-RU"/>
        </w:rPr>
        <w:t>ПЛТ</w:t>
      </w:r>
      <w:r w:rsidRPr="00016A66">
        <w:rPr>
          <w:sz w:val="28"/>
          <w:szCs w:val="28"/>
          <w:lang w:val="ru-RU"/>
        </w:rPr>
        <w:t>(8</w:t>
      </w:r>
      <w:r>
        <w:rPr>
          <w:sz w:val="28"/>
          <w:szCs w:val="28"/>
          <w:lang w:val="ru-RU"/>
        </w:rPr>
        <w:t xml:space="preserve"> </w:t>
      </w:r>
      <w:r w:rsidRPr="00016A66">
        <w:rPr>
          <w:sz w:val="28"/>
          <w:szCs w:val="28"/>
          <w:lang w:val="ru-RU"/>
        </w:rPr>
        <w:t>%/12; 10; 10000; 0; 1) равняется – 1030,16 руб.</w:t>
      </w: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Следующая макроформула возвращает сумму, которую необходимо выплачивать Вам каждый месяц, если Вы дали взаймы 5000 руб. под 12</w:t>
      </w:r>
      <w:r>
        <w:rPr>
          <w:sz w:val="28"/>
          <w:szCs w:val="28"/>
          <w:lang w:val="ru-RU"/>
        </w:rPr>
        <w:t xml:space="preserve"> </w:t>
      </w:r>
      <w:r w:rsidRPr="00016A66">
        <w:rPr>
          <w:sz w:val="28"/>
          <w:szCs w:val="28"/>
          <w:lang w:val="ru-RU"/>
        </w:rPr>
        <w:t>% годовых и хотите получить назад деньги за пять месяцев:</w:t>
      </w:r>
    </w:p>
    <w:p w:rsidR="008E507D" w:rsidRPr="00016A66" w:rsidRDefault="008E507D" w:rsidP="008E507D">
      <w:pPr>
        <w:widowControl w:val="0"/>
        <w:suppressAutoHyphens/>
        <w:spacing w:line="360" w:lineRule="atLeast"/>
        <w:ind w:firstLine="720"/>
        <w:contextualSpacing/>
        <w:jc w:val="both"/>
        <w:rPr>
          <w:sz w:val="28"/>
          <w:szCs w:val="28"/>
          <w:lang w:val="ru-RU"/>
        </w:rPr>
      </w:pPr>
      <w:r>
        <w:rPr>
          <w:b/>
          <w:sz w:val="28"/>
          <w:szCs w:val="28"/>
          <w:lang w:val="ru-RU"/>
        </w:rPr>
        <w:t>ПЛТ</w:t>
      </w:r>
      <w:r w:rsidRPr="00016A66">
        <w:rPr>
          <w:sz w:val="28"/>
          <w:szCs w:val="28"/>
          <w:lang w:val="ru-RU"/>
        </w:rPr>
        <w:t>(12</w:t>
      </w:r>
      <w:r>
        <w:rPr>
          <w:sz w:val="28"/>
          <w:szCs w:val="28"/>
          <w:lang w:val="ru-RU"/>
        </w:rPr>
        <w:t xml:space="preserve"> </w:t>
      </w:r>
      <w:r w:rsidRPr="00016A66">
        <w:rPr>
          <w:sz w:val="28"/>
          <w:szCs w:val="28"/>
          <w:lang w:val="ru-RU"/>
        </w:rPr>
        <w:t>%/12; 5; -</w:t>
      </w:r>
      <w:r>
        <w:rPr>
          <w:sz w:val="28"/>
          <w:szCs w:val="28"/>
          <w:lang w:val="ru-RU"/>
        </w:rPr>
        <w:t xml:space="preserve"> </w:t>
      </w:r>
      <w:r w:rsidRPr="00016A66">
        <w:rPr>
          <w:sz w:val="28"/>
          <w:szCs w:val="28"/>
          <w:lang w:val="ru-RU"/>
        </w:rPr>
        <w:t>5000) равняется 1030,20 руб.</w:t>
      </w:r>
    </w:p>
    <w:p w:rsidR="008E507D" w:rsidRPr="00016A66" w:rsidRDefault="008E507D" w:rsidP="008E507D">
      <w:pPr>
        <w:widowControl w:val="0"/>
        <w:suppressAutoHyphens/>
        <w:spacing w:line="360" w:lineRule="atLeast"/>
        <w:ind w:firstLine="720"/>
        <w:contextualSpacing/>
        <w:jc w:val="both"/>
        <w:rPr>
          <w:sz w:val="28"/>
          <w:szCs w:val="28"/>
          <w:lang w:val="ru-RU"/>
        </w:rPr>
      </w:pPr>
      <w:r w:rsidRPr="00016A66">
        <w:rPr>
          <w:sz w:val="28"/>
          <w:szCs w:val="28"/>
          <w:lang w:val="ru-RU"/>
        </w:rPr>
        <w:t>Предположим, что Вы хотите накопить 50</w:t>
      </w:r>
      <w:r>
        <w:rPr>
          <w:sz w:val="28"/>
          <w:szCs w:val="28"/>
          <w:lang w:val="ru-RU"/>
        </w:rPr>
        <w:t xml:space="preserve"> </w:t>
      </w:r>
      <w:r w:rsidRPr="00016A66">
        <w:rPr>
          <w:sz w:val="28"/>
          <w:szCs w:val="28"/>
          <w:lang w:val="ru-RU"/>
        </w:rPr>
        <w:t>000 руб. за 18 лет, накапливая постоянную сумму каждый месяц. Если предположить, что Вы сможете обеспечить 6</w:t>
      </w:r>
      <w:r>
        <w:rPr>
          <w:sz w:val="28"/>
          <w:szCs w:val="28"/>
          <w:lang w:val="ru-RU"/>
        </w:rPr>
        <w:t> </w:t>
      </w:r>
      <w:r w:rsidRPr="00016A66">
        <w:rPr>
          <w:sz w:val="28"/>
          <w:szCs w:val="28"/>
          <w:lang w:val="ru-RU"/>
        </w:rPr>
        <w:t xml:space="preserve">% годовых на Ваши накопления, то можно использовать функцию </w:t>
      </w:r>
      <w:r>
        <w:rPr>
          <w:b/>
          <w:sz w:val="28"/>
          <w:szCs w:val="28"/>
          <w:lang w:val="ru-RU"/>
        </w:rPr>
        <w:t>ПЛТ</w:t>
      </w:r>
      <w:r w:rsidRPr="00016A66">
        <w:rPr>
          <w:sz w:val="28"/>
          <w:szCs w:val="28"/>
          <w:lang w:val="ru-RU"/>
        </w:rPr>
        <w:t>, чтобы определить, сколько нужно откладывать каждый месяц:</w:t>
      </w:r>
    </w:p>
    <w:p w:rsidR="008E507D" w:rsidRPr="00016A66" w:rsidRDefault="008E507D" w:rsidP="008E507D">
      <w:pPr>
        <w:widowControl w:val="0"/>
        <w:suppressAutoHyphens/>
        <w:spacing w:line="360" w:lineRule="atLeast"/>
        <w:ind w:firstLine="720"/>
        <w:contextualSpacing/>
        <w:jc w:val="both"/>
        <w:rPr>
          <w:sz w:val="28"/>
          <w:szCs w:val="28"/>
          <w:lang w:val="ru-RU"/>
        </w:rPr>
      </w:pPr>
      <w:r>
        <w:rPr>
          <w:b/>
          <w:sz w:val="28"/>
          <w:szCs w:val="28"/>
          <w:lang w:val="ru-RU"/>
        </w:rPr>
        <w:t>ПЛТ</w:t>
      </w:r>
      <w:r w:rsidRPr="00016A66">
        <w:rPr>
          <w:sz w:val="28"/>
          <w:szCs w:val="28"/>
          <w:lang w:val="ru-RU"/>
        </w:rPr>
        <w:t>(6%/12; 18*12; 0; 50000) равняется – 129,08 руб.</w:t>
      </w:r>
    </w:p>
    <w:p w:rsidR="008E507D" w:rsidRPr="00016A66" w:rsidRDefault="008E507D" w:rsidP="008E507D">
      <w:pPr>
        <w:widowControl w:val="0"/>
        <w:suppressAutoHyphens/>
        <w:spacing w:line="360" w:lineRule="atLeast"/>
        <w:ind w:firstLine="720"/>
        <w:contextualSpacing/>
        <w:jc w:val="both"/>
        <w:rPr>
          <w:b/>
          <w:sz w:val="28"/>
          <w:szCs w:val="28"/>
          <w:lang w:val="ru-RU"/>
        </w:rPr>
      </w:pPr>
      <w:r w:rsidRPr="00016A66">
        <w:rPr>
          <w:sz w:val="28"/>
          <w:szCs w:val="28"/>
          <w:lang w:val="ru-RU"/>
        </w:rPr>
        <w:t>Если Вы платите 129,08 руб. с 6</w:t>
      </w:r>
      <w:r>
        <w:rPr>
          <w:sz w:val="28"/>
          <w:szCs w:val="28"/>
          <w:lang w:val="ru-RU"/>
        </w:rPr>
        <w:t xml:space="preserve"> </w:t>
      </w:r>
      <w:r w:rsidRPr="00016A66">
        <w:rPr>
          <w:sz w:val="28"/>
          <w:szCs w:val="28"/>
          <w:lang w:val="ru-RU"/>
        </w:rPr>
        <w:t>% накоплением в течение 18 лет, Вы получите 50</w:t>
      </w:r>
      <w:r>
        <w:rPr>
          <w:sz w:val="28"/>
          <w:szCs w:val="28"/>
          <w:lang w:val="ru-RU"/>
        </w:rPr>
        <w:t xml:space="preserve"> </w:t>
      </w:r>
      <w:r w:rsidRPr="00016A66">
        <w:rPr>
          <w:sz w:val="28"/>
          <w:szCs w:val="28"/>
          <w:lang w:val="ru-RU"/>
        </w:rPr>
        <w:t>000 руб.</w:t>
      </w: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Предположим, что был взят кредит размером в 200</w:t>
      </w:r>
      <w:r>
        <w:rPr>
          <w:sz w:val="28"/>
          <w:szCs w:val="28"/>
          <w:lang w:val="ru-RU"/>
        </w:rPr>
        <w:t xml:space="preserve"> </w:t>
      </w:r>
      <w:r w:rsidRPr="00016A66">
        <w:rPr>
          <w:sz w:val="28"/>
          <w:szCs w:val="28"/>
          <w:lang w:val="ru-RU"/>
        </w:rPr>
        <w:t>000 р. сроком на пять лет, погашать который (основной долг и проценты) предполагается равномерными платежами в конце каждого года. Запросы на финансирование были направлены в три банка, из которых пришли ответы с соответствующими условиями. Необходимо сравнить условия, определив эффективную процентную ставку, а также составить план погашения кредитов по годам.</w:t>
      </w:r>
    </w:p>
    <w:p w:rsidR="008E507D" w:rsidRPr="00016A66" w:rsidRDefault="008E507D" w:rsidP="008E507D">
      <w:pPr>
        <w:widowControl w:val="0"/>
        <w:suppressAutoHyphens/>
        <w:spacing w:line="360" w:lineRule="atLeast"/>
        <w:ind w:firstLine="709"/>
        <w:contextualSpacing/>
        <w:jc w:val="both"/>
        <w:rPr>
          <w:i/>
          <w:sz w:val="28"/>
          <w:szCs w:val="28"/>
          <w:lang w:val="ru-RU"/>
        </w:rPr>
      </w:pPr>
      <w:r w:rsidRPr="00016A66">
        <w:rPr>
          <w:sz w:val="28"/>
          <w:szCs w:val="28"/>
          <w:lang w:val="ru-RU"/>
        </w:rPr>
        <w:t xml:space="preserve">В ячейках </w:t>
      </w:r>
      <w:r w:rsidRPr="00016A66">
        <w:rPr>
          <w:b/>
          <w:sz w:val="28"/>
          <w:szCs w:val="28"/>
          <w:lang w:val="ru-RU"/>
        </w:rPr>
        <w:t>B7</w:t>
      </w:r>
      <w:r w:rsidRPr="00016A66">
        <w:rPr>
          <w:sz w:val="28"/>
          <w:szCs w:val="28"/>
          <w:lang w:val="ru-RU"/>
        </w:rPr>
        <w:t xml:space="preserve">, </w:t>
      </w:r>
      <w:r w:rsidRPr="00016A66">
        <w:rPr>
          <w:b/>
          <w:sz w:val="28"/>
          <w:szCs w:val="28"/>
          <w:lang w:val="ru-RU"/>
        </w:rPr>
        <w:t>B9</w:t>
      </w:r>
      <w:r w:rsidRPr="00016A66">
        <w:rPr>
          <w:sz w:val="28"/>
          <w:szCs w:val="28"/>
          <w:lang w:val="ru-RU"/>
        </w:rPr>
        <w:t>,</w:t>
      </w:r>
      <w:r w:rsidRPr="00016A66">
        <w:rPr>
          <w:b/>
          <w:sz w:val="28"/>
          <w:szCs w:val="28"/>
          <w:lang w:val="ru-RU"/>
        </w:rPr>
        <w:t xml:space="preserve"> B11 </w:t>
      </w:r>
      <w:r w:rsidRPr="00016A66">
        <w:rPr>
          <w:sz w:val="28"/>
          <w:szCs w:val="28"/>
          <w:lang w:val="ru-RU"/>
        </w:rPr>
        <w:t xml:space="preserve">рабочей книги вводится соответственно </w:t>
      </w:r>
      <w:r>
        <w:rPr>
          <w:i/>
          <w:sz w:val="28"/>
          <w:szCs w:val="28"/>
          <w:lang w:val="ru-RU"/>
        </w:rPr>
        <w:br/>
      </w:r>
      <w:r w:rsidRPr="00016A66">
        <w:rPr>
          <w:i/>
          <w:sz w:val="28"/>
          <w:szCs w:val="28"/>
          <w:lang w:val="ru-RU"/>
        </w:rPr>
        <w:t xml:space="preserve">Банк 1, Банк 2 </w:t>
      </w:r>
      <w:r w:rsidRPr="00016A66">
        <w:rPr>
          <w:sz w:val="28"/>
          <w:szCs w:val="28"/>
          <w:lang w:val="ru-RU"/>
        </w:rPr>
        <w:t xml:space="preserve">и </w:t>
      </w:r>
      <w:r w:rsidRPr="00016A66">
        <w:rPr>
          <w:i/>
          <w:sz w:val="28"/>
          <w:szCs w:val="28"/>
          <w:lang w:val="ru-RU"/>
        </w:rPr>
        <w:t>Банк 3</w:t>
      </w:r>
      <w:r w:rsidRPr="00016A66">
        <w:rPr>
          <w:sz w:val="28"/>
          <w:szCs w:val="28"/>
          <w:lang w:val="ru-RU"/>
        </w:rPr>
        <w:t xml:space="preserve">. В строке </w:t>
      </w:r>
      <w:r w:rsidRPr="00016A66">
        <w:rPr>
          <w:b/>
          <w:sz w:val="28"/>
          <w:szCs w:val="28"/>
          <w:lang w:val="ru-RU"/>
        </w:rPr>
        <w:t>5</w:t>
      </w:r>
      <w:r w:rsidRPr="00016A66">
        <w:rPr>
          <w:sz w:val="28"/>
          <w:szCs w:val="28"/>
          <w:lang w:val="ru-RU"/>
        </w:rPr>
        <w:t xml:space="preserve"> будут представлены текстовые метки столбцов. Введите в ячейки </w:t>
      </w:r>
      <w:r w:rsidRPr="00016A66">
        <w:rPr>
          <w:b/>
          <w:sz w:val="28"/>
          <w:szCs w:val="28"/>
          <w:lang w:val="ru-RU"/>
        </w:rPr>
        <w:t>C5</w:t>
      </w:r>
      <w:r w:rsidRPr="00016A66">
        <w:rPr>
          <w:sz w:val="28"/>
          <w:szCs w:val="28"/>
          <w:lang w:val="ru-RU"/>
        </w:rPr>
        <w:t>,</w:t>
      </w:r>
      <w:r w:rsidRPr="00016A66">
        <w:rPr>
          <w:b/>
          <w:sz w:val="28"/>
          <w:szCs w:val="28"/>
          <w:lang w:val="ru-RU"/>
        </w:rPr>
        <w:t xml:space="preserve"> D5</w:t>
      </w:r>
      <w:r w:rsidRPr="00016A66">
        <w:rPr>
          <w:sz w:val="28"/>
          <w:szCs w:val="28"/>
          <w:lang w:val="ru-RU"/>
        </w:rPr>
        <w:t>,</w:t>
      </w:r>
      <w:r w:rsidRPr="00016A66">
        <w:rPr>
          <w:b/>
          <w:sz w:val="28"/>
          <w:szCs w:val="28"/>
          <w:lang w:val="ru-RU"/>
        </w:rPr>
        <w:t xml:space="preserve"> E5</w:t>
      </w:r>
      <w:r w:rsidRPr="00016A66">
        <w:rPr>
          <w:sz w:val="28"/>
          <w:szCs w:val="28"/>
          <w:lang w:val="ru-RU"/>
        </w:rPr>
        <w:t>,</w:t>
      </w:r>
      <w:r w:rsidRPr="00016A66">
        <w:rPr>
          <w:b/>
          <w:sz w:val="28"/>
          <w:szCs w:val="28"/>
          <w:lang w:val="ru-RU"/>
        </w:rPr>
        <w:t xml:space="preserve"> F5</w:t>
      </w:r>
      <w:r w:rsidRPr="00016A66">
        <w:rPr>
          <w:sz w:val="28"/>
          <w:szCs w:val="28"/>
          <w:lang w:val="ru-RU"/>
        </w:rPr>
        <w:t>,</w:t>
      </w:r>
      <w:r w:rsidRPr="00016A66">
        <w:rPr>
          <w:b/>
          <w:sz w:val="28"/>
          <w:szCs w:val="28"/>
          <w:lang w:val="ru-RU"/>
        </w:rPr>
        <w:t xml:space="preserve"> G5</w:t>
      </w:r>
      <w:r w:rsidRPr="00016A66">
        <w:rPr>
          <w:sz w:val="28"/>
          <w:szCs w:val="28"/>
          <w:lang w:val="ru-RU"/>
        </w:rPr>
        <w:t>,</w:t>
      </w:r>
      <w:r w:rsidRPr="00016A66">
        <w:rPr>
          <w:b/>
          <w:sz w:val="28"/>
          <w:szCs w:val="28"/>
          <w:lang w:val="ru-RU"/>
        </w:rPr>
        <w:t xml:space="preserve"> I5</w:t>
      </w:r>
      <w:r w:rsidRPr="00016A66">
        <w:rPr>
          <w:sz w:val="28"/>
          <w:szCs w:val="28"/>
          <w:lang w:val="ru-RU"/>
        </w:rPr>
        <w:t>,</w:t>
      </w:r>
      <w:r w:rsidRPr="00016A66">
        <w:rPr>
          <w:b/>
          <w:sz w:val="28"/>
          <w:szCs w:val="28"/>
          <w:lang w:val="ru-RU"/>
        </w:rPr>
        <w:t xml:space="preserve"> J5</w:t>
      </w:r>
      <w:r w:rsidRPr="00016A66">
        <w:rPr>
          <w:sz w:val="28"/>
          <w:szCs w:val="28"/>
          <w:lang w:val="ru-RU"/>
        </w:rPr>
        <w:t>,</w:t>
      </w:r>
      <w:r w:rsidRPr="00016A66">
        <w:rPr>
          <w:b/>
          <w:sz w:val="28"/>
          <w:szCs w:val="28"/>
          <w:lang w:val="ru-RU"/>
        </w:rPr>
        <w:t xml:space="preserve"> K5</w:t>
      </w:r>
      <w:r w:rsidRPr="00016A66">
        <w:rPr>
          <w:sz w:val="28"/>
          <w:szCs w:val="28"/>
          <w:lang w:val="ru-RU"/>
        </w:rPr>
        <w:t>,</w:t>
      </w:r>
      <w:r w:rsidRPr="00016A66">
        <w:rPr>
          <w:b/>
          <w:sz w:val="28"/>
          <w:szCs w:val="28"/>
          <w:lang w:val="ru-RU"/>
        </w:rPr>
        <w:t xml:space="preserve"> L5</w:t>
      </w:r>
      <w:r w:rsidRPr="00016A66">
        <w:rPr>
          <w:sz w:val="28"/>
          <w:szCs w:val="28"/>
          <w:lang w:val="ru-RU"/>
        </w:rPr>
        <w:t xml:space="preserve"> следующие текстовые метки столбцов: </w:t>
      </w:r>
      <w:r w:rsidRPr="00016A66">
        <w:rPr>
          <w:i/>
          <w:sz w:val="28"/>
          <w:szCs w:val="28"/>
          <w:lang w:val="ru-RU"/>
        </w:rPr>
        <w:t>Объем кредита, Выдача (%), Плата за оформление, Ставка (%), Срок (лет), Получено, Дизажио, Выплата (год), Выплата/Получено.</w:t>
      </w:r>
    </w:p>
    <w:p w:rsidR="008E507D"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В первом столбце будет представлен объем кредита. Укажем во всех трех случаях объем кредита в 200</w:t>
      </w:r>
      <w:r>
        <w:rPr>
          <w:sz w:val="28"/>
          <w:szCs w:val="28"/>
          <w:lang w:val="ru-RU"/>
        </w:rPr>
        <w:t xml:space="preserve"> </w:t>
      </w:r>
      <w:r w:rsidRPr="00016A66">
        <w:rPr>
          <w:sz w:val="28"/>
          <w:szCs w:val="28"/>
          <w:lang w:val="ru-RU"/>
        </w:rPr>
        <w:t>000 р. Однако представление кредита еще не означает, что будет получена вся сумма. Кое-что (дизажио) необходимо оставить в банке, как плату за обработку и за повышенный риск, на который идет банк. Укажем в ячейках</w:t>
      </w:r>
      <w:r w:rsidRPr="00016A66">
        <w:rPr>
          <w:b/>
          <w:sz w:val="28"/>
          <w:szCs w:val="28"/>
          <w:lang w:val="ru-RU"/>
        </w:rPr>
        <w:t xml:space="preserve"> D7</w:t>
      </w:r>
      <w:r w:rsidRPr="00016A66">
        <w:rPr>
          <w:sz w:val="28"/>
          <w:szCs w:val="28"/>
          <w:lang w:val="ru-RU"/>
        </w:rPr>
        <w:t>,</w:t>
      </w:r>
      <w:r w:rsidRPr="00016A66">
        <w:rPr>
          <w:b/>
          <w:sz w:val="28"/>
          <w:szCs w:val="28"/>
          <w:lang w:val="ru-RU"/>
        </w:rPr>
        <w:t xml:space="preserve"> D9 </w:t>
      </w:r>
      <w:r w:rsidRPr="00016A66">
        <w:rPr>
          <w:sz w:val="28"/>
          <w:szCs w:val="28"/>
          <w:lang w:val="ru-RU"/>
        </w:rPr>
        <w:t xml:space="preserve">и </w:t>
      </w:r>
      <w:r w:rsidRPr="00016A66">
        <w:rPr>
          <w:b/>
          <w:sz w:val="28"/>
          <w:szCs w:val="28"/>
          <w:lang w:val="ru-RU"/>
        </w:rPr>
        <w:t xml:space="preserve">D11 </w:t>
      </w:r>
      <w:r w:rsidRPr="00016A66">
        <w:rPr>
          <w:sz w:val="28"/>
          <w:szCs w:val="28"/>
          <w:lang w:val="ru-RU"/>
        </w:rPr>
        <w:t xml:space="preserve">значения 0,95, 0,96 и 0,965 и сформатируем ячейки процентным стилем. Кроме того, следует оплатить издержки, возникающие при оформлении кредита, которые в нашем примере </w:t>
      </w:r>
      <w:r w:rsidRPr="00016A66">
        <w:rPr>
          <w:sz w:val="28"/>
          <w:szCs w:val="28"/>
          <w:lang w:val="ru-RU"/>
        </w:rPr>
        <w:lastRenderedPageBreak/>
        <w:t xml:space="preserve">составляют 300, 250 и 350 р. В столбце </w:t>
      </w:r>
      <w:r w:rsidRPr="00016A66">
        <w:rPr>
          <w:i/>
          <w:sz w:val="28"/>
          <w:szCs w:val="28"/>
          <w:lang w:val="ru-RU"/>
        </w:rPr>
        <w:t>Ставка</w:t>
      </w:r>
      <w:r w:rsidRPr="00016A66">
        <w:rPr>
          <w:sz w:val="28"/>
          <w:szCs w:val="28"/>
          <w:lang w:val="ru-RU"/>
        </w:rPr>
        <w:t xml:space="preserve"> следует ввести значения процентных ставок, по которым банки готовы предоставить кредит: 0,12, 0,135 и 0,142, – а затем сформатировать ячейки столбца процентным стилем. Столбец </w:t>
      </w:r>
      <w:r w:rsidRPr="00016A66">
        <w:rPr>
          <w:i/>
          <w:sz w:val="28"/>
          <w:szCs w:val="28"/>
          <w:lang w:val="ru-RU"/>
        </w:rPr>
        <w:t>Срок</w:t>
      </w:r>
      <w:r w:rsidRPr="00016A66">
        <w:rPr>
          <w:sz w:val="28"/>
          <w:szCs w:val="28"/>
          <w:lang w:val="ru-RU"/>
        </w:rPr>
        <w:t xml:space="preserve"> должен содержать значения количества лет, на которые предоставлен кредит – 5 лет. Этим завершается ввод исходных данных в таблицу. В результате получаем таблицу, приведенную на рис. </w:t>
      </w:r>
      <w:r>
        <w:rPr>
          <w:sz w:val="28"/>
          <w:szCs w:val="28"/>
          <w:lang w:val="ru-RU"/>
        </w:rPr>
        <w:t>6.9</w:t>
      </w:r>
      <w:r w:rsidRPr="00016A66">
        <w:rPr>
          <w:sz w:val="28"/>
          <w:szCs w:val="28"/>
          <w:lang w:val="ru-RU"/>
        </w:rPr>
        <w:t>.</w:t>
      </w:r>
    </w:p>
    <w:p w:rsidR="008E507D" w:rsidRDefault="008E507D" w:rsidP="008E507D">
      <w:pPr>
        <w:widowControl w:val="0"/>
        <w:suppressAutoHyphens/>
        <w:spacing w:line="360" w:lineRule="atLeast"/>
        <w:contextualSpacing/>
        <w:jc w:val="both"/>
        <w:rPr>
          <w:sz w:val="28"/>
          <w:szCs w:val="28"/>
          <w:lang w:val="ru-RU"/>
        </w:rPr>
      </w:pPr>
    </w:p>
    <w:p w:rsidR="008E507D" w:rsidRDefault="008E507D" w:rsidP="008E507D">
      <w:pPr>
        <w:widowControl w:val="0"/>
        <w:suppressAutoHyphens/>
        <w:spacing w:line="360" w:lineRule="atLeast"/>
        <w:contextualSpacing/>
        <w:jc w:val="center"/>
        <w:rPr>
          <w:sz w:val="28"/>
          <w:szCs w:val="28"/>
          <w:lang w:val="ru-RU"/>
        </w:rPr>
      </w:pPr>
      <w:r>
        <w:rPr>
          <w:noProof/>
          <w:sz w:val="28"/>
          <w:szCs w:val="28"/>
          <w:lang w:val="ru-RU"/>
        </w:rPr>
        <w:drawing>
          <wp:inline distT="0" distB="0" distL="0" distR="0">
            <wp:extent cx="3296285" cy="180784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
                    <a:srcRect r="43329"/>
                    <a:stretch>
                      <a:fillRect/>
                    </a:stretch>
                  </pic:blipFill>
                  <pic:spPr bwMode="auto">
                    <a:xfrm>
                      <a:off x="0" y="0"/>
                      <a:ext cx="3296285" cy="1807845"/>
                    </a:xfrm>
                    <a:prstGeom prst="rect">
                      <a:avLst/>
                    </a:prstGeom>
                    <a:noFill/>
                    <a:ln w="9525">
                      <a:noFill/>
                      <a:miter lim="800000"/>
                      <a:headEnd/>
                      <a:tailEnd/>
                    </a:ln>
                  </pic:spPr>
                </pic:pic>
              </a:graphicData>
            </a:graphic>
          </wp:inline>
        </w:drawing>
      </w:r>
    </w:p>
    <w:p w:rsidR="008E507D" w:rsidRDefault="008E507D" w:rsidP="008E507D">
      <w:pPr>
        <w:widowControl w:val="0"/>
        <w:suppressAutoHyphens/>
        <w:spacing w:line="360" w:lineRule="atLeast"/>
        <w:contextualSpacing/>
        <w:jc w:val="both"/>
        <w:rPr>
          <w:sz w:val="28"/>
          <w:szCs w:val="28"/>
          <w:lang w:val="ru-RU"/>
        </w:rPr>
      </w:pPr>
    </w:p>
    <w:p w:rsidR="008E507D" w:rsidRPr="00BD425C" w:rsidRDefault="008E507D" w:rsidP="008E507D">
      <w:pPr>
        <w:widowControl w:val="0"/>
        <w:suppressAutoHyphens/>
        <w:spacing w:line="360" w:lineRule="atLeast"/>
        <w:contextualSpacing/>
        <w:jc w:val="center"/>
        <w:rPr>
          <w:sz w:val="24"/>
          <w:szCs w:val="24"/>
          <w:lang w:val="ru-RU"/>
        </w:rPr>
      </w:pPr>
      <w:r w:rsidRPr="00BD425C">
        <w:rPr>
          <w:sz w:val="24"/>
          <w:szCs w:val="24"/>
          <w:lang w:val="ru-RU"/>
        </w:rPr>
        <w:t>Рис. 6.9. Исходные сведения о банках</w:t>
      </w:r>
    </w:p>
    <w:p w:rsidR="008E507D" w:rsidRPr="00BD425C" w:rsidRDefault="008E507D" w:rsidP="008E507D">
      <w:pPr>
        <w:widowControl w:val="0"/>
        <w:suppressAutoHyphens/>
        <w:spacing w:line="360" w:lineRule="atLeast"/>
        <w:contextualSpacing/>
        <w:jc w:val="both"/>
        <w:rPr>
          <w:sz w:val="24"/>
          <w:szCs w:val="24"/>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Теперь необходимо произвести расчеты.</w:t>
      </w: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 xml:space="preserve">Сначала определим в столбце </w:t>
      </w:r>
      <w:r w:rsidRPr="00016A66">
        <w:rPr>
          <w:b/>
          <w:sz w:val="28"/>
          <w:szCs w:val="28"/>
          <w:lang w:val="ru-RU"/>
        </w:rPr>
        <w:t xml:space="preserve">J7 </w:t>
      </w:r>
      <w:r w:rsidRPr="00016A66">
        <w:rPr>
          <w:sz w:val="28"/>
          <w:szCs w:val="28"/>
          <w:lang w:val="ru-RU"/>
        </w:rPr>
        <w:t>размер дизажио для первого варианта с помощью формулы:</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b/>
          <w:sz w:val="28"/>
          <w:szCs w:val="28"/>
          <w:lang w:val="ru-RU"/>
        </w:rPr>
        <w:t>=C7*(1 – D7)</w:t>
      </w:r>
      <w:r w:rsidRPr="00016A66">
        <w:rPr>
          <w:sz w:val="28"/>
          <w:szCs w:val="28"/>
          <w:lang w:val="ru-RU"/>
        </w:rPr>
        <w:t>.</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 xml:space="preserve">Для определения полученной суммы следует вычесть из объема кредита дизажио и плату за оформление, поэтому в ячейке </w:t>
      </w:r>
      <w:r w:rsidRPr="00016A66">
        <w:rPr>
          <w:b/>
          <w:sz w:val="28"/>
          <w:szCs w:val="28"/>
          <w:lang w:val="ru-RU"/>
        </w:rPr>
        <w:t>I7</w:t>
      </w:r>
      <w:r w:rsidRPr="00016A66">
        <w:rPr>
          <w:sz w:val="28"/>
          <w:szCs w:val="28"/>
          <w:lang w:val="ru-RU"/>
        </w:rPr>
        <w:t xml:space="preserve"> следует задать формулу:</w:t>
      </w:r>
    </w:p>
    <w:p w:rsidR="008E507D" w:rsidRPr="00016A66" w:rsidRDefault="008E507D" w:rsidP="008E507D">
      <w:pPr>
        <w:widowControl w:val="0"/>
        <w:suppressAutoHyphens/>
        <w:spacing w:line="360" w:lineRule="atLeast"/>
        <w:ind w:firstLine="709"/>
        <w:contextualSpacing/>
        <w:jc w:val="both"/>
        <w:rPr>
          <w:b/>
          <w:sz w:val="28"/>
          <w:szCs w:val="28"/>
          <w:lang w:val="ru-RU"/>
        </w:rPr>
      </w:pPr>
    </w:p>
    <w:p w:rsidR="008E507D" w:rsidRPr="00BD7BDC" w:rsidRDefault="008E507D" w:rsidP="008E507D">
      <w:pPr>
        <w:widowControl w:val="0"/>
        <w:suppressAutoHyphens/>
        <w:spacing w:line="360" w:lineRule="atLeast"/>
        <w:ind w:firstLine="709"/>
        <w:contextualSpacing/>
        <w:jc w:val="both"/>
        <w:rPr>
          <w:sz w:val="28"/>
          <w:szCs w:val="28"/>
          <w:lang w:val="ru-RU"/>
        </w:rPr>
      </w:pPr>
      <w:r w:rsidRPr="00BD7BDC">
        <w:rPr>
          <w:b/>
          <w:sz w:val="28"/>
          <w:szCs w:val="28"/>
          <w:lang w:val="ru-RU"/>
        </w:rPr>
        <w:t xml:space="preserve">= </w:t>
      </w:r>
      <w:r w:rsidRPr="00016A66">
        <w:rPr>
          <w:b/>
          <w:sz w:val="28"/>
          <w:szCs w:val="28"/>
        </w:rPr>
        <w:t>C</w:t>
      </w:r>
      <w:r w:rsidRPr="00BD7BDC">
        <w:rPr>
          <w:b/>
          <w:sz w:val="28"/>
          <w:szCs w:val="28"/>
          <w:lang w:val="ru-RU"/>
        </w:rPr>
        <w:t xml:space="preserve">7 – </w:t>
      </w:r>
      <w:r w:rsidRPr="00016A66">
        <w:rPr>
          <w:b/>
          <w:sz w:val="28"/>
          <w:szCs w:val="28"/>
        </w:rPr>
        <w:t>J</w:t>
      </w:r>
      <w:r w:rsidRPr="00BD7BDC">
        <w:rPr>
          <w:b/>
          <w:sz w:val="28"/>
          <w:szCs w:val="28"/>
          <w:lang w:val="ru-RU"/>
        </w:rPr>
        <w:t xml:space="preserve">7 – </w:t>
      </w:r>
      <w:r w:rsidRPr="00016A66">
        <w:rPr>
          <w:b/>
          <w:sz w:val="28"/>
          <w:szCs w:val="28"/>
        </w:rPr>
        <w:t>E</w:t>
      </w:r>
      <w:r w:rsidRPr="00BD7BDC">
        <w:rPr>
          <w:b/>
          <w:sz w:val="28"/>
          <w:szCs w:val="28"/>
          <w:lang w:val="ru-RU"/>
        </w:rPr>
        <w:t>7</w:t>
      </w:r>
      <w:r w:rsidRPr="00BD7BDC">
        <w:rPr>
          <w:sz w:val="28"/>
          <w:szCs w:val="28"/>
          <w:lang w:val="ru-RU"/>
        </w:rPr>
        <w:t>.</w:t>
      </w:r>
    </w:p>
    <w:p w:rsidR="008E507D" w:rsidRPr="00016A66" w:rsidRDefault="008E507D" w:rsidP="008E507D">
      <w:pPr>
        <w:widowControl w:val="0"/>
        <w:suppressAutoHyphens/>
        <w:spacing w:line="360" w:lineRule="atLeast"/>
        <w:contextualSpacing/>
        <w:jc w:val="center"/>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 xml:space="preserve">Теперь можно приступить к расчету годового платежа по кредиту, который будет включать в себя как погашение основного долга, так и процентные платежи. Поместим указатель ячейки на ячейку </w:t>
      </w:r>
      <w:r w:rsidRPr="00016A66">
        <w:rPr>
          <w:b/>
          <w:sz w:val="28"/>
          <w:szCs w:val="28"/>
          <w:lang w:val="ru-RU"/>
        </w:rPr>
        <w:t xml:space="preserve">K7 </w:t>
      </w:r>
      <w:r w:rsidRPr="00016A66">
        <w:rPr>
          <w:sz w:val="28"/>
          <w:szCs w:val="28"/>
          <w:lang w:val="ru-RU"/>
        </w:rPr>
        <w:t xml:space="preserve">и введем функцию </w:t>
      </w:r>
      <w:r>
        <w:rPr>
          <w:b/>
          <w:sz w:val="28"/>
          <w:szCs w:val="28"/>
          <w:lang w:val="ru-RU"/>
        </w:rPr>
        <w:t>ПЛТ</w:t>
      </w:r>
      <w:r w:rsidRPr="00016A66">
        <w:rPr>
          <w:b/>
          <w:sz w:val="28"/>
          <w:szCs w:val="28"/>
          <w:lang w:val="ru-RU"/>
        </w:rPr>
        <w:t xml:space="preserve"> </w:t>
      </w:r>
      <w:r w:rsidRPr="00016A66">
        <w:rPr>
          <w:sz w:val="28"/>
          <w:szCs w:val="28"/>
          <w:lang w:val="ru-RU"/>
        </w:rPr>
        <w:t>с обязательными аргументами:</w:t>
      </w: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b/>
          <w:sz w:val="28"/>
          <w:szCs w:val="28"/>
          <w:lang w:val="ru-RU"/>
        </w:rPr>
        <w:t>=</w:t>
      </w:r>
      <w:r>
        <w:rPr>
          <w:b/>
          <w:sz w:val="28"/>
          <w:szCs w:val="28"/>
          <w:lang w:val="ru-RU"/>
        </w:rPr>
        <w:t>ПЛТ</w:t>
      </w:r>
      <w:r w:rsidRPr="00016A66">
        <w:rPr>
          <w:b/>
          <w:sz w:val="28"/>
          <w:szCs w:val="28"/>
          <w:lang w:val="ru-RU"/>
        </w:rPr>
        <w:t>(F7; G7; -C7)</w:t>
      </w:r>
      <w:r w:rsidRPr="00016A66">
        <w:rPr>
          <w:sz w:val="28"/>
          <w:szCs w:val="28"/>
          <w:lang w:val="ru-RU"/>
        </w:rPr>
        <w:t>.</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 xml:space="preserve">Остается определить в ячейке </w:t>
      </w:r>
      <w:r w:rsidRPr="00016A66">
        <w:rPr>
          <w:b/>
          <w:sz w:val="28"/>
          <w:szCs w:val="28"/>
          <w:lang w:val="ru-RU"/>
        </w:rPr>
        <w:t>L7</w:t>
      </w:r>
      <w:r w:rsidRPr="00016A66">
        <w:rPr>
          <w:sz w:val="28"/>
          <w:szCs w:val="28"/>
          <w:lang w:val="ru-RU"/>
        </w:rPr>
        <w:t xml:space="preserve"> (предварительно сформатированной в процентном стиле) отношение годовой выплаты к полученной сумме с помощью формулы:</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b/>
          <w:sz w:val="28"/>
          <w:szCs w:val="28"/>
          <w:lang w:val="ru-RU"/>
        </w:rPr>
        <w:lastRenderedPageBreak/>
        <w:t>= K7/I7</w:t>
      </w:r>
      <w:r w:rsidRPr="00016A66">
        <w:rPr>
          <w:sz w:val="28"/>
          <w:szCs w:val="28"/>
          <w:lang w:val="ru-RU"/>
        </w:rPr>
        <w:t>.</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 xml:space="preserve">Скопируем формулы из </w:t>
      </w:r>
      <w:r w:rsidRPr="00016A66">
        <w:rPr>
          <w:b/>
          <w:sz w:val="28"/>
          <w:szCs w:val="28"/>
          <w:lang w:val="ru-RU"/>
        </w:rPr>
        <w:t>I7</w:t>
      </w:r>
      <w:r w:rsidRPr="00016A66">
        <w:rPr>
          <w:sz w:val="28"/>
          <w:szCs w:val="28"/>
          <w:lang w:val="ru-RU"/>
        </w:rPr>
        <w:t>,</w:t>
      </w:r>
      <w:r w:rsidRPr="00016A66">
        <w:rPr>
          <w:b/>
          <w:sz w:val="28"/>
          <w:szCs w:val="28"/>
          <w:lang w:val="ru-RU"/>
        </w:rPr>
        <w:t xml:space="preserve"> J7</w:t>
      </w:r>
      <w:r w:rsidRPr="00016A66">
        <w:rPr>
          <w:sz w:val="28"/>
          <w:szCs w:val="28"/>
          <w:lang w:val="ru-RU"/>
        </w:rPr>
        <w:t>,</w:t>
      </w:r>
      <w:r w:rsidRPr="00016A66">
        <w:rPr>
          <w:b/>
          <w:sz w:val="28"/>
          <w:szCs w:val="28"/>
          <w:lang w:val="ru-RU"/>
        </w:rPr>
        <w:t xml:space="preserve"> K7</w:t>
      </w:r>
      <w:r w:rsidRPr="00016A66">
        <w:rPr>
          <w:sz w:val="28"/>
          <w:szCs w:val="28"/>
          <w:lang w:val="ru-RU"/>
        </w:rPr>
        <w:t>,</w:t>
      </w:r>
      <w:r w:rsidRPr="00016A66">
        <w:rPr>
          <w:b/>
          <w:sz w:val="28"/>
          <w:szCs w:val="28"/>
          <w:lang w:val="ru-RU"/>
        </w:rPr>
        <w:t xml:space="preserve"> L7 </w:t>
      </w:r>
      <w:r w:rsidRPr="00016A66">
        <w:rPr>
          <w:sz w:val="28"/>
          <w:szCs w:val="28"/>
          <w:lang w:val="ru-RU"/>
        </w:rPr>
        <w:t xml:space="preserve">в расположенные ниже ячейки, в которых будут произведены вычисления для предложений кредита второго и третьего банков. Все результаты имеются на рис. </w:t>
      </w:r>
      <w:r>
        <w:rPr>
          <w:sz w:val="28"/>
          <w:szCs w:val="28"/>
          <w:lang w:val="ru-RU"/>
        </w:rPr>
        <w:t>6.10</w:t>
      </w:r>
      <w:r w:rsidRPr="00016A66">
        <w:rPr>
          <w:sz w:val="28"/>
          <w:szCs w:val="28"/>
          <w:lang w:val="ru-RU"/>
        </w:rPr>
        <w:t xml:space="preserve">. Присвоим этому рабочему листу имя </w:t>
      </w:r>
      <w:r w:rsidRPr="00016A66">
        <w:rPr>
          <w:i/>
          <w:sz w:val="28"/>
          <w:szCs w:val="28"/>
          <w:lang w:val="ru-RU"/>
        </w:rPr>
        <w:t>Кредит</w:t>
      </w:r>
      <w:r w:rsidRPr="00016A66">
        <w:rPr>
          <w:sz w:val="28"/>
          <w:szCs w:val="28"/>
          <w:lang w:val="ru-RU"/>
        </w:rPr>
        <w:t>.</w:t>
      </w:r>
    </w:p>
    <w:p w:rsidR="008E507D"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center"/>
        <w:rPr>
          <w:sz w:val="28"/>
          <w:szCs w:val="28"/>
          <w:lang w:val="ru-RU"/>
        </w:rPr>
      </w:pPr>
      <w:r>
        <w:rPr>
          <w:noProof/>
          <w:sz w:val="28"/>
          <w:szCs w:val="28"/>
          <w:lang w:val="ru-RU"/>
        </w:rPr>
        <w:drawing>
          <wp:inline distT="0" distB="0" distL="0" distR="0">
            <wp:extent cx="5146040" cy="159512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srcRect/>
                    <a:stretch>
                      <a:fillRect/>
                    </a:stretch>
                  </pic:blipFill>
                  <pic:spPr bwMode="auto">
                    <a:xfrm>
                      <a:off x="0" y="0"/>
                      <a:ext cx="5146040" cy="1595120"/>
                    </a:xfrm>
                    <a:prstGeom prst="rect">
                      <a:avLst/>
                    </a:prstGeom>
                    <a:noFill/>
                    <a:ln w="9525">
                      <a:noFill/>
                      <a:miter lim="800000"/>
                      <a:headEnd/>
                      <a:tailEnd/>
                    </a:ln>
                  </pic:spPr>
                </pic:pic>
              </a:graphicData>
            </a:graphic>
          </wp:inline>
        </w:drawing>
      </w:r>
    </w:p>
    <w:p w:rsidR="008E507D" w:rsidRPr="00016A66" w:rsidRDefault="008E507D" w:rsidP="008E507D">
      <w:pPr>
        <w:widowControl w:val="0"/>
        <w:suppressAutoHyphens/>
        <w:spacing w:line="360" w:lineRule="atLeast"/>
        <w:contextualSpacing/>
        <w:jc w:val="both"/>
        <w:rPr>
          <w:sz w:val="28"/>
          <w:szCs w:val="28"/>
          <w:lang w:val="ru-RU"/>
        </w:rPr>
      </w:pPr>
    </w:p>
    <w:p w:rsidR="008E507D" w:rsidRPr="00D16963" w:rsidRDefault="008E507D" w:rsidP="008E507D">
      <w:pPr>
        <w:pStyle w:val="a3"/>
        <w:widowControl w:val="0"/>
        <w:suppressAutoHyphens/>
        <w:spacing w:line="360" w:lineRule="atLeast"/>
        <w:contextualSpacing/>
        <w:jc w:val="center"/>
        <w:rPr>
          <w:sz w:val="24"/>
          <w:szCs w:val="24"/>
        </w:rPr>
      </w:pPr>
      <w:bookmarkStart w:id="4" w:name="_Toc529067003"/>
      <w:r w:rsidRPr="00D16963">
        <w:rPr>
          <w:sz w:val="24"/>
          <w:szCs w:val="24"/>
        </w:rPr>
        <w:t>Рис. 6.</w:t>
      </w:r>
      <w:bookmarkEnd w:id="4"/>
      <w:r w:rsidRPr="00D16963">
        <w:rPr>
          <w:sz w:val="24"/>
          <w:szCs w:val="24"/>
        </w:rPr>
        <w:t>10.</w:t>
      </w:r>
      <w:r>
        <w:rPr>
          <w:sz w:val="24"/>
          <w:szCs w:val="24"/>
        </w:rPr>
        <w:t xml:space="preserve"> Выбор банка для взятия кредита</w:t>
      </w:r>
    </w:p>
    <w:p w:rsidR="008E507D" w:rsidRDefault="008E507D" w:rsidP="008E507D">
      <w:pPr>
        <w:widowControl w:val="0"/>
        <w:suppressAutoHyphens/>
        <w:spacing w:line="360" w:lineRule="atLeast"/>
        <w:contextualSpacing/>
        <w:jc w:val="center"/>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Предположим, что было принято решение остановит</w:t>
      </w:r>
      <w:r>
        <w:rPr>
          <w:sz w:val="28"/>
          <w:szCs w:val="28"/>
          <w:lang w:val="ru-RU"/>
        </w:rPr>
        <w:t>ь</w:t>
      </w:r>
      <w:r w:rsidRPr="00016A66">
        <w:rPr>
          <w:sz w:val="28"/>
          <w:szCs w:val="28"/>
          <w:lang w:val="ru-RU"/>
        </w:rPr>
        <w:t xml:space="preserve">ся на кредите, предложенном первым банком (более низкий годовой процент). В пользу первого банка говорит также более выгодное отношение Выплата/Получено (столбец </w:t>
      </w:r>
      <w:r w:rsidRPr="00016A66">
        <w:rPr>
          <w:b/>
          <w:sz w:val="28"/>
          <w:szCs w:val="28"/>
          <w:lang w:val="ru-RU"/>
        </w:rPr>
        <w:t>L</w:t>
      </w:r>
      <w:r w:rsidRPr="00016A66">
        <w:rPr>
          <w:bCs/>
          <w:sz w:val="28"/>
          <w:szCs w:val="28"/>
          <w:lang w:val="ru-RU"/>
        </w:rPr>
        <w:t>).</w:t>
      </w:r>
      <w:r w:rsidRPr="00016A66">
        <w:rPr>
          <w:sz w:val="28"/>
          <w:szCs w:val="28"/>
          <w:lang w:val="ru-RU"/>
        </w:rPr>
        <w:t xml:space="preserve"> Посмотрим во втором рабочем листе, как будет протекать погашение кредита.</w:t>
      </w: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Перейдем во второй рабочий лист и присвоим ему имя</w:t>
      </w:r>
      <w:r w:rsidRPr="00016A66">
        <w:rPr>
          <w:i/>
          <w:sz w:val="28"/>
          <w:szCs w:val="28"/>
          <w:lang w:val="ru-RU"/>
        </w:rPr>
        <w:t xml:space="preserve"> Погашение</w:t>
      </w:r>
      <w:r w:rsidRPr="00016A66">
        <w:rPr>
          <w:sz w:val="28"/>
          <w:szCs w:val="28"/>
          <w:lang w:val="ru-RU"/>
        </w:rPr>
        <w:t xml:space="preserve">. Вводим в ячейки </w:t>
      </w:r>
      <w:r w:rsidRPr="00016A66">
        <w:rPr>
          <w:b/>
          <w:sz w:val="28"/>
          <w:szCs w:val="28"/>
          <w:lang w:val="ru-RU"/>
        </w:rPr>
        <w:t>B4</w:t>
      </w:r>
      <w:r w:rsidRPr="00016A66">
        <w:rPr>
          <w:sz w:val="28"/>
          <w:szCs w:val="28"/>
          <w:lang w:val="ru-RU"/>
        </w:rPr>
        <w:t>,</w:t>
      </w:r>
      <w:r w:rsidRPr="00016A66">
        <w:rPr>
          <w:b/>
          <w:sz w:val="28"/>
          <w:szCs w:val="28"/>
          <w:lang w:val="ru-RU"/>
        </w:rPr>
        <w:t>C4</w:t>
      </w:r>
      <w:r w:rsidRPr="00016A66">
        <w:rPr>
          <w:sz w:val="28"/>
          <w:szCs w:val="28"/>
          <w:lang w:val="ru-RU"/>
        </w:rPr>
        <w:t>,</w:t>
      </w:r>
      <w:r w:rsidRPr="00016A66">
        <w:rPr>
          <w:b/>
          <w:sz w:val="28"/>
          <w:szCs w:val="28"/>
          <w:lang w:val="ru-RU"/>
        </w:rPr>
        <w:t xml:space="preserve"> D4 </w:t>
      </w:r>
      <w:r w:rsidRPr="00016A66">
        <w:rPr>
          <w:sz w:val="28"/>
          <w:szCs w:val="28"/>
          <w:lang w:val="ru-RU"/>
        </w:rPr>
        <w:t xml:space="preserve">и </w:t>
      </w:r>
      <w:r w:rsidRPr="00016A66">
        <w:rPr>
          <w:b/>
          <w:sz w:val="28"/>
          <w:szCs w:val="28"/>
          <w:lang w:val="ru-RU"/>
        </w:rPr>
        <w:t>E4</w:t>
      </w:r>
      <w:r w:rsidRPr="00016A66">
        <w:rPr>
          <w:sz w:val="28"/>
          <w:szCs w:val="28"/>
          <w:lang w:val="ru-RU"/>
        </w:rPr>
        <w:t xml:space="preserve"> следующие текстовые метки столбцов: </w:t>
      </w:r>
      <w:r w:rsidRPr="00016A66">
        <w:rPr>
          <w:i/>
          <w:sz w:val="28"/>
          <w:szCs w:val="28"/>
          <w:lang w:val="ru-RU"/>
        </w:rPr>
        <w:t xml:space="preserve">Год, Погашение долга, Проценты </w:t>
      </w:r>
      <w:r w:rsidRPr="00016A66">
        <w:rPr>
          <w:sz w:val="28"/>
          <w:szCs w:val="28"/>
          <w:lang w:val="ru-RU"/>
        </w:rPr>
        <w:t xml:space="preserve">и </w:t>
      </w:r>
      <w:r w:rsidRPr="00016A66">
        <w:rPr>
          <w:i/>
          <w:sz w:val="28"/>
          <w:szCs w:val="28"/>
          <w:lang w:val="ru-RU"/>
        </w:rPr>
        <w:t>Остаток.</w:t>
      </w:r>
      <w:r w:rsidRPr="00016A66">
        <w:rPr>
          <w:sz w:val="28"/>
          <w:szCs w:val="28"/>
          <w:lang w:val="ru-RU"/>
        </w:rPr>
        <w:t xml:space="preserve"> В первом столбе в ячейках </w:t>
      </w:r>
      <w:r w:rsidRPr="00016A66">
        <w:rPr>
          <w:b/>
          <w:sz w:val="28"/>
          <w:szCs w:val="28"/>
          <w:lang w:val="ru-RU"/>
        </w:rPr>
        <w:t xml:space="preserve">B6 </w:t>
      </w:r>
      <w:r w:rsidRPr="00016A66">
        <w:rPr>
          <w:sz w:val="28"/>
          <w:szCs w:val="28"/>
          <w:lang w:val="ru-RU"/>
        </w:rPr>
        <w:t>–</w:t>
      </w:r>
      <w:r w:rsidRPr="00016A66">
        <w:rPr>
          <w:b/>
          <w:sz w:val="28"/>
          <w:szCs w:val="28"/>
          <w:lang w:val="ru-RU"/>
        </w:rPr>
        <w:t xml:space="preserve"> B10 </w:t>
      </w:r>
      <w:r w:rsidRPr="00016A66">
        <w:rPr>
          <w:sz w:val="28"/>
          <w:szCs w:val="28"/>
          <w:lang w:val="ru-RU"/>
        </w:rPr>
        <w:t xml:space="preserve">будут представлены значения периодов выплаты – от 1 до 5. Ячейки </w:t>
      </w:r>
      <w:r w:rsidRPr="00016A66">
        <w:rPr>
          <w:b/>
          <w:sz w:val="28"/>
          <w:szCs w:val="28"/>
          <w:lang w:val="ru-RU"/>
        </w:rPr>
        <w:t xml:space="preserve">C6 </w:t>
      </w:r>
      <w:r w:rsidRPr="00016A66">
        <w:rPr>
          <w:sz w:val="28"/>
          <w:szCs w:val="28"/>
          <w:lang w:val="ru-RU"/>
        </w:rPr>
        <w:t>–</w:t>
      </w:r>
      <w:r w:rsidRPr="00016A66">
        <w:rPr>
          <w:b/>
          <w:sz w:val="28"/>
          <w:szCs w:val="28"/>
          <w:lang w:val="ru-RU"/>
        </w:rPr>
        <w:t xml:space="preserve"> C10</w:t>
      </w:r>
      <w:r w:rsidRPr="00016A66">
        <w:rPr>
          <w:sz w:val="28"/>
          <w:szCs w:val="28"/>
          <w:lang w:val="ru-RU"/>
        </w:rPr>
        <w:t xml:space="preserve"> должны содержать суммы – части годового платежа, которые будут идти на погашение основного долга, ячейки </w:t>
      </w:r>
      <w:r w:rsidRPr="00016A66">
        <w:rPr>
          <w:b/>
          <w:sz w:val="28"/>
          <w:szCs w:val="28"/>
          <w:lang w:val="ru-RU"/>
        </w:rPr>
        <w:t>D6</w:t>
      </w:r>
      <w:r w:rsidRPr="00016A66">
        <w:rPr>
          <w:sz w:val="28"/>
          <w:szCs w:val="28"/>
          <w:lang w:val="ru-RU"/>
        </w:rPr>
        <w:t xml:space="preserve"> –</w:t>
      </w:r>
      <w:r w:rsidRPr="00016A66">
        <w:rPr>
          <w:b/>
          <w:sz w:val="28"/>
          <w:szCs w:val="28"/>
          <w:lang w:val="ru-RU"/>
        </w:rPr>
        <w:t xml:space="preserve"> D10 </w:t>
      </w:r>
      <w:r w:rsidRPr="00016A66">
        <w:rPr>
          <w:sz w:val="28"/>
          <w:szCs w:val="28"/>
          <w:lang w:val="ru-RU"/>
        </w:rPr>
        <w:t>– значения выплачиваемых процентов, а ячейки</w:t>
      </w:r>
      <w:r w:rsidRPr="00016A66">
        <w:rPr>
          <w:b/>
          <w:sz w:val="28"/>
          <w:szCs w:val="28"/>
          <w:lang w:val="ru-RU"/>
        </w:rPr>
        <w:t xml:space="preserve"> E6 </w:t>
      </w:r>
      <w:r w:rsidRPr="00016A66">
        <w:rPr>
          <w:sz w:val="28"/>
          <w:szCs w:val="28"/>
          <w:lang w:val="ru-RU"/>
        </w:rPr>
        <w:t>–</w:t>
      </w:r>
      <w:r w:rsidRPr="00016A66">
        <w:rPr>
          <w:b/>
          <w:sz w:val="28"/>
          <w:szCs w:val="28"/>
          <w:lang w:val="ru-RU"/>
        </w:rPr>
        <w:t xml:space="preserve"> E10 </w:t>
      </w:r>
      <w:r w:rsidRPr="00016A66">
        <w:rPr>
          <w:sz w:val="28"/>
          <w:szCs w:val="28"/>
          <w:lang w:val="ru-RU"/>
        </w:rPr>
        <w:t>– значения остатка основного долга.</w:t>
      </w: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 xml:space="preserve">Определим размер выплачиваемых в первый год процентов. Поместим указатель ячейки на ячейку </w:t>
      </w:r>
      <w:r w:rsidRPr="00016A66">
        <w:rPr>
          <w:b/>
          <w:sz w:val="28"/>
          <w:szCs w:val="28"/>
          <w:lang w:val="ru-RU"/>
        </w:rPr>
        <w:t xml:space="preserve">D6 </w:t>
      </w:r>
      <w:r w:rsidRPr="00016A66">
        <w:rPr>
          <w:sz w:val="28"/>
          <w:szCs w:val="28"/>
          <w:lang w:val="ru-RU"/>
        </w:rPr>
        <w:t>и зададим в ней формулу:</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b/>
          <w:sz w:val="28"/>
          <w:szCs w:val="28"/>
          <w:lang w:val="ru-RU"/>
        </w:rPr>
        <w:t>=Кредит!$C$7*Кредит!$F$7</w:t>
      </w:r>
      <w:r w:rsidRPr="00016A66">
        <w:rPr>
          <w:sz w:val="28"/>
          <w:szCs w:val="28"/>
          <w:lang w:val="ru-RU"/>
        </w:rPr>
        <w:t>.</w:t>
      </w: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 xml:space="preserve">Часть годового платежа, которая в первый год уйдет на погашение основного долга, составит (ячейка </w:t>
      </w:r>
      <w:r w:rsidRPr="00016A66">
        <w:rPr>
          <w:b/>
          <w:sz w:val="28"/>
          <w:szCs w:val="28"/>
          <w:lang w:val="ru-RU"/>
        </w:rPr>
        <w:t>C6</w:t>
      </w:r>
      <w:r w:rsidRPr="00016A66">
        <w:rPr>
          <w:sz w:val="28"/>
          <w:szCs w:val="28"/>
          <w:lang w:val="ru-RU"/>
        </w:rPr>
        <w:t>):</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b/>
          <w:sz w:val="28"/>
          <w:szCs w:val="28"/>
          <w:lang w:val="ru-RU"/>
        </w:rPr>
        <w:t>=Кредит!$K$7–D6</w:t>
      </w:r>
      <w:r w:rsidRPr="00016A66">
        <w:rPr>
          <w:sz w:val="28"/>
          <w:szCs w:val="28"/>
          <w:lang w:val="ru-RU"/>
        </w:rPr>
        <w:t>.</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 xml:space="preserve">Остаток долга в конце первого года рассчитаем по формуле (ячейка </w:t>
      </w:r>
      <w:r w:rsidRPr="00016A66">
        <w:rPr>
          <w:b/>
          <w:sz w:val="28"/>
          <w:szCs w:val="28"/>
        </w:rPr>
        <w:lastRenderedPageBreak/>
        <w:t>E</w:t>
      </w:r>
      <w:r w:rsidRPr="00016A66">
        <w:rPr>
          <w:b/>
          <w:sz w:val="28"/>
          <w:szCs w:val="28"/>
          <w:lang w:val="ru-RU"/>
        </w:rPr>
        <w:t>6</w:t>
      </w:r>
      <w:r w:rsidRPr="00016A66">
        <w:rPr>
          <w:sz w:val="28"/>
          <w:szCs w:val="28"/>
          <w:lang w:val="ru-RU"/>
        </w:rPr>
        <w:t>):</w:t>
      </w: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b/>
          <w:sz w:val="28"/>
          <w:szCs w:val="28"/>
          <w:lang w:val="ru-RU"/>
        </w:rPr>
        <w:t>= Кредит!$C$7-$C$6</w:t>
      </w:r>
      <w:r w:rsidRPr="00016A66">
        <w:rPr>
          <w:sz w:val="28"/>
          <w:szCs w:val="28"/>
          <w:lang w:val="ru-RU"/>
        </w:rPr>
        <w:t>.</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sz w:val="28"/>
          <w:szCs w:val="28"/>
          <w:lang w:val="ru-RU"/>
        </w:rPr>
        <w:t>Выплачиваемые по долгу проценты для второго года определите в ячейке</w:t>
      </w:r>
      <w:r w:rsidRPr="00016A66">
        <w:rPr>
          <w:b/>
          <w:sz w:val="28"/>
          <w:szCs w:val="28"/>
          <w:lang w:val="ru-RU"/>
        </w:rPr>
        <w:t xml:space="preserve"> D7</w:t>
      </w:r>
      <w:r w:rsidRPr="00016A66">
        <w:rPr>
          <w:sz w:val="28"/>
          <w:szCs w:val="28"/>
          <w:lang w:val="ru-RU"/>
        </w:rPr>
        <w:t xml:space="preserve"> с помощью формулы:</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b/>
          <w:sz w:val="28"/>
          <w:szCs w:val="28"/>
          <w:lang w:val="ru-RU"/>
        </w:rPr>
        <w:t>=E6*Кредит!$F$7</w:t>
      </w:r>
      <w:r w:rsidRPr="00016A66">
        <w:rPr>
          <w:sz w:val="28"/>
          <w:szCs w:val="28"/>
          <w:lang w:val="ru-RU"/>
        </w:rPr>
        <w:t>.</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both"/>
        <w:rPr>
          <w:sz w:val="28"/>
          <w:szCs w:val="28"/>
          <w:lang w:val="ru-RU"/>
        </w:rPr>
      </w:pPr>
      <w:r w:rsidRPr="00016A66">
        <w:rPr>
          <w:sz w:val="28"/>
          <w:szCs w:val="28"/>
          <w:lang w:val="ru-RU"/>
        </w:rPr>
        <w:t>Эту формулу следует скопировать в ячейки и для того, чтобы</w:t>
      </w:r>
      <w:r w:rsidRPr="00016A66">
        <w:rPr>
          <w:b/>
          <w:sz w:val="28"/>
          <w:szCs w:val="28"/>
          <w:lang w:val="ru-RU"/>
        </w:rPr>
        <w:t xml:space="preserve"> </w:t>
      </w:r>
      <w:r w:rsidRPr="00016A66">
        <w:rPr>
          <w:sz w:val="28"/>
          <w:szCs w:val="28"/>
          <w:lang w:val="ru-RU"/>
        </w:rPr>
        <w:t xml:space="preserve">определить процентные платежи для следующих лет. Также можно скопировать формулу определения суммы погашения основного долга, заданную для первого года, в ячейках </w:t>
      </w:r>
      <w:r w:rsidRPr="00016A66">
        <w:rPr>
          <w:b/>
          <w:sz w:val="28"/>
          <w:szCs w:val="28"/>
          <w:lang w:val="ru-RU"/>
        </w:rPr>
        <w:t>C7</w:t>
      </w:r>
      <w:r w:rsidRPr="00016A66">
        <w:rPr>
          <w:sz w:val="28"/>
          <w:szCs w:val="28"/>
          <w:lang w:val="ru-RU"/>
        </w:rPr>
        <w:t xml:space="preserve"> –</w:t>
      </w:r>
      <w:r w:rsidRPr="00016A66">
        <w:rPr>
          <w:b/>
          <w:sz w:val="28"/>
          <w:szCs w:val="28"/>
          <w:lang w:val="ru-RU"/>
        </w:rPr>
        <w:t xml:space="preserve"> C10</w:t>
      </w:r>
      <w:r w:rsidRPr="00016A66">
        <w:rPr>
          <w:sz w:val="28"/>
          <w:szCs w:val="28"/>
          <w:lang w:val="ru-RU"/>
        </w:rPr>
        <w:t>. В заключение в ячейке</w:t>
      </w:r>
      <w:r w:rsidRPr="00016A66">
        <w:rPr>
          <w:b/>
          <w:sz w:val="28"/>
          <w:szCs w:val="28"/>
          <w:lang w:val="ru-RU"/>
        </w:rPr>
        <w:t xml:space="preserve"> E7</w:t>
      </w:r>
      <w:r w:rsidRPr="00016A66">
        <w:rPr>
          <w:sz w:val="28"/>
          <w:szCs w:val="28"/>
          <w:lang w:val="ru-RU"/>
        </w:rPr>
        <w:t xml:space="preserve"> следует указать формулу определения остатка основного долга:</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Pr="00016A66" w:rsidRDefault="008E507D" w:rsidP="008E507D">
      <w:pPr>
        <w:widowControl w:val="0"/>
        <w:suppressAutoHyphens/>
        <w:spacing w:line="360" w:lineRule="atLeast"/>
        <w:ind w:firstLine="709"/>
        <w:contextualSpacing/>
        <w:jc w:val="both"/>
        <w:rPr>
          <w:sz w:val="28"/>
          <w:szCs w:val="28"/>
          <w:lang w:val="ru-RU"/>
        </w:rPr>
      </w:pPr>
      <w:r w:rsidRPr="00016A66">
        <w:rPr>
          <w:b/>
          <w:sz w:val="28"/>
          <w:szCs w:val="28"/>
          <w:lang w:val="ru-RU"/>
        </w:rPr>
        <w:t>=E6-C7</w:t>
      </w:r>
    </w:p>
    <w:p w:rsidR="008E507D" w:rsidRPr="00016A66" w:rsidRDefault="008E507D" w:rsidP="008E507D">
      <w:pPr>
        <w:widowControl w:val="0"/>
        <w:suppressAutoHyphens/>
        <w:spacing w:line="360" w:lineRule="atLeast"/>
        <w:ind w:firstLine="709"/>
        <w:contextualSpacing/>
        <w:jc w:val="both"/>
        <w:rPr>
          <w:sz w:val="28"/>
          <w:szCs w:val="28"/>
          <w:lang w:val="ru-RU"/>
        </w:rPr>
      </w:pPr>
    </w:p>
    <w:p w:rsidR="008E507D" w:rsidRDefault="008E507D" w:rsidP="008E507D">
      <w:pPr>
        <w:widowControl w:val="0"/>
        <w:suppressAutoHyphens/>
        <w:spacing w:line="360" w:lineRule="atLeast"/>
        <w:contextualSpacing/>
        <w:jc w:val="both"/>
        <w:rPr>
          <w:sz w:val="28"/>
          <w:szCs w:val="28"/>
          <w:lang w:val="ru-RU"/>
        </w:rPr>
      </w:pPr>
      <w:r w:rsidRPr="00016A66">
        <w:rPr>
          <w:sz w:val="28"/>
          <w:szCs w:val="28"/>
          <w:lang w:val="ru-RU"/>
        </w:rPr>
        <w:t>и скопировать эту формулу в ячейки</w:t>
      </w:r>
      <w:r w:rsidRPr="00016A66">
        <w:rPr>
          <w:b/>
          <w:sz w:val="28"/>
          <w:szCs w:val="28"/>
          <w:lang w:val="ru-RU"/>
        </w:rPr>
        <w:t xml:space="preserve"> E8 </w:t>
      </w:r>
      <w:r w:rsidRPr="00016A66">
        <w:rPr>
          <w:sz w:val="28"/>
          <w:szCs w:val="28"/>
          <w:lang w:val="ru-RU"/>
        </w:rPr>
        <w:t xml:space="preserve">– </w:t>
      </w:r>
      <w:r w:rsidRPr="00016A66">
        <w:rPr>
          <w:b/>
          <w:sz w:val="28"/>
          <w:szCs w:val="28"/>
          <w:lang w:val="ru-RU"/>
        </w:rPr>
        <w:t>E10</w:t>
      </w:r>
      <w:r w:rsidRPr="00016A66">
        <w:rPr>
          <w:sz w:val="28"/>
          <w:szCs w:val="28"/>
          <w:lang w:val="ru-RU"/>
        </w:rPr>
        <w:t xml:space="preserve">. В итоге получаем таблицу, приведенную на рис. </w:t>
      </w:r>
      <w:r>
        <w:rPr>
          <w:sz w:val="28"/>
          <w:szCs w:val="28"/>
          <w:lang w:val="ru-RU"/>
        </w:rPr>
        <w:t>6</w:t>
      </w:r>
      <w:r w:rsidRPr="00016A66">
        <w:rPr>
          <w:sz w:val="28"/>
          <w:szCs w:val="28"/>
          <w:lang w:val="ru-RU"/>
        </w:rPr>
        <w:t>.1</w:t>
      </w:r>
      <w:r>
        <w:rPr>
          <w:sz w:val="28"/>
          <w:szCs w:val="28"/>
          <w:lang w:val="ru-RU"/>
        </w:rPr>
        <w:t>1</w:t>
      </w:r>
      <w:r w:rsidRPr="00016A66">
        <w:rPr>
          <w:sz w:val="28"/>
          <w:szCs w:val="28"/>
          <w:lang w:val="ru-RU"/>
        </w:rPr>
        <w:t>.</w:t>
      </w:r>
    </w:p>
    <w:p w:rsidR="008E507D" w:rsidRPr="00016A66" w:rsidRDefault="008E507D" w:rsidP="008E507D">
      <w:pPr>
        <w:widowControl w:val="0"/>
        <w:suppressAutoHyphens/>
        <w:spacing w:line="360" w:lineRule="atLeast"/>
        <w:contextualSpacing/>
        <w:jc w:val="both"/>
        <w:rPr>
          <w:sz w:val="28"/>
          <w:szCs w:val="28"/>
          <w:lang w:val="ru-RU"/>
        </w:rPr>
      </w:pPr>
    </w:p>
    <w:p w:rsidR="008E507D" w:rsidRPr="00016A66" w:rsidRDefault="008E507D" w:rsidP="008E507D">
      <w:pPr>
        <w:widowControl w:val="0"/>
        <w:suppressAutoHyphens/>
        <w:spacing w:line="360" w:lineRule="atLeast"/>
        <w:contextualSpacing/>
        <w:jc w:val="center"/>
        <w:rPr>
          <w:sz w:val="28"/>
          <w:szCs w:val="28"/>
          <w:lang w:val="ru-RU"/>
        </w:rPr>
      </w:pPr>
      <w:r>
        <w:rPr>
          <w:noProof/>
          <w:sz w:val="28"/>
          <w:szCs w:val="28"/>
          <w:lang w:val="ru-RU"/>
        </w:rPr>
        <w:drawing>
          <wp:inline distT="0" distB="0" distL="0" distR="0">
            <wp:extent cx="2658110" cy="1552575"/>
            <wp:effectExtent l="19050" t="0" r="889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a:srcRect/>
                    <a:stretch>
                      <a:fillRect/>
                    </a:stretch>
                  </pic:blipFill>
                  <pic:spPr bwMode="auto">
                    <a:xfrm>
                      <a:off x="0" y="0"/>
                      <a:ext cx="2658110" cy="1552575"/>
                    </a:xfrm>
                    <a:prstGeom prst="rect">
                      <a:avLst/>
                    </a:prstGeom>
                    <a:noFill/>
                    <a:ln w="9525">
                      <a:noFill/>
                      <a:miter lim="800000"/>
                      <a:headEnd/>
                      <a:tailEnd/>
                    </a:ln>
                  </pic:spPr>
                </pic:pic>
              </a:graphicData>
            </a:graphic>
          </wp:inline>
        </w:drawing>
      </w:r>
    </w:p>
    <w:p w:rsidR="008E507D" w:rsidRPr="00016A66" w:rsidRDefault="008E507D" w:rsidP="008E507D">
      <w:pPr>
        <w:widowControl w:val="0"/>
        <w:suppressAutoHyphens/>
        <w:spacing w:line="360" w:lineRule="atLeast"/>
        <w:contextualSpacing/>
        <w:jc w:val="center"/>
        <w:rPr>
          <w:sz w:val="28"/>
          <w:szCs w:val="28"/>
          <w:lang w:val="ru-RU"/>
        </w:rPr>
      </w:pPr>
    </w:p>
    <w:p w:rsidR="008E507D" w:rsidRPr="005C7CBB" w:rsidRDefault="008E507D" w:rsidP="008E507D">
      <w:pPr>
        <w:pStyle w:val="a3"/>
        <w:widowControl w:val="0"/>
        <w:suppressAutoHyphens/>
        <w:spacing w:line="360" w:lineRule="atLeast"/>
        <w:contextualSpacing/>
        <w:jc w:val="center"/>
        <w:rPr>
          <w:sz w:val="24"/>
          <w:szCs w:val="24"/>
        </w:rPr>
      </w:pPr>
      <w:bookmarkStart w:id="5" w:name="_Toc529067004"/>
      <w:r w:rsidRPr="005C7CBB">
        <w:rPr>
          <w:sz w:val="24"/>
          <w:szCs w:val="24"/>
        </w:rPr>
        <w:t>Рис. 6.</w:t>
      </w:r>
      <w:bookmarkEnd w:id="5"/>
      <w:r w:rsidRPr="005C7CBB">
        <w:rPr>
          <w:sz w:val="24"/>
          <w:szCs w:val="24"/>
        </w:rPr>
        <w:t>11.</w:t>
      </w:r>
      <w:r>
        <w:rPr>
          <w:sz w:val="24"/>
          <w:szCs w:val="24"/>
        </w:rPr>
        <w:t xml:space="preserve"> Погашение кредита</w:t>
      </w:r>
    </w:p>
    <w:p w:rsidR="008E507D" w:rsidRPr="00016A66" w:rsidRDefault="008E507D" w:rsidP="008E507D">
      <w:pPr>
        <w:widowControl w:val="0"/>
        <w:suppressAutoHyphens/>
        <w:spacing w:line="360" w:lineRule="atLeast"/>
        <w:contextualSpacing/>
        <w:jc w:val="both"/>
        <w:rPr>
          <w:sz w:val="28"/>
          <w:szCs w:val="28"/>
          <w:lang w:val="ru-RU"/>
        </w:rPr>
      </w:pPr>
    </w:p>
    <w:p w:rsidR="00FD1DE8" w:rsidRDefault="00FD1DE8"/>
    <w:sectPr w:rsidR="00FD1DE8" w:rsidSect="00FD1DE8">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AEF" w:rsidRDefault="00B62AEF" w:rsidP="008E507D">
      <w:r>
        <w:separator/>
      </w:r>
    </w:p>
  </w:endnote>
  <w:endnote w:type="continuationSeparator" w:id="1">
    <w:p w:rsidR="00B62AEF" w:rsidRDefault="00B62AEF" w:rsidP="008E50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07D" w:rsidRPr="000F2839" w:rsidRDefault="00F27B3F" w:rsidP="000F2839">
    <w:pPr>
      <w:pStyle w:val="ab"/>
      <w:rPr>
        <w:lang w:val="ru-RU"/>
      </w:rPr>
    </w:pPr>
    <w:fldSimple w:instr=" FILENAME   \* MERGEFORMAT ">
      <w:r w:rsidR="000F2839">
        <w:rPr>
          <w:noProof/>
        </w:rPr>
        <w:t>Лабораторная работа 8.docx</w:t>
      </w:r>
    </w:fldSimple>
    <w:r w:rsidR="000F2839">
      <w:rPr>
        <w:lang w:val="ru-RU"/>
      </w:rPr>
      <w:t xml:space="preserve">                                             с.  </w:t>
    </w:r>
    <w:r>
      <w:rPr>
        <w:lang w:val="ru-RU"/>
      </w:rPr>
      <w:fldChar w:fldCharType="begin"/>
    </w:r>
    <w:r w:rsidR="000F2839">
      <w:rPr>
        <w:lang w:val="ru-RU"/>
      </w:rPr>
      <w:instrText xml:space="preserve"> PAGE   \* MERGEFORMAT </w:instrText>
    </w:r>
    <w:r>
      <w:rPr>
        <w:lang w:val="ru-RU"/>
      </w:rPr>
      <w:fldChar w:fldCharType="separate"/>
    </w:r>
    <w:r w:rsidR="00114AB5">
      <w:rPr>
        <w:noProof/>
        <w:lang w:val="ru-RU"/>
      </w:rPr>
      <w:t>2</w:t>
    </w:r>
    <w:r>
      <w:rPr>
        <w:lang w:val="ru-RU"/>
      </w:rPr>
      <w:fldChar w:fldCharType="end"/>
    </w:r>
    <w:r w:rsidR="000F2839">
      <w:rPr>
        <w:lang w:val="ru-RU"/>
      </w:rPr>
      <w:t xml:space="preserve">  из  </w:t>
    </w:r>
    <w:fldSimple w:instr=" NUMPAGES   \* MERGEFORMAT ">
      <w:r w:rsidR="00114AB5" w:rsidRPr="00114AB5">
        <w:rPr>
          <w:noProof/>
          <w:lang w:val="ru-RU"/>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AEF" w:rsidRDefault="00B62AEF" w:rsidP="008E507D">
      <w:r>
        <w:separator/>
      </w:r>
    </w:p>
  </w:footnote>
  <w:footnote w:type="continuationSeparator" w:id="1">
    <w:p w:rsidR="00B62AEF" w:rsidRDefault="00B62AEF" w:rsidP="008E50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507D"/>
    <w:rsid w:val="0002375D"/>
    <w:rsid w:val="000829E3"/>
    <w:rsid w:val="00083D4D"/>
    <w:rsid w:val="000A07C0"/>
    <w:rsid w:val="000A520E"/>
    <w:rsid w:val="000B3449"/>
    <w:rsid w:val="000F2839"/>
    <w:rsid w:val="00114AB5"/>
    <w:rsid w:val="00117DEA"/>
    <w:rsid w:val="0015221D"/>
    <w:rsid w:val="001B5A21"/>
    <w:rsid w:val="001C0A87"/>
    <w:rsid w:val="001F4754"/>
    <w:rsid w:val="0021674C"/>
    <w:rsid w:val="00224E40"/>
    <w:rsid w:val="00254BA7"/>
    <w:rsid w:val="00262DD2"/>
    <w:rsid w:val="00291DF9"/>
    <w:rsid w:val="002E26AC"/>
    <w:rsid w:val="003160F0"/>
    <w:rsid w:val="00322A12"/>
    <w:rsid w:val="00326BF3"/>
    <w:rsid w:val="00356CF9"/>
    <w:rsid w:val="00363C89"/>
    <w:rsid w:val="0038198B"/>
    <w:rsid w:val="003A50D3"/>
    <w:rsid w:val="003B7E92"/>
    <w:rsid w:val="003E3C4F"/>
    <w:rsid w:val="003E4A13"/>
    <w:rsid w:val="003E64F4"/>
    <w:rsid w:val="004C3E20"/>
    <w:rsid w:val="00527CE9"/>
    <w:rsid w:val="00545A9E"/>
    <w:rsid w:val="00565DE8"/>
    <w:rsid w:val="005E2300"/>
    <w:rsid w:val="005E4F04"/>
    <w:rsid w:val="005E5507"/>
    <w:rsid w:val="005F125C"/>
    <w:rsid w:val="006873B3"/>
    <w:rsid w:val="00693562"/>
    <w:rsid w:val="006A1867"/>
    <w:rsid w:val="006C2175"/>
    <w:rsid w:val="006E7FDC"/>
    <w:rsid w:val="00731DDC"/>
    <w:rsid w:val="0075249D"/>
    <w:rsid w:val="00754083"/>
    <w:rsid w:val="007C46A9"/>
    <w:rsid w:val="007D7F31"/>
    <w:rsid w:val="00846BF7"/>
    <w:rsid w:val="00861A69"/>
    <w:rsid w:val="00882B72"/>
    <w:rsid w:val="008A77AC"/>
    <w:rsid w:val="008C247A"/>
    <w:rsid w:val="008E507D"/>
    <w:rsid w:val="008F5708"/>
    <w:rsid w:val="008F746B"/>
    <w:rsid w:val="00901587"/>
    <w:rsid w:val="00912C8C"/>
    <w:rsid w:val="009626FD"/>
    <w:rsid w:val="0097089A"/>
    <w:rsid w:val="00982194"/>
    <w:rsid w:val="009F1480"/>
    <w:rsid w:val="00A129D7"/>
    <w:rsid w:val="00A1357F"/>
    <w:rsid w:val="00A20571"/>
    <w:rsid w:val="00A51799"/>
    <w:rsid w:val="00A53704"/>
    <w:rsid w:val="00AC53E9"/>
    <w:rsid w:val="00AE2563"/>
    <w:rsid w:val="00B45472"/>
    <w:rsid w:val="00B62AEF"/>
    <w:rsid w:val="00B80641"/>
    <w:rsid w:val="00B81580"/>
    <w:rsid w:val="00B97A99"/>
    <w:rsid w:val="00C1218A"/>
    <w:rsid w:val="00C75DD4"/>
    <w:rsid w:val="00C9086C"/>
    <w:rsid w:val="00CB56E0"/>
    <w:rsid w:val="00D22F27"/>
    <w:rsid w:val="00D3744F"/>
    <w:rsid w:val="00D65B3D"/>
    <w:rsid w:val="00E02DCA"/>
    <w:rsid w:val="00E041DC"/>
    <w:rsid w:val="00E27C88"/>
    <w:rsid w:val="00E44FF8"/>
    <w:rsid w:val="00E621CF"/>
    <w:rsid w:val="00E87B44"/>
    <w:rsid w:val="00E93BE2"/>
    <w:rsid w:val="00EB72EF"/>
    <w:rsid w:val="00EC2D03"/>
    <w:rsid w:val="00F14159"/>
    <w:rsid w:val="00F14598"/>
    <w:rsid w:val="00F27B3F"/>
    <w:rsid w:val="00F54F25"/>
    <w:rsid w:val="00F60E50"/>
    <w:rsid w:val="00F720BD"/>
    <w:rsid w:val="00F844FE"/>
    <w:rsid w:val="00FB2195"/>
    <w:rsid w:val="00FD1DE8"/>
    <w:rsid w:val="00FE7C07"/>
    <w:rsid w:val="00FF299C"/>
    <w:rsid w:val="00FF6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7D"/>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E507D"/>
    <w:pPr>
      <w:jc w:val="both"/>
    </w:pPr>
    <w:rPr>
      <w:rFonts w:ascii="Times New Roman CYR" w:hAnsi="Times New Roman CYR"/>
      <w:bCs/>
      <w:sz w:val="28"/>
      <w:lang w:val="ru-RU"/>
    </w:rPr>
  </w:style>
  <w:style w:type="character" w:customStyle="1" w:styleId="a4">
    <w:name w:val="Основной текст Знак"/>
    <w:basedOn w:val="a0"/>
    <w:link w:val="a3"/>
    <w:uiPriority w:val="99"/>
    <w:rsid w:val="008E507D"/>
    <w:rPr>
      <w:rFonts w:ascii="Times New Roman CYR" w:eastAsia="Times New Roman" w:hAnsi="Times New Roman CYR" w:cs="Times New Roman"/>
      <w:bCs/>
      <w:sz w:val="28"/>
      <w:szCs w:val="20"/>
      <w:lang w:eastAsia="ru-RU"/>
    </w:rPr>
  </w:style>
  <w:style w:type="paragraph" w:styleId="a5">
    <w:name w:val="Body Text Indent"/>
    <w:basedOn w:val="a"/>
    <w:link w:val="a6"/>
    <w:uiPriority w:val="99"/>
    <w:semiHidden/>
    <w:rsid w:val="008E507D"/>
    <w:pPr>
      <w:spacing w:after="120"/>
      <w:ind w:left="283"/>
    </w:pPr>
  </w:style>
  <w:style w:type="character" w:customStyle="1" w:styleId="a6">
    <w:name w:val="Основной текст с отступом Знак"/>
    <w:basedOn w:val="a0"/>
    <w:link w:val="a5"/>
    <w:uiPriority w:val="99"/>
    <w:semiHidden/>
    <w:rsid w:val="008E507D"/>
    <w:rPr>
      <w:rFonts w:ascii="Times New Roman" w:eastAsia="Times New Roman" w:hAnsi="Times New Roman" w:cs="Times New Roman"/>
      <w:sz w:val="20"/>
      <w:szCs w:val="20"/>
      <w:lang w:val="en-US" w:eastAsia="ru-RU"/>
    </w:rPr>
  </w:style>
  <w:style w:type="paragraph" w:styleId="a7">
    <w:name w:val="Balloon Text"/>
    <w:basedOn w:val="a"/>
    <w:link w:val="a8"/>
    <w:uiPriority w:val="99"/>
    <w:semiHidden/>
    <w:unhideWhenUsed/>
    <w:rsid w:val="008E507D"/>
    <w:rPr>
      <w:rFonts w:ascii="Tahoma" w:hAnsi="Tahoma" w:cs="Tahoma"/>
      <w:sz w:val="16"/>
      <w:szCs w:val="16"/>
    </w:rPr>
  </w:style>
  <w:style w:type="character" w:customStyle="1" w:styleId="a8">
    <w:name w:val="Текст выноски Знак"/>
    <w:basedOn w:val="a0"/>
    <w:link w:val="a7"/>
    <w:uiPriority w:val="99"/>
    <w:semiHidden/>
    <w:rsid w:val="008E507D"/>
    <w:rPr>
      <w:rFonts w:ascii="Tahoma" w:eastAsia="Times New Roman" w:hAnsi="Tahoma" w:cs="Tahoma"/>
      <w:sz w:val="16"/>
      <w:szCs w:val="16"/>
      <w:lang w:val="en-US" w:eastAsia="ru-RU"/>
    </w:rPr>
  </w:style>
  <w:style w:type="paragraph" w:styleId="a9">
    <w:name w:val="header"/>
    <w:basedOn w:val="a"/>
    <w:link w:val="aa"/>
    <w:uiPriority w:val="99"/>
    <w:semiHidden/>
    <w:unhideWhenUsed/>
    <w:rsid w:val="008E507D"/>
    <w:pPr>
      <w:tabs>
        <w:tab w:val="center" w:pos="4677"/>
        <w:tab w:val="right" w:pos="9355"/>
      </w:tabs>
    </w:pPr>
  </w:style>
  <w:style w:type="character" w:customStyle="1" w:styleId="aa">
    <w:name w:val="Верхний колонтитул Знак"/>
    <w:basedOn w:val="a0"/>
    <w:link w:val="a9"/>
    <w:uiPriority w:val="99"/>
    <w:semiHidden/>
    <w:rsid w:val="008E507D"/>
    <w:rPr>
      <w:rFonts w:ascii="Times New Roman" w:eastAsia="Times New Roman" w:hAnsi="Times New Roman" w:cs="Times New Roman"/>
      <w:sz w:val="20"/>
      <w:szCs w:val="20"/>
      <w:lang w:val="en-US" w:eastAsia="ru-RU"/>
    </w:rPr>
  </w:style>
  <w:style w:type="paragraph" w:styleId="ab">
    <w:name w:val="footer"/>
    <w:basedOn w:val="a"/>
    <w:link w:val="ac"/>
    <w:uiPriority w:val="99"/>
    <w:unhideWhenUsed/>
    <w:rsid w:val="008E507D"/>
    <w:pPr>
      <w:tabs>
        <w:tab w:val="center" w:pos="4677"/>
        <w:tab w:val="right" w:pos="9355"/>
      </w:tabs>
    </w:pPr>
  </w:style>
  <w:style w:type="character" w:customStyle="1" w:styleId="ac">
    <w:name w:val="Нижний колонтитул Знак"/>
    <w:basedOn w:val="a0"/>
    <w:link w:val="ab"/>
    <w:uiPriority w:val="99"/>
    <w:rsid w:val="008E507D"/>
    <w:rPr>
      <w:rFonts w:ascii="Times New Roman" w:eastAsia="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2719</Words>
  <Characters>15504</Characters>
  <Application>Microsoft Office Word</Application>
  <DocSecurity>0</DocSecurity>
  <Lines>129</Lines>
  <Paragraphs>36</Paragraphs>
  <ScaleCrop>false</ScaleCrop>
  <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2018-05-26T07:14:00Z</dcterms:created>
  <dcterms:modified xsi:type="dcterms:W3CDTF">2018-05-26T07:14:00Z</dcterms:modified>
</cp:coreProperties>
</file>