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A4" w:rsidRDefault="009059A4" w:rsidP="007741CA">
      <w:pPr>
        <w:rPr>
          <w:sz w:val="32"/>
        </w:rPr>
      </w:pPr>
      <w:r w:rsidRPr="008F2C12">
        <w:rPr>
          <w:sz w:val="32"/>
          <w:lang w:val="ru-RU"/>
        </w:rPr>
        <w:t xml:space="preserve">Лабораторная работа № </w:t>
      </w:r>
      <w:r w:rsidR="008F2C12">
        <w:rPr>
          <w:sz w:val="32"/>
        </w:rPr>
        <w:t>8</w:t>
      </w:r>
      <w:r w:rsidRPr="008F2C12">
        <w:rPr>
          <w:sz w:val="32"/>
          <w:lang w:val="ru-RU"/>
        </w:rPr>
        <w:t>. Базы данных</w:t>
      </w:r>
    </w:p>
    <w:p w:rsidR="008F2C12" w:rsidRDefault="008F2C12" w:rsidP="007741CA">
      <w:pPr>
        <w:rPr>
          <w:sz w:val="32"/>
        </w:rPr>
      </w:pPr>
    </w:p>
    <w:p w:rsidR="008F2C12" w:rsidRPr="008F2C12" w:rsidRDefault="008F2C12" w:rsidP="008F2C12">
      <w:pPr>
        <w:rPr>
          <w:sz w:val="28"/>
          <w:szCs w:val="28"/>
          <w:lang w:val="ru-RU"/>
        </w:rPr>
      </w:pPr>
      <w:r w:rsidRPr="008F2C12">
        <w:rPr>
          <w:sz w:val="28"/>
          <w:szCs w:val="28"/>
          <w:lang w:val="ru-RU"/>
        </w:rPr>
        <w:t>Создание базы данных</w:t>
      </w:r>
    </w:p>
    <w:p w:rsidR="008F2C12" w:rsidRPr="008F2C12" w:rsidRDefault="008F2C12" w:rsidP="008F2C12">
      <w:pPr>
        <w:rPr>
          <w:sz w:val="28"/>
          <w:szCs w:val="28"/>
          <w:lang w:val="ru-RU"/>
        </w:rPr>
      </w:pPr>
      <w:r w:rsidRPr="008F2C12">
        <w:rPr>
          <w:sz w:val="28"/>
          <w:szCs w:val="28"/>
          <w:lang w:val="ru-RU"/>
        </w:rPr>
        <w:t>Создание бланка заказов</w:t>
      </w:r>
    </w:p>
    <w:p w:rsidR="008F2C12" w:rsidRPr="008F2C12" w:rsidRDefault="008F2C12" w:rsidP="007741CA">
      <w:pPr>
        <w:rPr>
          <w:sz w:val="28"/>
          <w:szCs w:val="28"/>
          <w:lang w:val="ru-RU"/>
        </w:rPr>
      </w:pPr>
    </w:p>
    <w:p w:rsidR="009059A4" w:rsidRDefault="009059A4">
      <w:pPr>
        <w:jc w:val="center"/>
        <w:rPr>
          <w:b/>
          <w:lang w:val="ru-RU"/>
        </w:rPr>
      </w:pPr>
    </w:p>
    <w:p w:rsidR="009059A4" w:rsidRDefault="009059A4">
      <w:pPr>
        <w:pStyle w:val="a8"/>
        <w:ind w:firstLine="709"/>
      </w:pPr>
      <w:r>
        <w:t>Цель работы: рассмотрение вопросов, связанных с базой данных и взаимодействием данных, расположенных на различных рабочих листах.</w:t>
      </w:r>
      <w:r>
        <w:rPr>
          <w:bCs/>
        </w:rPr>
        <w:t xml:space="preserve"> (4 ч</w:t>
      </w:r>
      <w:r>
        <w:rPr>
          <w:bCs/>
        </w:rPr>
        <w:t>а</w:t>
      </w:r>
      <w:r>
        <w:rPr>
          <w:bCs/>
        </w:rPr>
        <w:t>са.)</w:t>
      </w:r>
    </w:p>
    <w:p w:rsidR="009059A4" w:rsidRDefault="009059A4">
      <w:pPr>
        <w:jc w:val="both"/>
        <w:rPr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Использование </w:t>
      </w:r>
      <w:r>
        <w:rPr>
          <w:b/>
          <w:sz w:val="28"/>
          <w:lang w:val="ru-RU"/>
        </w:rPr>
        <w:t xml:space="preserve">Excel </w:t>
      </w:r>
      <w:r>
        <w:rPr>
          <w:sz w:val="28"/>
          <w:lang w:val="ru-RU"/>
        </w:rPr>
        <w:t>в качестве базы данных значительно облегчает управление кадрами, логистическими процессами и т.п. В качестве базы данных будем использовать список, где строки соответствуют записям в базе данных, а столбцы – полям. При выполнении основных операций со списком он обрабат</w:t>
      </w:r>
      <w:r>
        <w:rPr>
          <w:sz w:val="28"/>
          <w:lang w:val="ru-RU"/>
        </w:rPr>
        <w:t>ы</w:t>
      </w:r>
      <w:r>
        <w:rPr>
          <w:sz w:val="28"/>
          <w:lang w:val="ru-RU"/>
        </w:rPr>
        <w:t>вается как база данных.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Удобство работы со списками заключается в том, что список можно создавать непосредственно в рабочем листе. Преимуществом использов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ния функций списка является возможность комбинирования этих функций с др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гими функциями пр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граммы.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Создание списка клиентов</w:t>
      </w:r>
      <w:r>
        <w:rPr>
          <w:b/>
          <w:sz w:val="28"/>
          <w:lang w:val="ru-RU"/>
        </w:rPr>
        <w:t>.</w:t>
      </w:r>
      <w:r w:rsidR="007741CA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Воспользуемся для создания списка обычным рабочим листом. Согласно содержанию листа назовем его </w:t>
      </w:r>
      <w:r>
        <w:rPr>
          <w:b/>
          <w:i/>
          <w:sz w:val="28"/>
          <w:lang w:val="ru-RU"/>
        </w:rPr>
        <w:t>Клие</w:t>
      </w:r>
      <w:r>
        <w:rPr>
          <w:b/>
          <w:i/>
          <w:sz w:val="28"/>
          <w:lang w:val="ru-RU"/>
        </w:rPr>
        <w:t>н</w:t>
      </w:r>
      <w:r>
        <w:rPr>
          <w:b/>
          <w:i/>
          <w:sz w:val="28"/>
          <w:lang w:val="ru-RU"/>
        </w:rPr>
        <w:t>ты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Первый рабочий лист будет содержать общие данные о клиентах, вт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рой – данные о предлагаемых товарах, в третьем будет организован учет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казов.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Введем в строку </w:t>
      </w:r>
      <w:r>
        <w:rPr>
          <w:b/>
          <w:sz w:val="28"/>
          <w:lang w:val="ru-RU"/>
        </w:rPr>
        <w:t>1</w:t>
      </w:r>
      <w:r>
        <w:rPr>
          <w:sz w:val="28"/>
          <w:lang w:val="ru-RU"/>
        </w:rPr>
        <w:t xml:space="preserve"> название полей первого списка. В ячейках </w:t>
      </w:r>
      <w:r>
        <w:rPr>
          <w:b/>
          <w:sz w:val="28"/>
          <w:lang w:val="ru-RU"/>
        </w:rPr>
        <w:t xml:space="preserve">A1 – I1 </w:t>
      </w:r>
      <w:r>
        <w:rPr>
          <w:sz w:val="28"/>
          <w:lang w:val="ru-RU"/>
        </w:rPr>
        <w:t>следующие названия: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pt;height:221pt">
            <v:imagedata r:id="rId7" o:title="4_1(клиенты)"/>
          </v:shape>
        </w:pict>
      </w:r>
    </w:p>
    <w:p w:rsidR="009059A4" w:rsidRDefault="009059A4">
      <w:pPr>
        <w:ind w:firstLine="709"/>
        <w:jc w:val="center"/>
        <w:rPr>
          <w:lang w:val="ru-RU"/>
        </w:rPr>
      </w:pPr>
    </w:p>
    <w:p w:rsidR="009059A4" w:rsidRDefault="009059A4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Рис. </w:t>
      </w:r>
      <w:r w:rsidR="007741CA">
        <w:rPr>
          <w:sz w:val="28"/>
          <w:lang w:val="ru-RU"/>
        </w:rPr>
        <w:t>7</w:t>
      </w:r>
      <w:r>
        <w:rPr>
          <w:sz w:val="28"/>
          <w:lang w:val="ru-RU"/>
        </w:rPr>
        <w:t>.1</w:t>
      </w:r>
    </w:p>
    <w:p w:rsidR="009059A4" w:rsidRDefault="009059A4">
      <w:pPr>
        <w:ind w:firstLine="709"/>
        <w:jc w:val="center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Название фирмы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lastRenderedPageBreak/>
        <w:t>Код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Контактная персона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Индекс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Город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Улица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Факс Телефон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>Скидка (%)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Во втором поле с целью автоматизации выполнения в будущем нек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торых операций указывается код клиента, который может иметь произвол</w:t>
      </w:r>
      <w:r>
        <w:rPr>
          <w:sz w:val="28"/>
          <w:lang w:val="ru-RU"/>
        </w:rPr>
        <w:t>ь</w:t>
      </w:r>
      <w:r>
        <w:rPr>
          <w:sz w:val="28"/>
          <w:lang w:val="ru-RU"/>
        </w:rPr>
        <w:t>ный вид, например 101, 102, 103 и т.д. Для некоторых клиентов возможно представление скидки. Это обстоятельство отражается в последнем поле списка. После ввода названий полей необходимо изменить ширину столбцов и отформатировать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следнее поле с помощью процентного стиля.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После ввода данных о клиентах получаем таблицу, представленную на 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1.</w:t>
      </w: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i/>
          <w:sz w:val="28"/>
          <w:lang w:val="ru-RU"/>
        </w:rPr>
        <w:t>Ввод данных</w:t>
      </w:r>
      <w:r>
        <w:rPr>
          <w:sz w:val="28"/>
          <w:lang w:val="ru-RU"/>
        </w:rPr>
        <w:t>. Можно вводить данные непосредственно в ячейки та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 xml:space="preserve">лицы, однако, лучше воспользоваться специальным диалоговым окном – </w:t>
      </w:r>
      <w:r>
        <w:rPr>
          <w:i/>
          <w:sz w:val="28"/>
          <w:lang w:val="ru-RU"/>
        </w:rPr>
        <w:t>формой данных</w:t>
      </w:r>
      <w:r>
        <w:rPr>
          <w:sz w:val="28"/>
          <w:lang w:val="ru-RU"/>
        </w:rPr>
        <w:t>, в котором легко можно выполнить все операции над зап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сями: ввод, редактирование, поиск. Чтобы открыть на экране диалоговое о</w:t>
      </w:r>
      <w:r>
        <w:rPr>
          <w:sz w:val="28"/>
          <w:lang w:val="ru-RU"/>
        </w:rPr>
        <w:t>к</w:t>
      </w:r>
      <w:r>
        <w:rPr>
          <w:sz w:val="28"/>
          <w:lang w:val="ru-RU"/>
        </w:rPr>
        <w:t xml:space="preserve">но формы данных, необходимо выбрать в меню </w:t>
      </w:r>
      <w:r>
        <w:rPr>
          <w:b/>
          <w:sz w:val="28"/>
          <w:lang w:val="ru-RU"/>
        </w:rPr>
        <w:t xml:space="preserve">Данные </w:t>
      </w:r>
      <w:r>
        <w:rPr>
          <w:sz w:val="28"/>
          <w:lang w:val="ru-RU"/>
        </w:rPr>
        <w:t xml:space="preserve">команду </w:t>
      </w:r>
      <w:r>
        <w:rPr>
          <w:b/>
          <w:sz w:val="28"/>
          <w:lang w:val="ru-RU"/>
        </w:rPr>
        <w:t>Фо</w:t>
      </w:r>
      <w:r>
        <w:rPr>
          <w:b/>
          <w:sz w:val="28"/>
          <w:lang w:val="ru-RU"/>
        </w:rPr>
        <w:t>р</w:t>
      </w:r>
      <w:r>
        <w:rPr>
          <w:b/>
          <w:sz w:val="28"/>
          <w:lang w:val="ru-RU"/>
        </w:rPr>
        <w:t xml:space="preserve">ма.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После нажатия кнопки </w:t>
      </w:r>
      <w:r>
        <w:rPr>
          <w:b/>
          <w:sz w:val="28"/>
          <w:lang w:val="ru-RU"/>
        </w:rPr>
        <w:t xml:space="preserve">Ok </w:t>
      </w:r>
      <w:r>
        <w:rPr>
          <w:sz w:val="28"/>
          <w:lang w:val="ru-RU"/>
        </w:rPr>
        <w:t>в окне запроса на экране появится диалог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вое окно формы данных с именем </w:t>
      </w:r>
      <w:r>
        <w:rPr>
          <w:b/>
          <w:i/>
          <w:sz w:val="28"/>
          <w:lang w:val="ru-RU"/>
        </w:rPr>
        <w:t>Клиенты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(под этим именем был запо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нен первый рабочий лист файла). В диалоговом окне формы данных рядом с 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зван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ем полей создаваемого списка находится поле ввода, в которое и будут вводится данные. Введите в соответствующие поля данные о клиентах,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вершая ввод каждой записи нажатием кнопки </w:t>
      </w:r>
      <w:r>
        <w:rPr>
          <w:b/>
          <w:sz w:val="28"/>
          <w:lang w:val="ru-RU"/>
        </w:rPr>
        <w:t>Добавить</w:t>
      </w:r>
      <w:r>
        <w:rPr>
          <w:sz w:val="28"/>
          <w:lang w:val="ru-RU"/>
        </w:rPr>
        <w:t>. Переход между о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дельными полями ввода диалогового окна осуществляется посредством щелчка кнопкой мыши или с помощью нажатия клавиши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[</w:t>
      </w:r>
      <w:r>
        <w:rPr>
          <w:b/>
          <w:sz w:val="28"/>
          <w:lang w:val="ru-RU"/>
        </w:rPr>
        <w:t>Tab</w:t>
      </w:r>
      <w:r>
        <w:rPr>
          <w:sz w:val="28"/>
          <w:lang w:val="ru-RU"/>
        </w:rPr>
        <w:t xml:space="preserve">]. После ввода последней записи щелкните на кнопке </w:t>
      </w:r>
      <w:r>
        <w:rPr>
          <w:b/>
          <w:sz w:val="28"/>
          <w:lang w:val="ru-RU"/>
        </w:rPr>
        <w:t>З</w:t>
      </w:r>
      <w:r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>крыть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Диалоговое окно формы данных можно использовать и для обработки записей. Функциональные кнопки </w:t>
      </w:r>
      <w:r>
        <w:rPr>
          <w:b/>
          <w:sz w:val="28"/>
          <w:lang w:val="ru-RU"/>
        </w:rPr>
        <w:t>Назад</w:t>
      </w:r>
      <w:r>
        <w:rPr>
          <w:sz w:val="28"/>
          <w:lang w:val="ru-RU"/>
        </w:rPr>
        <w:t xml:space="preserve"> и</w:t>
      </w:r>
      <w:r>
        <w:rPr>
          <w:b/>
          <w:sz w:val="28"/>
          <w:lang w:val="ru-RU"/>
        </w:rPr>
        <w:t xml:space="preserve"> Далее </w:t>
      </w:r>
      <w:r>
        <w:rPr>
          <w:sz w:val="28"/>
          <w:lang w:val="ru-RU"/>
        </w:rPr>
        <w:t xml:space="preserve">позволяют посмотреть все записи. С помощью кнопки </w:t>
      </w:r>
      <w:r>
        <w:rPr>
          <w:b/>
          <w:sz w:val="28"/>
          <w:lang w:val="ru-RU"/>
        </w:rPr>
        <w:t xml:space="preserve">Удалить </w:t>
      </w:r>
      <w:r>
        <w:rPr>
          <w:sz w:val="28"/>
          <w:lang w:val="ru-RU"/>
        </w:rPr>
        <w:t>ненужная запись может быть уд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лена. После редактирования записи становится доступной кнопка </w:t>
      </w:r>
      <w:r>
        <w:rPr>
          <w:b/>
          <w:sz w:val="28"/>
          <w:lang w:val="ru-RU"/>
        </w:rPr>
        <w:t>Вернуть</w:t>
      </w:r>
      <w:r>
        <w:rPr>
          <w:sz w:val="28"/>
          <w:lang w:val="ru-RU"/>
        </w:rPr>
        <w:t>. Ее 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жатие пр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водит к восстановлению прежнего вида записи.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С помощью диалогового окна формы данных можно выполнить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иск нужных записей, задавая различные критерии поиска. После нажатия кно</w:t>
      </w:r>
      <w:r>
        <w:rPr>
          <w:sz w:val="28"/>
          <w:lang w:val="ru-RU"/>
        </w:rPr>
        <w:t>п</w:t>
      </w:r>
      <w:r>
        <w:rPr>
          <w:sz w:val="28"/>
          <w:lang w:val="ru-RU"/>
        </w:rPr>
        <w:t xml:space="preserve">ки </w:t>
      </w:r>
      <w:r>
        <w:rPr>
          <w:b/>
          <w:sz w:val="28"/>
          <w:lang w:val="ru-RU"/>
        </w:rPr>
        <w:t xml:space="preserve">Критерии </w:t>
      </w:r>
      <w:r>
        <w:rPr>
          <w:sz w:val="28"/>
          <w:lang w:val="ru-RU"/>
        </w:rPr>
        <w:t>на экране появится незаполненная форма с текущими назв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ниями полей. Укажите в соответствующем поле ввода значение, которое должно выст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 xml:space="preserve">пать в качестве критерия и запустите поиск нажатием кнопки </w:t>
      </w:r>
      <w:r>
        <w:rPr>
          <w:b/>
          <w:sz w:val="28"/>
          <w:lang w:val="ru-RU"/>
        </w:rPr>
        <w:t>Далее</w:t>
      </w:r>
      <w:r>
        <w:rPr>
          <w:sz w:val="28"/>
          <w:lang w:val="ru-RU"/>
        </w:rPr>
        <w:t>. При задании критерия можно также использовать символы подстановки, е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ли точное написание значения неизвестно. Символ (*) служит для обознач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 любого количества неизвестных символов, а символ (?) – для обознач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 одн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го символа.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Чтобы завершить работу со списком, отсортируем его (по возраст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нию) по коду фирмы-клиента. Кроме того, большое значение в последующей раб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те могут иметь имена, присваиваемые диапазонам ячеек. (С их помощью задавать аргументы функций гораздо проще, и в этом случае можно ввести л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t xml:space="preserve">бое количество данных). Поэтому выделим столбец </w:t>
      </w:r>
      <w:r>
        <w:rPr>
          <w:b/>
          <w:sz w:val="28"/>
          <w:lang w:val="ru-RU"/>
        </w:rPr>
        <w:t>A</w:t>
      </w:r>
      <w:r>
        <w:rPr>
          <w:sz w:val="28"/>
          <w:lang w:val="ru-RU"/>
        </w:rPr>
        <w:t xml:space="preserve"> с помощью щелчка на заголовке столбца и в поле имени укажем имя</w:t>
      </w:r>
      <w:r>
        <w:rPr>
          <w:b/>
          <w:sz w:val="28"/>
          <w:lang w:val="ru-RU"/>
        </w:rPr>
        <w:t xml:space="preserve"> </w:t>
      </w:r>
      <w:r>
        <w:rPr>
          <w:i/>
          <w:sz w:val="28"/>
          <w:lang w:val="ru-RU"/>
        </w:rPr>
        <w:t>Фирма</w:t>
      </w:r>
      <w:r>
        <w:rPr>
          <w:sz w:val="28"/>
          <w:lang w:val="ru-RU"/>
        </w:rPr>
        <w:t>. Затем столбцу</w:t>
      </w:r>
      <w:r>
        <w:rPr>
          <w:b/>
          <w:sz w:val="28"/>
          <w:lang w:val="ru-RU"/>
        </w:rPr>
        <w:t xml:space="preserve"> B </w:t>
      </w:r>
      <w:r>
        <w:rPr>
          <w:sz w:val="28"/>
          <w:lang w:val="ru-RU"/>
        </w:rPr>
        <w:t xml:space="preserve">присвоим имя </w:t>
      </w:r>
      <w:r>
        <w:rPr>
          <w:i/>
          <w:sz w:val="28"/>
          <w:lang w:val="ru-RU"/>
        </w:rPr>
        <w:t>Код</w:t>
      </w:r>
      <w:r>
        <w:rPr>
          <w:sz w:val="28"/>
          <w:lang w:val="ru-RU"/>
        </w:rPr>
        <w:t>, а столбцу</w:t>
      </w:r>
      <w:r>
        <w:rPr>
          <w:b/>
          <w:i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C </w:t>
      </w:r>
      <w:r>
        <w:rPr>
          <w:sz w:val="28"/>
          <w:lang w:val="ru-RU"/>
        </w:rPr>
        <w:t xml:space="preserve">– </w:t>
      </w:r>
      <w:r>
        <w:rPr>
          <w:i/>
          <w:sz w:val="28"/>
          <w:lang w:val="ru-RU"/>
        </w:rPr>
        <w:t>Скидка</w:t>
      </w:r>
      <w:r>
        <w:rPr>
          <w:sz w:val="28"/>
          <w:lang w:val="ru-RU"/>
        </w:rPr>
        <w:t>. Если при вводе имени была сдел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на ошибка и следует неправильно введенное имя удалить, то воспользуйтесь к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мандой</w:t>
      </w:r>
      <w:r>
        <w:rPr>
          <w:i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Имя/Присвоить </w:t>
      </w:r>
      <w:r>
        <w:rPr>
          <w:sz w:val="28"/>
          <w:lang w:val="ru-RU"/>
        </w:rPr>
        <w:t xml:space="preserve">меню </w:t>
      </w:r>
      <w:r>
        <w:rPr>
          <w:b/>
          <w:sz w:val="28"/>
          <w:lang w:val="ru-RU"/>
        </w:rPr>
        <w:t>Вставка</w:t>
      </w:r>
      <w:r>
        <w:rPr>
          <w:sz w:val="28"/>
          <w:lang w:val="ru-RU"/>
        </w:rPr>
        <w:t>. В появившемся диалоговом окне выберите имя и нажмите кнопку</w:t>
      </w:r>
      <w:r>
        <w:rPr>
          <w:b/>
          <w:sz w:val="28"/>
          <w:lang w:val="ru-RU"/>
        </w:rPr>
        <w:t xml:space="preserve"> Удалить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Создание списка товаров</w:t>
      </w:r>
      <w:r>
        <w:rPr>
          <w:sz w:val="28"/>
          <w:lang w:val="ru-RU"/>
        </w:rPr>
        <w:t>. Второй список примера будет содержать данные о предлагаемых фирмой товарах. Каждому товару следует присв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ить определенный номер, что в последующем поможет автоматизировать в</w:t>
      </w:r>
      <w:r>
        <w:rPr>
          <w:sz w:val="28"/>
          <w:lang w:val="ru-RU"/>
        </w:rPr>
        <w:t>ы</w:t>
      </w:r>
      <w:r>
        <w:rPr>
          <w:sz w:val="28"/>
          <w:lang w:val="ru-RU"/>
        </w:rPr>
        <w:t xml:space="preserve">полнение определенных операций. Создаваемый список в рабочем листе с названием </w:t>
      </w:r>
      <w:r>
        <w:rPr>
          <w:b/>
          <w:i/>
          <w:sz w:val="28"/>
          <w:lang w:val="ru-RU"/>
        </w:rPr>
        <w:t>Товары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должен состоять из трех полей: </w:t>
      </w:r>
      <w:r>
        <w:rPr>
          <w:i/>
          <w:sz w:val="28"/>
          <w:lang w:val="ru-RU"/>
        </w:rPr>
        <w:t>Номер</w:t>
      </w:r>
      <w:r>
        <w:rPr>
          <w:sz w:val="28"/>
          <w:lang w:val="ru-RU"/>
        </w:rPr>
        <w:t xml:space="preserve">, </w:t>
      </w:r>
      <w:r>
        <w:rPr>
          <w:i/>
          <w:sz w:val="28"/>
          <w:lang w:val="ru-RU"/>
        </w:rPr>
        <w:t xml:space="preserve">Наименование товара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>Цена</w:t>
      </w:r>
      <w:r w:rsidR="007741CA"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style="width:262pt;height:224pt" fillcolor="window">
            <v:imagedata r:id="rId8" o:title=""/>
          </v:shape>
        </w:pict>
      </w:r>
    </w:p>
    <w:p w:rsidR="009059A4" w:rsidRDefault="009059A4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2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Введем указанные названия полей в ячейки </w:t>
      </w:r>
      <w:r>
        <w:rPr>
          <w:b/>
          <w:sz w:val="28"/>
          <w:lang w:val="ru-RU"/>
        </w:rPr>
        <w:t xml:space="preserve">A1 – C1 </w:t>
      </w:r>
      <w:r>
        <w:rPr>
          <w:sz w:val="28"/>
          <w:lang w:val="ru-RU"/>
        </w:rPr>
        <w:t>и сразу же пр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своим имена ячейкам столбцов </w:t>
      </w:r>
      <w:r>
        <w:rPr>
          <w:b/>
          <w:sz w:val="28"/>
          <w:lang w:val="ru-RU"/>
        </w:rPr>
        <w:t>A</w:t>
      </w:r>
      <w:r>
        <w:rPr>
          <w:sz w:val="28"/>
          <w:lang w:val="ru-RU"/>
        </w:rPr>
        <w:t xml:space="preserve">, </w:t>
      </w:r>
      <w:r>
        <w:rPr>
          <w:b/>
          <w:sz w:val="28"/>
          <w:lang w:val="ru-RU"/>
        </w:rPr>
        <w:t xml:space="preserve">B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 xml:space="preserve">C </w:t>
      </w:r>
      <w:r>
        <w:rPr>
          <w:sz w:val="28"/>
          <w:lang w:val="ru-RU"/>
        </w:rPr>
        <w:t xml:space="preserve">– </w:t>
      </w:r>
      <w:r>
        <w:rPr>
          <w:i/>
          <w:sz w:val="28"/>
          <w:lang w:val="ru-RU"/>
        </w:rPr>
        <w:t>Номер</w:t>
      </w:r>
      <w:r>
        <w:rPr>
          <w:sz w:val="28"/>
          <w:lang w:val="ru-RU"/>
        </w:rPr>
        <w:t xml:space="preserve">, </w:t>
      </w:r>
      <w:r>
        <w:rPr>
          <w:i/>
          <w:sz w:val="28"/>
          <w:lang w:val="ru-RU"/>
        </w:rPr>
        <w:t xml:space="preserve">Наименование товара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>Цена</w:t>
      </w:r>
      <w:r>
        <w:rPr>
          <w:sz w:val="28"/>
          <w:lang w:val="ru-RU"/>
        </w:rPr>
        <w:t xml:space="preserve"> соответственно. Затем вводим данные. При этом желательно, чтобы номера были расположены в порядке возрастания. В противном случае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сле ввода данных отсортируйте список по номеру товара. После ввода данных получаем таблицу, пок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занную на 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2.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Создание списка заказов</w:t>
      </w:r>
      <w:r>
        <w:rPr>
          <w:sz w:val="28"/>
          <w:lang w:val="ru-RU"/>
        </w:rPr>
        <w:t>. Этот список должен помочь в управлении данными обо всех выполненных с начала текущего года заказах. При этом будет сделана попытка максимальной автоматизации процедуры ввода да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ных. Затем представленные в списке данные будут проанализированы с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мощью мастера сводных таблиц.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Создадим структуру списка. Для этого в ячейках </w:t>
      </w:r>
      <w:r>
        <w:rPr>
          <w:b/>
          <w:sz w:val="28"/>
          <w:lang w:val="ru-RU"/>
        </w:rPr>
        <w:t>A1–L1</w:t>
      </w:r>
      <w:r>
        <w:rPr>
          <w:sz w:val="28"/>
          <w:lang w:val="ru-RU"/>
        </w:rPr>
        <w:t xml:space="preserve"> надлежит ук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зать следующие названия полей: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Месяц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Дата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Номер заказа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Номер товара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Наименование товара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Количество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Цена за ед. 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Код заказчика 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Название фирмы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Сумма заказа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Скидка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Уплачено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Затем выделите строку с названиями полей, выберите нужные пар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метры шрифта, а также задайте для названия полей центрирование (для этого выполните щелчок на кнопке </w:t>
      </w:r>
      <w:r>
        <w:rPr>
          <w:b/>
          <w:sz w:val="28"/>
          <w:lang w:val="ru-RU"/>
        </w:rPr>
        <w:t>По центру</w:t>
      </w:r>
      <w:r>
        <w:rPr>
          <w:sz w:val="28"/>
          <w:lang w:val="ru-RU"/>
        </w:rPr>
        <w:t xml:space="preserve"> в панели инструментов </w:t>
      </w:r>
      <w:r>
        <w:rPr>
          <w:i/>
          <w:sz w:val="28"/>
          <w:lang w:val="ru-RU"/>
        </w:rPr>
        <w:t>Формат</w:t>
      </w:r>
      <w:r>
        <w:rPr>
          <w:i/>
          <w:sz w:val="28"/>
          <w:lang w:val="ru-RU"/>
        </w:rPr>
        <w:t>и</w:t>
      </w:r>
      <w:r>
        <w:rPr>
          <w:i/>
          <w:sz w:val="28"/>
          <w:lang w:val="ru-RU"/>
        </w:rPr>
        <w:t>ров</w:t>
      </w:r>
      <w:r>
        <w:rPr>
          <w:i/>
          <w:sz w:val="28"/>
          <w:lang w:val="ru-RU"/>
        </w:rPr>
        <w:t>а</w:t>
      </w:r>
      <w:r>
        <w:rPr>
          <w:i/>
          <w:sz w:val="28"/>
          <w:lang w:val="ru-RU"/>
        </w:rPr>
        <w:t>ние</w:t>
      </w:r>
      <w:r>
        <w:rPr>
          <w:sz w:val="28"/>
          <w:lang w:val="ru-RU"/>
        </w:rPr>
        <w:t>) и разрешите перенос по словам в пределах одной ячейки (выберите к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манду </w:t>
      </w:r>
      <w:r>
        <w:rPr>
          <w:b/>
          <w:sz w:val="28"/>
          <w:lang w:val="ru-RU"/>
        </w:rPr>
        <w:t xml:space="preserve">Ячейки </w:t>
      </w:r>
      <w:r>
        <w:rPr>
          <w:sz w:val="28"/>
          <w:lang w:val="ru-RU"/>
        </w:rPr>
        <w:t xml:space="preserve">меню </w:t>
      </w:r>
      <w:r>
        <w:rPr>
          <w:b/>
          <w:sz w:val="28"/>
          <w:lang w:val="ru-RU"/>
        </w:rPr>
        <w:t xml:space="preserve">Формат </w:t>
      </w:r>
      <w:r>
        <w:rPr>
          <w:sz w:val="28"/>
          <w:lang w:val="ru-RU"/>
        </w:rPr>
        <w:t xml:space="preserve">и активизируйте в разделе </w:t>
      </w:r>
      <w:r>
        <w:rPr>
          <w:b/>
          <w:sz w:val="28"/>
          <w:lang w:val="ru-RU"/>
        </w:rPr>
        <w:t xml:space="preserve">Выравнивание </w:t>
      </w:r>
      <w:r>
        <w:rPr>
          <w:sz w:val="28"/>
          <w:lang w:val="ru-RU"/>
        </w:rPr>
        <w:t>по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t xml:space="preserve">вившегося на экране диалогового окна опцию </w:t>
      </w:r>
      <w:r>
        <w:rPr>
          <w:b/>
          <w:sz w:val="28"/>
          <w:lang w:val="ru-RU"/>
        </w:rPr>
        <w:t>Переносить по словам</w:t>
      </w:r>
      <w:r>
        <w:rPr>
          <w:sz w:val="28"/>
          <w:lang w:val="ru-RU"/>
        </w:rPr>
        <w:t>). Присвоим ячейкам некоторых столбцов имена. Выделим по оч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реди столбцы </w:t>
      </w:r>
      <w:r>
        <w:rPr>
          <w:b/>
          <w:sz w:val="28"/>
          <w:lang w:val="ru-RU"/>
        </w:rPr>
        <w:t>B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</w:t>
      </w:r>
    </w:p>
    <w:p w:rsidR="009059A4" w:rsidRDefault="009059A4">
      <w:pPr>
        <w:jc w:val="both"/>
        <w:rPr>
          <w:sz w:val="28"/>
        </w:rPr>
      </w:pPr>
    </w:p>
    <w:p w:rsidR="009059A4" w:rsidRDefault="009059A4">
      <w:pPr>
        <w:jc w:val="center"/>
        <w:rPr>
          <w:sz w:val="28"/>
        </w:rPr>
      </w:pPr>
      <w:r>
        <w:rPr>
          <w:sz w:val="28"/>
        </w:rPr>
        <w:pict>
          <v:shape id="_x0000_i1027" type="#_x0000_t75" style="width:416pt;height:277pt">
            <v:imagedata r:id="rId9" o:title="Fig4_3"/>
          </v:shape>
        </w:pict>
      </w:r>
    </w:p>
    <w:p w:rsidR="009059A4" w:rsidRDefault="009059A4">
      <w:pPr>
        <w:jc w:val="center"/>
        <w:rPr>
          <w:sz w:val="28"/>
        </w:rPr>
      </w:pPr>
    </w:p>
    <w:p w:rsidR="009059A4" w:rsidRDefault="009059A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3</w:t>
      </w:r>
    </w:p>
    <w:p w:rsidR="009059A4" w:rsidRDefault="009059A4">
      <w:pPr>
        <w:jc w:val="center"/>
        <w:rPr>
          <w:sz w:val="28"/>
        </w:rPr>
      </w:pPr>
    </w:p>
    <w:p w:rsidR="009059A4" w:rsidRDefault="009059A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>C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D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E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F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G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H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I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J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K</w:t>
      </w:r>
      <w:r>
        <w:rPr>
          <w:sz w:val="28"/>
          <w:lang w:val="ru-RU"/>
        </w:rPr>
        <w:t>,</w:t>
      </w:r>
      <w:r>
        <w:rPr>
          <w:b/>
          <w:sz w:val="28"/>
          <w:lang w:val="ru-RU"/>
        </w:rPr>
        <w:t xml:space="preserve"> L </w:t>
      </w:r>
      <w:r>
        <w:rPr>
          <w:sz w:val="28"/>
          <w:lang w:val="ru-RU"/>
        </w:rPr>
        <w:t xml:space="preserve">и введем в поле имени имена: </w:t>
      </w:r>
      <w:r>
        <w:rPr>
          <w:i/>
          <w:sz w:val="28"/>
          <w:lang w:val="ru-RU"/>
        </w:rPr>
        <w:t>Дата, Заказ, Н</w:t>
      </w:r>
      <w:r>
        <w:rPr>
          <w:i/>
          <w:sz w:val="28"/>
          <w:lang w:val="ru-RU"/>
        </w:rPr>
        <w:t>о</w:t>
      </w:r>
      <w:r>
        <w:rPr>
          <w:i/>
          <w:sz w:val="28"/>
          <w:lang w:val="ru-RU"/>
        </w:rPr>
        <w:t>мер2, Товар, Количество, Цена2, Код2, Фирма2, Сумма, Скидка2</w:t>
      </w:r>
      <w:r>
        <w:rPr>
          <w:sz w:val="28"/>
          <w:lang w:val="ru-RU"/>
        </w:rPr>
        <w:t xml:space="preserve"> и</w:t>
      </w:r>
      <w:r>
        <w:rPr>
          <w:i/>
          <w:sz w:val="28"/>
          <w:lang w:val="ru-RU"/>
        </w:rPr>
        <w:t xml:space="preserve"> Опл</w:t>
      </w:r>
      <w:r>
        <w:rPr>
          <w:i/>
          <w:sz w:val="28"/>
          <w:lang w:val="ru-RU"/>
        </w:rPr>
        <w:t>а</w:t>
      </w:r>
      <w:r>
        <w:rPr>
          <w:i/>
          <w:sz w:val="28"/>
          <w:lang w:val="ru-RU"/>
        </w:rPr>
        <w:t>та</w:t>
      </w:r>
      <w:r>
        <w:rPr>
          <w:sz w:val="28"/>
          <w:lang w:val="ru-RU"/>
        </w:rPr>
        <w:t>. До ввода данных в список определим нужные форматы и то, какие знач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ния в каких полях должны быть указаны. В ячейках поля </w:t>
      </w:r>
      <w:r>
        <w:rPr>
          <w:i/>
          <w:sz w:val="28"/>
          <w:lang w:val="ru-RU"/>
        </w:rPr>
        <w:t xml:space="preserve">Месяц </w:t>
      </w:r>
      <w:r>
        <w:rPr>
          <w:sz w:val="28"/>
          <w:lang w:val="ru-RU"/>
        </w:rPr>
        <w:t>будем указывать названия месяцев. Добиться автоматического определения мес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t>ца на основе введенной даты с одной стороны достаточно просто, однако, часто вследс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 xml:space="preserve">вие применения различных форматов даты используемая для этого функция </w:t>
      </w:r>
      <w:r>
        <w:rPr>
          <w:b/>
          <w:sz w:val="28"/>
          <w:lang w:val="ru-RU"/>
        </w:rPr>
        <w:t>МЕСЯЦ</w:t>
      </w:r>
      <w:r>
        <w:rPr>
          <w:sz w:val="28"/>
          <w:lang w:val="ru-RU"/>
        </w:rPr>
        <w:t xml:space="preserve"> будет возвращать не совсем корректный результат. Поэтому на этом этапе будем вводить название месяца. Столбец </w:t>
      </w:r>
      <w:r>
        <w:rPr>
          <w:b/>
          <w:sz w:val="28"/>
          <w:lang w:val="ru-RU"/>
        </w:rPr>
        <w:t xml:space="preserve">B </w:t>
      </w:r>
      <w:r>
        <w:rPr>
          <w:sz w:val="28"/>
          <w:lang w:val="ru-RU"/>
        </w:rPr>
        <w:t>предполагается и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польз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вать для даты выполнения заказов. До ввода дат выделим столбец </w:t>
      </w:r>
      <w:r>
        <w:rPr>
          <w:b/>
          <w:sz w:val="28"/>
          <w:lang w:val="ru-RU"/>
        </w:rPr>
        <w:t xml:space="preserve">B </w:t>
      </w:r>
      <w:r>
        <w:rPr>
          <w:sz w:val="28"/>
          <w:lang w:val="ru-RU"/>
        </w:rPr>
        <w:t xml:space="preserve">с помощью команды </w:t>
      </w:r>
      <w:r>
        <w:rPr>
          <w:b/>
          <w:sz w:val="28"/>
          <w:lang w:val="ru-RU"/>
        </w:rPr>
        <w:t xml:space="preserve">Ячейка </w:t>
      </w:r>
      <w:r>
        <w:rPr>
          <w:sz w:val="28"/>
          <w:lang w:val="ru-RU"/>
        </w:rPr>
        <w:t xml:space="preserve">меню </w:t>
      </w:r>
      <w:r>
        <w:rPr>
          <w:b/>
          <w:bCs/>
          <w:sz w:val="28"/>
          <w:lang w:val="ru-RU"/>
        </w:rPr>
        <w:t>Формат</w:t>
      </w:r>
      <w:r>
        <w:rPr>
          <w:sz w:val="28"/>
          <w:lang w:val="ru-RU"/>
        </w:rPr>
        <w:t>, в открывшемся на экране одн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именном диалоговом окне активизируем раздел </w:t>
      </w:r>
      <w:r>
        <w:rPr>
          <w:b/>
          <w:sz w:val="28"/>
          <w:lang w:val="ru-RU"/>
        </w:rPr>
        <w:t>Число</w:t>
      </w:r>
      <w:r>
        <w:rPr>
          <w:sz w:val="28"/>
          <w:lang w:val="ru-RU"/>
        </w:rPr>
        <w:t xml:space="preserve"> и выберем в катег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рии </w:t>
      </w:r>
      <w:r>
        <w:rPr>
          <w:b/>
          <w:sz w:val="28"/>
          <w:lang w:val="ru-RU"/>
        </w:rPr>
        <w:t>Числовые форм</w:t>
      </w:r>
      <w:r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ты/Дата </w:t>
      </w:r>
      <w:r>
        <w:rPr>
          <w:sz w:val="28"/>
          <w:lang w:val="ru-RU"/>
        </w:rPr>
        <w:t>желаемый формат даты.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Третий столбец должен содержать номер заказа. Затем переходим в ячейку </w:t>
      </w:r>
      <w:r>
        <w:rPr>
          <w:b/>
          <w:sz w:val="28"/>
          <w:lang w:val="ru-RU"/>
        </w:rPr>
        <w:t>D2</w:t>
      </w:r>
      <w:r>
        <w:rPr>
          <w:sz w:val="28"/>
          <w:lang w:val="ru-RU"/>
        </w:rPr>
        <w:t>. Во всех ячейках четвертого столбца должен быть указан номер заказываемого товара в соответствии с нумерацией, используемой в раб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чем листе </w:t>
      </w:r>
      <w:r>
        <w:rPr>
          <w:b/>
          <w:i/>
          <w:sz w:val="28"/>
          <w:lang w:val="ru-RU"/>
        </w:rPr>
        <w:t>Товары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В ячейке</w:t>
      </w:r>
      <w:r>
        <w:rPr>
          <w:b/>
          <w:sz w:val="28"/>
          <w:lang w:val="ru-RU"/>
        </w:rPr>
        <w:t xml:space="preserve"> H2 </w:t>
      </w:r>
      <w:r>
        <w:rPr>
          <w:sz w:val="28"/>
          <w:lang w:val="ru-RU"/>
        </w:rPr>
        <w:t>следует указать код фирмы-заказчика. Код пр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дется ввести с клавиатуры. Таблица, полученная после ввода данных и имеющая название </w:t>
      </w:r>
      <w:r>
        <w:rPr>
          <w:b/>
          <w:i/>
          <w:sz w:val="28"/>
          <w:lang w:val="ru-RU"/>
        </w:rPr>
        <w:t>Заказы</w:t>
      </w:r>
      <w:r>
        <w:rPr>
          <w:sz w:val="28"/>
          <w:lang w:val="ru-RU"/>
        </w:rPr>
        <w:t>, пр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ведена на 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3.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Теперь необходимо задать формулы. В столбце</w:t>
      </w:r>
      <w:r>
        <w:rPr>
          <w:b/>
          <w:sz w:val="28"/>
          <w:lang w:val="ru-RU"/>
        </w:rPr>
        <w:t xml:space="preserve"> E </w:t>
      </w:r>
      <w:r>
        <w:rPr>
          <w:sz w:val="28"/>
          <w:lang w:val="ru-RU"/>
        </w:rPr>
        <w:t>должно быть пре</w:t>
      </w:r>
      <w:r>
        <w:rPr>
          <w:sz w:val="28"/>
          <w:lang w:val="ru-RU"/>
        </w:rPr>
        <w:t>д</w:t>
      </w:r>
      <w:r>
        <w:rPr>
          <w:sz w:val="28"/>
          <w:lang w:val="ru-RU"/>
        </w:rPr>
        <w:t>ставлено наименование товара, при этом целесообразно выполнять это авт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матич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ски с помощью формулы. Для этого укажем в ячейке </w:t>
      </w:r>
      <w:r>
        <w:rPr>
          <w:b/>
          <w:sz w:val="28"/>
          <w:lang w:val="ru-RU"/>
        </w:rPr>
        <w:t xml:space="preserve">E2 </w:t>
      </w:r>
      <w:r>
        <w:rPr>
          <w:sz w:val="28"/>
          <w:lang w:val="ru-RU"/>
        </w:rPr>
        <w:t xml:space="preserve">формулу: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= ЕСЛИ($D2=«»; «»; ПРОСМОТР($D2; Тов</w:t>
      </w:r>
      <w:r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>ры!A$2:A$12;Товары! B$2: B$12)).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Формулы целесообразно вводить в «русском регистре», а для ввода а</w:t>
      </w:r>
      <w:r>
        <w:rPr>
          <w:sz w:val="28"/>
          <w:lang w:val="ru-RU"/>
        </w:rPr>
        <w:t>д</w:t>
      </w:r>
      <w:r>
        <w:rPr>
          <w:sz w:val="28"/>
          <w:lang w:val="ru-RU"/>
        </w:rPr>
        <w:t>ресов ячеек следует указать мышкой на соответствующий рабочий лист и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тем нужную ячейку. Для ввода знака доллара следует поставить указатель мышки в строке формул перед соответствующим адресом ячейки и нажать кл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вишу </w:t>
      </w:r>
      <w:r>
        <w:rPr>
          <w:b/>
          <w:bCs/>
          <w:sz w:val="28"/>
        </w:rPr>
        <w:t>F</w:t>
      </w:r>
      <w:r>
        <w:rPr>
          <w:b/>
          <w:bCs/>
          <w:sz w:val="28"/>
          <w:lang w:val="ru-RU"/>
        </w:rPr>
        <w:t>4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Функция </w:t>
      </w:r>
      <w:r>
        <w:rPr>
          <w:b/>
          <w:sz w:val="28"/>
          <w:lang w:val="ru-RU"/>
        </w:rPr>
        <w:t>ЕСЛИ</w:t>
      </w:r>
      <w:r>
        <w:rPr>
          <w:sz w:val="28"/>
          <w:lang w:val="ru-RU"/>
        </w:rPr>
        <w:t xml:space="preserve"> проверяет содержимое ячейки </w:t>
      </w:r>
      <w:r>
        <w:rPr>
          <w:b/>
          <w:sz w:val="28"/>
          <w:lang w:val="ru-RU"/>
        </w:rPr>
        <w:t>D2</w:t>
      </w:r>
      <w:r>
        <w:rPr>
          <w:sz w:val="28"/>
          <w:lang w:val="ru-RU"/>
        </w:rPr>
        <w:t>. Если в ячейке</w:t>
      </w:r>
      <w:r>
        <w:rPr>
          <w:b/>
          <w:sz w:val="28"/>
          <w:lang w:val="ru-RU"/>
        </w:rPr>
        <w:t xml:space="preserve"> D2 </w:t>
      </w:r>
      <w:r>
        <w:rPr>
          <w:sz w:val="28"/>
          <w:lang w:val="ru-RU"/>
        </w:rPr>
        <w:t xml:space="preserve">данные отсутствуют, то ячейка </w:t>
      </w:r>
      <w:r>
        <w:rPr>
          <w:b/>
          <w:sz w:val="28"/>
          <w:lang w:val="ru-RU"/>
        </w:rPr>
        <w:t xml:space="preserve">E2 </w:t>
      </w:r>
      <w:r>
        <w:rPr>
          <w:sz w:val="28"/>
          <w:lang w:val="ru-RU"/>
        </w:rPr>
        <w:t xml:space="preserve">также остается незаполненной. Если же в ячейке </w:t>
      </w:r>
      <w:r>
        <w:rPr>
          <w:b/>
          <w:sz w:val="28"/>
          <w:lang w:val="ru-RU"/>
        </w:rPr>
        <w:t xml:space="preserve">D2 </w:t>
      </w:r>
      <w:r>
        <w:rPr>
          <w:sz w:val="28"/>
          <w:lang w:val="ru-RU"/>
        </w:rPr>
        <w:t>уже введен номер товара, то будет выполняться поиск номера т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вара в диапазоне </w:t>
      </w:r>
      <w:r>
        <w:rPr>
          <w:b/>
          <w:sz w:val="28"/>
          <w:lang w:val="ru-RU"/>
        </w:rPr>
        <w:t xml:space="preserve">Товары!A$2:A$12 </w:t>
      </w:r>
      <w:r>
        <w:rPr>
          <w:sz w:val="28"/>
          <w:lang w:val="ru-RU"/>
        </w:rPr>
        <w:t xml:space="preserve">и в ячейку </w:t>
      </w:r>
      <w:r>
        <w:rPr>
          <w:b/>
          <w:sz w:val="28"/>
          <w:lang w:val="ru-RU"/>
        </w:rPr>
        <w:t xml:space="preserve">E2 </w:t>
      </w:r>
      <w:r>
        <w:rPr>
          <w:sz w:val="28"/>
          <w:lang w:val="ru-RU"/>
        </w:rPr>
        <w:t>возвратится соответс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 xml:space="preserve">вующее значение из диапазона </w:t>
      </w:r>
      <w:r>
        <w:rPr>
          <w:b/>
          <w:sz w:val="28"/>
          <w:lang w:val="ru-RU"/>
        </w:rPr>
        <w:t>Товары!B$2:B$12</w:t>
      </w:r>
      <w:r>
        <w:rPr>
          <w:sz w:val="28"/>
          <w:lang w:val="ru-RU"/>
        </w:rPr>
        <w:t>. Для этого используе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 xml:space="preserve">ся функция </w:t>
      </w:r>
      <w:r>
        <w:rPr>
          <w:b/>
          <w:sz w:val="28"/>
          <w:lang w:val="ru-RU"/>
        </w:rPr>
        <w:t>ПРОСМОТР</w:t>
      </w:r>
      <w:r>
        <w:rPr>
          <w:sz w:val="28"/>
          <w:lang w:val="ru-RU"/>
        </w:rPr>
        <w:t xml:space="preserve">. Вставим эту формулу в ячейку </w:t>
      </w:r>
      <w:r>
        <w:rPr>
          <w:b/>
          <w:sz w:val="28"/>
          <w:lang w:val="ru-RU"/>
        </w:rPr>
        <w:t xml:space="preserve">E2 </w:t>
      </w:r>
      <w:r>
        <w:rPr>
          <w:sz w:val="28"/>
          <w:lang w:val="ru-RU"/>
        </w:rPr>
        <w:t>с помощью маст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ра функций. Заметим, что для ячейки </w:t>
      </w:r>
      <w:r>
        <w:rPr>
          <w:b/>
          <w:sz w:val="28"/>
          <w:lang w:val="ru-RU"/>
        </w:rPr>
        <w:t xml:space="preserve">D2 </w:t>
      </w:r>
      <w:r>
        <w:rPr>
          <w:sz w:val="28"/>
          <w:lang w:val="ru-RU"/>
        </w:rPr>
        <w:t>задана комбинированная ссылка, при копировании формулы это приведет только к изменению ном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ра строки.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ячейки столбца </w:t>
      </w:r>
      <w:r>
        <w:rPr>
          <w:b/>
          <w:sz w:val="28"/>
          <w:lang w:val="ru-RU"/>
        </w:rPr>
        <w:t xml:space="preserve">F </w:t>
      </w:r>
      <w:r>
        <w:rPr>
          <w:sz w:val="28"/>
          <w:lang w:val="ru-RU"/>
        </w:rPr>
        <w:t>следует ввести заказываемое клиентом количество того или иного товара. В столбце</w:t>
      </w:r>
      <w:r>
        <w:rPr>
          <w:b/>
          <w:sz w:val="28"/>
          <w:lang w:val="ru-RU"/>
        </w:rPr>
        <w:t xml:space="preserve"> G </w:t>
      </w:r>
      <w:r>
        <w:rPr>
          <w:sz w:val="28"/>
          <w:lang w:val="ru-RU"/>
        </w:rPr>
        <w:t xml:space="preserve">(поле </w:t>
      </w:r>
      <w:r>
        <w:rPr>
          <w:i/>
          <w:sz w:val="28"/>
          <w:lang w:val="ru-RU"/>
        </w:rPr>
        <w:t>Цена за ед</w:t>
      </w:r>
      <w:r>
        <w:rPr>
          <w:sz w:val="28"/>
          <w:lang w:val="ru-RU"/>
        </w:rPr>
        <w:t>.) надо указать цену единицы товара. Поскольку цена уже встречалась, то ее вставку можно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дать с помощью формулы, аналогичной вставленной в ячейку </w:t>
      </w:r>
      <w:r>
        <w:rPr>
          <w:b/>
          <w:sz w:val="28"/>
          <w:lang w:val="ru-RU"/>
        </w:rPr>
        <w:t>E2</w:t>
      </w:r>
      <w:r>
        <w:rPr>
          <w:sz w:val="28"/>
          <w:lang w:val="ru-RU"/>
        </w:rPr>
        <w:t>. Формула в яче</w:t>
      </w:r>
      <w:r>
        <w:rPr>
          <w:sz w:val="28"/>
          <w:lang w:val="ru-RU"/>
        </w:rPr>
        <w:t>й</w:t>
      </w:r>
      <w:r>
        <w:rPr>
          <w:sz w:val="28"/>
          <w:lang w:val="ru-RU"/>
        </w:rPr>
        <w:t xml:space="preserve">ке </w:t>
      </w:r>
    </w:p>
    <w:p w:rsidR="009059A4" w:rsidRDefault="009059A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G2 </w:t>
      </w:r>
      <w:r>
        <w:rPr>
          <w:sz w:val="28"/>
          <w:lang w:val="ru-RU"/>
        </w:rPr>
        <w:t>должна иметь вид: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=ЕСЛИ($D2=«»; «»; ПРОСМОТР($D2; Товары!A$2:A$12; Тов</w:t>
      </w:r>
      <w:r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>ры! C$2: C$12)).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Зададим автоматическое заполнение ячеек полей </w:t>
      </w:r>
      <w:r>
        <w:rPr>
          <w:i/>
          <w:sz w:val="28"/>
          <w:lang w:val="ru-RU"/>
        </w:rPr>
        <w:t xml:space="preserve">Название фирмы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>Скидка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с помощью формул. Но теперь в качестве отправного пун</w:t>
      </w:r>
      <w:r>
        <w:rPr>
          <w:sz w:val="28"/>
          <w:lang w:val="ru-RU"/>
        </w:rPr>
        <w:t>к</w:t>
      </w:r>
      <w:r>
        <w:rPr>
          <w:sz w:val="28"/>
          <w:lang w:val="ru-RU"/>
        </w:rPr>
        <w:t xml:space="preserve">та будет выступать значение в ячейке </w:t>
      </w:r>
      <w:r>
        <w:rPr>
          <w:b/>
          <w:sz w:val="28"/>
          <w:lang w:val="ru-RU"/>
        </w:rPr>
        <w:t>H2</w:t>
      </w:r>
      <w:r>
        <w:rPr>
          <w:sz w:val="28"/>
          <w:lang w:val="ru-RU"/>
        </w:rPr>
        <w:t>. Введем в ячейку</w:t>
      </w:r>
      <w:r>
        <w:rPr>
          <w:b/>
          <w:sz w:val="28"/>
          <w:lang w:val="ru-RU"/>
        </w:rPr>
        <w:t xml:space="preserve"> I2 </w:t>
      </w:r>
      <w:r>
        <w:rPr>
          <w:sz w:val="28"/>
          <w:lang w:val="ru-RU"/>
        </w:rPr>
        <w:t>фо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= ЕСЛИ($H2 = «»; «»; ПРОСМОТР($H2; Клиенты!B$2:B$14;</w:t>
      </w:r>
    </w:p>
    <w:p w:rsidR="009059A4" w:rsidRDefault="009059A4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Клиенты! A$2:A$14)).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поле </w:t>
      </w:r>
      <w:r>
        <w:rPr>
          <w:i/>
          <w:sz w:val="28"/>
          <w:lang w:val="ru-RU"/>
        </w:rPr>
        <w:t xml:space="preserve">Сумма заказа </w:t>
      </w:r>
      <w:r>
        <w:rPr>
          <w:sz w:val="28"/>
          <w:lang w:val="ru-RU"/>
        </w:rPr>
        <w:t>укажите общую стоимость заказа без учета ск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док. Для этого следует перемножить значения в полях </w:t>
      </w:r>
      <w:r>
        <w:rPr>
          <w:i/>
          <w:sz w:val="28"/>
          <w:lang w:val="ru-RU"/>
        </w:rPr>
        <w:t xml:space="preserve">Количество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>Цена</w:t>
      </w:r>
      <w:r>
        <w:rPr>
          <w:sz w:val="28"/>
          <w:lang w:val="ru-RU"/>
        </w:rPr>
        <w:t xml:space="preserve">. Можно также с помощью логической функции </w:t>
      </w:r>
      <w:r>
        <w:rPr>
          <w:b/>
          <w:sz w:val="28"/>
          <w:lang w:val="ru-RU"/>
        </w:rPr>
        <w:t>ЕСЛИ</w:t>
      </w:r>
      <w:r>
        <w:rPr>
          <w:sz w:val="28"/>
          <w:lang w:val="ru-RU"/>
        </w:rPr>
        <w:t xml:space="preserve"> задать не заполнение ячеек в том случае, когда запись не введена, что позволит избежать появл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 ошибки.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этому формула в ячейке </w:t>
      </w:r>
      <w:r>
        <w:rPr>
          <w:b/>
          <w:sz w:val="28"/>
          <w:lang w:val="ru-RU"/>
        </w:rPr>
        <w:t xml:space="preserve">J2 </w:t>
      </w:r>
      <w:r>
        <w:rPr>
          <w:sz w:val="28"/>
          <w:lang w:val="ru-RU"/>
        </w:rPr>
        <w:t>должна иметь вид: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= ЕСЛИ(F2= «»; «»; F2*G2)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Если в поле </w:t>
      </w:r>
      <w:r>
        <w:rPr>
          <w:b/>
          <w:sz w:val="28"/>
          <w:lang w:val="ru-RU"/>
        </w:rPr>
        <w:t xml:space="preserve">F2 </w:t>
      </w:r>
      <w:r>
        <w:rPr>
          <w:sz w:val="28"/>
          <w:lang w:val="ru-RU"/>
        </w:rPr>
        <w:t xml:space="preserve">указано количество единиц заказываемого товара, то в ячейке </w:t>
      </w:r>
      <w:r>
        <w:rPr>
          <w:b/>
          <w:sz w:val="28"/>
          <w:lang w:val="ru-RU"/>
        </w:rPr>
        <w:t xml:space="preserve">J2 </w:t>
      </w:r>
      <w:r>
        <w:rPr>
          <w:sz w:val="28"/>
          <w:lang w:val="ru-RU"/>
        </w:rPr>
        <w:t xml:space="preserve">должно отображаться произведение ячеек </w:t>
      </w:r>
      <w:r>
        <w:rPr>
          <w:b/>
          <w:sz w:val="28"/>
          <w:lang w:val="ru-RU"/>
        </w:rPr>
        <w:t xml:space="preserve">F2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>G2</w:t>
      </w:r>
      <w:r>
        <w:rPr>
          <w:sz w:val="28"/>
          <w:lang w:val="ru-RU"/>
        </w:rPr>
        <w:t>. В противном сл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чае ячейка должна оставаться незаполненной.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28" type="#_x0000_t75" style="width:467pt;height:215pt">
            <v:imagedata r:id="rId10" o:title="Рис4_4"/>
          </v:shape>
        </w:pict>
      </w:r>
    </w:p>
    <w:p w:rsidR="009059A4" w:rsidRDefault="009059A4">
      <w:pPr>
        <w:pStyle w:val="a7"/>
        <w:rPr>
          <w:lang w:val="ru-RU"/>
        </w:rPr>
      </w:pPr>
    </w:p>
    <w:p w:rsidR="009059A4" w:rsidRDefault="009059A4">
      <w:pPr>
        <w:pStyle w:val="a7"/>
        <w:rPr>
          <w:lang w:val="ru-RU"/>
        </w:rPr>
      </w:pPr>
      <w:r>
        <w:rPr>
          <w:lang w:val="ru-RU"/>
        </w:rPr>
        <w:t xml:space="preserve">Рис. </w:t>
      </w:r>
      <w:r w:rsidR="007741CA">
        <w:rPr>
          <w:lang w:val="ru-RU"/>
        </w:rPr>
        <w:t>7.</w:t>
      </w:r>
      <w:r>
        <w:rPr>
          <w:lang w:val="ru-RU"/>
        </w:rPr>
        <w:t>4</w:t>
      </w:r>
    </w:p>
    <w:p w:rsidR="009059A4" w:rsidRDefault="009059A4">
      <w:pPr>
        <w:jc w:val="center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Величину скидки (поле </w:t>
      </w:r>
      <w:r>
        <w:rPr>
          <w:i/>
          <w:sz w:val="28"/>
          <w:lang w:val="ru-RU"/>
        </w:rPr>
        <w:t>Скидка</w:t>
      </w:r>
      <w:r>
        <w:rPr>
          <w:sz w:val="28"/>
          <w:lang w:val="ru-RU"/>
        </w:rPr>
        <w:t>) также можно определить автоматич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ски. Для этого достаточно ввести в ячейку</w:t>
      </w:r>
      <w:r>
        <w:rPr>
          <w:b/>
          <w:sz w:val="28"/>
          <w:lang w:val="ru-RU"/>
        </w:rPr>
        <w:t xml:space="preserve"> K2 </w:t>
      </w:r>
      <w:r>
        <w:rPr>
          <w:sz w:val="28"/>
          <w:lang w:val="ru-RU"/>
        </w:rPr>
        <w:t>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= ЕСЛИ($H2= «»; «»; ПРОСМОТР($H2; Клиенты!B$2:B$14; Кл</w:t>
      </w:r>
      <w:r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енты! I$2:I$14))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завершение осталось только определить сумму, подлежащую опл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те. Для этого укажем в ячейке </w:t>
      </w:r>
      <w:r>
        <w:rPr>
          <w:b/>
          <w:sz w:val="28"/>
          <w:lang w:val="ru-RU"/>
        </w:rPr>
        <w:t xml:space="preserve">L2 </w:t>
      </w:r>
      <w:r>
        <w:rPr>
          <w:sz w:val="28"/>
          <w:lang w:val="ru-RU"/>
        </w:rPr>
        <w:t>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= ЕСЛИ(J2= «»; «»; J2-J2*K2)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результате получаем окончательную таблицу заказов, представле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ную на 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сунке рис.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4.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Рассмотрим пример составления бланка заказа с использованием с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ставленной базы данных. Назовем лист, следующий за листом </w:t>
      </w:r>
      <w:r>
        <w:rPr>
          <w:b/>
          <w:i/>
          <w:sz w:val="28"/>
          <w:lang w:val="ru-RU"/>
        </w:rPr>
        <w:t>Заказы,</w:t>
      </w:r>
      <w:r>
        <w:rPr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Бл.заказа</w:t>
      </w:r>
      <w:r>
        <w:rPr>
          <w:sz w:val="28"/>
          <w:lang w:val="ru-RU"/>
        </w:rPr>
        <w:t>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При составлении бланка заказа предусматривается его автоматическое формирование и возмо</w:t>
      </w:r>
      <w:r>
        <w:rPr>
          <w:sz w:val="28"/>
          <w:lang w:val="ru-RU"/>
        </w:rPr>
        <w:t>ж</w:t>
      </w:r>
      <w:r>
        <w:rPr>
          <w:sz w:val="28"/>
          <w:lang w:val="ru-RU"/>
        </w:rPr>
        <w:t>ность печати бланка.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Поместим указатель ячейки на ячейку </w:t>
      </w:r>
      <w:r>
        <w:rPr>
          <w:b/>
          <w:sz w:val="28"/>
          <w:lang w:val="ru-RU"/>
        </w:rPr>
        <w:t>D3</w:t>
      </w:r>
      <w:r>
        <w:rPr>
          <w:sz w:val="28"/>
          <w:lang w:val="ru-RU"/>
        </w:rPr>
        <w:t xml:space="preserve"> и введем название бланка </w:t>
      </w:r>
      <w:r>
        <w:rPr>
          <w:i/>
          <w:sz w:val="28"/>
          <w:lang w:val="ru-RU"/>
        </w:rPr>
        <w:t>З</w:t>
      </w:r>
      <w:r>
        <w:rPr>
          <w:i/>
          <w:sz w:val="28"/>
          <w:lang w:val="ru-RU"/>
        </w:rPr>
        <w:t>а</w:t>
      </w:r>
      <w:r>
        <w:rPr>
          <w:i/>
          <w:sz w:val="28"/>
          <w:lang w:val="ru-RU"/>
        </w:rPr>
        <w:t>каз N.</w:t>
      </w:r>
      <w:r>
        <w:rPr>
          <w:sz w:val="28"/>
          <w:lang w:val="ru-RU"/>
        </w:rPr>
        <w:t xml:space="preserve"> Номер заказа следует указать в ячейке </w:t>
      </w:r>
      <w:r>
        <w:rPr>
          <w:b/>
          <w:sz w:val="28"/>
          <w:lang w:val="ru-RU"/>
        </w:rPr>
        <w:t>Е3</w:t>
      </w:r>
      <w:r>
        <w:rPr>
          <w:sz w:val="28"/>
          <w:lang w:val="ru-RU"/>
        </w:rPr>
        <w:t xml:space="preserve">, при желании его можно подчеркнуть. Для этого в списке </w:t>
      </w:r>
      <w:r>
        <w:rPr>
          <w:b/>
          <w:sz w:val="28"/>
          <w:lang w:val="ru-RU"/>
        </w:rPr>
        <w:t xml:space="preserve">Линии рамки </w:t>
      </w:r>
      <w:r>
        <w:rPr>
          <w:sz w:val="28"/>
          <w:lang w:val="ru-RU"/>
        </w:rPr>
        <w:t>надо установить обрамл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ние ячейки линией снизу. Не забывайте во время работы при необходимости и</w:t>
      </w:r>
      <w:r>
        <w:rPr>
          <w:sz w:val="28"/>
          <w:lang w:val="ru-RU"/>
        </w:rPr>
        <w:t>з</w:t>
      </w:r>
      <w:r>
        <w:rPr>
          <w:sz w:val="28"/>
          <w:lang w:val="ru-RU"/>
        </w:rPr>
        <w:t xml:space="preserve">менять ширину столбцов. В ячейке </w:t>
      </w:r>
      <w:r>
        <w:rPr>
          <w:b/>
          <w:sz w:val="28"/>
          <w:lang w:val="ru-RU"/>
        </w:rPr>
        <w:t>F3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</w:t>
      </w:r>
      <w:r>
        <w:rPr>
          <w:i/>
          <w:sz w:val="28"/>
          <w:lang w:val="ru-RU"/>
        </w:rPr>
        <w:t xml:space="preserve">от </w:t>
      </w:r>
      <w:r>
        <w:rPr>
          <w:sz w:val="28"/>
          <w:lang w:val="ru-RU"/>
        </w:rPr>
        <w:t xml:space="preserve">и уменьшим ширину столбца. В ячейке </w:t>
      </w:r>
      <w:r>
        <w:rPr>
          <w:b/>
          <w:sz w:val="28"/>
          <w:lang w:val="ru-RU"/>
        </w:rPr>
        <w:t>G3</w:t>
      </w:r>
      <w:r>
        <w:rPr>
          <w:sz w:val="28"/>
          <w:lang w:val="ru-RU"/>
        </w:rPr>
        <w:t xml:space="preserve"> будет поставлена дата заказа, которую вставим с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мощью фо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 xml:space="preserve">мулы: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=ЕСЛИ($E$3= « »; « »;ПРОСМОТР($E$3;Заказ;Дата)).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Вид этой формулы аналогичен использовавшимся ранее. Подчеркнем вставляемое с помощью формулы значение, проведя нижнюю линию обра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ления. В дальнейшем при составлении бланка все области, предназн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ченные для ввода переменного текста, следует подчеркивать, используя список </w:t>
      </w:r>
      <w:r>
        <w:rPr>
          <w:b/>
          <w:sz w:val="28"/>
          <w:lang w:val="ru-RU"/>
        </w:rPr>
        <w:t>Л</w:t>
      </w:r>
      <w:r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нии рамки</w:t>
      </w:r>
      <w:r>
        <w:rPr>
          <w:sz w:val="28"/>
          <w:lang w:val="ru-RU"/>
        </w:rPr>
        <w:t xml:space="preserve"> панели инструментов </w:t>
      </w:r>
      <w:r>
        <w:rPr>
          <w:i/>
          <w:sz w:val="28"/>
          <w:lang w:val="ru-RU"/>
        </w:rPr>
        <w:t xml:space="preserve">Форматирование. </w:t>
      </w:r>
      <w:r>
        <w:rPr>
          <w:sz w:val="28"/>
          <w:lang w:val="ru-RU"/>
        </w:rPr>
        <w:t xml:space="preserve">Значения в строке </w:t>
      </w:r>
      <w:r>
        <w:rPr>
          <w:b/>
          <w:sz w:val="28"/>
          <w:lang w:val="ru-RU"/>
        </w:rPr>
        <w:t>3</w:t>
      </w:r>
      <w:r>
        <w:rPr>
          <w:sz w:val="28"/>
          <w:lang w:val="ru-RU"/>
        </w:rPr>
        <w:t xml:space="preserve"> должны иметь полужирное начертание и шрифт размером в 14 пунктов.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Перейдем к оформлению второй строки бланка (строка </w:t>
      </w:r>
      <w:r>
        <w:rPr>
          <w:b/>
          <w:sz w:val="28"/>
          <w:lang w:val="ru-RU"/>
        </w:rPr>
        <w:t xml:space="preserve">5 </w:t>
      </w:r>
      <w:r>
        <w:rPr>
          <w:sz w:val="28"/>
          <w:lang w:val="ru-RU"/>
        </w:rPr>
        <w:t>листа). В ячейку</w:t>
      </w:r>
      <w:r>
        <w:rPr>
          <w:i/>
          <w:sz w:val="28"/>
          <w:lang w:val="ru-RU"/>
        </w:rPr>
        <w:t xml:space="preserve"> </w:t>
      </w:r>
      <w:r>
        <w:rPr>
          <w:b/>
          <w:sz w:val="28"/>
          <w:lang w:val="ru-RU"/>
        </w:rPr>
        <w:t>C5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текст </w:t>
      </w:r>
      <w:r>
        <w:rPr>
          <w:i/>
          <w:sz w:val="28"/>
          <w:lang w:val="ru-RU"/>
        </w:rPr>
        <w:t xml:space="preserve">Название фирмы-заказчика. </w:t>
      </w:r>
      <w:r>
        <w:rPr>
          <w:sz w:val="28"/>
          <w:lang w:val="ru-RU"/>
        </w:rPr>
        <w:t xml:space="preserve">При этом необходимо вводить текст таким образом, чтобы он заполнил ячейки </w:t>
      </w:r>
      <w:r>
        <w:rPr>
          <w:b/>
          <w:sz w:val="28"/>
          <w:lang w:val="ru-RU"/>
        </w:rPr>
        <w:t>C5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b/>
          <w:sz w:val="28"/>
          <w:lang w:val="ru-RU"/>
        </w:rPr>
        <w:t xml:space="preserve"> D5</w:t>
      </w:r>
      <w:r>
        <w:rPr>
          <w:i/>
          <w:sz w:val="28"/>
          <w:lang w:val="ru-RU"/>
        </w:rPr>
        <w:t xml:space="preserve">. </w:t>
      </w:r>
      <w:r>
        <w:rPr>
          <w:sz w:val="28"/>
          <w:lang w:val="ru-RU"/>
        </w:rPr>
        <w:t>Для назв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ния фирмы были отведены ячейки </w:t>
      </w:r>
      <w:r>
        <w:rPr>
          <w:b/>
          <w:sz w:val="28"/>
          <w:lang w:val="ru-RU"/>
        </w:rPr>
        <w:t>E5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F5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G5</w:t>
      </w:r>
      <w:r>
        <w:rPr>
          <w:i/>
          <w:sz w:val="28"/>
          <w:lang w:val="ru-RU"/>
        </w:rPr>
        <w:t xml:space="preserve">. </w:t>
      </w:r>
      <w:r>
        <w:rPr>
          <w:sz w:val="28"/>
          <w:lang w:val="ru-RU"/>
        </w:rPr>
        <w:t>Чтобы при заполнении заказа название фи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 xml:space="preserve">мы вставлялось автоматически, поместим в ячейку </w:t>
      </w:r>
      <w:r>
        <w:rPr>
          <w:b/>
          <w:sz w:val="28"/>
          <w:lang w:val="ru-RU"/>
        </w:rPr>
        <w:t>E5</w:t>
      </w:r>
      <w:r>
        <w:rPr>
          <w:sz w:val="28"/>
          <w:lang w:val="ru-RU"/>
        </w:rPr>
        <w:t xml:space="preserve"> 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»;« »;ПРОСМОТР($E$3;Заказ;Фирма2)).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Ранее диапазонам ячеек базы данных </w:t>
      </w:r>
      <w:r>
        <w:rPr>
          <w:i/>
          <w:sz w:val="28"/>
          <w:lang w:val="ru-RU"/>
        </w:rPr>
        <w:t xml:space="preserve">Заказы </w:t>
      </w:r>
      <w:r>
        <w:rPr>
          <w:sz w:val="28"/>
          <w:lang w:val="ru-RU"/>
        </w:rPr>
        <w:t>были присвоены имена. По</w:t>
      </w:r>
      <w:r>
        <w:rPr>
          <w:sz w:val="28"/>
          <w:lang w:val="ru-RU"/>
        </w:rPr>
        <w:t>д</w:t>
      </w:r>
      <w:r>
        <w:rPr>
          <w:sz w:val="28"/>
          <w:lang w:val="ru-RU"/>
        </w:rPr>
        <w:t xml:space="preserve">черкнем название фирмы и расположим его по центру диапазона из трех ячеек. Для этого выделим ячейки </w:t>
      </w:r>
      <w:r>
        <w:rPr>
          <w:b/>
          <w:sz w:val="28"/>
          <w:lang w:val="ru-RU"/>
        </w:rPr>
        <w:t>E5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F5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и</w:t>
      </w:r>
      <w:r>
        <w:rPr>
          <w:i/>
          <w:sz w:val="28"/>
          <w:lang w:val="ru-RU"/>
        </w:rPr>
        <w:t xml:space="preserve"> </w:t>
      </w:r>
      <w:r>
        <w:rPr>
          <w:b/>
          <w:sz w:val="28"/>
          <w:lang w:val="ru-RU"/>
        </w:rPr>
        <w:t>G5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и нажмем в панели инструме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 xml:space="preserve">тов </w:t>
      </w:r>
      <w:r>
        <w:rPr>
          <w:i/>
          <w:sz w:val="28"/>
          <w:lang w:val="ru-RU"/>
        </w:rPr>
        <w:t xml:space="preserve">Форматирование </w:t>
      </w:r>
      <w:r>
        <w:rPr>
          <w:sz w:val="28"/>
          <w:lang w:val="ru-RU"/>
        </w:rPr>
        <w:t xml:space="preserve">кнопку </w:t>
      </w:r>
      <w:r>
        <w:rPr>
          <w:b/>
          <w:sz w:val="28"/>
          <w:lang w:val="ru-RU"/>
        </w:rPr>
        <w:t xml:space="preserve">Центрировать по столбцам. </w:t>
      </w:r>
      <w:r>
        <w:rPr>
          <w:sz w:val="28"/>
          <w:lang w:val="ru-RU"/>
        </w:rPr>
        <w:t xml:space="preserve">В ячейку </w:t>
      </w:r>
      <w:r>
        <w:rPr>
          <w:b/>
          <w:sz w:val="28"/>
          <w:lang w:val="ru-RU"/>
        </w:rPr>
        <w:t>H5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вв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дем слово </w:t>
      </w:r>
      <w:r>
        <w:rPr>
          <w:i/>
          <w:sz w:val="28"/>
          <w:lang w:val="ru-RU"/>
        </w:rPr>
        <w:t xml:space="preserve">Код, </w:t>
      </w:r>
      <w:r>
        <w:rPr>
          <w:sz w:val="28"/>
          <w:lang w:val="ru-RU"/>
        </w:rPr>
        <w:t xml:space="preserve">а в ячейку </w:t>
      </w:r>
      <w:r>
        <w:rPr>
          <w:b/>
          <w:sz w:val="28"/>
          <w:lang w:val="ru-RU"/>
        </w:rPr>
        <w:t>I5</w:t>
      </w:r>
      <w:r>
        <w:rPr>
          <w:sz w:val="28"/>
          <w:lang w:val="ru-RU"/>
        </w:rPr>
        <w:t xml:space="preserve"> поместим формулу: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lastRenderedPageBreak/>
        <w:t>=ЕСЛИ ($E$3= « »; « »;ПРОСМОТР($E$3;Заказ;Код2)).</w:t>
      </w: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Для оформления третьей строки бланка в ячейку </w:t>
      </w:r>
      <w:r>
        <w:rPr>
          <w:b/>
          <w:sz w:val="28"/>
          <w:lang w:val="ru-RU"/>
        </w:rPr>
        <w:t>C7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текст </w:t>
      </w:r>
      <w:r>
        <w:rPr>
          <w:i/>
          <w:sz w:val="28"/>
          <w:lang w:val="ru-RU"/>
        </w:rPr>
        <w:t>Н</w:t>
      </w:r>
      <w:r>
        <w:rPr>
          <w:i/>
          <w:sz w:val="28"/>
          <w:lang w:val="ru-RU"/>
        </w:rPr>
        <w:t>а</w:t>
      </w:r>
      <w:r>
        <w:rPr>
          <w:i/>
          <w:sz w:val="28"/>
          <w:lang w:val="ru-RU"/>
        </w:rPr>
        <w:t xml:space="preserve">именование товара, </w:t>
      </w:r>
      <w:r>
        <w:rPr>
          <w:sz w:val="28"/>
          <w:lang w:val="ru-RU"/>
        </w:rPr>
        <w:t xml:space="preserve">а для ячеек </w:t>
      </w:r>
      <w:r>
        <w:rPr>
          <w:b/>
          <w:sz w:val="28"/>
          <w:lang w:val="ru-RU"/>
        </w:rPr>
        <w:t>E7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F7</w:t>
      </w:r>
      <w:r>
        <w:rPr>
          <w:sz w:val="28"/>
          <w:lang w:val="ru-RU"/>
        </w:rPr>
        <w:t xml:space="preserve"> и</w:t>
      </w:r>
      <w:r>
        <w:rPr>
          <w:i/>
          <w:sz w:val="28"/>
          <w:lang w:val="ru-RU"/>
        </w:rPr>
        <w:t xml:space="preserve"> </w:t>
      </w:r>
      <w:r>
        <w:rPr>
          <w:b/>
          <w:sz w:val="28"/>
          <w:lang w:val="ru-RU"/>
        </w:rPr>
        <w:t>G7</w:t>
      </w:r>
      <w:r>
        <w:rPr>
          <w:sz w:val="28"/>
          <w:lang w:val="ru-RU"/>
        </w:rPr>
        <w:t xml:space="preserve"> применим подчеркивание и це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трир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вание. Ячейка </w:t>
      </w:r>
      <w:r>
        <w:rPr>
          <w:b/>
          <w:sz w:val="28"/>
          <w:lang w:val="ru-RU"/>
        </w:rPr>
        <w:t>E7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должна содержать формулу:</w:t>
      </w:r>
      <w:r>
        <w:rPr>
          <w:i/>
          <w:sz w:val="28"/>
          <w:lang w:val="ru-RU"/>
        </w:rPr>
        <w:t xml:space="preserve"> 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 « »; ПРОСМОТР ($E$3;Заказ;Товар2)</w:t>
      </w:r>
      <w:r>
        <w:rPr>
          <w:b/>
          <w:i/>
          <w:sz w:val="28"/>
          <w:lang w:val="ru-RU"/>
        </w:rPr>
        <w:t>).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В ячейку </w:t>
      </w:r>
      <w:r>
        <w:rPr>
          <w:b/>
          <w:sz w:val="28"/>
          <w:lang w:val="ru-RU"/>
        </w:rPr>
        <w:t>H7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</w:t>
      </w:r>
      <w:r>
        <w:rPr>
          <w:i/>
          <w:sz w:val="28"/>
          <w:lang w:val="ru-RU"/>
        </w:rPr>
        <w:t xml:space="preserve">№ </w:t>
      </w:r>
      <w:r>
        <w:rPr>
          <w:sz w:val="28"/>
          <w:lang w:val="ru-RU"/>
        </w:rPr>
        <w:t xml:space="preserve">(символ номера), а в ячейке </w:t>
      </w:r>
      <w:r>
        <w:rPr>
          <w:b/>
          <w:sz w:val="28"/>
          <w:lang w:val="ru-RU"/>
        </w:rPr>
        <w:t>I7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укажем форм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лу:</w:t>
      </w:r>
      <w:r>
        <w:rPr>
          <w:i/>
          <w:sz w:val="28"/>
          <w:lang w:val="ru-RU"/>
        </w:rPr>
        <w:t xml:space="preserve"> 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»;« »;ПРОСМОТР($E$3;Заказ;Номер2))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 применим подчеркивание для помещаемого в ячейку </w:t>
      </w:r>
      <w:r>
        <w:rPr>
          <w:b/>
          <w:sz w:val="28"/>
          <w:lang w:val="ru-RU"/>
        </w:rPr>
        <w:t>I7</w:t>
      </w:r>
      <w:r>
        <w:rPr>
          <w:sz w:val="28"/>
          <w:lang w:val="ru-RU"/>
        </w:rPr>
        <w:t xml:space="preserve"> значения. Четве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тая строка бланка должна содержать сведения о количестве и цене заказ</w:t>
      </w:r>
      <w:r>
        <w:rPr>
          <w:sz w:val="28"/>
          <w:lang w:val="ru-RU"/>
        </w:rPr>
        <w:t>ы</w:t>
      </w:r>
      <w:r>
        <w:rPr>
          <w:sz w:val="28"/>
          <w:lang w:val="ru-RU"/>
        </w:rPr>
        <w:t xml:space="preserve">ваемого товара. Следовательно, в ячейку </w:t>
      </w:r>
      <w:r>
        <w:rPr>
          <w:b/>
          <w:sz w:val="28"/>
          <w:lang w:val="ru-RU"/>
        </w:rPr>
        <w:t>C9</w:t>
      </w:r>
      <w:r>
        <w:rPr>
          <w:sz w:val="28"/>
          <w:lang w:val="ru-RU"/>
        </w:rPr>
        <w:t xml:space="preserve"> введем текст: </w:t>
      </w:r>
      <w:r>
        <w:rPr>
          <w:i/>
          <w:sz w:val="28"/>
          <w:lang w:val="ru-RU"/>
        </w:rPr>
        <w:t>Заказываемое к</w:t>
      </w:r>
      <w:r>
        <w:rPr>
          <w:i/>
          <w:sz w:val="28"/>
          <w:lang w:val="ru-RU"/>
        </w:rPr>
        <w:t>о</w:t>
      </w:r>
      <w:r>
        <w:rPr>
          <w:i/>
          <w:sz w:val="28"/>
          <w:lang w:val="ru-RU"/>
        </w:rPr>
        <w:t xml:space="preserve">личество. </w:t>
      </w:r>
      <w:r>
        <w:rPr>
          <w:sz w:val="28"/>
          <w:lang w:val="ru-RU"/>
        </w:rPr>
        <w:t xml:space="preserve">Для самого значения следует зарезервировать ячейку </w:t>
      </w:r>
      <w:r>
        <w:rPr>
          <w:b/>
          <w:sz w:val="28"/>
          <w:lang w:val="ru-RU"/>
        </w:rPr>
        <w:t>E9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Значение будет вста</w:t>
      </w:r>
      <w:r>
        <w:rPr>
          <w:sz w:val="28"/>
          <w:lang w:val="ru-RU"/>
        </w:rPr>
        <w:t>в</w:t>
      </w:r>
      <w:r>
        <w:rPr>
          <w:sz w:val="28"/>
          <w:lang w:val="ru-RU"/>
        </w:rPr>
        <w:t xml:space="preserve">ляться автоматически, если в ячейку </w:t>
      </w:r>
      <w:r>
        <w:rPr>
          <w:b/>
          <w:sz w:val="28"/>
          <w:lang w:val="ru-RU"/>
        </w:rPr>
        <w:t>E9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ввести 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 « »;ПРОСМОТР($E$3;Заказ;Количество)).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Так же как и для всех полей бланка, предназначенных для ввода пер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менной информации, проведем под этой ячейкой нижнюю линию обрамл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ния. В ячейку </w:t>
      </w:r>
      <w:r>
        <w:rPr>
          <w:b/>
          <w:sz w:val="28"/>
          <w:lang w:val="ru-RU"/>
        </w:rPr>
        <w:t>F9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с клавиатуры: </w:t>
      </w:r>
      <w:r>
        <w:rPr>
          <w:i/>
          <w:sz w:val="28"/>
          <w:lang w:val="ru-RU"/>
        </w:rPr>
        <w:t xml:space="preserve">ед. по цене </w:t>
      </w:r>
      <w:r>
        <w:rPr>
          <w:sz w:val="28"/>
          <w:lang w:val="ru-RU"/>
        </w:rPr>
        <w:t>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выровняем введенный текст по центру столбцов </w:t>
      </w:r>
      <w:r>
        <w:rPr>
          <w:b/>
          <w:sz w:val="28"/>
          <w:lang w:val="ru-RU"/>
        </w:rPr>
        <w:t>F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>G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Ячейка </w:t>
      </w:r>
      <w:r>
        <w:rPr>
          <w:b/>
          <w:sz w:val="28"/>
          <w:lang w:val="ru-RU"/>
        </w:rPr>
        <w:t>H9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должна содержать 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 « »;ПРОСМОТР($E$3;Заказ;Цена2)).</w:t>
      </w:r>
    </w:p>
    <w:p w:rsidR="009059A4" w:rsidRDefault="009059A4">
      <w:pPr>
        <w:ind w:firstLine="709"/>
        <w:jc w:val="both"/>
        <w:rPr>
          <w:i/>
          <w:sz w:val="28"/>
          <w:lang w:val="ru-RU"/>
        </w:rPr>
      </w:pP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 этой ячейке следует применить подчеркивание и денежный стиль. В заключении над четвертой строкой бланка в ячейку </w:t>
      </w:r>
      <w:r>
        <w:rPr>
          <w:b/>
          <w:sz w:val="28"/>
          <w:lang w:val="ru-RU"/>
        </w:rPr>
        <w:t>I9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поместите текст </w:t>
      </w:r>
      <w:r>
        <w:rPr>
          <w:i/>
          <w:sz w:val="28"/>
          <w:lang w:val="ru-RU"/>
        </w:rPr>
        <w:t xml:space="preserve">за ед. </w:t>
      </w:r>
      <w:r>
        <w:rPr>
          <w:sz w:val="28"/>
          <w:lang w:val="ru-RU"/>
        </w:rPr>
        <w:t xml:space="preserve">В ячейку </w:t>
      </w:r>
      <w:r>
        <w:rPr>
          <w:b/>
          <w:sz w:val="28"/>
          <w:lang w:val="ru-RU"/>
        </w:rPr>
        <w:t>C11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 текст: </w:t>
      </w:r>
      <w:r>
        <w:rPr>
          <w:i/>
          <w:sz w:val="28"/>
          <w:lang w:val="ru-RU"/>
        </w:rPr>
        <w:t xml:space="preserve">Общая стоимость заказа, </w:t>
      </w:r>
      <w:r>
        <w:rPr>
          <w:sz w:val="28"/>
          <w:lang w:val="ru-RU"/>
        </w:rPr>
        <w:t xml:space="preserve">а в ячейку </w:t>
      </w:r>
      <w:r>
        <w:rPr>
          <w:b/>
          <w:sz w:val="28"/>
          <w:lang w:val="ru-RU"/>
        </w:rPr>
        <w:t>E11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поме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 xml:space="preserve">тим формулу: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Cs/>
          <w:sz w:val="28"/>
          <w:lang w:val="ru-RU"/>
        </w:rPr>
      </w:pPr>
      <w:r>
        <w:rPr>
          <w:b/>
          <w:sz w:val="28"/>
          <w:lang w:val="ru-RU"/>
        </w:rPr>
        <w:t>=ЕСЛИ ($E$3= « »; « »; ПРОСМОТР ($E$3; Заказ; Сумма))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зададим для ячейки параметры форматирования: нижняя линия обрамл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ния и денежный стиль. В ячейку </w:t>
      </w:r>
      <w:r>
        <w:rPr>
          <w:b/>
          <w:sz w:val="28"/>
          <w:lang w:val="ru-RU"/>
        </w:rPr>
        <w:t>F11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введем: </w:t>
      </w:r>
      <w:r>
        <w:rPr>
          <w:i/>
          <w:sz w:val="28"/>
          <w:lang w:val="ru-RU"/>
        </w:rPr>
        <w:t>Скидка (%)</w:t>
      </w:r>
      <w:r>
        <w:rPr>
          <w:sz w:val="28"/>
          <w:lang w:val="ru-RU"/>
        </w:rPr>
        <w:t xml:space="preserve">, выделим ячейки </w:t>
      </w:r>
      <w:r>
        <w:rPr>
          <w:b/>
          <w:sz w:val="28"/>
          <w:lang w:val="ru-RU"/>
        </w:rPr>
        <w:t>F11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G11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>H11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выполним щелчок на кнопке </w:t>
      </w:r>
      <w:r>
        <w:rPr>
          <w:b/>
          <w:sz w:val="28"/>
          <w:lang w:val="ru-RU"/>
        </w:rPr>
        <w:t>Центрировать по стол</w:t>
      </w:r>
      <w:r>
        <w:rPr>
          <w:b/>
          <w:sz w:val="28"/>
          <w:lang w:val="ru-RU"/>
        </w:rPr>
        <w:t>б</w:t>
      </w:r>
      <w:r>
        <w:rPr>
          <w:b/>
          <w:sz w:val="28"/>
          <w:lang w:val="ru-RU"/>
        </w:rPr>
        <w:t>цам.</w:t>
      </w:r>
      <w:r>
        <w:rPr>
          <w:sz w:val="28"/>
          <w:lang w:val="ru-RU"/>
        </w:rPr>
        <w:t xml:space="preserve"> В ячейку </w:t>
      </w:r>
      <w:r>
        <w:rPr>
          <w:b/>
          <w:sz w:val="28"/>
          <w:lang w:val="ru-RU"/>
        </w:rPr>
        <w:t>I11</w:t>
      </w:r>
      <w:r>
        <w:rPr>
          <w:sz w:val="28"/>
          <w:lang w:val="ru-RU"/>
        </w:rPr>
        <w:t xml:space="preserve"> поместим 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=ЕСЛИ ($E$3= « »; « »; ПРОСМОТР ($E$3; Заказ; Скидка2))</w:t>
      </w: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</w:p>
    <w:p w:rsidR="009059A4" w:rsidRDefault="009059A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зададим для ячейки параметры форматирования: обрамление рамкой сн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зу и процентный стиль. 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В последней </w:t>
      </w:r>
      <w:r>
        <w:rPr>
          <w:b/>
          <w:sz w:val="28"/>
          <w:lang w:val="ru-RU"/>
        </w:rPr>
        <w:t>13</w:t>
      </w:r>
      <w:r>
        <w:rPr>
          <w:sz w:val="28"/>
          <w:lang w:val="ru-RU"/>
        </w:rPr>
        <w:t xml:space="preserve"> строке бланка введем в ячейку </w:t>
      </w:r>
      <w:r>
        <w:rPr>
          <w:b/>
          <w:sz w:val="28"/>
          <w:lang w:val="ru-RU"/>
        </w:rPr>
        <w:t>C13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текст: </w:t>
      </w:r>
      <w:r>
        <w:rPr>
          <w:i/>
          <w:sz w:val="28"/>
          <w:lang w:val="ru-RU"/>
        </w:rPr>
        <w:t xml:space="preserve">К оплате, </w:t>
      </w:r>
      <w:r>
        <w:rPr>
          <w:sz w:val="28"/>
          <w:lang w:val="ru-RU"/>
        </w:rPr>
        <w:t xml:space="preserve">а в ячейку </w:t>
      </w:r>
      <w:r>
        <w:rPr>
          <w:b/>
          <w:sz w:val="28"/>
          <w:lang w:val="ru-RU"/>
        </w:rPr>
        <w:t>D13</w:t>
      </w:r>
      <w:r>
        <w:rPr>
          <w:sz w:val="28"/>
          <w:lang w:val="ru-RU"/>
        </w:rPr>
        <w:t xml:space="preserve"> поместим формулу: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>=ЕСЛИ ($E$3= « »; « »; ПРОСМОТР ($E$3; Заказ; Оплата))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29" type="#_x0000_t75" style="width:467pt;height:266pt" fillcolor="window">
            <v:imagedata r:id="rId11" o:title=""/>
          </v:shape>
        </w:pic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5</w:t>
      </w:r>
    </w:p>
    <w:p w:rsidR="009059A4" w:rsidRDefault="009059A4">
      <w:pPr>
        <w:ind w:firstLine="709"/>
        <w:jc w:val="center"/>
        <w:rPr>
          <w:sz w:val="28"/>
          <w:lang w:val="ru-RU"/>
        </w:rPr>
      </w:pPr>
    </w:p>
    <w:p w:rsidR="009059A4" w:rsidRDefault="009059A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 вновь зададим для ячейки следующие параметры форматирования: обра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ление рамкой снизу и денежный стиль. В заключение следует указать фам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лию лица, оформлявшего заказ. В ячейке </w:t>
      </w:r>
      <w:r>
        <w:rPr>
          <w:b/>
          <w:sz w:val="28"/>
          <w:lang w:val="ru-RU"/>
        </w:rPr>
        <w:t>E13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введем: </w:t>
      </w:r>
      <w:r>
        <w:rPr>
          <w:i/>
          <w:sz w:val="28"/>
          <w:lang w:val="ru-RU"/>
        </w:rPr>
        <w:t xml:space="preserve">Оформил, </w:t>
      </w:r>
      <w:r>
        <w:rPr>
          <w:sz w:val="28"/>
          <w:lang w:val="ru-RU"/>
        </w:rPr>
        <w:t xml:space="preserve">выделим ячейки </w:t>
      </w:r>
      <w:r>
        <w:rPr>
          <w:b/>
          <w:sz w:val="28"/>
          <w:lang w:val="ru-RU"/>
        </w:rPr>
        <w:t>E13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F13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и зададим центрирование текста по столбцам. Затем выд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лим ячейки </w:t>
      </w:r>
      <w:r>
        <w:rPr>
          <w:b/>
          <w:sz w:val="28"/>
          <w:lang w:val="ru-RU"/>
        </w:rPr>
        <w:t>G13</w:t>
      </w:r>
      <w:r>
        <w:rPr>
          <w:i/>
          <w:sz w:val="28"/>
          <w:lang w:val="ru-RU"/>
        </w:rPr>
        <w:t xml:space="preserve">, </w:t>
      </w:r>
      <w:r>
        <w:rPr>
          <w:b/>
          <w:sz w:val="28"/>
          <w:lang w:val="ru-RU"/>
        </w:rPr>
        <w:t>H13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r>
        <w:rPr>
          <w:b/>
          <w:sz w:val="28"/>
          <w:lang w:val="ru-RU"/>
        </w:rPr>
        <w:t>I13</w:t>
      </w:r>
      <w:r>
        <w:rPr>
          <w:i/>
          <w:sz w:val="28"/>
          <w:lang w:val="ru-RU"/>
        </w:rPr>
        <w:t xml:space="preserve">, </w:t>
      </w:r>
      <w:r>
        <w:rPr>
          <w:sz w:val="28"/>
          <w:lang w:val="ru-RU"/>
        </w:rPr>
        <w:t>зададим для них центрирование текста по стол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>цам и обра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ление рамкой снизу.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И, наконец, закончим форматирование, улучшим внешний вид док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мента и обеспечим его однородное оформление. В частности, текст и знач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ния, расположенные в одной ячейке (а не в нескольких), должны быть це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триров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ны. Кроме того, ячейки, предназначенные для ввода данных, можно выделить голубым цветом, а ячейки, заполняемые автоматически (с пом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щью формул) – желтым цветом. Однако при печати бланков на монохро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 xml:space="preserve">ном принтере это не всегда целесообразно. Затем установим ширину у столбцов </w:t>
      </w:r>
      <w:r>
        <w:rPr>
          <w:b/>
          <w:sz w:val="28"/>
          <w:lang w:val="ru-RU"/>
        </w:rPr>
        <w:t>B</w:t>
      </w:r>
      <w:r>
        <w:rPr>
          <w:sz w:val="28"/>
          <w:lang w:val="ru-RU"/>
        </w:rPr>
        <w:t xml:space="preserve"> и </w:t>
      </w:r>
      <w:r>
        <w:rPr>
          <w:b/>
          <w:sz w:val="28"/>
          <w:lang w:val="ru-RU"/>
        </w:rPr>
        <w:t>J</w:t>
      </w:r>
      <w:r>
        <w:rPr>
          <w:i/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равную 1,57 (ориентируясь по значению в поле левой части строки формул), выделим диапазон ячеек </w:t>
      </w:r>
      <w:r>
        <w:rPr>
          <w:b/>
          <w:sz w:val="28"/>
          <w:lang w:val="ru-RU"/>
        </w:rPr>
        <w:t xml:space="preserve">B2 </w:t>
      </w:r>
      <w:r>
        <w:rPr>
          <w:i/>
          <w:sz w:val="28"/>
          <w:lang w:val="ru-RU"/>
        </w:rPr>
        <w:t xml:space="preserve">– </w:t>
      </w:r>
      <w:r>
        <w:rPr>
          <w:b/>
          <w:sz w:val="28"/>
          <w:lang w:val="ru-RU"/>
        </w:rPr>
        <w:t>J14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и зададим обрамление всего диапазона (выберите последний вариант в «палитре» рамок панели и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 xml:space="preserve">струментов </w:t>
      </w:r>
      <w:r>
        <w:rPr>
          <w:i/>
          <w:sz w:val="28"/>
          <w:lang w:val="ru-RU"/>
        </w:rPr>
        <w:t>Форматирование).</w:t>
      </w:r>
      <w:r>
        <w:rPr>
          <w:sz w:val="28"/>
          <w:lang w:val="ru-RU"/>
        </w:rPr>
        <w:t xml:space="preserve"> В результате получаем таблицу, представле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 xml:space="preserve">ную на 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5.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Теперь осталось только проверить процедуру автоматического запо</w:t>
      </w:r>
      <w:r>
        <w:rPr>
          <w:sz w:val="28"/>
          <w:lang w:val="ru-RU"/>
        </w:rPr>
        <w:t>л</w:t>
      </w:r>
      <w:r>
        <w:rPr>
          <w:sz w:val="28"/>
          <w:lang w:val="ru-RU"/>
        </w:rPr>
        <w:t xml:space="preserve">нения бланка. Поместим в ячейке </w:t>
      </w:r>
      <w:r>
        <w:rPr>
          <w:b/>
          <w:sz w:val="28"/>
          <w:lang w:val="ru-RU"/>
        </w:rPr>
        <w:t>E3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номер заказа – и останется только вв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сти свою фамилию перед печатью бланка (см. рис. </w:t>
      </w:r>
      <w:r w:rsidR="007741CA">
        <w:rPr>
          <w:sz w:val="28"/>
          <w:lang w:val="ru-RU"/>
        </w:rPr>
        <w:t>7.</w:t>
      </w:r>
      <w:r>
        <w:rPr>
          <w:sz w:val="28"/>
          <w:lang w:val="ru-RU"/>
        </w:rPr>
        <w:t>6.)</w:t>
      </w:r>
    </w:p>
    <w:p w:rsidR="009059A4" w:rsidRDefault="009059A4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Если программа не совсем корректно справилась с поставленной зад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 xml:space="preserve">чей, проверьте, отсортированы ли номера заказов в списке в рабочем листе </w:t>
      </w:r>
      <w:r>
        <w:rPr>
          <w:i/>
          <w:sz w:val="28"/>
          <w:lang w:val="ru-RU"/>
        </w:rPr>
        <w:t xml:space="preserve">Заказы </w:t>
      </w:r>
      <w:r>
        <w:rPr>
          <w:sz w:val="28"/>
          <w:lang w:val="ru-RU"/>
        </w:rPr>
        <w:t>в возрастающей последовательности или измените ширину столбцов (при возни</w:t>
      </w:r>
      <w:r>
        <w:rPr>
          <w:sz w:val="28"/>
          <w:lang w:val="ru-RU"/>
        </w:rPr>
        <w:t>к</w:t>
      </w:r>
      <w:r>
        <w:rPr>
          <w:sz w:val="28"/>
          <w:lang w:val="ru-RU"/>
        </w:rPr>
        <w:t>новении значения ошибки).</w:t>
      </w:r>
    </w:p>
    <w:p w:rsidR="009059A4" w:rsidRDefault="009059A4">
      <w:pPr>
        <w:ind w:firstLine="709"/>
        <w:jc w:val="both"/>
        <w:rPr>
          <w:sz w:val="28"/>
          <w:lang w:val="ru-RU"/>
        </w:rPr>
      </w:pPr>
    </w:p>
    <w:p w:rsidR="009059A4" w:rsidRDefault="009059A4">
      <w:pPr>
        <w:jc w:val="center"/>
        <w:rPr>
          <w:sz w:val="28"/>
          <w:lang w:val="ru-RU"/>
        </w:rPr>
      </w:pPr>
      <w:r>
        <w:rPr>
          <w:sz w:val="28"/>
          <w:lang w:val="ru-RU"/>
        </w:rPr>
        <w:pict>
          <v:shape id="_x0000_i1030" type="#_x0000_t75" style="width:468pt;height:186pt">
            <v:imagedata r:id="rId12" o:title="Рис4_6"/>
          </v:shape>
        </w:pict>
      </w:r>
    </w:p>
    <w:p w:rsidR="009059A4" w:rsidRDefault="009059A4">
      <w:pPr>
        <w:pStyle w:val="a7"/>
        <w:rPr>
          <w:lang w:val="ru-RU"/>
        </w:rPr>
      </w:pPr>
    </w:p>
    <w:p w:rsidR="009059A4" w:rsidRDefault="009059A4">
      <w:pPr>
        <w:pStyle w:val="a7"/>
        <w:rPr>
          <w:lang w:val="ru-RU"/>
        </w:rPr>
      </w:pPr>
      <w:r>
        <w:rPr>
          <w:lang w:val="ru-RU"/>
        </w:rPr>
        <w:t xml:space="preserve">Рис. </w:t>
      </w:r>
      <w:r w:rsidR="007741CA">
        <w:rPr>
          <w:lang w:val="ru-RU"/>
        </w:rPr>
        <w:t>7.</w:t>
      </w:r>
      <w:r>
        <w:rPr>
          <w:lang w:val="ru-RU"/>
        </w:rPr>
        <w:t>6</w:t>
      </w:r>
    </w:p>
    <w:p w:rsidR="009059A4" w:rsidRDefault="009059A4">
      <w:pPr>
        <w:rPr>
          <w:sz w:val="28"/>
          <w:lang w:val="ru-RU"/>
        </w:rPr>
      </w:pPr>
    </w:p>
    <w:p w:rsidR="009059A4" w:rsidRDefault="009059A4">
      <w:pPr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Задание по лабораторной работе</w:t>
      </w:r>
      <w:r>
        <w:rPr>
          <w:sz w:val="28"/>
          <w:lang w:val="ru-RU"/>
        </w:rPr>
        <w:t>: во введенной базе данных произв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сти варьирование номенклатуры товаров, цены, количества заказов и сост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вить бланк заказов.</w:t>
      </w:r>
    </w:p>
    <w:sectPr w:rsidR="009059A4" w:rsidSect="007741CA">
      <w:headerReference w:type="even" r:id="rId13"/>
      <w:footerReference w:type="default" r:id="rId14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1247" w:left="1418" w:header="851" w:footer="720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E4" w:rsidRDefault="00001BE4">
      <w:r>
        <w:separator/>
      </w:r>
    </w:p>
  </w:endnote>
  <w:endnote w:type="continuationSeparator" w:id="1">
    <w:p w:rsidR="00001BE4" w:rsidRDefault="0000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12" w:rsidRDefault="008F2C12">
    <w:pPr>
      <w:pStyle w:val="a9"/>
    </w:pPr>
    <w:fldSimple w:instr=" FILENAME \p ">
      <w:r>
        <w:rPr>
          <w:noProof/>
        </w:rPr>
        <w:t>D:\USERS\VVA\ЛабР_7\ЛабРаб7.doc</w:t>
      </w:r>
    </w:fldSimple>
    <w:r>
      <w:t xml:space="preserve">                                                              стр. </w:t>
    </w:r>
    <w:fldSimple w:instr=" PAGE ">
      <w:r w:rsidR="003C5195">
        <w:rPr>
          <w:noProof/>
        </w:rPr>
        <w:t>10</w:t>
      </w:r>
    </w:fldSimple>
    <w:r>
      <w:t xml:space="preserve"> из </w:t>
    </w:r>
    <w:fldSimple w:instr=" NUMPAGES ">
      <w:r w:rsidR="003C5195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E4" w:rsidRDefault="00001BE4">
      <w:r>
        <w:separator/>
      </w:r>
    </w:p>
  </w:footnote>
  <w:footnote w:type="continuationSeparator" w:id="1">
    <w:p w:rsidR="00001BE4" w:rsidRDefault="00001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12" w:rsidRDefault="008F2C1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2C12" w:rsidRDefault="008F2C12">
    <w:pPr>
      <w:pStyle w:val="a6"/>
    </w:pPr>
  </w:p>
  <w:p w:rsidR="008F2C12" w:rsidRDefault="008F2C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94C"/>
    <w:multiLevelType w:val="singleLevel"/>
    <w:tmpl w:val="BD8896B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286158B2"/>
    <w:multiLevelType w:val="singleLevel"/>
    <w:tmpl w:val="F294A6AE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2B4D5D61"/>
    <w:multiLevelType w:val="singleLevel"/>
    <w:tmpl w:val="569E78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9D0"/>
    <w:rsid w:val="00001BE4"/>
    <w:rsid w:val="00154BD0"/>
    <w:rsid w:val="003609D0"/>
    <w:rsid w:val="003C5195"/>
    <w:rsid w:val="00431633"/>
    <w:rsid w:val="007741CA"/>
    <w:rsid w:val="008F2C12"/>
    <w:rsid w:val="009059A4"/>
    <w:rsid w:val="0098286E"/>
    <w:rsid w:val="00D1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360" w:lineRule="atLeast"/>
      <w:ind w:firstLine="5387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jc w:val="both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  <w:lang w:val="ru-RU"/>
    </w:rPr>
  </w:style>
  <w:style w:type="paragraph" w:styleId="7">
    <w:name w:val="heading 7"/>
    <w:basedOn w:val="a"/>
    <w:next w:val="a"/>
    <w:qFormat/>
    <w:pPr>
      <w:keepNext/>
      <w:ind w:right="176"/>
      <w:jc w:val="both"/>
      <w:outlineLvl w:val="6"/>
    </w:pPr>
    <w:rPr>
      <w:bCs/>
      <w:sz w:val="28"/>
      <w:lang w:val="ru-RU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i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  <w:lang w:val="ru-RU"/>
    </w:rPr>
  </w:style>
  <w:style w:type="paragraph" w:styleId="a4">
    <w:name w:val="Body Text Indent"/>
    <w:basedOn w:val="a"/>
    <w:pPr>
      <w:tabs>
        <w:tab w:val="left" w:pos="709"/>
      </w:tabs>
      <w:ind w:firstLine="709"/>
      <w:jc w:val="both"/>
    </w:pPr>
    <w:rPr>
      <w:sz w:val="28"/>
      <w:lang w:val="ru-RU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jc w:val="center"/>
    </w:pPr>
    <w:rPr>
      <w:sz w:val="28"/>
    </w:rPr>
  </w:style>
  <w:style w:type="paragraph" w:styleId="a8">
    <w:name w:val="Body Text"/>
    <w:basedOn w:val="a"/>
    <w:pPr>
      <w:jc w:val="both"/>
    </w:pPr>
    <w:rPr>
      <w:sz w:val="28"/>
      <w:lang w:val="ru-RU"/>
    </w:rPr>
  </w:style>
  <w:style w:type="paragraph" w:styleId="a9">
    <w:name w:val="footer"/>
    <w:basedOn w:val="a"/>
    <w:pPr>
      <w:tabs>
        <w:tab w:val="center" w:pos="4819"/>
        <w:tab w:val="right" w:pos="9071"/>
      </w:tabs>
    </w:pPr>
    <w:rPr>
      <w:lang w:val="ru-RU"/>
    </w:rPr>
  </w:style>
  <w:style w:type="paragraph" w:styleId="10">
    <w:name w:val="toc 1"/>
    <w:basedOn w:val="a"/>
    <w:next w:val="a"/>
    <w:autoRedefine/>
    <w:semiHidden/>
    <w:rPr>
      <w:rFonts w:ascii="MS Sans Serif" w:hAnsi="MS Sans Serif"/>
    </w:rPr>
  </w:style>
  <w:style w:type="paragraph" w:styleId="20">
    <w:name w:val="toc 2"/>
    <w:basedOn w:val="a"/>
    <w:next w:val="a"/>
    <w:autoRedefine/>
    <w:semiHidden/>
    <w:pPr>
      <w:ind w:left="200"/>
    </w:pPr>
    <w:rPr>
      <w:rFonts w:ascii="MS Sans Serif" w:hAnsi="MS Sans Serif"/>
    </w:rPr>
  </w:style>
  <w:style w:type="paragraph" w:styleId="30">
    <w:name w:val="toc 3"/>
    <w:basedOn w:val="a"/>
    <w:next w:val="a"/>
    <w:autoRedefine/>
    <w:semiHidden/>
    <w:pPr>
      <w:ind w:left="400"/>
    </w:pPr>
    <w:rPr>
      <w:rFonts w:ascii="MS Sans Serif" w:hAnsi="MS Sans Serif"/>
    </w:rPr>
  </w:style>
  <w:style w:type="paragraph" w:styleId="40">
    <w:name w:val="toc 4"/>
    <w:basedOn w:val="a"/>
    <w:next w:val="a"/>
    <w:autoRedefine/>
    <w:semiHidden/>
    <w:pPr>
      <w:ind w:left="600"/>
    </w:pPr>
    <w:rPr>
      <w:rFonts w:ascii="MS Sans Serif" w:hAnsi="MS Sans Serif"/>
    </w:rPr>
  </w:style>
  <w:style w:type="paragraph" w:styleId="50">
    <w:name w:val="toc 5"/>
    <w:basedOn w:val="a"/>
    <w:next w:val="a"/>
    <w:autoRedefine/>
    <w:semiHidden/>
    <w:pPr>
      <w:ind w:left="800"/>
    </w:pPr>
    <w:rPr>
      <w:rFonts w:ascii="MS Sans Serif" w:hAnsi="MS Sans Serif"/>
    </w:rPr>
  </w:style>
  <w:style w:type="paragraph" w:styleId="60">
    <w:name w:val="toc 6"/>
    <w:basedOn w:val="a"/>
    <w:next w:val="a"/>
    <w:autoRedefine/>
    <w:semiHidden/>
    <w:pPr>
      <w:ind w:left="1000"/>
    </w:pPr>
    <w:rPr>
      <w:rFonts w:ascii="MS Sans Serif" w:hAnsi="MS Sans Serif"/>
    </w:rPr>
  </w:style>
  <w:style w:type="paragraph" w:styleId="70">
    <w:name w:val="toc 7"/>
    <w:basedOn w:val="a"/>
    <w:next w:val="a"/>
    <w:autoRedefine/>
    <w:semiHidden/>
    <w:pPr>
      <w:ind w:left="1200"/>
    </w:pPr>
    <w:rPr>
      <w:rFonts w:ascii="MS Sans Serif" w:hAnsi="MS Sans Serif"/>
    </w:rPr>
  </w:style>
  <w:style w:type="paragraph" w:styleId="80">
    <w:name w:val="toc 8"/>
    <w:basedOn w:val="a"/>
    <w:next w:val="a"/>
    <w:autoRedefine/>
    <w:semiHidden/>
    <w:pPr>
      <w:ind w:left="1400"/>
    </w:pPr>
    <w:rPr>
      <w:rFonts w:ascii="MS Sans Serif" w:hAnsi="MS Sans Serif"/>
    </w:rPr>
  </w:style>
  <w:style w:type="paragraph" w:styleId="9">
    <w:name w:val="toc 9"/>
    <w:basedOn w:val="a"/>
    <w:next w:val="a"/>
    <w:autoRedefine/>
    <w:semiHidden/>
    <w:pPr>
      <w:ind w:left="1600"/>
    </w:pPr>
    <w:rPr>
      <w:rFonts w:ascii="MS Sans Serif" w:hAnsi="MS Sans Serif"/>
    </w:rPr>
  </w:style>
  <w:style w:type="paragraph" w:styleId="21">
    <w:name w:val="Body Text Indent 2"/>
    <w:basedOn w:val="a"/>
    <w:pPr>
      <w:ind w:firstLine="567"/>
      <w:jc w:val="both"/>
    </w:pPr>
    <w:rPr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РОССИЙСКОЙ  ФЕДЕРАЦИИ</vt:lpstr>
    </vt:vector>
  </TitlesOfParts>
  <Company>nt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РОССИЙСКОЙ  ФЕДЕРАЦИИ</dc:title>
  <dc:creator>Alex</dc:creator>
  <cp:lastModifiedBy>user</cp:lastModifiedBy>
  <cp:revision>2</cp:revision>
  <cp:lastPrinted>2002-11-04T09:02:00Z</cp:lastPrinted>
  <dcterms:created xsi:type="dcterms:W3CDTF">2018-05-26T07:17:00Z</dcterms:created>
  <dcterms:modified xsi:type="dcterms:W3CDTF">2018-05-26T07:17:00Z</dcterms:modified>
</cp:coreProperties>
</file>