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Лабораторная работа № 5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Оформление приказов и протоколов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0"/>
          <w:szCs w:val="20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Работа 8. Создание приказов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Приказы являются одним из основных документов, с которыми приходится иметь дело секретарю. Различают приказы по личному составу и приказы по основной деятельности. Общая форма приказа по ГОСТу представлена ниже.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Наименование предприятия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ПРИКАЗ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Дата №__________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Заголовок к тексту (не более двух строк)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ТЕКСТ: Констатирующая часть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ПРИКАЗЫВАЮ: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Распорядительная часть (кому, что сделать и в какой срок)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Должность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Подпись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И.О. Фамилия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Визы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Проект приказа внес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должность. И.О. Фамилия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Как видно из образца, приказы содержат </w:t>
      </w:r>
      <w:r>
        <w:rPr>
          <w:i/>
          <w:sz w:val="28"/>
        </w:rPr>
        <w:t xml:space="preserve">констатирующую </w:t>
      </w:r>
      <w:r>
        <w:rPr>
          <w:sz w:val="28"/>
        </w:rPr>
        <w:t xml:space="preserve">(на основании чего, в связи с чем издан приказ) и </w:t>
      </w:r>
      <w:r>
        <w:rPr>
          <w:i/>
          <w:sz w:val="28"/>
        </w:rPr>
        <w:t xml:space="preserve">распорядительную </w:t>
      </w:r>
      <w:r>
        <w:rPr>
          <w:sz w:val="28"/>
        </w:rPr>
        <w:t>(суть приказа) части.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Наиболее удачным шрифтом для приказов считается шрифт </w:t>
      </w:r>
      <w:r>
        <w:rPr>
          <w:sz w:val="28"/>
          <w:lang w:val="en-US"/>
        </w:rPr>
        <w:t>Times</w:t>
      </w:r>
      <w:r>
        <w:rPr>
          <w:sz w:val="28"/>
        </w:rPr>
        <w:t xml:space="preserve"> </w:t>
      </w:r>
      <w:r>
        <w:rPr>
          <w:sz w:val="28"/>
          <w:lang w:val="en-US"/>
        </w:rPr>
        <w:t>New</w:t>
      </w:r>
      <w:r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14. При таких параметрах шрифта в строке помещается около 65 символов, что соответствует печати на пишущей машинке.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Далее приведены тексты приказов по личному составу и основной деятельности, которые вам предстоит оформить. При оформлении приказа вам придется самостоятельно составлять заголовок к тексту (если он нужен), а также выделять из общего текста констатирующую и распорядительную части приказа.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Приказ о приеме на работу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Принять на работу Леонову Тамару Игнатьевну на должность бухгалтера-экономиста с окладом 4500 руб.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Приказ о переводе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Перевести Иваненко Игоря Сергеевича. с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его согласия. с должности менеджера отдела реализации на должность старшего менеджера в отдел маркетинга </w:t>
      </w:r>
      <w:r>
        <w:rPr>
          <w:rFonts w:ascii="Arial" w:hAnsi="Arial"/>
          <w:b/>
        </w:rPr>
        <w:t xml:space="preserve">с </w:t>
      </w:r>
      <w:r>
        <w:rPr>
          <w:rFonts w:ascii="Arial" w:hAnsi="Arial"/>
        </w:rPr>
        <w:t>окладом 5000 руб.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Приказ об увольнении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Уволить Гурова Петра Антоновича, начальника бюро реализации, по собственному желанию в связи с уходом на пенсию по старости. ст. 31 КЗоТ РФ.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Приказ о графике работы в праздничные дни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</w:pPr>
      <w:r w:rsidRPr="001757CA">
        <w:t>Начальнику охраны Медведеву В.П. обеспечить опечатывание и охрану производственных помещений в праздничные дни с 31.12.2000 г. по 3.01.2001 г.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</w:pPr>
      <w:r w:rsidRPr="001757CA">
        <w:t>Директору по персоналу Бортниковой А.А. обеспечить дежурство на телефоне главного офиса МНТ для обеспечения оперативного решения возникающих вопросов.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</w:pPr>
      <w:r w:rsidRPr="001757CA">
        <w:t>Гл. бухгалтеру Ивановой ИП. изыскать средства для оплаты дежурств в праздничные дни в двойном размере. О решении сообщить.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 w:rsidRPr="001757CA">
        <w:rPr>
          <w:b/>
          <w:sz w:val="28"/>
        </w:rPr>
        <w:t>Приказ о добавлении новой должности в штатное расписание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</w:rPr>
      </w:pPr>
      <w:r w:rsidRPr="001757CA">
        <w:t>Директору по персоналу Бортниковой А.А. подготовить проект изменения штатного расписания для обеспечения рекламной деятельности МНТ.</w:t>
      </w:r>
    </w:p>
    <w:p w:rsidR="002A4EEB" w:rsidRPr="001757CA" w:rsidRDefault="002A4EEB" w:rsidP="002A4EEB">
      <w:pPr>
        <w:spacing w:line="240" w:lineRule="atLeast"/>
        <w:contextualSpacing/>
        <w:rPr>
          <w:sz w:val="20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Задание 1. Оформление приказов по основной деятельности 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Default="002A4EEB" w:rsidP="002A4EEB">
      <w:pPr>
        <w:pStyle w:val="a3"/>
        <w:numPr>
          <w:ilvl w:val="0"/>
          <w:numId w:val="14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Создайте шаблон приказа по основной деятельности, пользуясь следующим образцом: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предприятия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№ _________________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rPr>
          <w:trHeight w:val="354"/>
        </w:trPr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Заголовок к тексту (не более двух строк)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Констатирующая часть текста (на основании чего)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Распорядительная часть текста (что, кому, в какие сроки)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Визы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Проект приказа внес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Должность. И.О. Фамилия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</w:tbl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1.Сохраните документ в виде шаблона в папке Шаблоны под именем Приказ_Од: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Сохранить как... выбрать тип файла Шаблон документа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нажать ОК.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2. Создайте приказ по основной деятельности на бланке приказа, пользуясь следующим образцом: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28.12.2000 № __42____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rPr>
          <w:trHeight w:val="354"/>
        </w:trPr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О графике работы в праздничные дни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связи с постановлением правительства РФ о присоединении выходных дней к праздничным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 Начальнику охраны Медведеву В.П. обеспечить опечатывание и охрану производственных помещений в праздничные дни с 31.12.2000 г. по 03.01.2001 г.</w:t>
            </w:r>
          </w:p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 Директору по персоналу Бортниковой А.А. обеспечить дежурство на телефоне главного офиса ЗАО МНТ для обеспечения оперативного решения возникающих вопросов.</w:t>
            </w:r>
          </w:p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 Главному бухгалтеру Ивановой ИП, изыскать средства для оплаты дежурств в праздничные дни в двойном размере. О решении сообшить.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ЗАО МНТ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А.В.Соколов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Визы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Проект приказа внес: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 по общим вопросам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А.Г. Елисеев</w:t>
            </w:r>
          </w:p>
        </w:tc>
      </w:tr>
    </w:tbl>
    <w:p w:rsidR="002A4EEB" w:rsidRPr="001757CA" w:rsidRDefault="002A4EEB" w:rsidP="002A4EEB">
      <w:pPr>
        <w:spacing w:line="240" w:lineRule="atLeast"/>
        <w:contextualSpacing/>
        <w:rPr>
          <w:sz w:val="20"/>
          <w:szCs w:val="20"/>
        </w:rPr>
      </w:pP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 xml:space="preserve">• Выберите команду создания нового документа Файл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Создать;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>• на вкладке Общие выберите Шаблон Приказ_Од;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 xml:space="preserve">• установите переключатель Создать на документ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нажмите ОК;</w:t>
      </w:r>
    </w:p>
    <w:p w:rsidR="002A4EEB" w:rsidRPr="001757CA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 xml:space="preserve">• в появившийся бланк на предназначенное для даты место вставьте дату создания документа: Вставка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дата и время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выбрать формат даты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нажать ОК (рис. </w:t>
      </w:r>
      <w:r w:rsidR="001757CA" w:rsidRPr="001757CA">
        <w:rPr>
          <w:sz w:val="28"/>
          <w:szCs w:val="28"/>
        </w:rPr>
        <w:t>5.1</w:t>
      </w:r>
      <w:r w:rsidRPr="001757CA">
        <w:rPr>
          <w:sz w:val="28"/>
          <w:szCs w:val="28"/>
        </w:rPr>
        <w:t>);</w:t>
      </w:r>
    </w:p>
    <w:p w:rsidR="001757CA" w:rsidRPr="001757CA" w:rsidRDefault="001757CA" w:rsidP="001757CA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>• поочередно выделяйте названия реквизитов и заменяйте их конкретным содержанием для приказа;</w:t>
      </w:r>
    </w:p>
    <w:p w:rsidR="001757CA" w:rsidRPr="001757CA" w:rsidRDefault="001757CA" w:rsidP="001757CA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 xml:space="preserve">• перед заполнением констатирующей части установите нумерацию пунктов приказа: Формат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Список вкладка Нумерованный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выбрать вид нумерации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ОК;</w:t>
      </w:r>
    </w:p>
    <w:p w:rsidR="001757CA" w:rsidRPr="001757CA" w:rsidRDefault="001757CA" w:rsidP="001757CA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1757CA">
        <w:rPr>
          <w:sz w:val="28"/>
          <w:szCs w:val="28"/>
        </w:rPr>
        <w:t xml:space="preserve">• уберите сетку таблицы одним из способов, например: Таблица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Свойства таблицы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щелкнуть на кнопке Границы и заливка </w:t>
      </w:r>
      <w:r w:rsidRPr="001757CA">
        <w:rPr>
          <w:sz w:val="28"/>
          <w:szCs w:val="28"/>
        </w:rPr>
        <w:sym w:font="Webdings" w:char="F034"/>
      </w:r>
      <w:r w:rsidRPr="001757CA">
        <w:rPr>
          <w:sz w:val="28"/>
          <w:szCs w:val="28"/>
        </w:rPr>
        <w:t xml:space="preserve"> на вкладке Границы выбрать тип Нет (границ).</w:t>
      </w:r>
    </w:p>
    <w:p w:rsidR="001757CA" w:rsidRPr="001757CA" w:rsidRDefault="001757CA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</w:p>
    <w:p w:rsidR="001757CA" w:rsidRDefault="001757CA" w:rsidP="001757CA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 w:rsidRPr="001757CA">
        <w:rPr>
          <w:sz w:val="28"/>
        </w:rPr>
        <w:lastRenderedPageBreak/>
        <w:drawing>
          <wp:inline distT="0" distB="0" distL="0" distR="0">
            <wp:extent cx="2602429" cy="2003381"/>
            <wp:effectExtent l="19050" t="0" r="742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29" cy="200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CA" w:rsidRDefault="001757CA" w:rsidP="001757CA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sz w:val="28"/>
        </w:rPr>
        <w:t>Рис. 5.1. Выбор формата даты</w:t>
      </w:r>
    </w:p>
    <w:p w:rsidR="001757CA" w:rsidRDefault="001757CA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numPr>
          <w:ilvl w:val="0"/>
          <w:numId w:val="14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 xml:space="preserve">Сохраните приказ, как документ </w:t>
      </w:r>
      <w:r>
        <w:rPr>
          <w:sz w:val="28"/>
          <w:lang w:val="en-US"/>
        </w:rPr>
        <w:t>Word</w:t>
      </w:r>
      <w:r>
        <w:rPr>
          <w:sz w:val="28"/>
        </w:rPr>
        <w:t xml:space="preserve">,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Внутренние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Основная деятельность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Образцы приказов, дав файлу условленную спецификацию, например «ПОД» (приказ по основной деятельности).</w:t>
      </w:r>
    </w:p>
    <w:p w:rsidR="002A4EEB" w:rsidRDefault="002A4EEB" w:rsidP="002A4EEB">
      <w:pPr>
        <w:pStyle w:val="a3"/>
        <w:numPr>
          <w:ilvl w:val="0"/>
          <w:numId w:val="14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. Оформите выписку из приказа на основе представленного ниже образца.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Выписка из приказа содержит копию части приказа, необходимую конкретному исполнителю для работы. Заверяет выписку, как правило, секретарь.</w:t>
      </w:r>
    </w:p>
    <w:p w:rsidR="002A4EEB" w:rsidRDefault="002A4EEB" w:rsidP="002A4EEB">
      <w:pPr>
        <w:spacing w:line="240" w:lineRule="atLeas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ВЫПИСКА из ПРИКАЗА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 28.12.2000 № __42____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rPr>
          <w:trHeight w:val="354"/>
        </w:trPr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О графике работы в праздничные дни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постановления правительства №76 от 20.12.2000 г. «О присоединении выходных дней к праздничным»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Главному бухгалтеру Ивановой ИП, изыскать средства для оплаты дежурств в праздничные дни в двойном размере. О решении сообщить.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Выписку из приказа заверил: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Секретарь директора</w:t>
            </w:r>
          </w:p>
        </w:tc>
        <w:tc>
          <w:tcPr>
            <w:tcW w:w="2392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Л.С.Герасимова</w:t>
            </w: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Для оформления выписки</w:t>
      </w:r>
      <w:r>
        <w:rPr>
          <w:b/>
          <w:sz w:val="28"/>
        </w:rPr>
        <w:t xml:space="preserve"> </w:t>
      </w:r>
      <w:r>
        <w:rPr>
          <w:sz w:val="28"/>
        </w:rPr>
        <w:t>проделайте следующее: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откройте файл с текстом приказа, из которого делается выписка: Файл Открыть выбрать папку внутренние, выбрать соответствующий файл;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исправьте файл (см. образец);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• сохраните файл в папке МНТ Внутренние Основная деятельность Образцы приказов под условным именем, например, «ВЫП_П» (выписка из </w:t>
      </w:r>
      <w:r>
        <w:rPr>
          <w:i/>
          <w:sz w:val="28"/>
        </w:rPr>
        <w:t xml:space="preserve">приказа); </w:t>
      </w:r>
      <w:r>
        <w:rPr>
          <w:sz w:val="28"/>
        </w:rPr>
        <w:t xml:space="preserve">• распечатайте выписку для исполнителя. 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Задание 2. Оформление приказов по личному составу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sz w:val="28"/>
        </w:rPr>
        <w:t>Технология работы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1. Создайте бланк приказа по личному составу, используя следующий образец.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2"/>
        <w:gridCol w:w="2393"/>
      </w:tblGrid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предприятия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ПРИКАЗ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 №   л/с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Заголовок к тексту (о чем, о ком)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570" w:type="dxa"/>
            <w:gridSpan w:val="4"/>
            <w:vAlign w:val="center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ПРИНЯТЬ (УВОЛИТЬ, ПЕРЕВЕСТИ и т.п.) &lt;ФИО&gt; &lt;куда&gt; &lt; с какой должности&gt; &lt;на какую должность&gt; &lt;с каким окладом&gt;</w:t>
            </w: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570" w:type="dxa"/>
            <w:gridSpan w:val="4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Основание: трудовой договор от &lt;дата&gt;, №</w:t>
            </w: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Должность подписывающего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И.О.Фамилия</w:t>
            </w: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 приказом ознакомлен: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Подпись работника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Создайте новый шаблон;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вставьте таблицу 2 х 16;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заполните таблицу по образцу;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удалите сетку таблицы;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2.Сохраните файл как шаблон под названием Приказ_ЛС.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3. Оформите приказ по личному составу на бланке Приказ_ЛС, используя как образец следующий документ.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ПРИКАЗ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08.02.2001 г. № 112 л/с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О переводе Иваненко Игоря Сергеевича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570" w:type="dxa"/>
            <w:gridSpan w:val="3"/>
            <w:vAlign w:val="center"/>
          </w:tcPr>
          <w:p w:rsidR="002A4EEB" w:rsidRDefault="002A4EEB" w:rsidP="004216DA">
            <w:pPr>
              <w:spacing w:line="240" w:lineRule="atLeas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ПЕРЕВЕСТИ Иваненко Игоря Сергеевича с его согласия в Отдел реализации с должности менеджера на должность старшего менеджера с окладом 5500 руб.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Директор по персоналу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А.А.Бортников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 приказом ознакомлен: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Для самостоятельной работы 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1. По описанным выше алгоритмам создания шаблонов при помощи направляющих таблиц подготовьте шаблон докладной записки по следующему образцу.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392"/>
        <w:gridCol w:w="2291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предприятия</w:t>
            </w: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Должность (кому предназначена)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отдела предприятия</w:t>
            </w: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468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  <w:jc w:val="center"/>
            </w:pPr>
            <w:r>
              <w:t>ДОКЛАДНАЯ ЗАПИСКА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      №______</w:t>
            </w: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  <w:r>
              <w:rPr>
                <w:i/>
              </w:rPr>
              <w:t>Резолюция руководителя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Заголовок (о чем)</w:t>
            </w: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468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Текст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683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Должность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291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В дело  №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291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 исполнителя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291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</w:t>
            </w: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2. Оформите докладную записку по созданному в предыдущем задании шаблону.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Содержание записки: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Директору предприятия о выделении средств на оказание материальной помощи сотруднику.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В связи с временной потерей трудоспособности в результате травмы, полученной Петуновой Е.А. на ежегодной спартакиаде сотрудников МНТ, просим оказать Петуновой Е.А. материальную помощь из директорского фонда на восстановление здоровья в санатории-профилактории предприятия в г. Сочи.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Начальник технологического отдела Трубицын К.Л.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3. Оформите Докладную записку того же содержания при помощи Мастера записок.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4. Подготовьте шаблоны документов, которые вы оформляли ранее: заявлений, справок, подтверждающих работу, а также справок по производственной тематике.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Ниже приведена форма справки по производственной тематике.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0"/>
        <w:gridCol w:w="1920"/>
        <w:gridCol w:w="3840"/>
      </w:tblGrid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Реквизиты предприятия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организации куда предоставляется справка</w:t>
            </w: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______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Краткий заголовок (о чем)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rPr>
          <w:cantSplit/>
        </w:trPr>
        <w:tc>
          <w:tcPr>
            <w:tcW w:w="924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Текст справки</w:t>
            </w: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дело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2A4EEB" w:rsidTr="004216DA">
        <w:tc>
          <w:tcPr>
            <w:tcW w:w="348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 исполнителя</w:t>
            </w:r>
          </w:p>
        </w:tc>
        <w:tc>
          <w:tcPr>
            <w:tcW w:w="192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3840" w:type="dxa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</w:tbl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Задание 5. По описанным в работе алгоритмам создания шаблонов при помощи направляющих таблиц подготовить шаблон командировочного удостоверения по образцу, приведенному ниже. (Шаблон командировочного удостоверения будет использован в работе с СУБД </w:t>
      </w:r>
      <w:r>
        <w:rPr>
          <w:sz w:val="28"/>
          <w:lang w:val="en-US"/>
        </w:rPr>
        <w:t>Access</w:t>
      </w:r>
      <w:r>
        <w:rPr>
          <w:sz w:val="28"/>
        </w:rPr>
        <w:t>.)</w:t>
      </w:r>
    </w:p>
    <w:p w:rsidR="002A4EEB" w:rsidRDefault="002A4EEB" w:rsidP="002A4EEB">
      <w:pPr>
        <w:spacing w:line="240" w:lineRule="atLeast"/>
        <w:contextualSpacing/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92"/>
        <w:gridCol w:w="2392"/>
        <w:gridCol w:w="2536"/>
      </w:tblGrid>
      <w:tr w:rsidR="002A4EEB" w:rsidTr="004216DA">
        <w:trPr>
          <w:cantSplit/>
        </w:trPr>
        <w:tc>
          <w:tcPr>
            <w:tcW w:w="2160" w:type="dxa"/>
            <w:tcBorders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организации</w:t>
            </w:r>
          </w:p>
        </w:tc>
        <w:tc>
          <w:tcPr>
            <w:tcW w:w="7320" w:type="dxa"/>
            <w:gridSpan w:val="3"/>
            <w:tcBorders>
              <w:bottom w:val="nil"/>
            </w:tcBorders>
            <w:vAlign w:val="center"/>
          </w:tcPr>
          <w:p w:rsidR="002A4EEB" w:rsidRDefault="002A4EEB" w:rsidP="004216DA">
            <w:pPr>
              <w:spacing w:line="240" w:lineRule="atLeast"/>
              <w:contextualSpacing/>
              <w:jc w:val="center"/>
            </w:pPr>
            <w:r>
              <w:t>КОМАНДИРОВОЧНОЕ УДОСТОВЕРЕНИЕ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Выдано ________________________________________ 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 xml:space="preserve">                   (Фамилия. Имя. Отчество, должность)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rPr>
                <w:u w:val="single"/>
              </w:rPr>
              <w:t xml:space="preserve">«    »     200   </w:t>
            </w:r>
            <w:r>
              <w:t>г.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№ _________</w:t>
            </w: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 xml:space="preserve"> (наименование предприятия, выдавшего командировку)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 xml:space="preserve">в___________________________________________ 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Срок командировки ___ дней с «_ »___200 _г. по « »   200 г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Основание: Приказ № ___    от   &lt;дата&gt;</w:t>
            </w:r>
          </w:p>
        </w:tc>
      </w:tr>
      <w:tr w:rsidR="002A4EEB" w:rsidTr="004216DA">
        <w:trPr>
          <w:cantSplit/>
        </w:trPr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7320" w:type="dxa"/>
            <w:gridSpan w:val="3"/>
            <w:tcBorders>
              <w:top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Действительно по предъявлению паспорта серии ________</w:t>
            </w:r>
          </w:p>
        </w:tc>
      </w:tr>
      <w:tr w:rsidR="002A4EEB" w:rsidTr="004216DA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Руководитель предприятия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</w:tcBorders>
            <w:vAlign w:val="bottom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2160" w:type="dxa"/>
            <w:tcBorders>
              <w:top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  <w:tcBorders>
              <w:top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ПЕЧАТЬ</w:t>
            </w:r>
          </w:p>
        </w:tc>
        <w:tc>
          <w:tcPr>
            <w:tcW w:w="2536" w:type="dxa"/>
            <w:tcBorders>
              <w:top w:val="nil"/>
              <w:left w:val="nil"/>
            </w:tcBorders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Работа 9. Создание протоколов, выписок из протоколов и решений 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Протоколы</w:t>
      </w:r>
      <w:r>
        <w:rPr>
          <w:b/>
          <w:sz w:val="28"/>
        </w:rPr>
        <w:t xml:space="preserve"> </w:t>
      </w:r>
      <w:r>
        <w:rPr>
          <w:sz w:val="28"/>
        </w:rPr>
        <w:t>– распространенная форма отчетности. Структура протокола регламентируется ГОСТами. Образец протокола можно найти в теоретической части учебника.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Протокол фиксирует ход обсуждения вопросов и принятия коллегиальных решений во время собраний и заседаний.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Далее приведены тексты протоколов, которые вам предстоит оформить. Недостающую информацию следует придумать самостоятельно.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Протокол профсоюзного собрания коллектива МНТ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Повестка дня:</w:t>
      </w:r>
    </w:p>
    <w:p w:rsidR="002A4EEB" w:rsidRDefault="002A4EEB" w:rsidP="002A4EEB">
      <w:pPr>
        <w:pStyle w:val="a3"/>
        <w:numPr>
          <w:ilvl w:val="3"/>
          <w:numId w:val="17"/>
        </w:numPr>
        <w:tabs>
          <w:tab w:val="clear" w:pos="2880"/>
          <w:tab w:val="num" w:pos="240"/>
        </w:tabs>
        <w:spacing w:before="0" w:beforeAutospacing="0" w:after="0" w:afterAutospacing="0" w:line="240" w:lineRule="atLeast"/>
        <w:ind w:left="0" w:hanging="2880"/>
        <w:contextualSpacing/>
        <w:jc w:val="both"/>
        <w:rPr>
          <w:sz w:val="28"/>
        </w:rPr>
      </w:pPr>
      <w:r>
        <w:rPr>
          <w:sz w:val="28"/>
        </w:rPr>
        <w:lastRenderedPageBreak/>
        <w:t>Об организации вывоза детей сотрудников на юг в летний период.</w:t>
      </w:r>
    </w:p>
    <w:p w:rsidR="002A4EEB" w:rsidRDefault="002A4EEB" w:rsidP="002A4EEB">
      <w:pPr>
        <w:pStyle w:val="a3"/>
        <w:numPr>
          <w:ilvl w:val="3"/>
          <w:numId w:val="17"/>
        </w:numPr>
        <w:tabs>
          <w:tab w:val="clear" w:pos="2880"/>
          <w:tab w:val="num" w:pos="240"/>
        </w:tabs>
        <w:spacing w:before="0" w:beforeAutospacing="0" w:after="0" w:afterAutospacing="0" w:line="240" w:lineRule="atLeast"/>
        <w:ind w:left="0" w:hanging="240"/>
        <w:contextualSpacing/>
        <w:jc w:val="both"/>
        <w:rPr>
          <w:sz w:val="28"/>
        </w:rPr>
      </w:pPr>
      <w:r>
        <w:rPr>
          <w:sz w:val="28"/>
        </w:rPr>
        <w:t>Об отборе детей и сопровождающих воспитателей.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Протокол заседания совета директоров МНТ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Повестка дня:</w:t>
      </w:r>
    </w:p>
    <w:p w:rsidR="002A4EEB" w:rsidRDefault="002A4EEB" w:rsidP="002A4EEB">
      <w:pPr>
        <w:pStyle w:val="a3"/>
        <w:numPr>
          <w:ilvl w:val="6"/>
          <w:numId w:val="17"/>
        </w:numPr>
        <w:tabs>
          <w:tab w:val="clear" w:pos="5040"/>
          <w:tab w:val="num" w:pos="360"/>
        </w:tabs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О реструктуризации предприятия.</w:t>
      </w:r>
    </w:p>
    <w:p w:rsidR="002A4EEB" w:rsidRDefault="002A4EEB" w:rsidP="002A4EEB">
      <w:pPr>
        <w:pStyle w:val="a3"/>
        <w:numPr>
          <w:ilvl w:val="6"/>
          <w:numId w:val="17"/>
        </w:numPr>
        <w:tabs>
          <w:tab w:val="clear" w:pos="5040"/>
          <w:tab w:val="num" w:pos="480"/>
        </w:tabs>
        <w:spacing w:before="0" w:beforeAutospacing="0" w:after="0" w:afterAutospacing="0" w:line="240" w:lineRule="atLeast"/>
        <w:ind w:left="0" w:hanging="480"/>
        <w:contextualSpacing/>
        <w:jc w:val="both"/>
        <w:rPr>
          <w:sz w:val="28"/>
        </w:rPr>
      </w:pPr>
      <w:r>
        <w:rPr>
          <w:sz w:val="28"/>
        </w:rPr>
        <w:t>Об организационных мероприятиях по празднованию пятилетнего юбилея предприятия.</w:t>
      </w:r>
    </w:p>
    <w:p w:rsidR="002A4EEB" w:rsidRDefault="002A4EEB" w:rsidP="002A4EEB">
      <w:pPr>
        <w:pStyle w:val="a3"/>
        <w:numPr>
          <w:ilvl w:val="6"/>
          <w:numId w:val="17"/>
        </w:numPr>
        <w:tabs>
          <w:tab w:val="clear" w:pos="5040"/>
          <w:tab w:val="num" w:pos="480"/>
        </w:tabs>
        <w:spacing w:before="0" w:beforeAutospacing="0" w:after="0" w:afterAutospacing="0" w:line="240" w:lineRule="atLeast"/>
        <w:ind w:left="0" w:hanging="480"/>
        <w:contextualSpacing/>
        <w:jc w:val="both"/>
        <w:rPr>
          <w:sz w:val="28"/>
        </w:rPr>
      </w:pPr>
      <w:r>
        <w:rPr>
          <w:sz w:val="28"/>
        </w:rPr>
        <w:t>Рекламная деятельность МНТ: проблемы и достижения.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1. Подготовка протоколов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2A4EEB" w:rsidRDefault="002A4EEB" w:rsidP="002A4EEB">
      <w:pPr>
        <w:pStyle w:val="a3"/>
        <w:numPr>
          <w:ilvl w:val="0"/>
          <w:numId w:val="20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Создайте шаблон протокола по следующему образцу.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Создайте новый документ: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 на вкладке Общие выбрать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Новый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установить переключатель Создать на Шаблон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нажать ОК;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откройте в созданном документе таблицу в 2 столбца по 36 строк: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добавить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указать размеры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ОК;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разделите и объедините ячейки таблицы по образцу;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заполните таблицу названиями реквизитов.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предприятия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ПРОТОКОЛ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   №___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органа (кто</w:t>
            </w:r>
            <w:r>
              <w:rPr>
                <w:b/>
              </w:rPr>
              <w:t xml:space="preserve"> </w:t>
            </w:r>
            <w:r>
              <w:t>собирался)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  <w:r>
              <w:t>Председатель: И.О. Фамилия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Секретарь: И.О. Фамилия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Присутствовали: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Перечень: И.О. Фамилия...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Приглашенные (если имелись):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Перечень: И.О. Фамилия...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Повестка дня: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 Текст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 Текст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 СЛУШАЛИ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 основного докладчика – содержание выступления</w:t>
            </w: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 содокладчика – содержание выступления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ПОСТАНОВИЛИ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lastRenderedPageBreak/>
              <w:t>1.1. Текст решения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1.2. Текст решения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2. СЛУШАЛИ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747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 основного докладчика – содержание выступления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И.О. Фамилия содокладчика – содержание выступления</w:t>
            </w: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ПОСТАНОВИЛИ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2.1. Текст решения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2.2. Текст решения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Председатель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В дело №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 исполнителя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2. Сохраните документ в виде шаблона (в палку Шаблоны) под именем Протокол: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Сохранить как...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ввести имя файла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Сохранить.</w:t>
      </w:r>
    </w:p>
    <w:p w:rsidR="002A4EEB" w:rsidRDefault="002A4EEB" w:rsidP="002A4EEB">
      <w:pPr>
        <w:pStyle w:val="a3"/>
        <w:numPr>
          <w:ilvl w:val="0"/>
          <w:numId w:val="20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Создайте протокол на основе созданного бланка протокола по образцу протокола профсоюзного собрания,</w:t>
      </w:r>
      <w:r>
        <w:rPr>
          <w:i/>
          <w:sz w:val="28"/>
        </w:rPr>
        <w:t xml:space="preserve"> </w:t>
      </w:r>
      <w:r>
        <w:rPr>
          <w:sz w:val="28"/>
        </w:rPr>
        <w:t>приведенного ниже.</w:t>
      </w:r>
    </w:p>
    <w:p w:rsidR="002A4EEB" w:rsidRDefault="002A4EEB" w:rsidP="002A4EEB">
      <w:pPr>
        <w:spacing w:line="240" w:lineRule="atLeast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1"/>
              <w:contextualSpacing/>
            </w:pPr>
            <w:r>
              <w:t>ПРОТОКОЛ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  <w:rPr>
                <w:u w:val="single"/>
              </w:rPr>
            </w:pPr>
            <w:r>
              <w:t xml:space="preserve">15.03.2001 № </w:t>
            </w:r>
            <w:r>
              <w:rPr>
                <w:u w:val="single"/>
              </w:rPr>
              <w:t>18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Профсоюзного собрания сотрудников ЗАО МНТ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  <w:r>
              <w:t>Председатель: К.С. Луценко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Секретарь: Л.С. Герасимова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Присутствовали: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112 человек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Приглашенные: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Представитель туристической фирмы «Счастливое детство» Н.Н. Орлова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Повестка дня: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 Об организации вывоза детей сотрудников на юг в летний период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 Отбор детей и сопровождающих воспитателей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 СЛУШАЛИ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747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lastRenderedPageBreak/>
              <w:t>К.С. Луценко (председатель профкома) – о возможности организации летнего отдыха детей в санатории г. Анапа.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Н.Н.</w:t>
            </w:r>
            <w:r>
              <w:rPr>
                <w:b/>
              </w:rPr>
              <w:t xml:space="preserve"> </w:t>
            </w:r>
            <w:r>
              <w:t>Орлова (представитель туристической фирмы «Счастливое детство») об опыте подобного отдыха и стоимости путевок.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 xml:space="preserve">Д.А. Плужников (финансовый директор) </w:t>
            </w:r>
            <w:r>
              <w:rPr>
                <w:b/>
              </w:rPr>
              <w:t xml:space="preserve">– </w:t>
            </w:r>
            <w:r>
              <w:t>о намерении предприятия частично возместить стоимость путевок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ПОСТАНОВИЛИ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1.1. До 30.03.2001 г. проработать вопрос об отдыхе детей (отв. К.С. Луценко)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1.2. Подготовить предложения о частичном возмещении стоимости путевок родителям (отв.: председатель профкома К.С. Луценко, главный бухгалтер И.П. Иванова)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2. СЛУШАЛИ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А.Р. Водовозова – вопрос об отборе детей и влиянии на него стажа работы родителей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Е.И. Прибылова – вопрос о пребывании в санатории вместе с детьми в качестве сопровождающего воспитателя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ПОСТАНОВИЛИ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Pr="003F28A5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2.1. Составить список детей сотрудников в возрасте от 8 до 12 лет до 30.03.2001 г. родители которых желают отправить детей на отдых (отв. П.С. Герасимова).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2.2. Составить список сотрудников, желающих поехать сопровождающими для последующего отбора кандидатур (отв. Е.И. Прибылова).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Председатель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К.С. Луценко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ПС. Герасимова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В дело № 18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 исполнителя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15.01.2001 г.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Выберите команду создания нового документа: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на вкладке Общие выберите шаблон Протокол;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установите переключатель Создать на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 появившийся бланк вставьте дату создания документа: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Дата и время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формат даты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ОК;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поочередно выделяйте названия реквизитов и заменяйте их конкретным содержанием протокола профсоюзного собрания коллектива МНТ;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уберите сетку таблицы одним из способов, например: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Свойства таблицы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щелкнуть на кнопке Границы и заливка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 вкладке Границы выбрать тип Нет (границ).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Сохраните протокол как документ </w:t>
      </w:r>
      <w:r>
        <w:rPr>
          <w:sz w:val="28"/>
          <w:lang w:val="en-US"/>
        </w:rPr>
        <w:t>Word</w:t>
      </w:r>
      <w:r>
        <w:rPr>
          <w:sz w:val="28"/>
        </w:rPr>
        <w:t xml:space="preserve"> под именем Образец_протокола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Внутренние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Основная деятельность.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2. Оформление краткого протокола на основе полного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На основании полного протокола, часто оформляемого во время собрания, конференции или заседания от руки, составляется краткий протокол. Пример краткого протокола приведен ниже.</w:t>
      </w:r>
    </w:p>
    <w:p w:rsidR="002A4EEB" w:rsidRDefault="002A4EEB" w:rsidP="002A4EEB">
      <w:pPr>
        <w:spacing w:line="240" w:lineRule="atLeast"/>
        <w:contextualSpacing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>ПРОТОКОЛ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  <w:rPr>
                <w:u w:val="single"/>
              </w:rPr>
            </w:pPr>
            <w:r>
              <w:t xml:space="preserve">15.03.2001 № </w:t>
            </w:r>
            <w:r>
              <w:rPr>
                <w:u w:val="single"/>
              </w:rPr>
              <w:t>18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Профсоюзного собрания сотрудников ЗАО МНТ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  <w:r>
              <w:t>Председатель: К.С. Луценко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Секретарь: Л.С. Герасим ова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Присутствовали: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112 человек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Приглашенные: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Представитель туристической фирмы «Счастливое детство» Н.Н. Орлова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Рассмотренные вопросы: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 Об организации вывоза детей сотрудников на юг в летний период. (Выступали К.С. Луценко, Н.Н. Орлова, Д.А. Плужников).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 Отбор детей и сопровождающих воспитателей. (Выступали А.Р. Водовозов, Е.И. Прибылов).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Принятые решения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2890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 До 30.03.2001 г. проработать вопрос об отдыхе детей (отв. К.С. Луценко)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 Подготовить предложения о частичном возмещении стоимости путевок родителям (отв.: председатель профкома К.С. Луценко, главный бухгалтер И.П. Иванова)</w:t>
            </w:r>
          </w:p>
          <w:p w:rsidR="002A4EEB" w:rsidRPr="003F28A5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 Составить список детей сотрудников в возрасте от 8 до 12 лет до 30.03.2001 г. родители которых желают отправить детей на отдых (отв. П.С. Герасимова).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4. Составить список сотрудников, желающих поехать сопровождающими для последующего отбора кандидатур (отв. Е.И. Прибылова).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Председатель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К.С. Луценко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ПС. Герасимова</w:t>
            </w:r>
          </w:p>
        </w:tc>
      </w:tr>
    </w:tbl>
    <w:p w:rsidR="002A4EEB" w:rsidRDefault="002A4EEB" w:rsidP="002A4EEB">
      <w:pPr>
        <w:spacing w:line="240" w:lineRule="atLeast"/>
        <w:contextualSpacing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i/>
          <w:sz w:val="28"/>
        </w:rPr>
      </w:pPr>
      <w:r>
        <w:rPr>
          <w:sz w:val="28"/>
        </w:rPr>
        <w:t xml:space="preserve">1. Откройте файл с текстом протокола, из которого делается выписка: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Открыть выбрать папку Внутренние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Основная деятельность, выбрать соответствующий файл</w:t>
      </w:r>
      <w:r>
        <w:rPr>
          <w:i/>
          <w:sz w:val="28"/>
        </w:rPr>
        <w:t>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2. Исправьте текст протокола, руководствуясь приведенным образцом.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3. Удалите ненужные строки таблицы: Выделить строки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Удалить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Строки.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Сохраните файл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Внутренние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Основная деятельность под условным именем, например, «ВЫП_ПРО» (выписка из протокола).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5. Распечатайте выписку для исполнителя.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</w:rPr>
      </w:pPr>
      <w:r>
        <w:rPr>
          <w:b/>
        </w:rPr>
        <w:lastRenderedPageBreak/>
        <w:t>Задание 3. Оформление решения по протоколу на основании бланка приказа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На основании протокола, чтобы довести до исполнителей постановление (решение) коллегиального органа, подготавливается решение. Структура документа «Решение» очень похожа на структуру документа «Приказ по ОД», поэтому воспользуемся шаблоном Приказ_Од.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Ниже приведен пример решения профсоюзного собрания ЗАО МНТ.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2392"/>
        <w:gridCol w:w="2393"/>
      </w:tblGrid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ЗАО МНТ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  <w:r>
              <w:t>Профсоюзное собрание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1"/>
              <w:contextualSpacing/>
            </w:pPr>
            <w:r>
              <w:t>РЕШЕНИЕ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 xml:space="preserve">15.03.2001 № </w:t>
            </w:r>
            <w:r>
              <w:rPr>
                <w:u w:val="single"/>
              </w:rPr>
              <w:t>18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650"/>
        </w:trPr>
        <w:tc>
          <w:tcPr>
            <w:tcW w:w="9570" w:type="dxa"/>
            <w:gridSpan w:val="3"/>
          </w:tcPr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летнего отдыха детей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сотрудников ЗАО МНТ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cantSplit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Заслушав сообщение об организации летнего отдыха детей в санатории г. Анапа, профсоюзное собрание работников ЗАО МНТ</w:t>
            </w: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РЕШИЛО</w:t>
            </w: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4785" w:type="dxa"/>
            <w:gridSpan w:val="2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rPr>
          <w:trHeight w:val="2599"/>
        </w:trPr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1. Председателю профкома К.С. Луценко проработать до 30.03.2001 г вопрос об отдыхе детей.</w:t>
            </w:r>
          </w:p>
          <w:p w:rsidR="002A4EEB" w:rsidRDefault="002A4EEB" w:rsidP="004216DA">
            <w:pPr>
              <w:spacing w:line="240" w:lineRule="atLeast"/>
              <w:contextualSpacing/>
            </w:pPr>
            <w:r>
              <w:t>2. Главному бухгалтеру И.П. Ивановой подготовить до 30.03.2001 г предложения о частичном возмещении стоимости путевок родителям.</w:t>
            </w:r>
          </w:p>
          <w:p w:rsidR="002A4EEB" w:rsidRDefault="002A4EEB" w:rsidP="004216DA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П.С. Герасимовой до 30.03.2001 </w:t>
            </w:r>
            <w:r>
              <w:t xml:space="preserve">г </w:t>
            </w:r>
            <w:r>
              <w:rPr>
                <w:sz w:val="28"/>
              </w:rPr>
              <w:t>составить список детей сотрудников в возрасте от 8 до 12 лет родители которых желают отправить детей на отдых.</w:t>
            </w:r>
          </w:p>
          <w:p w:rsidR="002A4EEB" w:rsidRDefault="002A4EEB" w:rsidP="004216DA">
            <w:pPr>
              <w:pStyle w:val="a6"/>
              <w:tabs>
                <w:tab w:val="clear" w:pos="4677"/>
                <w:tab w:val="clear" w:pos="9355"/>
              </w:tabs>
              <w:spacing w:line="240" w:lineRule="atLeast"/>
              <w:contextualSpacing/>
            </w:pPr>
            <w:r>
              <w:t>4. Е.И. Прибыловой до 23.03.2001 г составить список сотрудников, желающих поехать сопровождающими для последующего отбора кандидатур.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Председатель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К.С. Луценко</w:t>
            </w:r>
          </w:p>
        </w:tc>
      </w:tr>
      <w:tr w:rsidR="002A4EEB" w:rsidTr="004216DA">
        <w:trPr>
          <w:cantSplit/>
        </w:trPr>
        <w:tc>
          <w:tcPr>
            <w:tcW w:w="4785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Секретарь</w:t>
            </w:r>
          </w:p>
        </w:tc>
        <w:tc>
          <w:tcPr>
            <w:tcW w:w="2392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2393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П.С. Герасимова</w:t>
            </w:r>
          </w:p>
        </w:tc>
      </w:tr>
    </w:tbl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1. Выберите команду создания нового документа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2. На вкладке Общие выберите шаблон Приказ_Од.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3. Установите переключатель Создать на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Откройте файл с текстом протокола, из которого делается выписка: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Открыть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папку Внутренние и выбрать соответствующий протокол.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5. Заполните новый документ.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Для этого: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 новый документ вставьте текущую дату: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дата и время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формат даты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ОК;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lastRenderedPageBreak/>
        <w:t>• исправьте реквизиты приказа, заменяя их конкретным содержанием для документа Решение;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часть информации копируйте из протокола (выделить 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Правка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Копировать) и вставляйте в решение (указать куда вставить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Правка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Вставить), переключаясь из документа в документ через меню Окно;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уберите сетку таблицы одним из известных вам способов.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6. Сохраните решение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Внутренние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Основная деятельность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Образец_решения.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Для самостоятельной работы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Задание. Создайте шаблон решения на основании шаблона Приказ_Од.</w:t>
      </w:r>
    </w:p>
    <w:p w:rsidR="002A4EEB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3190"/>
        <w:gridCol w:w="3190"/>
      </w:tblGrid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предприятия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УТВЕРЖДАЮ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Наименование отдела предприятия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Должность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АКТ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 ______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Заголовок (чего, о чем)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Комиссия в составе председателя И.О. Фамилия и членов: И.О. Фамилия. И.О. Фамилия. И.О. Фамилия составили акт (чего, о чем)</w:t>
            </w:r>
          </w:p>
        </w:tc>
      </w:tr>
      <w:tr w:rsidR="002A4EEB" w:rsidTr="004216DA">
        <w:tc>
          <w:tcPr>
            <w:tcW w:w="9570" w:type="dxa"/>
            <w:gridSpan w:val="3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Основная часть текста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Председатель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Члены комиссии: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И.О. Фамилия</w:t>
            </w: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В дело №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  <w:tr w:rsidR="002A4EEB" w:rsidTr="004216DA"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Подпись исполнителя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  <w:r>
              <w:t>Дата</w:t>
            </w:r>
          </w:p>
        </w:tc>
        <w:tc>
          <w:tcPr>
            <w:tcW w:w="3190" w:type="dxa"/>
          </w:tcPr>
          <w:p w:rsidR="002A4EEB" w:rsidRDefault="002A4EEB" w:rsidP="004216DA">
            <w:pPr>
              <w:spacing w:line="240" w:lineRule="atLeast"/>
              <w:contextualSpacing/>
            </w:pPr>
          </w:p>
        </w:tc>
      </w:tr>
    </w:tbl>
    <w:p w:rsidR="002A4EEB" w:rsidRDefault="002A4EEB" w:rsidP="002A4EEB">
      <w:pPr>
        <w:spacing w:line="240" w:lineRule="atLeast"/>
        <w:contextualSpacing/>
      </w:pPr>
    </w:p>
    <w:p w:rsidR="00FD1DE8" w:rsidRDefault="002A4EEB" w:rsidP="002A4EEB">
      <w:pPr>
        <w:pStyle w:val="a3"/>
        <w:spacing w:before="0" w:beforeAutospacing="0" w:after="0" w:afterAutospacing="0" w:line="240" w:lineRule="atLeast"/>
        <w:contextualSpacing/>
        <w:jc w:val="both"/>
      </w:pPr>
      <w:r>
        <w:rPr>
          <w:sz w:val="28"/>
        </w:rPr>
        <w:t xml:space="preserve">Задание. Создать образец документа «Акт» на основе созданного шаблона со следующим содержанием: Комиссия в составе председателя Ю.И. Капранова и членов: П.В. Литвинова, И.Е. Потаповой, А.М. Плотникова составили акт приема-передачи принтера </w:t>
      </w:r>
      <w:r>
        <w:rPr>
          <w:sz w:val="28"/>
          <w:lang w:val="en-US"/>
        </w:rPr>
        <w:t>HP</w:t>
      </w:r>
      <w:r>
        <w:rPr>
          <w:sz w:val="28"/>
        </w:rPr>
        <w:t xml:space="preserve"> </w:t>
      </w:r>
      <w:r>
        <w:rPr>
          <w:sz w:val="28"/>
          <w:lang w:val="en-US"/>
        </w:rPr>
        <w:t>LaserJet</w:t>
      </w:r>
      <w:r>
        <w:rPr>
          <w:sz w:val="28"/>
        </w:rPr>
        <w:t xml:space="preserve"> 4</w:t>
      </w:r>
      <w:r>
        <w:rPr>
          <w:sz w:val="28"/>
          <w:lang w:val="en-US"/>
        </w:rPr>
        <w:t>L</w:t>
      </w:r>
      <w:r>
        <w:rPr>
          <w:sz w:val="28"/>
        </w:rPr>
        <w:t xml:space="preserve"> инв. № 415 из отдела рекламы в отдел ДОУ.</w:t>
      </w:r>
    </w:p>
    <w:sectPr w:rsidR="00FD1DE8" w:rsidSect="00B341A3">
      <w:footerReference w:type="default" r:id="rId8"/>
      <w:pgSz w:w="11906" w:h="16838"/>
      <w:pgMar w:top="851" w:right="1134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E5" w:rsidRDefault="00DD12E5" w:rsidP="000723E7">
      <w:r>
        <w:separator/>
      </w:r>
    </w:p>
  </w:endnote>
  <w:endnote w:type="continuationSeparator" w:id="1">
    <w:p w:rsidR="00DD12E5" w:rsidRDefault="00DD12E5" w:rsidP="0007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F2" w:rsidRDefault="000723E7">
    <w:pPr>
      <w:pStyle w:val="a8"/>
    </w:pPr>
    <w:r>
      <w:fldChar w:fldCharType="begin"/>
    </w:r>
    <w:r w:rsidR="002A4EEB">
      <w:instrText xml:space="preserve"> FILENAME \p </w:instrText>
    </w:r>
    <w:r>
      <w:fldChar w:fldCharType="separate"/>
    </w:r>
    <w:r w:rsidR="002A4EEB">
      <w:rPr>
        <w:noProof/>
      </w:rPr>
      <w:t>C:\vva\КДело_во\ЛабРаботы\ЛабР_4_050228.doc</w:t>
    </w:r>
    <w:r>
      <w:fldChar w:fldCharType="end"/>
    </w:r>
    <w:r w:rsidR="002A4EEB">
      <w:t xml:space="preserve">      стр. </w:t>
    </w:r>
    <w:r>
      <w:fldChar w:fldCharType="begin"/>
    </w:r>
    <w:r w:rsidR="002A4EEB">
      <w:instrText xml:space="preserve"> PAGE </w:instrText>
    </w:r>
    <w:r>
      <w:fldChar w:fldCharType="separate"/>
    </w:r>
    <w:r w:rsidR="001757CA">
      <w:rPr>
        <w:noProof/>
      </w:rPr>
      <w:t>4</w:t>
    </w:r>
    <w:r>
      <w:fldChar w:fldCharType="end"/>
    </w:r>
    <w:r w:rsidR="002A4EEB">
      <w:t xml:space="preserve"> из </w:t>
    </w:r>
    <w:r>
      <w:fldChar w:fldCharType="begin"/>
    </w:r>
    <w:r w:rsidR="002A4EEB">
      <w:instrText xml:space="preserve"> NUMPAGES </w:instrText>
    </w:r>
    <w:r>
      <w:fldChar w:fldCharType="separate"/>
    </w:r>
    <w:r w:rsidR="001757CA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E5" w:rsidRDefault="00DD12E5" w:rsidP="000723E7">
      <w:r>
        <w:separator/>
      </w:r>
    </w:p>
  </w:footnote>
  <w:footnote w:type="continuationSeparator" w:id="1">
    <w:p w:rsidR="00DD12E5" w:rsidRDefault="00DD12E5" w:rsidP="00072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A3"/>
    <w:multiLevelType w:val="hybridMultilevel"/>
    <w:tmpl w:val="F66AC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3DA7"/>
    <w:multiLevelType w:val="hybridMultilevel"/>
    <w:tmpl w:val="0CCE9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4099E"/>
    <w:multiLevelType w:val="hybridMultilevel"/>
    <w:tmpl w:val="D0922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B4647"/>
    <w:multiLevelType w:val="hybridMultilevel"/>
    <w:tmpl w:val="93EC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BF8"/>
    <w:multiLevelType w:val="multilevel"/>
    <w:tmpl w:val="458A2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DB08E1"/>
    <w:multiLevelType w:val="hybridMultilevel"/>
    <w:tmpl w:val="A1B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3486"/>
    <w:multiLevelType w:val="hybridMultilevel"/>
    <w:tmpl w:val="E9D67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E7B15"/>
    <w:multiLevelType w:val="hybridMultilevel"/>
    <w:tmpl w:val="6D082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B4FAB"/>
    <w:multiLevelType w:val="hybridMultilevel"/>
    <w:tmpl w:val="00BA4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C655F"/>
    <w:multiLevelType w:val="multilevel"/>
    <w:tmpl w:val="0836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DA3F34"/>
    <w:multiLevelType w:val="hybridMultilevel"/>
    <w:tmpl w:val="691CCF2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6F3E92"/>
    <w:multiLevelType w:val="hybridMultilevel"/>
    <w:tmpl w:val="792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9520D1"/>
    <w:multiLevelType w:val="multilevel"/>
    <w:tmpl w:val="658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2698B"/>
    <w:multiLevelType w:val="hybridMultilevel"/>
    <w:tmpl w:val="687E4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8708D3"/>
    <w:multiLevelType w:val="hybridMultilevel"/>
    <w:tmpl w:val="690E9E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63EAB"/>
    <w:multiLevelType w:val="hybridMultilevel"/>
    <w:tmpl w:val="C430E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922924"/>
    <w:multiLevelType w:val="hybridMultilevel"/>
    <w:tmpl w:val="FF668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C54C5A"/>
    <w:multiLevelType w:val="multilevel"/>
    <w:tmpl w:val="8E922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528F739A"/>
    <w:multiLevelType w:val="hybridMultilevel"/>
    <w:tmpl w:val="6632E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EF68EC"/>
    <w:multiLevelType w:val="hybridMultilevel"/>
    <w:tmpl w:val="E47285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70224"/>
    <w:multiLevelType w:val="multilevel"/>
    <w:tmpl w:val="8A0C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4276E3"/>
    <w:multiLevelType w:val="hybridMultilevel"/>
    <w:tmpl w:val="FBD24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6266BE"/>
    <w:multiLevelType w:val="multilevel"/>
    <w:tmpl w:val="B866CD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060BB6"/>
    <w:multiLevelType w:val="hybridMultilevel"/>
    <w:tmpl w:val="C4407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4"/>
  </w:num>
  <w:num w:numId="11">
    <w:abstractNumId w:val="19"/>
  </w:num>
  <w:num w:numId="12">
    <w:abstractNumId w:val="7"/>
  </w:num>
  <w:num w:numId="13">
    <w:abstractNumId w:val="8"/>
  </w:num>
  <w:num w:numId="14">
    <w:abstractNumId w:val="4"/>
  </w:num>
  <w:num w:numId="15">
    <w:abstractNumId w:val="17"/>
  </w:num>
  <w:num w:numId="16">
    <w:abstractNumId w:val="23"/>
  </w:num>
  <w:num w:numId="17">
    <w:abstractNumId w:val="6"/>
  </w:num>
  <w:num w:numId="18">
    <w:abstractNumId w:val="0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EEB"/>
    <w:rsid w:val="000723E7"/>
    <w:rsid w:val="000829E3"/>
    <w:rsid w:val="00083D4D"/>
    <w:rsid w:val="000A07C0"/>
    <w:rsid w:val="000A520E"/>
    <w:rsid w:val="000B3449"/>
    <w:rsid w:val="00117DEA"/>
    <w:rsid w:val="0015221D"/>
    <w:rsid w:val="001757CA"/>
    <w:rsid w:val="001B5A21"/>
    <w:rsid w:val="001C0A87"/>
    <w:rsid w:val="001F4754"/>
    <w:rsid w:val="0021674C"/>
    <w:rsid w:val="00224E40"/>
    <w:rsid w:val="00254BA7"/>
    <w:rsid w:val="00262DD2"/>
    <w:rsid w:val="00291DF9"/>
    <w:rsid w:val="002A4EEB"/>
    <w:rsid w:val="002E26AC"/>
    <w:rsid w:val="00322A12"/>
    <w:rsid w:val="00326BF3"/>
    <w:rsid w:val="00356CF9"/>
    <w:rsid w:val="00363C89"/>
    <w:rsid w:val="0038198B"/>
    <w:rsid w:val="00393088"/>
    <w:rsid w:val="003A50D3"/>
    <w:rsid w:val="003B7E92"/>
    <w:rsid w:val="003E3C4F"/>
    <w:rsid w:val="003E4A13"/>
    <w:rsid w:val="003E64F4"/>
    <w:rsid w:val="00440FC6"/>
    <w:rsid w:val="004A0269"/>
    <w:rsid w:val="004C3E20"/>
    <w:rsid w:val="00527CE9"/>
    <w:rsid w:val="00545A9E"/>
    <w:rsid w:val="00565DE8"/>
    <w:rsid w:val="005E2300"/>
    <w:rsid w:val="005E4F04"/>
    <w:rsid w:val="005E5507"/>
    <w:rsid w:val="005F125C"/>
    <w:rsid w:val="00642DE3"/>
    <w:rsid w:val="006873B3"/>
    <w:rsid w:val="00693562"/>
    <w:rsid w:val="006A1867"/>
    <w:rsid w:val="006C2175"/>
    <w:rsid w:val="006E7FDC"/>
    <w:rsid w:val="00731DDC"/>
    <w:rsid w:val="0075249D"/>
    <w:rsid w:val="00754083"/>
    <w:rsid w:val="007C46A9"/>
    <w:rsid w:val="007D7F31"/>
    <w:rsid w:val="00846BF7"/>
    <w:rsid w:val="00861A69"/>
    <w:rsid w:val="00882B72"/>
    <w:rsid w:val="008A77AC"/>
    <w:rsid w:val="008C247A"/>
    <w:rsid w:val="008F5708"/>
    <w:rsid w:val="008F746B"/>
    <w:rsid w:val="00901587"/>
    <w:rsid w:val="00912C8C"/>
    <w:rsid w:val="009626FD"/>
    <w:rsid w:val="0097089A"/>
    <w:rsid w:val="00982194"/>
    <w:rsid w:val="009F1480"/>
    <w:rsid w:val="00A129D7"/>
    <w:rsid w:val="00A1357F"/>
    <w:rsid w:val="00A20571"/>
    <w:rsid w:val="00A51799"/>
    <w:rsid w:val="00A53704"/>
    <w:rsid w:val="00AC53E9"/>
    <w:rsid w:val="00AE2563"/>
    <w:rsid w:val="00B45472"/>
    <w:rsid w:val="00B80641"/>
    <w:rsid w:val="00B81580"/>
    <w:rsid w:val="00B97A99"/>
    <w:rsid w:val="00C1218A"/>
    <w:rsid w:val="00C75DD4"/>
    <w:rsid w:val="00C9086C"/>
    <w:rsid w:val="00CB56E0"/>
    <w:rsid w:val="00D22F27"/>
    <w:rsid w:val="00D3744F"/>
    <w:rsid w:val="00D65B3D"/>
    <w:rsid w:val="00DD12E5"/>
    <w:rsid w:val="00E02DCA"/>
    <w:rsid w:val="00E041DC"/>
    <w:rsid w:val="00E27C88"/>
    <w:rsid w:val="00E44FF8"/>
    <w:rsid w:val="00E621CF"/>
    <w:rsid w:val="00E87B44"/>
    <w:rsid w:val="00E93BE2"/>
    <w:rsid w:val="00EB72EF"/>
    <w:rsid w:val="00EC2D03"/>
    <w:rsid w:val="00F14159"/>
    <w:rsid w:val="00F14598"/>
    <w:rsid w:val="00F54F25"/>
    <w:rsid w:val="00F60E50"/>
    <w:rsid w:val="00F720BD"/>
    <w:rsid w:val="00F844FE"/>
    <w:rsid w:val="00FB2195"/>
    <w:rsid w:val="00FD1DE8"/>
    <w:rsid w:val="00FE7C07"/>
    <w:rsid w:val="00FF299C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B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4EEB"/>
    <w:pPr>
      <w:keepNext/>
      <w:spacing w:line="240" w:lineRule="atLeast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2A4EEB"/>
    <w:pPr>
      <w:spacing w:before="100" w:beforeAutospacing="1" w:after="100" w:afterAutospacing="1"/>
      <w:jc w:val="left"/>
    </w:pPr>
    <w:rPr>
      <w:sz w:val="24"/>
    </w:rPr>
  </w:style>
  <w:style w:type="paragraph" w:styleId="a4">
    <w:name w:val="Plain Text"/>
    <w:basedOn w:val="a"/>
    <w:link w:val="a5"/>
    <w:uiPriority w:val="99"/>
    <w:rsid w:val="002A4EE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A4E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A4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4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2A4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4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2A4EEB"/>
    <w:pPr>
      <w:shd w:val="clear" w:color="auto" w:fill="FFFFFF"/>
      <w:spacing w:line="240" w:lineRule="atLeast"/>
      <w:jc w:val="center"/>
    </w:pPr>
    <w:rPr>
      <w:b/>
      <w:color w:val="000000"/>
      <w:spacing w:val="-2"/>
      <w:szCs w:val="20"/>
    </w:rPr>
  </w:style>
  <w:style w:type="character" w:customStyle="1" w:styleId="ab">
    <w:name w:val="Название Знак"/>
    <w:basedOn w:val="a0"/>
    <w:link w:val="aa"/>
    <w:uiPriority w:val="99"/>
    <w:rsid w:val="002A4EEB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57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5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2019-04-01T07:55:00Z</dcterms:created>
  <dcterms:modified xsi:type="dcterms:W3CDTF">2019-04-01T07:55:00Z</dcterms:modified>
</cp:coreProperties>
</file>