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Обратная связь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самокоррекции. Контур обратной связи-это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Выдающийся ранний пример-это регулятор флайбола, изобретенный в 1788 году шотландским инженером Джеймсом Уоттом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шестернями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выше желаемой скорости, заставляя шпиндель вращаться быстрее, флайболы движутся вверх под действием центробежной силы. Действие флайболов частично закрывает входной клапан, уменьшая количество пара, подаваемого в двигатель. Обычный бытовой термостат - это еще один пример устройства обратной связи. В производстве и производстве контуры обратной связи требуют установления приемлемых пределов или допусков для выполняемого 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фрезерование, растачивание, розлив и рафинирование.</w:t>
        <w:br/>
        <w:br/>
      </w:r>
      <w:r>
        <w:rPr>
          <w:rFonts w:ascii="Times New Roman" w:hAnsi="Times New Roman" w:cs="Times New Roman" w:eastAsia="Times New Roman"/>
          <w:b/>
          <w:color w:val="auto"/>
          <w:spacing w:val="0"/>
          <w:position w:val="0"/>
          <w:sz w:val="24"/>
          <w:shd w:fill="auto" w:val="clear"/>
        </w:rPr>
        <w:br/>
        <w:t xml:space="preserve">Exercise 1</w:t>
      </w:r>
      <w:r>
        <w:rPr>
          <w:rFonts w:ascii="Times New Roman" w:hAnsi="Times New Roman" w:cs="Times New Roman" w:eastAsia="Times New Roman"/>
          <w:color w:val="auto"/>
          <w:spacing w:val="0"/>
          <w:position w:val="0"/>
          <w:sz w:val="24"/>
          <w:shd w:fill="auto" w:val="clear"/>
        </w:rPr>
        <w:br/>
        <w:br/>
        <w:t xml:space="preserve">1. Essential to all automatic-control mechanisms is the feedback principle, which enables a designer to endow a machine with the capacity for self-correction</w:t>
        <w:br/>
        <w:t xml:space="preserve">2. A feedback loop is a mechanical, pneumatic, or electronic device that senses or measures a physical quantity such as position, temperature, size, or speed, compares it with a preestablished standard, and takes whatever preprogrammed action is necessary to maintain the measured quantity within the limits of the acceptable standard</w:t>
        <w:br/>
        <w:t xml:space="preserve">3. The feedback principle was first introduced in 1788/</w:t>
        <w:br/>
        <w:t xml:space="preserve">4. A prominent early example is the flyball controller, invented by the Scottish engineer James watt to control the speed of a steam engine.</w:t>
        <w:br/>
        <w:t xml:space="preserve">5. 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flyballs are driven upward by centrifugal force. The action of the flyballs partly closes the input valve, reducing the amount of steam delivered to the engine.</w:t>
        <w:br/>
        <w:t xml:space="preserve">6. The common household thermostat is another example of a feedback device.</w:t>
        <w:br/>
        <w:t xml:space="preserve">7. Through feedback devices, machines can start, stop, speed up, slow down, count, inspect, test, compare, and measure.</w:t>
        <w:br/>
        <w:t xml:space="preserve">8. In manufacturing and production, feedback loops require that acceptable limits or tolerances be established for the process to be performed; that these physical characteristics be measured and compared with the set of limits; and, finally, that the feedback system be capable of correcting the process so that the measured items comply with the standard.</w:t>
        <w:br/>
        <w:br/>
      </w:r>
      <w:r>
        <w:rPr>
          <w:rFonts w:ascii="Times New Roman" w:hAnsi="Times New Roman" w:cs="Times New Roman" w:eastAsia="Times New Roman"/>
          <w:b/>
          <w:color w:val="auto"/>
          <w:spacing w:val="0"/>
          <w:position w:val="0"/>
          <w:sz w:val="24"/>
          <w:shd w:fill="auto" w:val="clear"/>
        </w:rPr>
        <w:br/>
        <w:t xml:space="preserve">Exercise 2</w:t>
      </w:r>
      <w:r>
        <w:rPr>
          <w:rFonts w:ascii="Times New Roman" w:hAnsi="Times New Roman" w:cs="Times New Roman" w:eastAsia="Times New Roman"/>
          <w:color w:val="auto"/>
          <w:spacing w:val="0"/>
          <w:position w:val="0"/>
          <w:sz w:val="24"/>
          <w:shd w:fill="auto" w:val="clear"/>
        </w:rPr>
        <w:br/>
        <w:br/>
        <w:t xml:space="preserve">1. Essential to all automatic-control mechanisms is the feedback principle.</w:t>
        <w:br/>
        <w:t xml:space="preserve">2. The feedback principle has been used for centuries.</w:t>
        <w:br/>
        <w:t xml:space="preserve">3. Mechanical devices are based on the use of cylindrical cams with a closed groove.</w:t>
        <w:br/>
        <w:t xml:space="preserve">4. Pneumatic devices play an important role in the mechanization of production</w:t>
        <w:br/>
        <w:t xml:space="preserve">5. Electrical devices are elementary parts of any electrical circuits that ensure its general functioning as a complete electrical system.</w:t>
        <w:br/>
        <w:t xml:space="preserve">6. This equipment is designed to measure physical quantity.</w:t>
        <w:br/>
        <w:t xml:space="preserve">7. Our company provides a large number of preestablished standards and test ranges.</w:t>
        <w:br/>
        <w:t xml:space="preserve">8. Automated control helps you take a pre-programmed action.</w:t>
        <w:br/>
        <w:t xml:space="preserve">9. Production did not allow to go beyond the acceptable standard.</w:t>
        <w:br/>
        <w:t xml:space="preserve">10. Limits or tolerances - the difference between the largest and smallest limit values of the parameters</w:t>
        <w:br/>
        <w:t xml:space="preserve">11.We study the physical characteristics of the equipment before using it.</w:t>
        <w:br/>
        <w:t xml:space="preserve">12. The computer program allows for a wide range of production operations.</w:t>
        <w:br/>
      </w:r>
      <w:r>
        <w:rPr>
          <w:rFonts w:ascii="Times New Roman" w:hAnsi="Times New Roman" w:cs="Times New Roman" w:eastAsia="Times New Roman"/>
          <w:b/>
          <w:color w:val="auto"/>
          <w:spacing w:val="0"/>
          <w:position w:val="0"/>
          <w:sz w:val="24"/>
          <w:shd w:fill="auto" w:val="clear"/>
        </w:rPr>
        <w:br/>
        <w:t xml:space="preserve">Exercise 3 </w:t>
        <w:br/>
      </w:r>
      <w:r>
        <w:rPr>
          <w:rFonts w:ascii="Times New Roman" w:hAnsi="Times New Roman" w:cs="Times New Roman" w:eastAsia="Times New Roman"/>
          <w:color w:val="auto"/>
          <w:spacing w:val="0"/>
          <w:position w:val="0"/>
          <w:sz w:val="24"/>
          <w:shd w:fill="auto" w:val="clear"/>
        </w:rPr>
        <w:br/>
        <w:t xml:space="preserve">1.Средства управления с обратной связью широко используются в современных автоматизированных системах.</w:t>
        <w:br/>
        <w:t xml:space="preserve">2. Система управления с обратной связью состоит из пяти основных компонентов.</w:t>
        <w:br/>
        <w:t xml:space="preserve">3. Входом в систему является эталонное значение или заданное значение для системного выхода.</w:t>
        <w:br/>
        <w:t xml:space="preserve">4. Чувствительными элементами являются измерительные устройства, используемые в контуре обратной связи для контроля значения выходного сигнала.</w:t>
        <w:br/>
        <w:t xml:space="preserve">5. Это устройство состоит из двух металлических полос, соединенных по длине.</w:t>
        <w:br/>
        <w:t xml:space="preserve">6. Два металла обладают разными коэффициентами теплового расширения.</w:t>
        <w:br/>
        <w:t xml:space="preserve">7. Биметаллическая полоса способна измерять температуру.</w:t>
        <w:br/>
        <w:t xml:space="preserve">8. В системах управления с обратной связью для автоматизации используется множество различных типов датчиков.</w:t>
        <w:br/>
        <w:t xml:space="preserve">9. Назначение контроллера и исполнительных устройств в системе обратной связи - сравнить измеренное выходное значение с эталонным входным значением и уменьшить разницу между ними.</w:t>
        <w:br/>
        <w:t xml:space="preserve">10. В общем, контроллер и исполнительный механизм системы представляют собой механизмы, с помощью которых осуществляются изменения в процессе, влияющие на выходную переменную.</w:t>
        <w:br/>
        <w:t xml:space="preserve">11. Эти механизмы обычно разрабатываются специально для системы и состоят из таких устройств, как двигатели, клапаны, электромагнитные переключатели, поршневые цилиндры, зубчатые колеса, силовые винты, системы шкивов, цепные приводы и другие механические и электрические компоненты.</w:t>
        <w:br/>
        <w:t xml:space="preserve">12. Переключатель, подключенный к биметаллической полоске термостата, является контроллером и исполнительным устройством для системы отопления.</w:t>
        <w:br/>
        <w:t xml:space="preserve">13. Когда выход (комнатная температура) ниже заданного значения, переключатель включает нагреватель.</w:t>
        <w:br/>
        <w:t xml:space="preserve">14. Когда температура превышает заданное значение, нагрев выключается.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