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2D2" w:rsidRDefault="00B10328">
      <w:proofErr w:type="spellStart"/>
      <w:r>
        <w:t>Гильмутдинов</w:t>
      </w:r>
      <w:proofErr w:type="spellEnd"/>
      <w:r w:rsidRPr="00157AE0">
        <w:rPr>
          <w:lang w:val="en-US"/>
        </w:rPr>
        <w:t xml:space="preserve"> </w:t>
      </w:r>
      <w:proofErr w:type="spellStart"/>
      <w:r>
        <w:t>Айзат</w:t>
      </w:r>
      <w:proofErr w:type="spellEnd"/>
      <w:r w:rsidRPr="00157AE0">
        <w:rPr>
          <w:lang w:val="en-US"/>
        </w:rPr>
        <w:t xml:space="preserve"> </w:t>
      </w:r>
      <w:r>
        <w:t>ЭЭ</w:t>
      </w:r>
      <w:r w:rsidRPr="00157AE0">
        <w:rPr>
          <w:lang w:val="en-US"/>
        </w:rPr>
        <w:t>-12-19</w:t>
      </w:r>
    </w:p>
    <w:p w:rsidR="004160CE" w:rsidRPr="00B10328" w:rsidRDefault="004160CE" w:rsidP="004160CE">
      <w:pPr>
        <w:jc w:val="center"/>
        <w:rPr>
          <w:b/>
          <w:sz w:val="28"/>
          <w:lang w:val="en-US"/>
        </w:rPr>
      </w:pPr>
      <w:r w:rsidRPr="00B10328">
        <w:rPr>
          <w:b/>
          <w:sz w:val="28"/>
          <w:lang w:val="en-US"/>
        </w:rPr>
        <w:t>Automation</w:t>
      </w:r>
    </w:p>
    <w:p w:rsidR="00FC32D2" w:rsidRPr="00B10328" w:rsidRDefault="00B10328">
      <w:pPr>
        <w:ind w:left="-420"/>
        <w:rPr>
          <w:rFonts w:ascii="Times New Roman" w:hAnsi="Times New Roman"/>
          <w:b/>
          <w:sz w:val="28"/>
          <w:szCs w:val="28"/>
          <w:lang w:val="en-US"/>
        </w:rPr>
      </w:pPr>
      <w:r w:rsidRPr="00B10328">
        <w:rPr>
          <w:rFonts w:ascii="Times New Roman" w:hAnsi="Times New Roman"/>
          <w:b/>
          <w:sz w:val="28"/>
          <w:szCs w:val="28"/>
          <w:shd w:val="clear" w:color="auto" w:fill="FFFFFF"/>
          <w:lang w:val="en-US"/>
        </w:rPr>
        <w:t>Exercise 1</w:t>
      </w:r>
      <w:r w:rsidRPr="00B10328">
        <w:rPr>
          <w:rFonts w:ascii="Times New Roman" w:hAnsi="Times New Roman"/>
          <w:b/>
          <w:sz w:val="28"/>
          <w:szCs w:val="28"/>
          <w:lang w:val="en-US"/>
        </w:rPr>
        <w:t xml:space="preserve"> </w:t>
      </w:r>
    </w:p>
    <w:p w:rsidR="00FC32D2" w:rsidRPr="00B10328" w:rsidRDefault="00B10328">
      <w:pPr>
        <w:ind w:left="-420"/>
        <w:rPr>
          <w:rFonts w:ascii="Times New Roman" w:hAnsi="Times New Roman"/>
          <w:sz w:val="28"/>
          <w:szCs w:val="28"/>
          <w:lang w:val="en-US"/>
        </w:rPr>
      </w:pPr>
      <w:r w:rsidRPr="00B10328">
        <w:rPr>
          <w:rFonts w:ascii="Times New Roman" w:hAnsi="Times New Roman"/>
          <w:sz w:val="28"/>
          <w:szCs w:val="28"/>
          <w:lang w:val="en-US"/>
        </w:rPr>
        <w:t>1)</w:t>
      </w:r>
      <w:bookmarkStart w:id="0" w:name="_dx_frag_StartFragment"/>
      <w:bookmarkEnd w:id="0"/>
      <w:r w:rsidRPr="00B10328">
        <w:rPr>
          <w:rFonts w:ascii="Times New Roman" w:hAnsi="Times New Roman"/>
          <w:sz w:val="28"/>
          <w:szCs w:val="28"/>
          <w:shd w:val="clear" w:color="auto" w:fill="FFFFFF"/>
          <w:lang w:val="en-US"/>
        </w:rPr>
        <w:t>  Automation</w:t>
      </w:r>
      <w:r w:rsidRPr="00B10328">
        <w:rPr>
          <w:rFonts w:ascii="Times New Roman" w:hAnsi="Times New Roman"/>
          <w:sz w:val="28"/>
          <w:szCs w:val="28"/>
          <w:lang w:val="en-US"/>
        </w:rPr>
        <w:t xml:space="preserve"> is a system of manufacture designed to extend the capacity of machines to perform certain tasks formerly done by humans, and to control sequences of operations without human intervention.   </w:t>
      </w:r>
    </w:p>
    <w:p w:rsidR="00FC32D2" w:rsidRPr="00B10328" w:rsidRDefault="00B10328">
      <w:pPr>
        <w:ind w:left="-420"/>
        <w:rPr>
          <w:rFonts w:ascii="Times New Roman" w:hAnsi="Times New Roman"/>
          <w:sz w:val="28"/>
          <w:szCs w:val="28"/>
          <w:shd w:val="clear" w:color="auto" w:fill="FFFFFF"/>
          <w:lang w:val="en-US"/>
        </w:rPr>
      </w:pPr>
      <w:r w:rsidRPr="00B10328">
        <w:rPr>
          <w:rFonts w:ascii="Times New Roman" w:hAnsi="Times New Roman"/>
          <w:sz w:val="28"/>
          <w:szCs w:val="28"/>
          <w:lang w:val="en-US"/>
        </w:rPr>
        <w:t>2) S</w:t>
      </w:r>
      <w:r w:rsidRPr="00B10328">
        <w:rPr>
          <w:rFonts w:ascii="Times New Roman" w:hAnsi="Times New Roman"/>
          <w:sz w:val="28"/>
          <w:szCs w:val="28"/>
          <w:shd w:val="clear" w:color="auto" w:fill="FFFFFF"/>
          <w:lang w:val="en-US"/>
        </w:rPr>
        <w:t xml:space="preserve">uch </w:t>
      </w:r>
      <w:r w:rsidRPr="00B10328">
        <w:rPr>
          <w:rFonts w:ascii="Times New Roman" w:hAnsi="Times New Roman"/>
          <w:sz w:val="28"/>
          <w:szCs w:val="28"/>
          <w:shd w:val="clear" w:color="auto" w:fill="FFFFFF"/>
          <w:lang w:val="en-US"/>
        </w:rPr>
        <w:t>devices as automatic telephone switching equipment, automatic pilots, and automated guidance and control systems are used to perform various operations much faster or better than could be accomplished by humans.</w:t>
      </w:r>
    </w:p>
    <w:p w:rsidR="00FC32D2" w:rsidRPr="00B10328" w:rsidRDefault="00B10328">
      <w:pPr>
        <w:ind w:left="-420"/>
        <w:rPr>
          <w:rFonts w:ascii="Times New Roman" w:hAnsi="Times New Roman"/>
          <w:sz w:val="28"/>
          <w:szCs w:val="28"/>
          <w:lang w:val="en-US"/>
        </w:rPr>
      </w:pPr>
      <w:r w:rsidRPr="00B10328">
        <w:rPr>
          <w:rFonts w:ascii="Times New Roman" w:hAnsi="Times New Roman"/>
          <w:sz w:val="28"/>
          <w:szCs w:val="28"/>
          <w:shd w:val="clear" w:color="auto" w:fill="FFFFFF"/>
          <w:lang w:val="en-US"/>
        </w:rPr>
        <w:t>3)</w:t>
      </w:r>
      <w:r w:rsidR="00157AE0" w:rsidRPr="00B10328">
        <w:rPr>
          <w:rFonts w:ascii="Times New Roman" w:hAnsi="Times New Roman"/>
          <w:sz w:val="28"/>
          <w:szCs w:val="28"/>
          <w:lang w:val="en-US"/>
        </w:rPr>
        <w:t xml:space="preserve"> Main factor pushed the development of automated manufacture is the wish to extend the capacity of machines to perform certain tasks formerly done by humans, and to control sequences of operations without human intervention.</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4) That is, the reduction of a manufacturing or service process into its smallest independent steps</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5) The division of labor results in increased production and a reduction in the level of skills required of workers.</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6) The next steps necessary for the development of automation were mechanization, simplification of labor , development of power transmission technology, development of energy technology, and the use of a transfer machine .</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7) The development of power technology also gave rise to the factory system of production, because all workers and machines had to be located near the power source.</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8) The transfer machine is a device used to move a work piece from one specialized machine tool to another, in such a manner as to properly position the work piece for the next machining operation.</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9) Industrial robots are now extremely dexterous and are being used to transfer, manipulate, and index (that is, to position) both light and heavy workplaces, thus performing all the functions of a transfer machine.</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10) The goal of this assembly-line system was to make automobiles available to people who previously could not afford them.</w:t>
      </w:r>
    </w:p>
    <w:p w:rsidR="00157AE0" w:rsidRPr="00B10328" w:rsidRDefault="00157AE0" w:rsidP="00157AE0">
      <w:pPr>
        <w:ind w:left="-420"/>
        <w:rPr>
          <w:rFonts w:ascii="Times New Roman" w:hAnsi="Times New Roman"/>
          <w:b/>
          <w:sz w:val="28"/>
          <w:szCs w:val="28"/>
          <w:lang w:val="en-US"/>
        </w:rPr>
      </w:pPr>
      <w:r w:rsidRPr="00B10328">
        <w:rPr>
          <w:rFonts w:ascii="Times New Roman" w:hAnsi="Times New Roman"/>
          <w:b/>
          <w:sz w:val="28"/>
          <w:szCs w:val="28"/>
          <w:lang w:val="en-US"/>
        </w:rPr>
        <w:t>Exercise 2</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lastRenderedPageBreak/>
        <w:t>1) Manufacture system designed to extend the capacity of machines is called Automation.</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2) Automated manufacture arose out of division of labor and development of the factory.</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3) The division of labor is, the reduction of a manufacturing or service process into its smallest qualifications steps.</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4) Another step necessary in the development of automation was mechanization.</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5) As a result of the development of power transfer specialized machines were motorized and their production efficiency was improved.</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6) The development of power transfer technology also gave rise to the factory system of production.</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7) The transfer machine is a device used to move a work piece from one specialized machine tool to another.</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8) Industrial robots were originally designed only to perform simple tasks.</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9) The goal of the assembly-line system was to make automobiles available to people who previously could not afford them.</w:t>
      </w:r>
    </w:p>
    <w:p w:rsidR="00157AE0" w:rsidRPr="00B10328" w:rsidRDefault="00157AE0" w:rsidP="00157AE0">
      <w:pPr>
        <w:ind w:left="-420"/>
        <w:rPr>
          <w:rFonts w:ascii="Times New Roman" w:hAnsi="Times New Roman"/>
          <w:b/>
          <w:sz w:val="28"/>
          <w:szCs w:val="28"/>
          <w:lang w:val="en-US"/>
        </w:rPr>
      </w:pPr>
      <w:r w:rsidRPr="00B10328">
        <w:rPr>
          <w:rFonts w:ascii="Times New Roman" w:hAnsi="Times New Roman"/>
          <w:b/>
          <w:sz w:val="28"/>
          <w:szCs w:val="28"/>
          <w:lang w:val="en-US"/>
        </w:rPr>
        <w:t>Exercise 3</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1) False</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2) False</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3) True</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4) False</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5) False</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6) False</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7) True</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8) False</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9) True</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lang w:val="en-US"/>
        </w:rPr>
        <w:t>10) False</w:t>
      </w:r>
    </w:p>
    <w:p w:rsidR="00B10328" w:rsidRDefault="00B10328" w:rsidP="00157AE0">
      <w:pPr>
        <w:ind w:left="-420"/>
        <w:rPr>
          <w:rFonts w:ascii="Times New Roman" w:hAnsi="Times New Roman"/>
          <w:b/>
          <w:sz w:val="28"/>
          <w:szCs w:val="28"/>
        </w:rPr>
      </w:pPr>
    </w:p>
    <w:p w:rsidR="00157AE0" w:rsidRPr="00B10328" w:rsidRDefault="00157AE0" w:rsidP="00157AE0">
      <w:pPr>
        <w:ind w:left="-420"/>
        <w:rPr>
          <w:rFonts w:ascii="Times New Roman" w:hAnsi="Times New Roman"/>
          <w:b/>
          <w:sz w:val="28"/>
          <w:szCs w:val="28"/>
        </w:rPr>
      </w:pPr>
      <w:r w:rsidRPr="00B10328">
        <w:rPr>
          <w:rFonts w:ascii="Times New Roman" w:hAnsi="Times New Roman"/>
          <w:b/>
          <w:sz w:val="28"/>
          <w:szCs w:val="28"/>
          <w:lang w:val="en-US"/>
        </w:rPr>
        <w:lastRenderedPageBreak/>
        <w:t>Exercise</w:t>
      </w:r>
      <w:r w:rsidRPr="00B10328">
        <w:rPr>
          <w:rFonts w:ascii="Times New Roman" w:hAnsi="Times New Roman"/>
          <w:b/>
          <w:sz w:val="28"/>
          <w:szCs w:val="28"/>
        </w:rPr>
        <w:t xml:space="preserve"> 4</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rPr>
        <w:t>1) Автоматизированная производственная линия состоит из серии рабочих пунктов, Соединенных передаточной системой для перемещения деталей между станциями.</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rPr>
        <w:t>2) Современные автоматизированные линии управляются программируемыми логическими контроллерами.</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rPr>
        <w:t>3) Автоматизированные производственные линии используются во многих отраслях промышленности , особенно в автомобильной.</w:t>
      </w:r>
    </w:p>
    <w:p w:rsidR="00157AE0" w:rsidRPr="00B10328" w:rsidRDefault="00157AE0" w:rsidP="00157AE0">
      <w:pPr>
        <w:ind w:left="-420"/>
        <w:rPr>
          <w:rFonts w:ascii="Times New Roman" w:hAnsi="Times New Roman"/>
          <w:sz w:val="28"/>
          <w:szCs w:val="28"/>
          <w:lang w:val="en-US"/>
        </w:rPr>
      </w:pPr>
      <w:r w:rsidRPr="00B10328">
        <w:rPr>
          <w:rFonts w:ascii="Times New Roman" w:hAnsi="Times New Roman"/>
          <w:sz w:val="28"/>
          <w:szCs w:val="28"/>
        </w:rPr>
        <w:t>4) Если деталь производится серийно, то автоматизированная линия передачи часто является наиболее экономичным способом производства.</w:t>
      </w:r>
    </w:p>
    <w:p w:rsidR="00157AE0" w:rsidRPr="00B10328" w:rsidRDefault="00157AE0" w:rsidP="00157AE0">
      <w:pPr>
        <w:ind w:left="-420"/>
        <w:rPr>
          <w:rFonts w:ascii="Times New Roman" w:hAnsi="Times New Roman"/>
          <w:sz w:val="28"/>
          <w:szCs w:val="28"/>
        </w:rPr>
      </w:pPr>
      <w:r w:rsidRPr="00B10328">
        <w:rPr>
          <w:rFonts w:ascii="Times New Roman" w:hAnsi="Times New Roman"/>
          <w:sz w:val="28"/>
          <w:szCs w:val="28"/>
        </w:rPr>
        <w:t>5)</w:t>
      </w:r>
      <w:r w:rsidR="0070603E" w:rsidRPr="00B10328">
        <w:rPr>
          <w:rFonts w:ascii="Times New Roman" w:hAnsi="Times New Roman"/>
          <w:sz w:val="28"/>
          <w:szCs w:val="28"/>
        </w:rPr>
        <w:t xml:space="preserve"> Линии передачи датируются примерно 1924 годом .</w:t>
      </w:r>
    </w:p>
    <w:p w:rsidR="0070603E" w:rsidRPr="00B10328" w:rsidRDefault="0070603E" w:rsidP="00157AE0">
      <w:pPr>
        <w:ind w:left="-420"/>
        <w:rPr>
          <w:rFonts w:ascii="Times New Roman" w:hAnsi="Times New Roman"/>
          <w:sz w:val="28"/>
          <w:szCs w:val="28"/>
        </w:rPr>
      </w:pPr>
      <w:r w:rsidRPr="00B10328">
        <w:rPr>
          <w:rFonts w:ascii="Times New Roman" w:hAnsi="Times New Roman"/>
          <w:sz w:val="28"/>
          <w:szCs w:val="28"/>
        </w:rPr>
        <w:t>6) Работы по прессу включают резку и формование деталей из листового металла.</w:t>
      </w:r>
    </w:p>
    <w:p w:rsidR="0070603E" w:rsidRPr="00B10328" w:rsidRDefault="0070603E" w:rsidP="00157AE0">
      <w:pPr>
        <w:ind w:left="-420"/>
        <w:rPr>
          <w:rFonts w:ascii="Times New Roman" w:hAnsi="Times New Roman"/>
          <w:sz w:val="28"/>
          <w:szCs w:val="28"/>
        </w:rPr>
      </w:pPr>
      <w:r w:rsidRPr="00B10328">
        <w:rPr>
          <w:rFonts w:ascii="Times New Roman" w:hAnsi="Times New Roman"/>
          <w:sz w:val="28"/>
          <w:szCs w:val="28"/>
        </w:rPr>
        <w:t>7) Автоматизированная система предназначена для выполнения некоторого полезного действия, и это действие требует энергии.</w:t>
      </w:r>
    </w:p>
    <w:p w:rsidR="0070603E" w:rsidRPr="00B10328" w:rsidRDefault="0070603E" w:rsidP="0070603E">
      <w:pPr>
        <w:ind w:left="-420"/>
        <w:rPr>
          <w:rFonts w:ascii="Times New Roman" w:hAnsi="Times New Roman"/>
          <w:b/>
          <w:sz w:val="28"/>
          <w:szCs w:val="28"/>
        </w:rPr>
      </w:pPr>
      <w:r w:rsidRPr="00B10328">
        <w:rPr>
          <w:rFonts w:ascii="Times New Roman" w:hAnsi="Times New Roman"/>
          <w:b/>
          <w:sz w:val="28"/>
          <w:szCs w:val="28"/>
          <w:lang w:val="en-US"/>
        </w:rPr>
        <w:t>Exercise 5</w:t>
      </w:r>
    </w:p>
    <w:p w:rsidR="0070603E" w:rsidRPr="00B10328" w:rsidRDefault="0070603E" w:rsidP="0070603E">
      <w:pPr>
        <w:ind w:left="-420"/>
        <w:rPr>
          <w:rFonts w:ascii="Times New Roman" w:hAnsi="Times New Roman"/>
          <w:sz w:val="28"/>
          <w:szCs w:val="28"/>
        </w:rPr>
      </w:pPr>
      <w:r w:rsidRPr="00B10328">
        <w:rPr>
          <w:rFonts w:ascii="Times New Roman" w:hAnsi="Times New Roman"/>
          <w:sz w:val="28"/>
          <w:szCs w:val="28"/>
          <w:lang w:val="en-US"/>
        </w:rPr>
        <w:t>1) Electricity is the most widely used energy source in modern automated systems.</w:t>
      </w:r>
    </w:p>
    <w:p w:rsidR="0070603E" w:rsidRPr="00B10328" w:rsidRDefault="0070603E" w:rsidP="0070603E">
      <w:pPr>
        <w:ind w:left="-420"/>
        <w:rPr>
          <w:rFonts w:ascii="Times New Roman" w:hAnsi="Times New Roman"/>
          <w:sz w:val="28"/>
          <w:szCs w:val="28"/>
        </w:rPr>
      </w:pPr>
      <w:r w:rsidRPr="00B10328">
        <w:rPr>
          <w:rFonts w:ascii="Times New Roman" w:hAnsi="Times New Roman"/>
          <w:sz w:val="28"/>
          <w:szCs w:val="28"/>
          <w:lang w:val="en-US"/>
        </w:rPr>
        <w:t>2) Automated systems perform basically two types of operations : 1) processing; 2) moving and positioning.</w:t>
      </w:r>
    </w:p>
    <w:p w:rsidR="0070603E" w:rsidRPr="00B10328" w:rsidRDefault="0070603E" w:rsidP="0070603E">
      <w:pPr>
        <w:ind w:left="-420"/>
        <w:rPr>
          <w:rFonts w:ascii="Times New Roman" w:hAnsi="Times New Roman"/>
          <w:sz w:val="28"/>
          <w:szCs w:val="28"/>
        </w:rPr>
      </w:pPr>
      <w:r w:rsidRPr="00B10328">
        <w:rPr>
          <w:rFonts w:ascii="Times New Roman" w:hAnsi="Times New Roman"/>
          <w:sz w:val="28"/>
          <w:szCs w:val="28"/>
          <w:lang w:val="en-US"/>
        </w:rPr>
        <w:t>3) Automation is a production system designed to increase the productivity of machines and mechanisms.</w:t>
      </w:r>
    </w:p>
    <w:p w:rsidR="0070603E" w:rsidRPr="00B10328" w:rsidRDefault="0070603E" w:rsidP="0070603E">
      <w:pPr>
        <w:ind w:left="-420"/>
        <w:rPr>
          <w:rFonts w:ascii="Times New Roman" w:hAnsi="Times New Roman"/>
          <w:sz w:val="28"/>
          <w:szCs w:val="28"/>
        </w:rPr>
      </w:pPr>
      <w:r w:rsidRPr="00B10328">
        <w:rPr>
          <w:rFonts w:ascii="Times New Roman" w:hAnsi="Times New Roman"/>
          <w:sz w:val="28"/>
          <w:szCs w:val="28"/>
          <w:lang w:val="en-US"/>
        </w:rPr>
        <w:t>4) Communications, aviation, and astronautics are the industries that make the most extensive use of automation.</w:t>
      </w:r>
    </w:p>
    <w:p w:rsidR="0070603E" w:rsidRPr="00B10328" w:rsidRDefault="0070603E" w:rsidP="0070603E">
      <w:pPr>
        <w:ind w:left="-420"/>
        <w:rPr>
          <w:rFonts w:ascii="Times New Roman" w:hAnsi="Times New Roman"/>
          <w:sz w:val="28"/>
          <w:szCs w:val="28"/>
        </w:rPr>
      </w:pPr>
      <w:r w:rsidRPr="00B10328">
        <w:rPr>
          <w:rFonts w:ascii="Times New Roman" w:hAnsi="Times New Roman"/>
          <w:sz w:val="28"/>
          <w:szCs w:val="28"/>
          <w:lang w:val="en-US"/>
        </w:rPr>
        <w:t>5) The division of work , energy transfer, and mechanization of production accelerated the development of automation.</w:t>
      </w:r>
    </w:p>
    <w:p w:rsidR="004160CE" w:rsidRPr="00B10328" w:rsidRDefault="0070603E" w:rsidP="004160CE">
      <w:pPr>
        <w:ind w:left="-420"/>
        <w:rPr>
          <w:rFonts w:ascii="Times New Roman" w:hAnsi="Times New Roman"/>
          <w:sz w:val="28"/>
          <w:szCs w:val="28"/>
          <w:lang w:val="en-US"/>
        </w:rPr>
      </w:pPr>
      <w:r w:rsidRPr="00B10328">
        <w:rPr>
          <w:rFonts w:ascii="Times New Roman" w:hAnsi="Times New Roman"/>
          <w:sz w:val="28"/>
          <w:szCs w:val="28"/>
          <w:lang w:val="en-US"/>
        </w:rPr>
        <w:t>6) The next step required in the development of automation was mechanization.</w:t>
      </w:r>
    </w:p>
    <w:p w:rsidR="004160CE" w:rsidRPr="00B10328" w:rsidRDefault="004160CE" w:rsidP="004160CE">
      <w:pPr>
        <w:ind w:left="-420"/>
        <w:rPr>
          <w:rFonts w:ascii="Times New Roman" w:hAnsi="Times New Roman"/>
          <w:sz w:val="28"/>
          <w:szCs w:val="28"/>
        </w:rPr>
      </w:pPr>
      <w:r w:rsidRPr="00B10328">
        <w:rPr>
          <w:rFonts w:ascii="Times New Roman" w:hAnsi="Times New Roman"/>
          <w:sz w:val="28"/>
          <w:szCs w:val="28"/>
          <w:lang w:val="en-US"/>
        </w:rPr>
        <w:t>7) The development of energy transfer technology has contributed to the development of automation.</w:t>
      </w:r>
    </w:p>
    <w:p w:rsidR="004160CE" w:rsidRPr="00B10328" w:rsidRDefault="004160CE" w:rsidP="004160CE">
      <w:pPr>
        <w:ind w:left="-420"/>
        <w:rPr>
          <w:rFonts w:ascii="Times New Roman" w:hAnsi="Times New Roman"/>
          <w:sz w:val="28"/>
          <w:szCs w:val="28"/>
          <w:lang w:val="en-US"/>
        </w:rPr>
      </w:pPr>
      <w:r w:rsidRPr="00B10328">
        <w:rPr>
          <w:rFonts w:ascii="Times New Roman" w:hAnsi="Times New Roman"/>
          <w:sz w:val="28"/>
          <w:szCs w:val="28"/>
          <w:lang w:val="en-US"/>
        </w:rPr>
        <w:t>8) Industrial robots were originally designed to perform simple tasks in dangerous environments.</w:t>
      </w:r>
    </w:p>
    <w:p w:rsidR="004160CE" w:rsidRPr="00B10328" w:rsidRDefault="004160CE" w:rsidP="004160CE">
      <w:pPr>
        <w:ind w:left="-420"/>
        <w:rPr>
          <w:rFonts w:ascii="Times New Roman" w:hAnsi="Times New Roman"/>
          <w:sz w:val="28"/>
          <w:szCs w:val="28"/>
          <w:lang w:val="en-US"/>
        </w:rPr>
      </w:pPr>
    </w:p>
    <w:p w:rsidR="004160CE" w:rsidRPr="00B10328" w:rsidRDefault="004160CE" w:rsidP="004160CE">
      <w:pPr>
        <w:ind w:left="-420"/>
        <w:jc w:val="center"/>
        <w:rPr>
          <w:rFonts w:ascii="Times New Roman" w:hAnsi="Times New Roman"/>
          <w:b/>
          <w:sz w:val="36"/>
          <w:szCs w:val="28"/>
          <w:lang w:val="en-US"/>
        </w:rPr>
      </w:pPr>
      <w:r w:rsidRPr="00B10328">
        <w:rPr>
          <w:rFonts w:ascii="Times New Roman" w:hAnsi="Times New Roman"/>
          <w:b/>
          <w:sz w:val="36"/>
          <w:szCs w:val="28"/>
          <w:lang w:val="en-US"/>
        </w:rPr>
        <w:t>Feedback</w:t>
      </w:r>
    </w:p>
    <w:p w:rsidR="004160CE" w:rsidRPr="00B10328" w:rsidRDefault="004160CE" w:rsidP="004160CE">
      <w:pPr>
        <w:ind w:left="-420"/>
        <w:rPr>
          <w:rFonts w:ascii="Times New Roman" w:hAnsi="Times New Roman"/>
          <w:b/>
          <w:sz w:val="28"/>
          <w:szCs w:val="28"/>
          <w:lang w:val="en-US"/>
        </w:rPr>
      </w:pPr>
      <w:r w:rsidRPr="00B10328">
        <w:rPr>
          <w:rFonts w:ascii="Times New Roman" w:hAnsi="Times New Roman"/>
          <w:b/>
          <w:sz w:val="28"/>
          <w:szCs w:val="28"/>
          <w:lang w:val="en-US"/>
        </w:rPr>
        <w:t>Exercise 1</w:t>
      </w:r>
    </w:p>
    <w:p w:rsidR="004160CE" w:rsidRPr="00B10328" w:rsidRDefault="004160CE" w:rsidP="004160CE">
      <w:pPr>
        <w:ind w:left="-420"/>
        <w:rPr>
          <w:rFonts w:ascii="Times New Roman" w:hAnsi="Times New Roman"/>
          <w:sz w:val="28"/>
          <w:szCs w:val="28"/>
          <w:lang w:val="en-US"/>
        </w:rPr>
      </w:pPr>
      <w:r w:rsidRPr="00B10328">
        <w:rPr>
          <w:rFonts w:ascii="Times New Roman" w:hAnsi="Times New Roman"/>
          <w:sz w:val="28"/>
          <w:szCs w:val="28"/>
          <w:lang w:val="en-US"/>
        </w:rPr>
        <w:t>1) Essential to all automatic-control mechanisms is the feedback principle, which enables a designer to endow a machine with the capacity for self-correction.</w:t>
      </w:r>
    </w:p>
    <w:p w:rsidR="004160CE" w:rsidRPr="00B10328" w:rsidRDefault="004160CE" w:rsidP="004160CE">
      <w:pPr>
        <w:ind w:left="-420"/>
        <w:rPr>
          <w:rFonts w:ascii="Times New Roman" w:hAnsi="Times New Roman"/>
          <w:sz w:val="28"/>
          <w:szCs w:val="28"/>
          <w:lang w:val="en-US"/>
        </w:rPr>
      </w:pPr>
      <w:r w:rsidRPr="00B10328">
        <w:rPr>
          <w:rFonts w:ascii="Times New Roman" w:hAnsi="Times New Roman"/>
          <w:sz w:val="28"/>
          <w:szCs w:val="28"/>
          <w:lang w:val="en-US"/>
        </w:rPr>
        <w:t xml:space="preserve">2) A feedback loop is a mechanical, pneumatic, or electronic device that senses or measures a physical quantity such as position, temperature, size, or speed, compares it with a </w:t>
      </w:r>
      <w:proofErr w:type="spellStart"/>
      <w:r w:rsidRPr="00B10328">
        <w:rPr>
          <w:rFonts w:ascii="Times New Roman" w:hAnsi="Times New Roman"/>
          <w:sz w:val="28"/>
          <w:szCs w:val="28"/>
          <w:lang w:val="en-US"/>
        </w:rPr>
        <w:t>preestablished</w:t>
      </w:r>
      <w:proofErr w:type="spellEnd"/>
      <w:r w:rsidRPr="00B10328">
        <w:rPr>
          <w:rFonts w:ascii="Times New Roman" w:hAnsi="Times New Roman"/>
          <w:sz w:val="28"/>
          <w:szCs w:val="28"/>
          <w:lang w:val="en-US"/>
        </w:rPr>
        <w:t xml:space="preserve"> standard, and takes whatever preprogrammed action is necessary to maintain the measured quantity within the limits of the acceptable standard.</w:t>
      </w:r>
    </w:p>
    <w:p w:rsidR="004160CE" w:rsidRPr="00B10328" w:rsidRDefault="004160CE" w:rsidP="004160CE">
      <w:pPr>
        <w:ind w:left="-420"/>
        <w:rPr>
          <w:rFonts w:ascii="Times New Roman" w:hAnsi="Times New Roman"/>
          <w:sz w:val="28"/>
          <w:szCs w:val="28"/>
          <w:lang w:val="en-US"/>
        </w:rPr>
      </w:pPr>
      <w:r w:rsidRPr="00B10328">
        <w:rPr>
          <w:rFonts w:ascii="Times New Roman" w:hAnsi="Times New Roman"/>
          <w:sz w:val="28"/>
          <w:szCs w:val="28"/>
          <w:lang w:val="en-US"/>
        </w:rPr>
        <w:t>3) The feedback principle was introduced in 1788.</w:t>
      </w:r>
    </w:p>
    <w:p w:rsidR="004160CE" w:rsidRPr="00B10328" w:rsidRDefault="004160CE" w:rsidP="004160CE">
      <w:pPr>
        <w:ind w:left="-420"/>
        <w:rPr>
          <w:rFonts w:ascii="Times New Roman" w:hAnsi="Times New Roman"/>
          <w:sz w:val="28"/>
          <w:szCs w:val="28"/>
          <w:lang w:val="en-US"/>
        </w:rPr>
      </w:pPr>
      <w:r w:rsidRPr="00B10328">
        <w:rPr>
          <w:rFonts w:ascii="Times New Roman" w:hAnsi="Times New Roman"/>
          <w:sz w:val="28"/>
          <w:szCs w:val="28"/>
          <w:lang w:val="en-US"/>
        </w:rPr>
        <w:t xml:space="preserve">4) An outstanding early example is the </w:t>
      </w:r>
      <w:proofErr w:type="spellStart"/>
      <w:r w:rsidRPr="00B10328">
        <w:rPr>
          <w:rFonts w:ascii="Times New Roman" w:hAnsi="Times New Roman"/>
          <w:sz w:val="28"/>
          <w:szCs w:val="28"/>
          <w:lang w:val="en-US"/>
        </w:rPr>
        <w:t>flyball</w:t>
      </w:r>
      <w:proofErr w:type="spellEnd"/>
      <w:r w:rsidRPr="00B10328">
        <w:rPr>
          <w:rFonts w:ascii="Times New Roman" w:hAnsi="Times New Roman"/>
          <w:sz w:val="28"/>
          <w:szCs w:val="28"/>
          <w:lang w:val="en-US"/>
        </w:rPr>
        <w:t xml:space="preserve"> governor, invented in 1788 by the Scottish engineer James Watt to control the speed of the steam engine.</w:t>
      </w:r>
    </w:p>
    <w:p w:rsidR="004160CE" w:rsidRPr="00B10328" w:rsidRDefault="004160CE" w:rsidP="004160CE">
      <w:pPr>
        <w:ind w:left="-420"/>
        <w:rPr>
          <w:rFonts w:ascii="Times New Roman" w:hAnsi="Times New Roman"/>
          <w:sz w:val="28"/>
          <w:szCs w:val="28"/>
          <w:lang w:val="en-US"/>
        </w:rPr>
      </w:pPr>
      <w:r w:rsidRPr="00B10328">
        <w:rPr>
          <w:rFonts w:ascii="Times New Roman" w:hAnsi="Times New Roman"/>
          <w:sz w:val="28"/>
          <w:szCs w:val="28"/>
          <w:lang w:val="en-US"/>
        </w:rPr>
        <w:t xml:space="preserve">5) In this device a pair of weighted balls is suspended from arms attached to a spindle, which is connected by gears to the output shaft of the engine. At the top of the spindle the arms are linked by a lever with a valve that regulates the steam input. As the engine speeds up beyond the desired rate, causing the spindle to rotate faster, the </w:t>
      </w:r>
      <w:proofErr w:type="spellStart"/>
      <w:r w:rsidRPr="00B10328">
        <w:rPr>
          <w:rFonts w:ascii="Times New Roman" w:hAnsi="Times New Roman"/>
          <w:sz w:val="28"/>
          <w:szCs w:val="28"/>
          <w:lang w:val="en-US"/>
        </w:rPr>
        <w:t>flyballs</w:t>
      </w:r>
      <w:proofErr w:type="spellEnd"/>
      <w:r w:rsidRPr="00B10328">
        <w:rPr>
          <w:rFonts w:ascii="Times New Roman" w:hAnsi="Times New Roman"/>
          <w:sz w:val="28"/>
          <w:szCs w:val="28"/>
          <w:lang w:val="en-US"/>
        </w:rPr>
        <w:t xml:space="preserve"> are driven upward by centrifugal force. The action of the </w:t>
      </w:r>
      <w:proofErr w:type="spellStart"/>
      <w:r w:rsidRPr="00B10328">
        <w:rPr>
          <w:rFonts w:ascii="Times New Roman" w:hAnsi="Times New Roman"/>
          <w:sz w:val="28"/>
          <w:szCs w:val="28"/>
          <w:lang w:val="en-US"/>
        </w:rPr>
        <w:t>flyballs</w:t>
      </w:r>
      <w:proofErr w:type="spellEnd"/>
      <w:r w:rsidRPr="00B10328">
        <w:rPr>
          <w:rFonts w:ascii="Times New Roman" w:hAnsi="Times New Roman"/>
          <w:sz w:val="28"/>
          <w:szCs w:val="28"/>
          <w:lang w:val="en-US"/>
        </w:rPr>
        <w:t xml:space="preserve"> partly closes the input valve, reducing the amount of steam delivered to the engine.</w:t>
      </w:r>
    </w:p>
    <w:p w:rsidR="004160CE" w:rsidRPr="00B10328" w:rsidRDefault="004160CE" w:rsidP="004160CE">
      <w:pPr>
        <w:ind w:left="-420"/>
        <w:rPr>
          <w:rFonts w:ascii="Times New Roman" w:hAnsi="Times New Roman"/>
          <w:sz w:val="28"/>
          <w:szCs w:val="28"/>
          <w:lang w:val="en-US"/>
        </w:rPr>
      </w:pPr>
      <w:r w:rsidRPr="00B10328">
        <w:rPr>
          <w:rFonts w:ascii="Times New Roman" w:hAnsi="Times New Roman"/>
          <w:sz w:val="28"/>
          <w:szCs w:val="28"/>
          <w:lang w:val="en-US"/>
        </w:rPr>
        <w:t>6) Yes, we can consider a household thermostat as a feedback device.</w:t>
      </w:r>
    </w:p>
    <w:p w:rsidR="004160CE" w:rsidRPr="00B10328" w:rsidRDefault="004160CE" w:rsidP="004160CE">
      <w:pPr>
        <w:ind w:left="-420"/>
        <w:rPr>
          <w:rFonts w:ascii="Times New Roman" w:hAnsi="Times New Roman"/>
          <w:sz w:val="28"/>
          <w:szCs w:val="28"/>
          <w:lang w:val="en-US"/>
        </w:rPr>
      </w:pPr>
      <w:r w:rsidRPr="00B10328">
        <w:rPr>
          <w:rFonts w:ascii="Times New Roman" w:hAnsi="Times New Roman"/>
          <w:sz w:val="28"/>
          <w:szCs w:val="28"/>
          <w:lang w:val="en-US"/>
        </w:rPr>
        <w:t>7) Through feedback devices, machines can start, stop, speed up, slow down, count, inspect, test, compare, and measure.</w:t>
      </w:r>
    </w:p>
    <w:p w:rsidR="004160CE" w:rsidRPr="00B10328" w:rsidRDefault="004160CE" w:rsidP="004160CE">
      <w:pPr>
        <w:ind w:left="-420"/>
        <w:rPr>
          <w:rFonts w:ascii="Times New Roman" w:hAnsi="Times New Roman"/>
          <w:sz w:val="28"/>
          <w:szCs w:val="28"/>
          <w:lang w:val="en-US"/>
        </w:rPr>
      </w:pPr>
      <w:r w:rsidRPr="00B10328">
        <w:rPr>
          <w:rFonts w:ascii="Times New Roman" w:hAnsi="Times New Roman"/>
          <w:sz w:val="28"/>
          <w:szCs w:val="28"/>
          <w:lang w:val="en-US"/>
        </w:rPr>
        <w:t>8) These operations are commonly applied to a wide variety of production operations that can include milling, boring, bottling, and refining.</w:t>
      </w:r>
    </w:p>
    <w:p w:rsidR="004160CE" w:rsidRPr="00B10328" w:rsidRDefault="004160CE" w:rsidP="004160CE">
      <w:pPr>
        <w:ind w:left="-420"/>
        <w:rPr>
          <w:rFonts w:ascii="Times New Roman" w:hAnsi="Times New Roman"/>
          <w:b/>
          <w:sz w:val="28"/>
          <w:szCs w:val="28"/>
          <w:lang w:val="en-US"/>
        </w:rPr>
      </w:pPr>
      <w:r w:rsidRPr="00B10328">
        <w:rPr>
          <w:rFonts w:ascii="Times New Roman" w:hAnsi="Times New Roman"/>
          <w:b/>
          <w:sz w:val="28"/>
          <w:szCs w:val="28"/>
          <w:lang w:val="en-US"/>
        </w:rPr>
        <w:t>Exercise 2</w:t>
      </w:r>
    </w:p>
    <w:p w:rsidR="004160CE" w:rsidRPr="00B10328" w:rsidRDefault="004160CE" w:rsidP="004160CE">
      <w:pPr>
        <w:ind w:left="-420"/>
        <w:rPr>
          <w:rFonts w:ascii="Times New Roman" w:hAnsi="Times New Roman"/>
          <w:sz w:val="28"/>
          <w:szCs w:val="28"/>
          <w:lang w:val="en-US"/>
        </w:rPr>
      </w:pPr>
      <w:r w:rsidRPr="00B10328">
        <w:rPr>
          <w:rFonts w:ascii="Times New Roman" w:hAnsi="Times New Roman"/>
          <w:sz w:val="28"/>
          <w:szCs w:val="28"/>
          <w:lang w:val="en-US"/>
        </w:rPr>
        <w:t>1)</w:t>
      </w:r>
      <w:r w:rsidR="00E5517F" w:rsidRPr="00B10328">
        <w:rPr>
          <w:rFonts w:ascii="Times New Roman" w:hAnsi="Times New Roman"/>
          <w:sz w:val="28"/>
          <w:szCs w:val="28"/>
          <w:lang w:val="en-US"/>
        </w:rPr>
        <w:t xml:space="preserve"> All automatic control mechanisms have a feedback principle.</w:t>
      </w:r>
    </w:p>
    <w:p w:rsidR="00E5517F" w:rsidRPr="00B10328" w:rsidRDefault="00E5517F" w:rsidP="004160CE">
      <w:pPr>
        <w:ind w:left="-420"/>
        <w:rPr>
          <w:rFonts w:ascii="Times New Roman" w:hAnsi="Times New Roman"/>
          <w:sz w:val="28"/>
          <w:szCs w:val="28"/>
          <w:shd w:val="clear" w:color="auto" w:fill="FFFFFF"/>
          <w:lang w:val="en-US"/>
        </w:rPr>
      </w:pPr>
      <w:r w:rsidRPr="00B10328">
        <w:rPr>
          <w:rFonts w:ascii="Times New Roman" w:hAnsi="Times New Roman"/>
          <w:sz w:val="28"/>
          <w:szCs w:val="28"/>
          <w:lang w:val="en-US"/>
        </w:rPr>
        <w:t>2)</w:t>
      </w:r>
      <w:r w:rsidRPr="00B10328">
        <w:rPr>
          <w:rFonts w:ascii="Times New Roman" w:hAnsi="Times New Roman"/>
          <w:sz w:val="28"/>
          <w:szCs w:val="28"/>
          <w:shd w:val="clear" w:color="auto" w:fill="FFFFFF"/>
          <w:lang w:val="en-US"/>
        </w:rPr>
        <w:t xml:space="preserve"> The feedback principle has been used for centuries.</w:t>
      </w:r>
    </w:p>
    <w:p w:rsidR="009F2A37" w:rsidRPr="00B10328" w:rsidRDefault="00E5517F" w:rsidP="009F2A37">
      <w:pPr>
        <w:ind w:left="-420"/>
        <w:rPr>
          <w:rFonts w:ascii="Times New Roman" w:hAnsi="Times New Roman"/>
          <w:sz w:val="28"/>
          <w:szCs w:val="28"/>
          <w:shd w:val="clear" w:color="auto" w:fill="FFFFFF"/>
          <w:lang w:val="en-US"/>
        </w:rPr>
      </w:pPr>
      <w:r w:rsidRPr="00B10328">
        <w:rPr>
          <w:rFonts w:ascii="Times New Roman" w:hAnsi="Times New Roman"/>
          <w:sz w:val="28"/>
          <w:szCs w:val="28"/>
          <w:shd w:val="clear" w:color="auto" w:fill="FFFFFF"/>
          <w:lang w:val="en-US"/>
        </w:rPr>
        <w:t>3) A feedback loop is a mechanical, pneumatic, or electronic device that senses or measures a physical quantity such as position, temperature, size, or speed.</w:t>
      </w:r>
    </w:p>
    <w:p w:rsidR="009F2A37" w:rsidRPr="00B10328" w:rsidRDefault="00E5517F" w:rsidP="009F2A37">
      <w:pPr>
        <w:ind w:left="-420"/>
        <w:rPr>
          <w:rFonts w:ascii="Times New Roman" w:hAnsi="Times New Roman"/>
          <w:sz w:val="28"/>
          <w:szCs w:val="28"/>
          <w:lang w:val="en-US"/>
        </w:rPr>
      </w:pPr>
      <w:r w:rsidRPr="00B10328">
        <w:rPr>
          <w:rFonts w:ascii="Times New Roman" w:hAnsi="Times New Roman"/>
          <w:sz w:val="28"/>
          <w:szCs w:val="28"/>
          <w:shd w:val="clear" w:color="auto" w:fill="FFFFFF"/>
          <w:lang w:val="en-US"/>
        </w:rPr>
        <w:t>4)</w:t>
      </w:r>
      <w:r w:rsidR="009F2A37" w:rsidRPr="00B10328">
        <w:rPr>
          <w:rFonts w:ascii="Times New Roman" w:hAnsi="Times New Roman"/>
          <w:sz w:val="28"/>
          <w:szCs w:val="28"/>
          <w:lang w:val="en-US"/>
        </w:rPr>
        <w:t xml:space="preserve"> Compares it with a </w:t>
      </w:r>
      <w:proofErr w:type="spellStart"/>
      <w:r w:rsidR="009F2A37" w:rsidRPr="00B10328">
        <w:rPr>
          <w:rFonts w:ascii="Times New Roman" w:hAnsi="Times New Roman"/>
          <w:sz w:val="28"/>
          <w:szCs w:val="28"/>
          <w:lang w:val="en-US"/>
        </w:rPr>
        <w:t>preestablished</w:t>
      </w:r>
      <w:proofErr w:type="spellEnd"/>
      <w:r w:rsidR="009F2A37" w:rsidRPr="00B10328">
        <w:rPr>
          <w:rFonts w:ascii="Times New Roman" w:hAnsi="Times New Roman"/>
          <w:sz w:val="28"/>
          <w:szCs w:val="28"/>
          <w:lang w:val="en-US"/>
        </w:rPr>
        <w:t xml:space="preserve"> standard.</w:t>
      </w:r>
    </w:p>
    <w:p w:rsidR="009F2A37" w:rsidRPr="00B10328" w:rsidRDefault="009F2A37" w:rsidP="009F2A37">
      <w:pPr>
        <w:ind w:left="-420"/>
        <w:rPr>
          <w:rFonts w:ascii="Times New Roman" w:hAnsi="Times New Roman"/>
          <w:sz w:val="28"/>
          <w:szCs w:val="28"/>
          <w:lang w:val="en-US"/>
        </w:rPr>
      </w:pPr>
      <w:r w:rsidRPr="00B10328">
        <w:rPr>
          <w:rFonts w:ascii="Times New Roman" w:hAnsi="Times New Roman"/>
          <w:sz w:val="28"/>
          <w:szCs w:val="28"/>
          <w:lang w:val="en-US"/>
        </w:rPr>
        <w:lastRenderedPageBreak/>
        <w:t>5) Takes whatever preprogrammed action is necessary to maintain the measured quantity within the limits of the acceptable standard.</w:t>
      </w:r>
    </w:p>
    <w:p w:rsidR="009F2A37" w:rsidRPr="00B10328" w:rsidRDefault="009F2A37" w:rsidP="009F2A37">
      <w:pPr>
        <w:ind w:left="-420"/>
        <w:rPr>
          <w:rFonts w:ascii="Times New Roman" w:hAnsi="Times New Roman"/>
          <w:sz w:val="28"/>
          <w:szCs w:val="28"/>
          <w:lang w:val="en-US"/>
        </w:rPr>
      </w:pPr>
      <w:r w:rsidRPr="00B10328">
        <w:rPr>
          <w:rFonts w:ascii="Times New Roman" w:hAnsi="Times New Roman"/>
          <w:sz w:val="28"/>
          <w:szCs w:val="28"/>
          <w:lang w:val="en-US"/>
        </w:rPr>
        <w:t>6) Acceptable limits or tolerances be established for the process to be performed.</w:t>
      </w:r>
    </w:p>
    <w:p w:rsidR="009F2A37" w:rsidRPr="00B10328" w:rsidRDefault="009F2A37" w:rsidP="009F2A37">
      <w:pPr>
        <w:ind w:left="-420"/>
        <w:rPr>
          <w:rFonts w:ascii="Times New Roman" w:hAnsi="Times New Roman"/>
          <w:sz w:val="28"/>
          <w:szCs w:val="28"/>
          <w:lang w:val="en-US"/>
        </w:rPr>
      </w:pPr>
      <w:r w:rsidRPr="00B10328">
        <w:rPr>
          <w:rFonts w:ascii="Times New Roman" w:hAnsi="Times New Roman"/>
          <w:sz w:val="28"/>
          <w:szCs w:val="28"/>
          <w:lang w:val="en-US"/>
        </w:rPr>
        <w:t>7) Physical characteristics be measured and compared with the set of limits.</w:t>
      </w:r>
    </w:p>
    <w:p w:rsidR="009F2A37" w:rsidRPr="00B10328" w:rsidRDefault="009F2A37" w:rsidP="009F2A37">
      <w:pPr>
        <w:ind w:left="-420"/>
        <w:rPr>
          <w:rFonts w:ascii="Times New Roman" w:hAnsi="Times New Roman"/>
          <w:sz w:val="28"/>
          <w:szCs w:val="28"/>
          <w:lang w:val="en-US"/>
        </w:rPr>
      </w:pPr>
      <w:r w:rsidRPr="00B10328">
        <w:rPr>
          <w:rFonts w:ascii="Times New Roman" w:hAnsi="Times New Roman"/>
          <w:sz w:val="28"/>
          <w:szCs w:val="28"/>
          <w:lang w:val="en-US"/>
        </w:rPr>
        <w:t>8) These operations are commonly applied to a wide variety of production operations that can include milling, boring, bottling, and refining.</w:t>
      </w:r>
    </w:p>
    <w:p w:rsidR="009F2A37" w:rsidRPr="00B10328" w:rsidRDefault="009F2A37" w:rsidP="009F2A37">
      <w:pPr>
        <w:ind w:left="-420"/>
        <w:rPr>
          <w:rFonts w:ascii="Times New Roman" w:hAnsi="Times New Roman"/>
          <w:b/>
          <w:sz w:val="28"/>
          <w:szCs w:val="28"/>
        </w:rPr>
      </w:pPr>
      <w:r w:rsidRPr="00B10328">
        <w:rPr>
          <w:rFonts w:ascii="Times New Roman" w:hAnsi="Times New Roman"/>
          <w:b/>
          <w:sz w:val="28"/>
          <w:szCs w:val="28"/>
          <w:lang w:val="en-US"/>
        </w:rPr>
        <w:t>Exercise</w:t>
      </w:r>
      <w:r w:rsidRPr="00B10328">
        <w:rPr>
          <w:rFonts w:ascii="Times New Roman" w:hAnsi="Times New Roman"/>
          <w:b/>
          <w:sz w:val="28"/>
          <w:szCs w:val="28"/>
        </w:rPr>
        <w:t xml:space="preserve"> 3</w:t>
      </w:r>
    </w:p>
    <w:p w:rsidR="009F2A37" w:rsidRPr="00B10328" w:rsidRDefault="009F2A37" w:rsidP="009F2A37">
      <w:pPr>
        <w:ind w:left="-420"/>
        <w:rPr>
          <w:rFonts w:ascii="Times New Roman" w:hAnsi="Times New Roman"/>
          <w:sz w:val="28"/>
          <w:szCs w:val="28"/>
        </w:rPr>
      </w:pPr>
      <w:r w:rsidRPr="00B10328">
        <w:rPr>
          <w:rFonts w:ascii="Times New Roman" w:hAnsi="Times New Roman"/>
          <w:sz w:val="28"/>
          <w:szCs w:val="28"/>
        </w:rPr>
        <w:t>1) Средства управления с обратной связью широко используются в современных автоматизированных системах.</w:t>
      </w:r>
    </w:p>
    <w:p w:rsidR="009F2A37" w:rsidRPr="00B10328" w:rsidRDefault="009F2A37" w:rsidP="009F2A37">
      <w:pPr>
        <w:ind w:left="-420"/>
        <w:rPr>
          <w:rFonts w:ascii="Times New Roman" w:hAnsi="Times New Roman"/>
          <w:sz w:val="28"/>
          <w:szCs w:val="28"/>
        </w:rPr>
      </w:pPr>
      <w:r w:rsidRPr="00B10328">
        <w:rPr>
          <w:rFonts w:ascii="Times New Roman" w:hAnsi="Times New Roman"/>
          <w:sz w:val="28"/>
          <w:szCs w:val="28"/>
        </w:rPr>
        <w:t>2) Система управления с обратной связью состоит из пяти основных компонентов.</w:t>
      </w:r>
    </w:p>
    <w:p w:rsidR="009F2A37" w:rsidRPr="00B10328" w:rsidRDefault="009F2A37" w:rsidP="009F2A37">
      <w:pPr>
        <w:ind w:left="-420"/>
        <w:rPr>
          <w:rFonts w:ascii="Times New Roman" w:hAnsi="Times New Roman"/>
          <w:sz w:val="28"/>
          <w:szCs w:val="28"/>
        </w:rPr>
      </w:pPr>
      <w:r w:rsidRPr="00B10328">
        <w:rPr>
          <w:rFonts w:ascii="Times New Roman" w:hAnsi="Times New Roman"/>
          <w:sz w:val="28"/>
          <w:szCs w:val="28"/>
        </w:rPr>
        <w:t xml:space="preserve">3) Вход в систему- это опорное значение, или </w:t>
      </w:r>
      <w:proofErr w:type="spellStart"/>
      <w:r w:rsidRPr="00B10328">
        <w:rPr>
          <w:rFonts w:ascii="Times New Roman" w:hAnsi="Times New Roman"/>
          <w:sz w:val="28"/>
          <w:szCs w:val="28"/>
        </w:rPr>
        <w:t>уставка</w:t>
      </w:r>
      <w:proofErr w:type="spellEnd"/>
      <w:r w:rsidRPr="00B10328">
        <w:rPr>
          <w:rFonts w:ascii="Times New Roman" w:hAnsi="Times New Roman"/>
          <w:sz w:val="28"/>
          <w:szCs w:val="28"/>
        </w:rPr>
        <w:t>, для вывода системы.</w:t>
      </w:r>
    </w:p>
    <w:p w:rsidR="009F2A37" w:rsidRPr="00B10328" w:rsidRDefault="009F2A37" w:rsidP="009F2A37">
      <w:pPr>
        <w:ind w:left="-420"/>
        <w:rPr>
          <w:rFonts w:ascii="Times New Roman" w:hAnsi="Times New Roman"/>
          <w:sz w:val="28"/>
          <w:szCs w:val="28"/>
        </w:rPr>
      </w:pPr>
      <w:r w:rsidRPr="00B10328">
        <w:rPr>
          <w:rFonts w:ascii="Times New Roman" w:hAnsi="Times New Roman"/>
          <w:sz w:val="28"/>
          <w:szCs w:val="28"/>
        </w:rPr>
        <w:t>4) Чувствительные элементы - это измерительные приборы, используемые в контуре обратной связи для контроля величины выходного сигнала .</w:t>
      </w:r>
    </w:p>
    <w:p w:rsidR="009F2A37" w:rsidRPr="00B10328" w:rsidRDefault="009F2A37" w:rsidP="009F2A37">
      <w:pPr>
        <w:ind w:left="-420"/>
        <w:rPr>
          <w:rFonts w:ascii="Times New Roman" w:hAnsi="Times New Roman"/>
          <w:sz w:val="28"/>
          <w:szCs w:val="28"/>
        </w:rPr>
      </w:pPr>
      <w:r w:rsidRPr="00B10328">
        <w:rPr>
          <w:rFonts w:ascii="Times New Roman" w:hAnsi="Times New Roman"/>
          <w:sz w:val="28"/>
          <w:szCs w:val="28"/>
        </w:rPr>
        <w:t>5) Это устройство состоит из двух металлических полос, соединенных по своей длине.</w:t>
      </w:r>
    </w:p>
    <w:p w:rsidR="009F2A37" w:rsidRPr="00B10328" w:rsidRDefault="009F2A37" w:rsidP="009F2A37">
      <w:pPr>
        <w:ind w:left="-420"/>
        <w:rPr>
          <w:rFonts w:ascii="Times New Roman" w:hAnsi="Times New Roman"/>
          <w:sz w:val="28"/>
          <w:szCs w:val="28"/>
        </w:rPr>
      </w:pPr>
      <w:r w:rsidRPr="00B10328">
        <w:rPr>
          <w:rFonts w:ascii="Times New Roman" w:hAnsi="Times New Roman"/>
          <w:sz w:val="28"/>
          <w:szCs w:val="28"/>
        </w:rPr>
        <w:t>6) Эти два металла обладают различными коэффициентами теплового расширения.</w:t>
      </w:r>
    </w:p>
    <w:p w:rsidR="009F2A37" w:rsidRPr="00B10328" w:rsidRDefault="009F2A37" w:rsidP="009F2A37">
      <w:pPr>
        <w:ind w:left="-420"/>
        <w:rPr>
          <w:rFonts w:ascii="Times New Roman" w:hAnsi="Times New Roman"/>
          <w:sz w:val="28"/>
          <w:szCs w:val="28"/>
        </w:rPr>
      </w:pPr>
      <w:r w:rsidRPr="00B10328">
        <w:rPr>
          <w:rFonts w:ascii="Times New Roman" w:hAnsi="Times New Roman"/>
          <w:sz w:val="28"/>
          <w:szCs w:val="28"/>
        </w:rPr>
        <w:t>7) Биметаллическая лента способна измерять температуру.</w:t>
      </w:r>
    </w:p>
    <w:p w:rsidR="009F2A37" w:rsidRPr="00B10328" w:rsidRDefault="009F2A37" w:rsidP="009F2A37">
      <w:pPr>
        <w:ind w:left="-420"/>
        <w:rPr>
          <w:rFonts w:ascii="Times New Roman" w:hAnsi="Times New Roman"/>
          <w:sz w:val="28"/>
          <w:szCs w:val="28"/>
        </w:rPr>
      </w:pPr>
      <w:r w:rsidRPr="00B10328">
        <w:rPr>
          <w:rFonts w:ascii="Times New Roman" w:hAnsi="Times New Roman"/>
          <w:sz w:val="28"/>
          <w:szCs w:val="28"/>
        </w:rPr>
        <w:t>8) Существует много различных видов датчиков, используемых в системах управления с обратной связью для автоматизации.</w:t>
      </w:r>
    </w:p>
    <w:p w:rsidR="009F2A37" w:rsidRPr="00B10328" w:rsidRDefault="009F2A37" w:rsidP="009F2A37">
      <w:pPr>
        <w:ind w:left="-420"/>
        <w:rPr>
          <w:rFonts w:ascii="Times New Roman" w:hAnsi="Times New Roman"/>
          <w:sz w:val="28"/>
          <w:szCs w:val="28"/>
        </w:rPr>
      </w:pPr>
      <w:r w:rsidRPr="00B10328">
        <w:rPr>
          <w:rFonts w:ascii="Times New Roman" w:hAnsi="Times New Roman"/>
          <w:sz w:val="28"/>
          <w:szCs w:val="28"/>
        </w:rPr>
        <w:t>9) Назначение контроллера и исполнительных устройств в системе обратной связи состоит в том, чтобы сравнить измеренное выходное значение с эталонным входным значением и уменьшить разницу между ними.</w:t>
      </w:r>
    </w:p>
    <w:p w:rsidR="009F2A37" w:rsidRPr="00B10328" w:rsidRDefault="009F2A37" w:rsidP="009F2A37">
      <w:pPr>
        <w:ind w:left="-420"/>
        <w:rPr>
          <w:rFonts w:ascii="Times New Roman" w:hAnsi="Times New Roman"/>
          <w:sz w:val="28"/>
          <w:szCs w:val="28"/>
        </w:rPr>
      </w:pPr>
      <w:r w:rsidRPr="00B10328">
        <w:rPr>
          <w:rFonts w:ascii="Times New Roman" w:hAnsi="Times New Roman"/>
          <w:sz w:val="28"/>
          <w:szCs w:val="28"/>
        </w:rPr>
        <w:t>10) В общем случае контроллер и исполнительный механизм системы</w:t>
      </w:r>
      <w:r w:rsidR="00686460" w:rsidRPr="00B10328">
        <w:rPr>
          <w:rFonts w:ascii="Times New Roman" w:hAnsi="Times New Roman"/>
          <w:sz w:val="28"/>
          <w:szCs w:val="28"/>
        </w:rPr>
        <w:t xml:space="preserve"> </w:t>
      </w:r>
      <w:r w:rsidRPr="00B10328">
        <w:rPr>
          <w:rFonts w:ascii="Times New Roman" w:hAnsi="Times New Roman"/>
          <w:sz w:val="28"/>
          <w:szCs w:val="28"/>
        </w:rPr>
        <w:t>- это механизмы, с помощью которых осуществляется изменение процесса для воздействия на выходную переменную.</w:t>
      </w:r>
    </w:p>
    <w:p w:rsidR="00686460" w:rsidRPr="00B10328" w:rsidRDefault="00686460" w:rsidP="009F2A37">
      <w:pPr>
        <w:ind w:left="-420"/>
        <w:rPr>
          <w:rFonts w:ascii="Times New Roman" w:hAnsi="Times New Roman"/>
          <w:sz w:val="28"/>
          <w:szCs w:val="28"/>
        </w:rPr>
      </w:pPr>
      <w:r w:rsidRPr="00B10328">
        <w:rPr>
          <w:rFonts w:ascii="Times New Roman" w:hAnsi="Times New Roman"/>
          <w:sz w:val="28"/>
          <w:szCs w:val="28"/>
        </w:rPr>
        <w:t>11) Эти механизмы обычно разработаны специально для системы и состоят из таких устройств, как двигатели, клапаны, электромагнитные выключатели, поршневые цилиндры, шестерни, силовые винты, шкивные системы, цепные приводы и другие механические и электрические компоненты.</w:t>
      </w:r>
    </w:p>
    <w:p w:rsidR="00686460" w:rsidRPr="00B10328" w:rsidRDefault="00686460" w:rsidP="009F2A37">
      <w:pPr>
        <w:ind w:left="-420"/>
        <w:rPr>
          <w:rFonts w:ascii="Times New Roman" w:hAnsi="Times New Roman"/>
          <w:sz w:val="28"/>
          <w:szCs w:val="28"/>
        </w:rPr>
      </w:pPr>
      <w:r w:rsidRPr="00B10328">
        <w:rPr>
          <w:rFonts w:ascii="Times New Roman" w:hAnsi="Times New Roman"/>
          <w:sz w:val="28"/>
          <w:szCs w:val="28"/>
        </w:rPr>
        <w:lastRenderedPageBreak/>
        <w:t>12) Выключатель, соединенный с биметаллической полосой термостата, является контроллером и исполнительным устройством для системы отопления.</w:t>
      </w:r>
    </w:p>
    <w:p w:rsidR="00686460" w:rsidRPr="00B10328" w:rsidRDefault="00686460" w:rsidP="009F2A37">
      <w:pPr>
        <w:ind w:left="-420"/>
        <w:rPr>
          <w:rFonts w:ascii="Times New Roman" w:hAnsi="Times New Roman"/>
          <w:sz w:val="28"/>
          <w:szCs w:val="28"/>
        </w:rPr>
      </w:pPr>
      <w:r w:rsidRPr="00B10328">
        <w:rPr>
          <w:rFonts w:ascii="Times New Roman" w:hAnsi="Times New Roman"/>
          <w:sz w:val="28"/>
          <w:szCs w:val="28"/>
        </w:rPr>
        <w:t>13) Когда выходная мощность (комнатная температура) находится ниже заданного значения, выключатель включает нагреватель.</w:t>
      </w:r>
    </w:p>
    <w:p w:rsidR="00686460" w:rsidRPr="00B10328" w:rsidRDefault="00686460" w:rsidP="009F2A37">
      <w:pPr>
        <w:ind w:left="-420"/>
        <w:rPr>
          <w:rFonts w:ascii="Times New Roman" w:hAnsi="Times New Roman"/>
          <w:sz w:val="28"/>
          <w:szCs w:val="28"/>
        </w:rPr>
      </w:pPr>
      <w:r w:rsidRPr="00B10328">
        <w:rPr>
          <w:rFonts w:ascii="Times New Roman" w:hAnsi="Times New Roman"/>
          <w:sz w:val="28"/>
          <w:szCs w:val="28"/>
        </w:rPr>
        <w:t>14) Когда температура превышает заданное значение, тепло выключается.</w:t>
      </w:r>
    </w:p>
    <w:p w:rsidR="009F2A37" w:rsidRPr="009F2A37" w:rsidRDefault="009F2A37" w:rsidP="009F2A37">
      <w:pPr>
        <w:ind w:left="-420"/>
        <w:rPr>
          <w:rFonts w:ascii="Times New Roman" w:hAnsi="Times New Roman"/>
          <w:b/>
          <w:color w:val="333333"/>
          <w:sz w:val="28"/>
          <w:szCs w:val="28"/>
        </w:rPr>
      </w:pPr>
    </w:p>
    <w:p w:rsidR="009F2A37" w:rsidRPr="009F2A37" w:rsidRDefault="009F2A37" w:rsidP="009F2A37">
      <w:pPr>
        <w:ind w:left="-420"/>
        <w:rPr>
          <w:rFonts w:ascii="Times New Roman" w:hAnsi="Times New Roman"/>
          <w:b/>
          <w:color w:val="333333"/>
          <w:sz w:val="28"/>
          <w:szCs w:val="28"/>
        </w:rPr>
      </w:pPr>
    </w:p>
    <w:p w:rsidR="009F2A37" w:rsidRPr="009F2A37" w:rsidRDefault="009F2A37" w:rsidP="009F2A37">
      <w:pPr>
        <w:ind w:left="-420"/>
        <w:rPr>
          <w:rFonts w:ascii="Times New Roman" w:hAnsi="Times New Roman"/>
          <w:b/>
          <w:color w:val="333333"/>
          <w:sz w:val="28"/>
          <w:szCs w:val="28"/>
        </w:rPr>
      </w:pPr>
    </w:p>
    <w:p w:rsidR="00E5517F" w:rsidRPr="009F2A37" w:rsidRDefault="00E5517F" w:rsidP="004160CE">
      <w:pPr>
        <w:ind w:left="-420"/>
        <w:rPr>
          <w:rFonts w:ascii="Times New Roman" w:hAnsi="Times New Roman"/>
          <w:b/>
          <w:color w:val="333333"/>
          <w:sz w:val="28"/>
          <w:szCs w:val="28"/>
        </w:rPr>
      </w:pPr>
    </w:p>
    <w:p w:rsidR="004160CE" w:rsidRPr="009F2A37" w:rsidRDefault="004160CE" w:rsidP="004160CE">
      <w:pPr>
        <w:ind w:left="-420"/>
        <w:rPr>
          <w:color w:val="000000"/>
          <w:sz w:val="27"/>
          <w:szCs w:val="27"/>
        </w:rPr>
      </w:pPr>
    </w:p>
    <w:p w:rsidR="004160CE" w:rsidRPr="009F2A37" w:rsidRDefault="004160CE" w:rsidP="004160CE">
      <w:pPr>
        <w:ind w:left="-420"/>
        <w:rPr>
          <w:rFonts w:ascii="Times New Roman" w:hAnsi="Times New Roman"/>
          <w:b/>
          <w:color w:val="2E2E2E"/>
          <w:sz w:val="28"/>
          <w:szCs w:val="28"/>
        </w:rPr>
      </w:pPr>
    </w:p>
    <w:p w:rsidR="004160CE" w:rsidRPr="009F2A37" w:rsidRDefault="004160CE" w:rsidP="004160CE">
      <w:pPr>
        <w:ind w:left="-420"/>
        <w:rPr>
          <w:rFonts w:ascii="Times New Roman" w:hAnsi="Times New Roman"/>
          <w:b/>
          <w:color w:val="2E2E2E"/>
          <w:sz w:val="28"/>
          <w:szCs w:val="28"/>
        </w:rPr>
      </w:pPr>
    </w:p>
    <w:p w:rsidR="004160CE" w:rsidRPr="009F2A37" w:rsidRDefault="004160CE" w:rsidP="004160CE">
      <w:pPr>
        <w:ind w:left="-420"/>
        <w:rPr>
          <w:rFonts w:ascii="Times New Roman" w:hAnsi="Times New Roman"/>
          <w:b/>
          <w:color w:val="333333"/>
          <w:sz w:val="28"/>
          <w:szCs w:val="28"/>
        </w:rPr>
      </w:pPr>
    </w:p>
    <w:p w:rsidR="004160CE" w:rsidRPr="009F2A37" w:rsidRDefault="004160CE" w:rsidP="0070603E">
      <w:pPr>
        <w:ind w:left="-420"/>
        <w:rPr>
          <w:color w:val="000000"/>
          <w:sz w:val="27"/>
          <w:szCs w:val="27"/>
        </w:rPr>
      </w:pPr>
    </w:p>
    <w:p w:rsidR="0070603E" w:rsidRPr="009F2A37" w:rsidRDefault="0070603E" w:rsidP="00157AE0">
      <w:pPr>
        <w:ind w:left="-420"/>
        <w:rPr>
          <w:color w:val="000000"/>
          <w:sz w:val="27"/>
          <w:szCs w:val="27"/>
        </w:rPr>
      </w:pPr>
    </w:p>
    <w:p w:rsidR="00157AE0" w:rsidRPr="009F2A37" w:rsidRDefault="00157AE0" w:rsidP="00157AE0">
      <w:pPr>
        <w:ind w:left="-420"/>
        <w:rPr>
          <w:color w:val="000000"/>
          <w:sz w:val="27"/>
          <w:szCs w:val="27"/>
        </w:rPr>
      </w:pPr>
    </w:p>
    <w:p w:rsidR="00157AE0" w:rsidRPr="009F2A37" w:rsidRDefault="00157AE0" w:rsidP="00157AE0">
      <w:pPr>
        <w:ind w:left="-420"/>
        <w:rPr>
          <w:color w:val="000000"/>
          <w:sz w:val="27"/>
          <w:szCs w:val="27"/>
        </w:rPr>
      </w:pPr>
    </w:p>
    <w:p w:rsidR="00157AE0" w:rsidRPr="009F2A37" w:rsidRDefault="00157AE0">
      <w:pPr>
        <w:ind w:left="-420"/>
      </w:pPr>
    </w:p>
    <w:sectPr w:rsidR="00157AE0" w:rsidRPr="009F2A37" w:rsidSect="00FC32D2">
      <w:pgSz w:w="12240" w:h="15840"/>
      <w:pgMar w:top="728" w:right="850" w:bottom="1133" w:left="1025"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B1C8D"/>
    <w:multiLevelType w:val="multilevel"/>
    <w:tmpl w:val="FD8A4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8456271"/>
    <w:multiLevelType w:val="multilevel"/>
    <w:tmpl w:val="A0E86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BD34024"/>
    <w:multiLevelType w:val="multilevel"/>
    <w:tmpl w:val="A9A6DD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FC32D2"/>
    <w:rsid w:val="00157AE0"/>
    <w:rsid w:val="004160CE"/>
    <w:rsid w:val="00686460"/>
    <w:rsid w:val="0070603E"/>
    <w:rsid w:val="009F2A37"/>
    <w:rsid w:val="00B10328"/>
    <w:rsid w:val="00E5517F"/>
    <w:rsid w:val="00FC3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3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Number">
    <w:name w:val="Line Number"/>
    <w:basedOn w:val="a0"/>
    <w:semiHidden/>
    <w:rsid w:val="00FC32D2"/>
  </w:style>
  <w:style w:type="character" w:styleId="a3">
    <w:name w:val="Hyperlink"/>
    <w:rsid w:val="00FC32D2"/>
    <w:rPr>
      <w:color w:val="0000FF"/>
      <w:u w:val="single"/>
    </w:rPr>
  </w:style>
  <w:style w:type="table" w:styleId="1">
    <w:name w:val="Table Simple 1"/>
    <w:basedOn w:val="a1"/>
    <w:rsid w:val="00FC32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semiHidden/>
    <w:unhideWhenUsed/>
    <w:rsid w:val="00157AE0"/>
    <w:pPr>
      <w:spacing w:before="100" w:beforeAutospacing="1" w:after="100" w:afterAutospacing="1" w:line="240" w:lineRule="auto"/>
    </w:pPr>
    <w:rPr>
      <w:rFonts w:ascii="Times New Roman" w:hAnsi="Times New Roman"/>
      <w:sz w:val="24"/>
      <w:szCs w:val="24"/>
    </w:rPr>
  </w:style>
  <w:style w:type="paragraph" w:customStyle="1" w:styleId="normal">
    <w:name w:val="normal"/>
    <w:rsid w:val="0070603E"/>
    <w:pPr>
      <w:spacing w:after="0"/>
    </w:pPr>
    <w:rPr>
      <w:rFonts w:ascii="Arial" w:eastAsia="Arial" w:hAnsi="Arial" w:cs="Arial"/>
      <w:szCs w:val="22"/>
      <w:lang/>
    </w:rPr>
  </w:style>
</w:styles>
</file>

<file path=word/webSettings.xml><?xml version="1.0" encoding="utf-8"?>
<w:webSettings xmlns:r="http://schemas.openxmlformats.org/officeDocument/2006/relationships" xmlns:w="http://schemas.openxmlformats.org/wordprocessingml/2006/main">
  <w:divs>
    <w:div w:id="1335841831">
      <w:bodyDiv w:val="1"/>
      <w:marLeft w:val="0"/>
      <w:marRight w:val="0"/>
      <w:marTop w:val="0"/>
      <w:marBottom w:val="0"/>
      <w:divBdr>
        <w:top w:val="none" w:sz="0" w:space="0" w:color="auto"/>
        <w:left w:val="none" w:sz="0" w:space="0" w:color="auto"/>
        <w:bottom w:val="none" w:sz="0" w:space="0" w:color="auto"/>
        <w:right w:val="none" w:sz="0" w:space="0" w:color="auto"/>
      </w:divBdr>
    </w:div>
    <w:div w:id="1735591287">
      <w:bodyDiv w:val="1"/>
      <w:marLeft w:val="0"/>
      <w:marRight w:val="0"/>
      <w:marTop w:val="0"/>
      <w:marBottom w:val="0"/>
      <w:divBdr>
        <w:top w:val="none" w:sz="0" w:space="0" w:color="auto"/>
        <w:left w:val="none" w:sz="0" w:space="0" w:color="auto"/>
        <w:bottom w:val="none" w:sz="0" w:space="0" w:color="auto"/>
        <w:right w:val="none" w:sz="0" w:space="0" w:color="auto"/>
      </w:divBdr>
    </w:div>
    <w:div w:id="2027369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1267</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2020-03-20T07:24:00Z</dcterms:created>
  <dcterms:modified xsi:type="dcterms:W3CDTF">2020-03-20T08:31:00Z</dcterms:modified>
</cp:coreProperties>
</file>