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F51" w:rsidRPr="00837F51" w:rsidRDefault="00837F51" w:rsidP="00837F51">
      <w:pPr>
        <w:tabs>
          <w:tab w:val="left" w:pos="2955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7F51">
        <w:rPr>
          <w:rFonts w:ascii="Times New Roman" w:hAnsi="Times New Roman" w:cs="Times New Roman"/>
          <w:sz w:val="32"/>
          <w:szCs w:val="32"/>
        </w:rPr>
        <w:t>ФГБОУ ВО КГЭУ</w:t>
      </w:r>
    </w:p>
    <w:p w:rsidR="00837F51" w:rsidRPr="00837F51" w:rsidRDefault="00837F51" w:rsidP="00837F51">
      <w:pPr>
        <w:tabs>
          <w:tab w:val="left" w:pos="2955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7F51">
        <w:rPr>
          <w:rFonts w:ascii="Times New Roman" w:hAnsi="Times New Roman" w:cs="Times New Roman"/>
          <w:sz w:val="32"/>
          <w:szCs w:val="32"/>
        </w:rPr>
        <w:t>Кафедра: «Иностранный язык».</w:t>
      </w:r>
    </w:p>
    <w:p w:rsidR="00837F51" w:rsidRPr="00837F51" w:rsidRDefault="00837F51" w:rsidP="00837F51">
      <w:pPr>
        <w:spacing w:line="360" w:lineRule="auto"/>
        <w:rPr>
          <w:rFonts w:ascii="Times New Roman" w:hAnsi="Times New Roman" w:cs="Times New Roman"/>
        </w:rPr>
      </w:pPr>
    </w:p>
    <w:p w:rsidR="00837F51" w:rsidRPr="00837F51" w:rsidRDefault="00837F51" w:rsidP="00837F51">
      <w:pPr>
        <w:spacing w:line="360" w:lineRule="auto"/>
        <w:rPr>
          <w:rFonts w:ascii="Times New Roman" w:hAnsi="Times New Roman" w:cs="Times New Roman"/>
        </w:rPr>
      </w:pPr>
    </w:p>
    <w:p w:rsidR="00920292" w:rsidRPr="00837F51" w:rsidRDefault="00837F51" w:rsidP="00837F51">
      <w:pPr>
        <w:tabs>
          <w:tab w:val="left" w:pos="5597"/>
        </w:tabs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37F51">
        <w:rPr>
          <w:rFonts w:ascii="Times New Roman" w:hAnsi="Times New Roman" w:cs="Times New Roman"/>
          <w:sz w:val="48"/>
          <w:szCs w:val="48"/>
        </w:rPr>
        <w:t>Презентация по дисциплине: «Немецкий язык»</w:t>
      </w:r>
    </w:p>
    <w:p w:rsidR="00837F51" w:rsidRDefault="00837F51" w:rsidP="00837F51">
      <w:pPr>
        <w:tabs>
          <w:tab w:val="left" w:pos="5597"/>
        </w:tabs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37F51">
        <w:rPr>
          <w:rFonts w:ascii="Times New Roman" w:hAnsi="Times New Roman" w:cs="Times New Roman"/>
          <w:sz w:val="48"/>
          <w:szCs w:val="48"/>
          <w:shd w:val="clear" w:color="auto" w:fill="FFFFFF"/>
        </w:rPr>
        <w:t>Владимир Ильич Ленин</w:t>
      </w:r>
    </w:p>
    <w:p w:rsidR="00837F51" w:rsidRPr="00837F51" w:rsidRDefault="00837F51" w:rsidP="00837F51">
      <w:pPr>
        <w:rPr>
          <w:rFonts w:ascii="Times New Roman" w:hAnsi="Times New Roman" w:cs="Times New Roman"/>
          <w:sz w:val="48"/>
          <w:szCs w:val="48"/>
        </w:rPr>
      </w:pPr>
    </w:p>
    <w:p w:rsidR="00837F51" w:rsidRDefault="00837F51" w:rsidP="00837F51">
      <w:pPr>
        <w:rPr>
          <w:rFonts w:ascii="Times New Roman" w:hAnsi="Times New Roman" w:cs="Times New Roman"/>
          <w:sz w:val="48"/>
          <w:szCs w:val="48"/>
        </w:rPr>
      </w:pPr>
    </w:p>
    <w:p w:rsidR="00837F51" w:rsidRPr="0081134A" w:rsidRDefault="00837F51" w:rsidP="00837F51">
      <w:pPr>
        <w:tabs>
          <w:tab w:val="left" w:pos="11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ab/>
      </w:r>
      <w:r w:rsidRPr="0081134A">
        <w:rPr>
          <w:rFonts w:ascii="Times New Roman" w:hAnsi="Times New Roman" w:cs="Times New Roman"/>
          <w:sz w:val="28"/>
          <w:szCs w:val="28"/>
        </w:rPr>
        <w:t>Выполнил</w:t>
      </w:r>
    </w:p>
    <w:p w:rsidR="00837F51" w:rsidRPr="0081134A" w:rsidRDefault="00837F51" w:rsidP="00837F51">
      <w:pPr>
        <w:tabs>
          <w:tab w:val="left" w:pos="11100"/>
        </w:tabs>
        <w:rPr>
          <w:rFonts w:ascii="Times New Roman" w:hAnsi="Times New Roman" w:cs="Times New Roman"/>
          <w:sz w:val="28"/>
          <w:szCs w:val="28"/>
        </w:rPr>
      </w:pPr>
      <w:r w:rsidRPr="0081134A">
        <w:rPr>
          <w:rFonts w:ascii="Times New Roman" w:hAnsi="Times New Roman" w:cs="Times New Roman"/>
          <w:sz w:val="28"/>
          <w:szCs w:val="28"/>
        </w:rPr>
        <w:tab/>
        <w:t>Студент Карташов Д.Л.</w:t>
      </w:r>
    </w:p>
    <w:p w:rsidR="00837F51" w:rsidRPr="0081134A" w:rsidRDefault="00837F51" w:rsidP="00837F51">
      <w:pPr>
        <w:tabs>
          <w:tab w:val="left" w:pos="11100"/>
        </w:tabs>
        <w:rPr>
          <w:rFonts w:ascii="Times New Roman" w:hAnsi="Times New Roman" w:cs="Times New Roman"/>
          <w:sz w:val="28"/>
          <w:szCs w:val="28"/>
        </w:rPr>
      </w:pPr>
      <w:r w:rsidRPr="0081134A">
        <w:rPr>
          <w:rFonts w:ascii="Times New Roman" w:hAnsi="Times New Roman" w:cs="Times New Roman"/>
          <w:sz w:val="28"/>
          <w:szCs w:val="28"/>
        </w:rPr>
        <w:tab/>
        <w:t>гр. ЭЭ-9-19.</w:t>
      </w:r>
    </w:p>
    <w:p w:rsidR="00837F51" w:rsidRPr="0081134A" w:rsidRDefault="00837F51" w:rsidP="00837F51">
      <w:pPr>
        <w:tabs>
          <w:tab w:val="left" w:pos="11100"/>
        </w:tabs>
        <w:rPr>
          <w:rFonts w:ascii="Times New Roman" w:hAnsi="Times New Roman" w:cs="Times New Roman"/>
          <w:sz w:val="28"/>
          <w:szCs w:val="28"/>
        </w:rPr>
      </w:pPr>
      <w:r w:rsidRPr="0081134A">
        <w:rPr>
          <w:rFonts w:ascii="Times New Roman" w:hAnsi="Times New Roman" w:cs="Times New Roman"/>
          <w:sz w:val="28"/>
          <w:szCs w:val="28"/>
        </w:rPr>
        <w:tab/>
        <w:t>Проверил</w:t>
      </w:r>
    </w:p>
    <w:p w:rsidR="00837F51" w:rsidRDefault="00837F51" w:rsidP="00837F51">
      <w:pPr>
        <w:tabs>
          <w:tab w:val="left" w:pos="11100"/>
        </w:tabs>
        <w:rPr>
          <w:rFonts w:ascii="Times New Roman" w:hAnsi="Times New Roman" w:cs="Times New Roman"/>
          <w:sz w:val="28"/>
          <w:szCs w:val="28"/>
        </w:rPr>
      </w:pPr>
      <w:r w:rsidRPr="0081134A">
        <w:rPr>
          <w:rFonts w:ascii="Times New Roman" w:hAnsi="Times New Roman" w:cs="Times New Roman"/>
          <w:sz w:val="28"/>
          <w:szCs w:val="28"/>
        </w:rPr>
        <w:tab/>
        <w:t>доцент Максимова А.Б.</w:t>
      </w:r>
    </w:p>
    <w:p w:rsidR="00837F51" w:rsidRPr="0081134A" w:rsidRDefault="00837F51" w:rsidP="00837F51">
      <w:pPr>
        <w:rPr>
          <w:rFonts w:ascii="Times New Roman" w:hAnsi="Times New Roman" w:cs="Times New Roman"/>
          <w:sz w:val="28"/>
          <w:szCs w:val="28"/>
        </w:rPr>
      </w:pPr>
    </w:p>
    <w:p w:rsidR="00837F51" w:rsidRPr="0081134A" w:rsidRDefault="00837F51" w:rsidP="00837F51">
      <w:pPr>
        <w:rPr>
          <w:rFonts w:ascii="Times New Roman" w:hAnsi="Times New Roman" w:cs="Times New Roman"/>
          <w:sz w:val="28"/>
          <w:szCs w:val="28"/>
        </w:rPr>
      </w:pPr>
    </w:p>
    <w:p w:rsidR="00837F51" w:rsidRDefault="00837F51" w:rsidP="00837F51">
      <w:pPr>
        <w:rPr>
          <w:rFonts w:ascii="Times New Roman" w:hAnsi="Times New Roman" w:cs="Times New Roman"/>
          <w:sz w:val="28"/>
          <w:szCs w:val="28"/>
        </w:rPr>
      </w:pPr>
    </w:p>
    <w:p w:rsidR="00837F51" w:rsidRPr="00837F51" w:rsidRDefault="00837F51" w:rsidP="00837F51">
      <w:pPr>
        <w:tabs>
          <w:tab w:val="left" w:pos="570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Казань</w:t>
      </w:r>
      <w:r w:rsidRPr="00AF3910">
        <w:rPr>
          <w:rFonts w:ascii="Times New Roman" w:hAnsi="Times New Roman" w:cs="Times New Roman"/>
          <w:sz w:val="28"/>
          <w:szCs w:val="28"/>
          <w:lang w:val="en-US"/>
        </w:rPr>
        <w:t xml:space="preserve"> 2020</w:t>
      </w:r>
    </w:p>
    <w:p w:rsidR="00837F51" w:rsidRDefault="00837F51" w:rsidP="00837F51">
      <w:pPr>
        <w:tabs>
          <w:tab w:val="left" w:pos="6589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5842" cy="5049332"/>
            <wp:effectExtent l="0" t="0" r="0" b="0"/>
            <wp:docPr id="3" name="Рисунок 3" descr="Ленин (Ульянов) Владимир Ильич 1870 - 1924: биография кратко, год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нин (Ульянов) Владимир Ильич 1870 - 1924: биография кратко, годы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3" cy="50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51" w:rsidRDefault="00837F51" w:rsidP="00837F51">
      <w:pPr>
        <w:tabs>
          <w:tab w:val="left" w:pos="5162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180DE3" w:rsidRPr="00180DE3" w:rsidRDefault="00837F51" w:rsidP="00180DE3">
      <w:pPr>
        <w:tabs>
          <w:tab w:val="left" w:pos="6127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(1870-1927 гг.)</w:t>
      </w:r>
    </w:p>
    <w:p w:rsidR="00180DE3" w:rsidRDefault="00180DE3" w:rsidP="00180DE3">
      <w:pPr>
        <w:tabs>
          <w:tab w:val="left" w:pos="1861"/>
        </w:tabs>
        <w:rPr>
          <w:rFonts w:ascii="Times New Roman" w:hAnsi="Times New Roman" w:cs="Times New Roman"/>
          <w:sz w:val="48"/>
          <w:szCs w:val="48"/>
          <w:lang w:val="en-US"/>
        </w:rPr>
      </w:pPr>
    </w:p>
    <w:tbl>
      <w:tblPr>
        <w:tblStyle w:val="a7"/>
        <w:tblpPr w:leftFromText="180" w:rightFromText="180" w:vertAnchor="page" w:horzAnchor="page" w:tblpX="1169" w:tblpY="1332"/>
        <w:tblW w:w="0" w:type="auto"/>
        <w:tblLook w:val="04A0" w:firstRow="1" w:lastRow="0" w:firstColumn="1" w:lastColumn="0" w:noHBand="0" w:noVBand="1"/>
      </w:tblPr>
      <w:tblGrid>
        <w:gridCol w:w="6091"/>
      </w:tblGrid>
      <w:tr w:rsidR="00180DE3" w:rsidTr="00180DE3">
        <w:trPr>
          <w:trHeight w:val="7928"/>
        </w:trPr>
        <w:tc>
          <w:tcPr>
            <w:tcW w:w="6091" w:type="dxa"/>
          </w:tcPr>
          <w:p w:rsidR="00180DE3" w:rsidRDefault="00180DE3" w:rsidP="00180DE3">
            <w:pPr>
              <w:tabs>
                <w:tab w:val="left" w:pos="6127"/>
              </w:tabs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lastRenderedPageBreak/>
              <w:t>Wladimir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Iljitsch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Uljanow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wurde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1870 in Simbirsk (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heute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Uljanowsk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) in der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Familie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eines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Inspektors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öffentlicher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Schulen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geboren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. In den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Jahren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1879-1887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studierte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Wladimir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Uljanow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am Simbirsk Gymnasium. 1887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schloss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er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das Gymnasium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mit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einer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Goldmedaille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ab und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trat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in die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Rechtsfakultät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der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Kaiserlichen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Kasaner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Universität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ein</w:t>
            </w:r>
            <w:proofErr w:type="spellEnd"/>
            <w:r w:rsidRPr="00180DE3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.</w:t>
            </w:r>
          </w:p>
          <w:p w:rsidR="00180DE3" w:rsidRDefault="00180DE3" w:rsidP="00180DE3">
            <w:pPr>
              <w:tabs>
                <w:tab w:val="left" w:pos="1861"/>
              </w:tabs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</w:tc>
      </w:tr>
    </w:tbl>
    <w:p w:rsidR="00180DE3" w:rsidRDefault="00180DE3" w:rsidP="00180DE3">
      <w:pPr>
        <w:tabs>
          <w:tab w:val="left" w:pos="1318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  <w:lang w:val="en-US"/>
        </w:rPr>
        <w:tab/>
      </w:r>
      <w:r>
        <w:rPr>
          <w:rFonts w:ascii="Times New Roman" w:hAnsi="Times New Roman" w:cs="Times New Roman"/>
          <w:sz w:val="48"/>
          <w:szCs w:val="4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166558" cy="5770561"/>
            <wp:effectExtent l="0" t="0" r="5715" b="1905"/>
            <wp:docPr id="4" name="Рисунок 4" descr="Детские и школьные годы Иль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ские и школьные годы Ильич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42" cy="580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E3" w:rsidRDefault="00180DE3" w:rsidP="00180DE3">
      <w:pPr>
        <w:tabs>
          <w:tab w:val="left" w:pos="1318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15025"/>
      </w:tblGrid>
      <w:tr w:rsidR="00180DE3" w:rsidRPr="003309B5" w:rsidTr="003309B5">
        <w:trPr>
          <w:trHeight w:val="1408"/>
        </w:trPr>
        <w:tc>
          <w:tcPr>
            <w:tcW w:w="15025" w:type="dxa"/>
          </w:tcPr>
          <w:p w:rsidR="00180DE3" w:rsidRPr="003309B5" w:rsidRDefault="003309B5" w:rsidP="003309B5">
            <w:pPr>
              <w:tabs>
                <w:tab w:val="left" w:pos="1318"/>
              </w:tabs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lastRenderedPageBreak/>
              <w:t xml:space="preserve">1917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führte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er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eine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Revolution an. An die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Macht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gekommen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,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schuf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er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eine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neue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Art von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Staat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.</w:t>
            </w:r>
          </w:p>
        </w:tc>
      </w:tr>
    </w:tbl>
    <w:p w:rsidR="003309B5" w:rsidRDefault="003309B5" w:rsidP="00180DE3">
      <w:pPr>
        <w:tabs>
          <w:tab w:val="left" w:pos="1318"/>
        </w:tabs>
        <w:rPr>
          <w:rFonts w:ascii="Times New Roman" w:hAnsi="Times New Roman" w:cs="Times New Roman"/>
          <w:sz w:val="48"/>
          <w:szCs w:val="48"/>
          <w:lang w:val="en-US"/>
        </w:rPr>
      </w:pPr>
    </w:p>
    <w:p w:rsidR="003309B5" w:rsidRDefault="003309B5" w:rsidP="003309B5">
      <w:pPr>
        <w:tabs>
          <w:tab w:val="left" w:pos="7146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1397CC2" wp14:editId="25740834">
            <wp:extent cx="8522970" cy="4805045"/>
            <wp:effectExtent l="0" t="0" r="0" b="0"/>
            <wp:docPr id="6" name="Рисунок 6" descr="95 лет назад умер Владимир Ленин - Газета.Ru |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5 лет назад умер Владимир Ленин - Газета.Ru |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</w:t>
      </w:r>
    </w:p>
    <w:tbl>
      <w:tblPr>
        <w:tblStyle w:val="a7"/>
        <w:tblpPr w:leftFromText="180" w:rightFromText="180" w:vertAnchor="text" w:horzAnchor="margin" w:tblpX="137" w:tblpY="300"/>
        <w:tblW w:w="0" w:type="auto"/>
        <w:tblLook w:val="04A0" w:firstRow="1" w:lastRow="0" w:firstColumn="1" w:lastColumn="0" w:noHBand="0" w:noVBand="1"/>
      </w:tblPr>
      <w:tblGrid>
        <w:gridCol w:w="15251"/>
      </w:tblGrid>
      <w:tr w:rsidR="003309B5" w:rsidRPr="003309B5" w:rsidTr="003309B5">
        <w:tc>
          <w:tcPr>
            <w:tcW w:w="15251" w:type="dxa"/>
          </w:tcPr>
          <w:p w:rsidR="003309B5" w:rsidRPr="003309B5" w:rsidRDefault="003309B5" w:rsidP="003309B5">
            <w:pPr>
              <w:tabs>
                <w:tab w:val="left" w:pos="7146"/>
              </w:tabs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lastRenderedPageBreak/>
              <w:t>Wladimir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Iljitsch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Lenin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ist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ein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russischer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Revolutionär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,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ein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bedeutender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Theoretiker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des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Marxismus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,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ein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sowjetischer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Politiker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und </w:t>
            </w:r>
            <w:proofErr w:type="spellStart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Staatsmann</w:t>
            </w:r>
            <w:proofErr w:type="spellEnd"/>
            <w:r w:rsidRPr="003309B5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.</w:t>
            </w:r>
          </w:p>
        </w:tc>
      </w:tr>
    </w:tbl>
    <w:p w:rsidR="003309B5" w:rsidRDefault="003309B5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sz w:val="48"/>
          <w:szCs w:val="48"/>
          <w:lang w:val="en-US"/>
        </w:rPr>
        <w:tab/>
      </w:r>
    </w:p>
    <w:p w:rsidR="00180DE3" w:rsidRDefault="003309B5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3894108" cy="5096076"/>
            <wp:effectExtent l="0" t="0" r="0" b="0"/>
            <wp:docPr id="7" name="Рисунок 7" descr="Ленин В.И. - Великие ор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нин В.И. - Великие орато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23" cy="510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3258" w:type="dxa"/>
        <w:tblLook w:val="04A0" w:firstRow="1" w:lastRow="0" w:firstColumn="1" w:lastColumn="0" w:noHBand="0" w:noVBand="1"/>
      </w:tblPr>
      <w:tblGrid>
        <w:gridCol w:w="8872"/>
      </w:tblGrid>
      <w:tr w:rsidR="003309B5" w:rsidTr="00A124DE">
        <w:tc>
          <w:tcPr>
            <w:tcW w:w="8872" w:type="dxa"/>
          </w:tcPr>
          <w:p w:rsidR="003309B5" w:rsidRDefault="00A124DE" w:rsidP="00A124DE">
            <w:pPr>
              <w:tabs>
                <w:tab w:val="left" w:pos="6344"/>
              </w:tabs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lastRenderedPageBreak/>
              <w:t xml:space="preserve">Fast </w:t>
            </w:r>
            <w:proofErr w:type="spellStart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jede</w:t>
            </w:r>
            <w:proofErr w:type="spellEnd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Stadt</w:t>
            </w:r>
            <w:proofErr w:type="spellEnd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in </w:t>
            </w:r>
            <w:proofErr w:type="spellStart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Russland</w:t>
            </w:r>
            <w:proofErr w:type="spellEnd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hat </w:t>
            </w:r>
            <w:proofErr w:type="spellStart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ein</w:t>
            </w:r>
            <w:proofErr w:type="spellEnd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Denkmal</w:t>
            </w:r>
            <w:proofErr w:type="spellEnd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für</w:t>
            </w:r>
            <w:proofErr w:type="spellEnd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Wladimir</w:t>
            </w:r>
            <w:proofErr w:type="spellEnd"/>
            <w:r w:rsidRPr="00A124DE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Lenin.</w:t>
            </w:r>
          </w:p>
        </w:tc>
      </w:tr>
    </w:tbl>
    <w:tbl>
      <w:tblPr>
        <w:tblStyle w:val="a7"/>
        <w:tblpPr w:leftFromText="180" w:rightFromText="180" w:vertAnchor="text" w:horzAnchor="margin" w:tblpX="562" w:tblpY="631"/>
        <w:tblW w:w="0" w:type="auto"/>
        <w:tblLook w:val="04A0" w:firstRow="1" w:lastRow="0" w:firstColumn="1" w:lastColumn="0" w:noHBand="0" w:noVBand="1"/>
      </w:tblPr>
      <w:tblGrid>
        <w:gridCol w:w="6941"/>
        <w:gridCol w:w="6946"/>
      </w:tblGrid>
      <w:tr w:rsidR="00A124DE" w:rsidTr="00A124DE">
        <w:trPr>
          <w:trHeight w:val="3820"/>
        </w:trPr>
        <w:tc>
          <w:tcPr>
            <w:tcW w:w="6941" w:type="dxa"/>
          </w:tcPr>
          <w:p w:rsidR="00A124DE" w:rsidRDefault="00C513ED" w:rsidP="00A124DE">
            <w:pPr>
              <w:tabs>
                <w:tab w:val="left" w:pos="63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24DE" w:rsidRPr="00A124DE" w:rsidRDefault="00C513ED" w:rsidP="00A12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4D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67CAF14" wp14:editId="48554DC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146685</wp:posOffset>
                  </wp:positionV>
                  <wp:extent cx="2743200" cy="1829435"/>
                  <wp:effectExtent l="0" t="0" r="0" b="0"/>
                  <wp:wrapSquare wrapText="bothSides"/>
                  <wp:docPr id="8" name="Рисунок 8" descr="Главный иркутский памятник Ленину обретет собствен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лавный иркутский памятник Ленину обретет собствен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24DE" w:rsidRDefault="00A124DE" w:rsidP="00A12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4DE" w:rsidRDefault="00A124DE" w:rsidP="00A12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4DE" w:rsidRDefault="00A124DE" w:rsidP="00A12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4DE" w:rsidRDefault="00A124DE" w:rsidP="00A12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4DE" w:rsidRPr="00A124DE" w:rsidRDefault="00A124DE" w:rsidP="00A12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4DE" w:rsidRDefault="00A124DE" w:rsidP="00A12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4DE" w:rsidRDefault="00A124DE" w:rsidP="00A12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4DE" w:rsidRPr="00A124DE" w:rsidRDefault="00C513ED" w:rsidP="00A12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124DE" w:rsidRPr="00A124DE">
              <w:rPr>
                <w:rFonts w:ascii="Times New Roman" w:hAnsi="Times New Roman" w:cs="Times New Roman"/>
                <w:sz w:val="28"/>
                <w:szCs w:val="28"/>
              </w:rPr>
              <w:t>Иркутск</w:t>
            </w:r>
          </w:p>
        </w:tc>
        <w:tc>
          <w:tcPr>
            <w:tcW w:w="6946" w:type="dxa"/>
          </w:tcPr>
          <w:p w:rsidR="00A124DE" w:rsidRDefault="00A124DE" w:rsidP="00A124DE">
            <w:pPr>
              <w:tabs>
                <w:tab w:val="left" w:pos="6344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A124DE" w:rsidRPr="00A124DE" w:rsidRDefault="00A124DE" w:rsidP="00A124D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5A156" wp14:editId="2D3B2A59">
                  <wp:extent cx="2924175" cy="1921520"/>
                  <wp:effectExtent l="0" t="0" r="0" b="2540"/>
                  <wp:docPr id="11" name="Рисунок 11" descr="Памятник Ленину (Россия, Казань) - автор фото Наталия Жарк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амятник Ленину (Россия, Казань) - автор фото Наталия Жарк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085" cy="195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</w:t>
            </w:r>
            <w:r w:rsidRPr="00A124DE">
              <w:rPr>
                <w:rFonts w:ascii="Times New Roman" w:hAnsi="Times New Roman" w:cs="Times New Roman"/>
                <w:sz w:val="28"/>
                <w:szCs w:val="28"/>
              </w:rPr>
              <w:t>Казань</w:t>
            </w:r>
          </w:p>
        </w:tc>
      </w:tr>
      <w:tr w:rsidR="00A124DE" w:rsidTr="00A124DE">
        <w:trPr>
          <w:trHeight w:val="3959"/>
        </w:trPr>
        <w:tc>
          <w:tcPr>
            <w:tcW w:w="6941" w:type="dxa"/>
          </w:tcPr>
          <w:p w:rsidR="00A124DE" w:rsidRDefault="00A124DE" w:rsidP="00A124DE">
            <w:pPr>
              <w:tabs>
                <w:tab w:val="left" w:pos="6344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A124DE" w:rsidRPr="00A124DE" w:rsidRDefault="00A124DE" w:rsidP="00A124D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CE8BD" wp14:editId="3D296464">
                  <wp:extent cx="3071004" cy="1877659"/>
                  <wp:effectExtent l="0" t="0" r="0" b="8890"/>
                  <wp:docPr id="9" name="Рисунок 9" descr="ПАМЯТНИК ЛЕНИНА на Красной площади в Ярославле — Яр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АМЯТНИК ЛЕНИНА на Красной площади в Ярославле — Яр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804" cy="190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</w:t>
            </w:r>
            <w:r w:rsidRPr="00A124DE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6946" w:type="dxa"/>
          </w:tcPr>
          <w:p w:rsidR="00C513ED" w:rsidRDefault="00C513ED" w:rsidP="00A124DE">
            <w:pPr>
              <w:tabs>
                <w:tab w:val="left" w:pos="6344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A124DE" w:rsidRPr="00C513ED" w:rsidRDefault="00C513ED" w:rsidP="00C513ED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7818" cy="1897811"/>
                  <wp:effectExtent l="0" t="0" r="0" b="7620"/>
                  <wp:docPr id="12" name="Рисунок 12" descr="Памятник Ленину в Воронеже: история создания, судьба, фот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амятник Ленину в Воронеже: история создания, судьба, фот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495" cy="191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</w:t>
            </w:r>
            <w:r w:rsidRPr="00C513ED">
              <w:rPr>
                <w:rFonts w:ascii="Times New Roman" w:hAnsi="Times New Roman" w:cs="Times New Roman"/>
                <w:sz w:val="28"/>
                <w:szCs w:val="28"/>
              </w:rPr>
              <w:t>Воронеж</w:t>
            </w:r>
          </w:p>
        </w:tc>
      </w:tr>
    </w:tbl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A124DE" w:rsidRPr="00A124DE" w:rsidRDefault="00A124DE" w:rsidP="003309B5">
      <w:pPr>
        <w:tabs>
          <w:tab w:val="left" w:pos="6344"/>
        </w:tabs>
        <w:rPr>
          <w:rFonts w:ascii="Times New Roman" w:hAnsi="Times New Roman" w:cs="Times New Roman"/>
          <w:sz w:val="48"/>
          <w:szCs w:val="48"/>
        </w:rPr>
      </w:pPr>
    </w:p>
    <w:p w:rsidR="00C513ED" w:rsidRDefault="00A124DE" w:rsidP="00A124DE">
      <w:pPr>
        <w:ind w:firstLine="708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noProof/>
          <w:lang w:eastAsia="ru-RU"/>
        </w:rPr>
        <w:t xml:space="preserve"> </w:t>
      </w:r>
    </w:p>
    <w:tbl>
      <w:tblPr>
        <w:tblStyle w:val="a7"/>
        <w:tblW w:w="14742" w:type="dxa"/>
        <w:tblInd w:w="324" w:type="dxa"/>
        <w:tblLook w:val="04A0" w:firstRow="1" w:lastRow="0" w:firstColumn="1" w:lastColumn="0" w:noHBand="0" w:noVBand="1"/>
      </w:tblPr>
      <w:tblGrid>
        <w:gridCol w:w="14742"/>
      </w:tblGrid>
      <w:tr w:rsidR="00C513ED" w:rsidTr="00C513ED">
        <w:tc>
          <w:tcPr>
            <w:tcW w:w="14742" w:type="dxa"/>
          </w:tcPr>
          <w:p w:rsidR="00C513ED" w:rsidRPr="00C513ED" w:rsidRDefault="00C513ED" w:rsidP="00A124DE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proofErr w:type="spellStart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lastRenderedPageBreak/>
              <w:t>Es</w:t>
            </w:r>
            <w:proofErr w:type="spellEnd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 </w:t>
            </w:r>
            <w:proofErr w:type="spellStart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wurden</w:t>
            </w:r>
            <w:proofErr w:type="spellEnd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 </w:t>
            </w:r>
            <w:proofErr w:type="spellStart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viele</w:t>
            </w:r>
            <w:proofErr w:type="spellEnd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 </w:t>
            </w:r>
            <w:proofErr w:type="spellStart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Dokumentarfilme</w:t>
            </w:r>
            <w:proofErr w:type="spellEnd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 </w:t>
            </w:r>
            <w:proofErr w:type="spellStart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über</w:t>
            </w:r>
            <w:proofErr w:type="spellEnd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 den </w:t>
            </w:r>
            <w:proofErr w:type="spellStart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großen</w:t>
            </w:r>
            <w:proofErr w:type="spellEnd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 </w:t>
            </w:r>
            <w:proofErr w:type="spellStart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revolutionären</w:t>
            </w:r>
            <w:proofErr w:type="spellEnd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 Lenin </w:t>
            </w:r>
            <w:proofErr w:type="spellStart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gedreht</w:t>
            </w:r>
            <w:proofErr w:type="spellEnd"/>
            <w:r w:rsidRPr="00C513E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.</w:t>
            </w:r>
          </w:p>
        </w:tc>
      </w:tr>
    </w:tbl>
    <w:p w:rsidR="00C513ED" w:rsidRPr="00C513ED" w:rsidRDefault="00C513ED" w:rsidP="00C513ED">
      <w:pPr>
        <w:ind w:firstLine="708"/>
        <w:rPr>
          <w:rFonts w:ascii="Times New Roman" w:hAnsi="Times New Roman" w:cs="Times New Roman"/>
          <w:sz w:val="48"/>
          <w:szCs w:val="48"/>
          <w:lang w:val="en-US"/>
        </w:rPr>
      </w:pPr>
    </w:p>
    <w:p w:rsidR="00A124DE" w:rsidRDefault="00C513ED" w:rsidP="00A124DE">
      <w:pPr>
        <w:tabs>
          <w:tab w:val="left" w:pos="97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 w:rsidR="00A124DE" w:rsidRPr="00C513ED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071668" cy="5325909"/>
            <wp:effectExtent l="0" t="0" r="5080" b="8255"/>
            <wp:docPr id="13" name="Рисунок 13" descr="https://www.kinopoisk.ru/images/film_big/128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inopoisk.ru/images/film_big/12805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310" cy="535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DE" w:rsidRDefault="00A124DE" w:rsidP="00A124DE">
      <w:pPr>
        <w:tabs>
          <w:tab w:val="left" w:pos="230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A124DE" w:rsidRPr="00C513ED" w:rsidRDefault="00C513ED" w:rsidP="00C513ED">
      <w:pPr>
        <w:tabs>
          <w:tab w:val="left" w:pos="5515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C513ED">
        <w:rPr>
          <w:rFonts w:ascii="Times New Roman" w:hAnsi="Times New Roman" w:cs="Times New Roman"/>
          <w:sz w:val="48"/>
          <w:szCs w:val="48"/>
        </w:rPr>
        <w:lastRenderedPageBreak/>
        <w:t>Список литературы</w:t>
      </w:r>
    </w:p>
    <w:p w:rsidR="00A124DE" w:rsidRDefault="00A124DE" w:rsidP="00A124DE">
      <w:pPr>
        <w:tabs>
          <w:tab w:val="left" w:pos="2309"/>
        </w:tabs>
        <w:rPr>
          <w:rFonts w:ascii="Times New Roman" w:hAnsi="Times New Roman" w:cs="Times New Roman"/>
          <w:sz w:val="32"/>
          <w:szCs w:val="32"/>
        </w:rPr>
      </w:pPr>
    </w:p>
    <w:p w:rsidR="00C513ED" w:rsidRPr="00C513ED" w:rsidRDefault="00C513ED" w:rsidP="00C513ED">
      <w:pPr>
        <w:pStyle w:val="a8"/>
        <w:spacing w:before="0" w:beforeAutospacing="0" w:after="0" w:afterAutospacing="0"/>
        <w:rPr>
          <w:sz w:val="32"/>
          <w:szCs w:val="32"/>
        </w:rPr>
      </w:pPr>
      <w:r w:rsidRPr="00C513ED">
        <w:rPr>
          <w:sz w:val="32"/>
          <w:szCs w:val="32"/>
        </w:rPr>
        <w:t>ИСТОРИЯ.РФ [Электронный ресурс] /. — Э</w:t>
      </w:r>
      <w:r>
        <w:rPr>
          <w:sz w:val="32"/>
          <w:szCs w:val="32"/>
        </w:rPr>
        <w:t xml:space="preserve">лектрон. журн. — Режим доступа: </w:t>
      </w:r>
      <w:bookmarkStart w:id="0" w:name="_GoBack"/>
      <w:bookmarkEnd w:id="0"/>
      <w:r w:rsidRPr="00C513ED">
        <w:rPr>
          <w:sz w:val="32"/>
          <w:szCs w:val="32"/>
        </w:rPr>
        <w:t>https://histrf.ru/lichnosti/biografii/p/lienin-ul-ianov-vladimir-il-ich</w:t>
      </w:r>
    </w:p>
    <w:p w:rsidR="00C513ED" w:rsidRPr="00C513ED" w:rsidRDefault="00C513ED" w:rsidP="00C513ED">
      <w:pPr>
        <w:pStyle w:val="a8"/>
        <w:spacing w:before="75" w:beforeAutospacing="0" w:after="0" w:afterAutospacing="0"/>
        <w:rPr>
          <w:sz w:val="32"/>
          <w:szCs w:val="32"/>
        </w:rPr>
      </w:pPr>
      <w:proofErr w:type="spellStart"/>
      <w:r w:rsidRPr="00C513ED">
        <w:rPr>
          <w:sz w:val="32"/>
          <w:szCs w:val="32"/>
        </w:rPr>
        <w:t>ВикипедиЯ</w:t>
      </w:r>
      <w:proofErr w:type="spellEnd"/>
      <w:r w:rsidRPr="00C513ED">
        <w:rPr>
          <w:sz w:val="32"/>
          <w:szCs w:val="32"/>
        </w:rPr>
        <w:t xml:space="preserve"> [Электронный ресурс] /. — Электрон. журн. — Режим доступа: https://ru.wikipedia.org/wiki/%D0%9B%D0%B5%D0%BD%D0%B8%D0%BD,_%D0%92%D0%BB%D0%B0%D0%B4%D0%B8%D0%BC%D0%B8%D1%80_%D0%98%D0%BB%D1%8C%D0%B8%D1%87</w:t>
      </w:r>
    </w:p>
    <w:p w:rsidR="00A124DE" w:rsidRPr="00C513ED" w:rsidRDefault="00A124DE" w:rsidP="00C513ED">
      <w:pPr>
        <w:tabs>
          <w:tab w:val="left" w:pos="1005"/>
        </w:tabs>
        <w:rPr>
          <w:rFonts w:ascii="Times New Roman" w:hAnsi="Times New Roman" w:cs="Times New Roman"/>
          <w:sz w:val="32"/>
          <w:szCs w:val="32"/>
        </w:rPr>
      </w:pPr>
    </w:p>
    <w:p w:rsidR="00A124DE" w:rsidRDefault="00A124DE" w:rsidP="00A124DE">
      <w:pPr>
        <w:tabs>
          <w:tab w:val="left" w:pos="2309"/>
        </w:tabs>
        <w:rPr>
          <w:rFonts w:ascii="Times New Roman" w:hAnsi="Times New Roman" w:cs="Times New Roman"/>
          <w:sz w:val="32"/>
          <w:szCs w:val="32"/>
        </w:rPr>
      </w:pPr>
    </w:p>
    <w:p w:rsidR="00A124DE" w:rsidRDefault="00A124DE" w:rsidP="00A124DE">
      <w:pPr>
        <w:tabs>
          <w:tab w:val="left" w:pos="2309"/>
        </w:tabs>
        <w:rPr>
          <w:rFonts w:ascii="Times New Roman" w:hAnsi="Times New Roman" w:cs="Times New Roman"/>
          <w:sz w:val="32"/>
          <w:szCs w:val="32"/>
        </w:rPr>
      </w:pPr>
    </w:p>
    <w:p w:rsidR="00A124DE" w:rsidRDefault="00A124DE" w:rsidP="00A124DE">
      <w:pPr>
        <w:tabs>
          <w:tab w:val="left" w:pos="2309"/>
        </w:tabs>
        <w:rPr>
          <w:rFonts w:ascii="Times New Roman" w:hAnsi="Times New Roman" w:cs="Times New Roman"/>
          <w:sz w:val="32"/>
          <w:szCs w:val="32"/>
        </w:rPr>
      </w:pPr>
    </w:p>
    <w:p w:rsidR="003309B5" w:rsidRPr="00A124DE" w:rsidRDefault="003309B5" w:rsidP="00A124DE">
      <w:pPr>
        <w:tabs>
          <w:tab w:val="left" w:pos="2309"/>
        </w:tabs>
        <w:rPr>
          <w:rFonts w:ascii="Times New Roman" w:hAnsi="Times New Roman" w:cs="Times New Roman"/>
          <w:sz w:val="32"/>
          <w:szCs w:val="32"/>
        </w:rPr>
      </w:pPr>
    </w:p>
    <w:sectPr w:rsidR="003309B5" w:rsidRPr="00A124DE" w:rsidSect="00837F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107" w:rsidRDefault="00EF5107" w:rsidP="00837F51">
      <w:pPr>
        <w:spacing w:after="0" w:line="240" w:lineRule="auto"/>
      </w:pPr>
      <w:r>
        <w:separator/>
      </w:r>
    </w:p>
  </w:endnote>
  <w:endnote w:type="continuationSeparator" w:id="0">
    <w:p w:rsidR="00EF5107" w:rsidRDefault="00EF5107" w:rsidP="00837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107" w:rsidRDefault="00EF5107" w:rsidP="00837F51">
      <w:pPr>
        <w:spacing w:after="0" w:line="240" w:lineRule="auto"/>
      </w:pPr>
      <w:r>
        <w:separator/>
      </w:r>
    </w:p>
  </w:footnote>
  <w:footnote w:type="continuationSeparator" w:id="0">
    <w:p w:rsidR="00EF5107" w:rsidRDefault="00EF5107" w:rsidP="00837F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A8B"/>
    <w:rsid w:val="00180DE3"/>
    <w:rsid w:val="003309B5"/>
    <w:rsid w:val="00837F51"/>
    <w:rsid w:val="00920292"/>
    <w:rsid w:val="00A124DE"/>
    <w:rsid w:val="00C513ED"/>
    <w:rsid w:val="00E51153"/>
    <w:rsid w:val="00EB5A8B"/>
    <w:rsid w:val="00E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A038"/>
  <w15:chartTrackingRefBased/>
  <w15:docId w15:val="{83F7FA6D-DE0E-4F2C-A312-DFC4FCD08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7F51"/>
  </w:style>
  <w:style w:type="paragraph" w:styleId="a5">
    <w:name w:val="footer"/>
    <w:basedOn w:val="a"/>
    <w:link w:val="a6"/>
    <w:uiPriority w:val="99"/>
    <w:unhideWhenUsed/>
    <w:rsid w:val="00837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7F51"/>
  </w:style>
  <w:style w:type="table" w:styleId="a7">
    <w:name w:val="Table Grid"/>
    <w:basedOn w:val="a1"/>
    <w:uiPriority w:val="39"/>
    <w:rsid w:val="00180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C51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6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2020-04-09T07:47:00Z</dcterms:created>
  <dcterms:modified xsi:type="dcterms:W3CDTF">2020-04-09T15:43:00Z</dcterms:modified>
</cp:coreProperties>
</file>