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54" w:type="dxa"/>
        <w:tblLayout w:type="fixed"/>
        <w:tblCellMar>
          <w:left w:w="70" w:type="dxa"/>
          <w:right w:w="70" w:type="dxa"/>
        </w:tblCellMar>
        <w:tblLook w:val="0000"/>
      </w:tblPr>
      <w:tblGrid>
        <w:gridCol w:w="1149"/>
        <w:gridCol w:w="8807"/>
      </w:tblGrid>
      <w:tr w:rsidR="009B48AA" w:rsidRPr="00CF5542" w:rsidTr="00AE7E5F">
        <w:trPr>
          <w:trHeight w:val="1418"/>
        </w:trPr>
        <w:tc>
          <w:tcPr>
            <w:tcW w:w="1149" w:type="dxa"/>
            <w:shd w:val="clear" w:color="auto" w:fill="auto"/>
          </w:tcPr>
          <w:p w:rsidR="009B48AA" w:rsidRPr="00CF5542" w:rsidRDefault="009B48AA" w:rsidP="007B6E44">
            <w:pPr>
              <w:widowControl w:val="0"/>
              <w:rPr>
                <w:rFonts w:ascii="Times New Roman" w:hAnsi="Times New Roman" w:cs="Times New Roman"/>
                <w:sz w:val="24"/>
                <w:szCs w:val="24"/>
                <w:lang w:val="en-US"/>
              </w:rPr>
            </w:pPr>
            <w:r w:rsidRPr="00CF5542">
              <w:rPr>
                <w:rFonts w:ascii="Times New Roman" w:hAnsi="Times New Roman" w:cs="Times New Roman"/>
                <w:sz w:val="24"/>
                <w:szCs w:val="24"/>
              </w:rPr>
              <w:object w:dxaOrig="3159" w:dyaOrig="2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3.75pt" o:ole="" filled="t">
                  <v:fill color2="black"/>
                  <v:imagedata r:id="rId6" o:title=""/>
                </v:shape>
                <o:OLEObject Type="Embed" ProgID="Microsoft" ShapeID="_x0000_i1025" DrawAspect="Content" ObjectID="_1572944010" r:id="rId7"/>
              </w:object>
            </w:r>
          </w:p>
          <w:p w:rsidR="009B48AA" w:rsidRPr="00CF5542" w:rsidRDefault="009B48AA" w:rsidP="007B6E44">
            <w:pPr>
              <w:widowControl w:val="0"/>
              <w:rPr>
                <w:rFonts w:ascii="Times New Roman" w:hAnsi="Times New Roman" w:cs="Times New Roman"/>
                <w:sz w:val="24"/>
                <w:szCs w:val="24"/>
                <w:lang w:val="en-US"/>
              </w:rPr>
            </w:pPr>
          </w:p>
          <w:p w:rsidR="009B48AA" w:rsidRPr="00CF5542" w:rsidRDefault="009B48AA" w:rsidP="007B6E44">
            <w:pPr>
              <w:widowControl w:val="0"/>
              <w:jc w:val="center"/>
              <w:rPr>
                <w:rFonts w:ascii="Times New Roman" w:hAnsi="Times New Roman" w:cs="Times New Roman"/>
                <w:iCs/>
                <w:sz w:val="24"/>
                <w:szCs w:val="24"/>
              </w:rPr>
            </w:pPr>
            <w:r w:rsidRPr="00CF5542">
              <w:rPr>
                <w:rFonts w:ascii="Times New Roman" w:hAnsi="Times New Roman" w:cs="Times New Roman"/>
                <w:b/>
                <w:bCs/>
                <w:sz w:val="24"/>
                <w:szCs w:val="24"/>
              </w:rPr>
              <w:t>К Г Э У</w:t>
            </w:r>
          </w:p>
        </w:tc>
        <w:tc>
          <w:tcPr>
            <w:tcW w:w="8807" w:type="dxa"/>
            <w:shd w:val="clear" w:color="auto" w:fill="auto"/>
          </w:tcPr>
          <w:p w:rsidR="009B48AA" w:rsidRPr="00CF5542" w:rsidRDefault="009B48AA" w:rsidP="007B6E44">
            <w:pPr>
              <w:widowControl w:val="0"/>
              <w:tabs>
                <w:tab w:val="left" w:pos="6495"/>
              </w:tabs>
              <w:jc w:val="center"/>
              <w:rPr>
                <w:rFonts w:ascii="Times New Roman" w:hAnsi="Times New Roman" w:cs="Times New Roman"/>
                <w:b/>
                <w:bCs/>
                <w:sz w:val="24"/>
                <w:szCs w:val="24"/>
              </w:rPr>
            </w:pPr>
            <w:r w:rsidRPr="00CF5542">
              <w:rPr>
                <w:rFonts w:ascii="Times New Roman" w:hAnsi="Times New Roman" w:cs="Times New Roman"/>
                <w:iCs/>
                <w:sz w:val="24"/>
                <w:szCs w:val="24"/>
              </w:rPr>
              <w:t>МИНИСТЕРСТВО ОБРАЗОВАНИЯ И НАУКИ РОССИЙСКОЙ ФЕДЕРАЦИИ</w:t>
            </w:r>
          </w:p>
          <w:p w:rsidR="009B48AA" w:rsidRPr="00CF5542" w:rsidRDefault="009B48AA" w:rsidP="007B6E44">
            <w:pPr>
              <w:widowControl w:val="0"/>
              <w:jc w:val="center"/>
              <w:rPr>
                <w:rFonts w:ascii="Times New Roman" w:hAnsi="Times New Roman" w:cs="Times New Roman"/>
                <w:b/>
                <w:bCs/>
                <w:sz w:val="24"/>
                <w:szCs w:val="24"/>
              </w:rPr>
            </w:pPr>
            <w:r w:rsidRPr="00CF5542">
              <w:rPr>
                <w:rFonts w:ascii="Times New Roman" w:hAnsi="Times New Roman" w:cs="Times New Roman"/>
                <w:b/>
                <w:bCs/>
                <w:sz w:val="24"/>
                <w:szCs w:val="24"/>
              </w:rPr>
              <w:t xml:space="preserve">Федеральное государственное бюджетное образовательное </w:t>
            </w:r>
          </w:p>
          <w:p w:rsidR="009B48AA" w:rsidRPr="00CF5542" w:rsidRDefault="009B48AA" w:rsidP="007B6E44">
            <w:pPr>
              <w:widowControl w:val="0"/>
              <w:jc w:val="center"/>
              <w:rPr>
                <w:rFonts w:ascii="Times New Roman" w:hAnsi="Times New Roman" w:cs="Times New Roman"/>
                <w:b/>
                <w:bCs/>
                <w:spacing w:val="-4"/>
                <w:sz w:val="24"/>
                <w:szCs w:val="24"/>
              </w:rPr>
            </w:pPr>
            <w:r w:rsidRPr="00CF5542">
              <w:rPr>
                <w:rFonts w:ascii="Times New Roman" w:hAnsi="Times New Roman" w:cs="Times New Roman"/>
                <w:b/>
                <w:bCs/>
                <w:sz w:val="24"/>
                <w:szCs w:val="24"/>
              </w:rPr>
              <w:t>учреждение высшего образования</w:t>
            </w:r>
          </w:p>
          <w:p w:rsidR="009B48AA" w:rsidRPr="00CF5542" w:rsidRDefault="009B48AA" w:rsidP="007B6E44">
            <w:pPr>
              <w:widowControl w:val="0"/>
              <w:ind w:left="110" w:hanging="180"/>
              <w:jc w:val="center"/>
              <w:rPr>
                <w:rFonts w:ascii="Times New Roman" w:hAnsi="Times New Roman" w:cs="Times New Roman"/>
                <w:bCs/>
                <w:sz w:val="24"/>
                <w:szCs w:val="24"/>
              </w:rPr>
            </w:pPr>
            <w:r w:rsidRPr="00CF5542">
              <w:rPr>
                <w:rFonts w:ascii="Times New Roman" w:hAnsi="Times New Roman" w:cs="Times New Roman"/>
                <w:b/>
                <w:bCs/>
                <w:spacing w:val="-4"/>
                <w:sz w:val="24"/>
                <w:szCs w:val="24"/>
              </w:rPr>
              <w:t>«КАЗАНСКИЙ ГОСУДАРСТВЕННЫЙ ЭНЕРГЕТИЧЕСКИЙ УНИВЕРСИТЕТ»</w:t>
            </w:r>
          </w:p>
          <w:p w:rsidR="009B48AA" w:rsidRPr="00CF5542" w:rsidRDefault="009B48AA" w:rsidP="007B6E44">
            <w:pPr>
              <w:widowControl w:val="0"/>
              <w:jc w:val="center"/>
              <w:rPr>
                <w:rFonts w:ascii="Times New Roman" w:hAnsi="Times New Roman" w:cs="Times New Roman"/>
                <w:sz w:val="24"/>
                <w:szCs w:val="24"/>
              </w:rPr>
            </w:pPr>
            <w:r w:rsidRPr="00CF5542">
              <w:rPr>
                <w:rFonts w:ascii="Times New Roman" w:hAnsi="Times New Roman" w:cs="Times New Roman"/>
                <w:bCs/>
                <w:sz w:val="24"/>
                <w:szCs w:val="24"/>
              </w:rPr>
              <w:t>(ФГБОУ ВО «КГЭУ»)</w:t>
            </w:r>
          </w:p>
        </w:tc>
      </w:tr>
    </w:tbl>
    <w:p w:rsidR="009B48AA" w:rsidRPr="00CF5542" w:rsidRDefault="009B48AA" w:rsidP="009B48AA">
      <w:pPr>
        <w:pStyle w:val="11"/>
        <w:widowControl w:val="0"/>
        <w:tabs>
          <w:tab w:val="left" w:pos="993"/>
        </w:tabs>
        <w:spacing w:line="240" w:lineRule="auto"/>
        <w:ind w:left="0"/>
        <w:jc w:val="center"/>
        <w:rPr>
          <w:rFonts w:ascii="Times New Roman" w:hAnsi="Times New Roman"/>
          <w:i/>
          <w:sz w:val="24"/>
          <w:szCs w:val="24"/>
        </w:rPr>
      </w:pPr>
    </w:p>
    <w:p w:rsidR="009B48AA" w:rsidRPr="00CF5542" w:rsidRDefault="009B48AA" w:rsidP="009B48AA">
      <w:pPr>
        <w:pStyle w:val="11"/>
        <w:widowControl w:val="0"/>
        <w:tabs>
          <w:tab w:val="left" w:pos="993"/>
        </w:tabs>
        <w:spacing w:line="240" w:lineRule="auto"/>
        <w:ind w:left="0"/>
        <w:jc w:val="center"/>
        <w:rPr>
          <w:rFonts w:ascii="Times New Roman" w:hAnsi="Times New Roman"/>
          <w:i/>
          <w:sz w:val="24"/>
          <w:szCs w:val="24"/>
        </w:rPr>
      </w:pPr>
    </w:p>
    <w:tbl>
      <w:tblPr>
        <w:tblW w:w="0" w:type="auto"/>
        <w:tblLayout w:type="fixed"/>
        <w:tblLook w:val="0000"/>
      </w:tblPr>
      <w:tblGrid>
        <w:gridCol w:w="6175"/>
        <w:gridCol w:w="3678"/>
      </w:tblGrid>
      <w:tr w:rsidR="009B48AA" w:rsidRPr="00CF5542" w:rsidTr="007B6E44">
        <w:tc>
          <w:tcPr>
            <w:tcW w:w="6175" w:type="dxa"/>
            <w:shd w:val="clear" w:color="auto" w:fill="auto"/>
          </w:tcPr>
          <w:p w:rsidR="009B48AA" w:rsidRPr="00CF5542" w:rsidRDefault="009B48AA" w:rsidP="007B6E44">
            <w:pPr>
              <w:widowControl w:val="0"/>
              <w:snapToGrid w:val="0"/>
              <w:rPr>
                <w:rFonts w:ascii="Times New Roman" w:hAnsi="Times New Roman" w:cs="Times New Roman"/>
                <w:sz w:val="24"/>
                <w:szCs w:val="24"/>
              </w:rPr>
            </w:pPr>
          </w:p>
        </w:tc>
        <w:tc>
          <w:tcPr>
            <w:tcW w:w="3678" w:type="dxa"/>
            <w:shd w:val="clear" w:color="auto" w:fill="auto"/>
          </w:tcPr>
          <w:p w:rsidR="009B48AA" w:rsidRPr="00CF5542" w:rsidRDefault="009B48AA" w:rsidP="007B6E44">
            <w:pPr>
              <w:widowControl w:val="0"/>
              <w:rPr>
                <w:rFonts w:ascii="Times New Roman" w:hAnsi="Times New Roman" w:cs="Times New Roman"/>
                <w:sz w:val="24"/>
                <w:szCs w:val="24"/>
              </w:rPr>
            </w:pPr>
            <w:r w:rsidRPr="00CF5542">
              <w:rPr>
                <w:rFonts w:ascii="Times New Roman" w:hAnsi="Times New Roman" w:cs="Times New Roman"/>
                <w:sz w:val="24"/>
                <w:szCs w:val="24"/>
              </w:rPr>
              <w:t>УТВЕРЖДАЮ</w:t>
            </w:r>
          </w:p>
          <w:p w:rsidR="009B48AA" w:rsidRPr="00CF5542" w:rsidRDefault="009B48AA" w:rsidP="007B6E44">
            <w:pPr>
              <w:widowControl w:val="0"/>
              <w:rPr>
                <w:rFonts w:ascii="Times New Roman" w:hAnsi="Times New Roman" w:cs="Times New Roman"/>
                <w:sz w:val="24"/>
                <w:szCs w:val="24"/>
              </w:rPr>
            </w:pPr>
            <w:r w:rsidRPr="00CF5542">
              <w:rPr>
                <w:rFonts w:ascii="Times New Roman" w:hAnsi="Times New Roman" w:cs="Times New Roman"/>
                <w:sz w:val="24"/>
                <w:szCs w:val="24"/>
              </w:rPr>
              <w:t>Директор ИТЭ</w:t>
            </w:r>
          </w:p>
          <w:p w:rsidR="009B48AA" w:rsidRPr="00CF5542" w:rsidRDefault="009B48AA" w:rsidP="007B6E44">
            <w:pPr>
              <w:widowControl w:val="0"/>
              <w:rPr>
                <w:rFonts w:ascii="Times New Roman" w:hAnsi="Times New Roman" w:cs="Times New Roman"/>
                <w:sz w:val="24"/>
                <w:szCs w:val="24"/>
              </w:rPr>
            </w:pPr>
            <w:r w:rsidRPr="00CF5542">
              <w:rPr>
                <w:rFonts w:ascii="Times New Roman" w:hAnsi="Times New Roman" w:cs="Times New Roman"/>
                <w:sz w:val="24"/>
                <w:szCs w:val="24"/>
              </w:rPr>
              <w:t xml:space="preserve">__________ </w:t>
            </w:r>
            <w:proofErr w:type="spellStart"/>
            <w:r w:rsidRPr="00CF5542">
              <w:rPr>
                <w:rFonts w:ascii="Times New Roman" w:hAnsi="Times New Roman" w:cs="Times New Roman"/>
                <w:sz w:val="24"/>
                <w:szCs w:val="24"/>
              </w:rPr>
              <w:t>Н.Д.Чичирова</w:t>
            </w:r>
            <w:proofErr w:type="spellEnd"/>
          </w:p>
          <w:p w:rsidR="009B48AA" w:rsidRPr="00CF5542" w:rsidRDefault="009B48AA" w:rsidP="007B6E44">
            <w:pPr>
              <w:widowControl w:val="0"/>
              <w:rPr>
                <w:rFonts w:ascii="Times New Roman" w:hAnsi="Times New Roman" w:cs="Times New Roman"/>
                <w:sz w:val="24"/>
                <w:szCs w:val="24"/>
              </w:rPr>
            </w:pPr>
          </w:p>
          <w:p w:rsidR="009B48AA" w:rsidRPr="00CF5542" w:rsidRDefault="00CF5C02" w:rsidP="007B6E44">
            <w:pPr>
              <w:widowControl w:val="0"/>
              <w:rPr>
                <w:rFonts w:ascii="Times New Roman" w:hAnsi="Times New Roman" w:cs="Times New Roman"/>
                <w:sz w:val="24"/>
                <w:szCs w:val="24"/>
              </w:rPr>
            </w:pPr>
            <w:r>
              <w:rPr>
                <w:rFonts w:ascii="Times New Roman" w:hAnsi="Times New Roman" w:cs="Times New Roman"/>
                <w:sz w:val="24"/>
                <w:szCs w:val="24"/>
              </w:rPr>
              <w:t>«____» __________2017</w:t>
            </w:r>
            <w:r w:rsidR="009B48AA" w:rsidRPr="00CF5542">
              <w:rPr>
                <w:rFonts w:ascii="Times New Roman" w:hAnsi="Times New Roman" w:cs="Times New Roman"/>
                <w:sz w:val="24"/>
                <w:szCs w:val="24"/>
              </w:rPr>
              <w:t xml:space="preserve"> г.</w:t>
            </w:r>
          </w:p>
        </w:tc>
      </w:tr>
    </w:tbl>
    <w:p w:rsidR="009B48AA" w:rsidRPr="00CF5542" w:rsidRDefault="009B48AA" w:rsidP="009B48AA">
      <w:pPr>
        <w:spacing w:after="0" w:line="240" w:lineRule="auto"/>
        <w:rPr>
          <w:rFonts w:ascii="Times New Roman" w:hAnsi="Times New Roman" w:cs="Times New Roman"/>
          <w:b/>
          <w:sz w:val="24"/>
          <w:szCs w:val="24"/>
        </w:rPr>
      </w:pPr>
    </w:p>
    <w:p w:rsidR="009B48AA" w:rsidRPr="00CF5542" w:rsidRDefault="009B48AA" w:rsidP="009B48AA">
      <w:pPr>
        <w:spacing w:after="0" w:line="240" w:lineRule="auto"/>
        <w:jc w:val="center"/>
        <w:rPr>
          <w:rFonts w:ascii="Times New Roman" w:hAnsi="Times New Roman" w:cs="Times New Roman"/>
          <w:b/>
          <w:sz w:val="24"/>
          <w:szCs w:val="24"/>
        </w:rPr>
      </w:pPr>
      <w:r w:rsidRPr="00CF5542">
        <w:rPr>
          <w:rFonts w:ascii="Times New Roman" w:hAnsi="Times New Roman" w:cs="Times New Roman"/>
          <w:b/>
          <w:sz w:val="24"/>
          <w:szCs w:val="24"/>
        </w:rPr>
        <w:t>ФОНД ОЦЕНОЧНЫХ СРЕДСТВ</w:t>
      </w:r>
    </w:p>
    <w:p w:rsidR="009B48AA" w:rsidRPr="00CF5542" w:rsidRDefault="009B48AA" w:rsidP="009B48AA">
      <w:pPr>
        <w:spacing w:after="0" w:line="240" w:lineRule="auto"/>
        <w:jc w:val="center"/>
        <w:rPr>
          <w:rFonts w:ascii="Times New Roman" w:hAnsi="Times New Roman" w:cs="Times New Roman"/>
          <w:sz w:val="24"/>
          <w:szCs w:val="24"/>
        </w:rPr>
      </w:pPr>
      <w:r w:rsidRPr="00CF5542">
        <w:rPr>
          <w:rFonts w:ascii="Times New Roman" w:hAnsi="Times New Roman" w:cs="Times New Roman"/>
          <w:sz w:val="24"/>
          <w:szCs w:val="24"/>
        </w:rPr>
        <w:t xml:space="preserve">для проведения текущего контроля успеваемости </w:t>
      </w:r>
    </w:p>
    <w:p w:rsidR="009B48AA" w:rsidRPr="00CF5542" w:rsidRDefault="009B48AA" w:rsidP="009B48AA">
      <w:pPr>
        <w:spacing w:after="0" w:line="240" w:lineRule="auto"/>
        <w:jc w:val="center"/>
        <w:rPr>
          <w:rFonts w:ascii="Times New Roman" w:hAnsi="Times New Roman" w:cs="Times New Roman"/>
          <w:sz w:val="24"/>
          <w:szCs w:val="24"/>
        </w:rPr>
      </w:pPr>
      <w:r w:rsidRPr="00CF5542">
        <w:rPr>
          <w:rFonts w:ascii="Times New Roman" w:hAnsi="Times New Roman" w:cs="Times New Roman"/>
          <w:sz w:val="24"/>
          <w:szCs w:val="24"/>
        </w:rPr>
        <w:t>и промежуточной аттестации студентов</w:t>
      </w:r>
    </w:p>
    <w:p w:rsidR="009B48AA" w:rsidRPr="00CF5542" w:rsidRDefault="009B48AA" w:rsidP="009B48AA">
      <w:pPr>
        <w:spacing w:after="0" w:line="240" w:lineRule="auto"/>
        <w:jc w:val="center"/>
        <w:rPr>
          <w:rFonts w:ascii="Times New Roman" w:hAnsi="Times New Roman" w:cs="Times New Roman"/>
          <w:sz w:val="24"/>
          <w:szCs w:val="24"/>
        </w:rPr>
      </w:pPr>
      <w:r w:rsidRPr="00CF5542">
        <w:rPr>
          <w:rFonts w:ascii="Times New Roman" w:hAnsi="Times New Roman" w:cs="Times New Roman"/>
          <w:sz w:val="24"/>
          <w:szCs w:val="24"/>
        </w:rPr>
        <w:t>по итогам освоения дисциплины</w:t>
      </w:r>
    </w:p>
    <w:tbl>
      <w:tblPr>
        <w:tblW w:w="0" w:type="auto"/>
        <w:tblLayout w:type="fixed"/>
        <w:tblLook w:val="0000"/>
      </w:tblPr>
      <w:tblGrid>
        <w:gridCol w:w="9570"/>
      </w:tblGrid>
      <w:tr w:rsidR="009B48AA" w:rsidRPr="00CF5542" w:rsidTr="007B6E44">
        <w:tc>
          <w:tcPr>
            <w:tcW w:w="9570" w:type="dxa"/>
            <w:shd w:val="clear" w:color="auto" w:fill="auto"/>
          </w:tcPr>
          <w:p w:rsidR="009B48AA" w:rsidRPr="00CF5542" w:rsidRDefault="009B48AA" w:rsidP="007B6E44">
            <w:pPr>
              <w:widowControl w:val="0"/>
              <w:jc w:val="center"/>
              <w:rPr>
                <w:rFonts w:ascii="Times New Roman" w:hAnsi="Times New Roman" w:cs="Times New Roman"/>
                <w:b/>
                <w:sz w:val="24"/>
                <w:szCs w:val="24"/>
              </w:rPr>
            </w:pPr>
            <w:r w:rsidRPr="00CF5542">
              <w:rPr>
                <w:rFonts w:ascii="Times New Roman" w:hAnsi="Times New Roman" w:cs="Times New Roman"/>
                <w:b/>
                <w:sz w:val="24"/>
                <w:szCs w:val="24"/>
              </w:rPr>
              <w:t>Б1.Б «ТЕХНИЧЕСКИЙ ИНОСТРАННЫЙ ЯЗЫК»</w:t>
            </w:r>
          </w:p>
          <w:p w:rsidR="009B48AA" w:rsidRPr="00CF5542" w:rsidRDefault="009B48AA" w:rsidP="009B48AA">
            <w:pPr>
              <w:widowControl w:val="0"/>
              <w:jc w:val="center"/>
              <w:rPr>
                <w:rFonts w:ascii="Times New Roman" w:hAnsi="Times New Roman" w:cs="Times New Roman"/>
                <w:sz w:val="24"/>
                <w:szCs w:val="24"/>
              </w:rPr>
            </w:pPr>
            <w:r w:rsidRPr="00CF5542">
              <w:rPr>
                <w:rFonts w:ascii="Times New Roman" w:hAnsi="Times New Roman" w:cs="Times New Roman"/>
                <w:b/>
                <w:sz w:val="24"/>
                <w:szCs w:val="24"/>
              </w:rPr>
              <w:t>(НЕМЕЦКИЙ ЯЗЫК)</w:t>
            </w:r>
          </w:p>
        </w:tc>
      </w:tr>
    </w:tbl>
    <w:p w:rsidR="009B48AA" w:rsidRPr="00CF5542" w:rsidRDefault="009B48AA" w:rsidP="009B48AA">
      <w:pPr>
        <w:widowControl w:val="0"/>
        <w:rPr>
          <w:rFonts w:ascii="Times New Roman" w:hAnsi="Times New Roman" w:cs="Times New Roman"/>
          <w:sz w:val="24"/>
          <w:szCs w:val="24"/>
        </w:rPr>
      </w:pPr>
    </w:p>
    <w:p w:rsidR="009B48AA" w:rsidRPr="00CF5542" w:rsidRDefault="009B48AA" w:rsidP="009B48AA">
      <w:pPr>
        <w:widowControl w:val="0"/>
        <w:jc w:val="center"/>
        <w:rPr>
          <w:rFonts w:ascii="Times New Roman" w:hAnsi="Times New Roman" w:cs="Times New Roman"/>
          <w:sz w:val="24"/>
          <w:szCs w:val="24"/>
        </w:rPr>
      </w:pPr>
    </w:p>
    <w:p w:rsidR="009B48AA" w:rsidRPr="00CF5542" w:rsidRDefault="00864E87" w:rsidP="009B48AA">
      <w:pPr>
        <w:widowControl w:val="0"/>
        <w:rPr>
          <w:rFonts w:ascii="Times New Roman" w:hAnsi="Times New Roman" w:cs="Times New Roman"/>
          <w:sz w:val="24"/>
          <w:szCs w:val="24"/>
          <w:vertAlign w:val="superscript"/>
        </w:rPr>
      </w:pPr>
      <w:r w:rsidRPr="00864E87">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margin-left:201.75pt;margin-top:-.4pt;width:350.55pt;height:19.35pt;z-index:251660288;visibility:visible;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" stroked="f">
            <v:fill opacity="0"/>
            <v:textbox inset="0,0,0,0">
              <w:txbxContent>
                <w:tbl>
                  <w:tblPr>
                    <w:tblW w:w="0" w:type="auto"/>
                    <w:tblInd w:w="108" w:type="dxa"/>
                    <w:tblLayout w:type="fixed"/>
                    <w:tblLook w:val="0000"/>
                  </w:tblPr>
                  <w:tblGrid>
                    <w:gridCol w:w="7013"/>
                  </w:tblGrid>
                  <w:tr w:rsidR="008827BB">
                    <w:tc>
                      <w:tcPr>
                        <w:tcW w:w="7013" w:type="dxa"/>
                        <w:shd w:val="clear" w:color="auto" w:fill="auto"/>
                      </w:tcPr>
                      <w:p w:rsidR="008827BB" w:rsidRPr="00CF5542" w:rsidRDefault="008827BB">
                        <w:pPr>
                          <w:widowControl w:val="0"/>
                          <w:jc w:val="center"/>
                          <w:rPr>
                            <w:rFonts w:ascii="Times New Roman" w:hAnsi="Times New Roman" w:cs="Times New Roman"/>
                            <w:sz w:val="24"/>
                            <w:szCs w:val="24"/>
                          </w:rPr>
                        </w:pPr>
                        <w:r w:rsidRPr="00CF5542">
                          <w:rPr>
                            <w:rFonts w:ascii="Times New Roman" w:hAnsi="Times New Roman" w:cs="Times New Roman"/>
                            <w:sz w:val="24"/>
                            <w:szCs w:val="24"/>
                          </w:rPr>
                          <w:t>15.04.04 Автоматизация технологических процессов и производств</w:t>
                        </w:r>
                      </w:p>
                    </w:tc>
                  </w:tr>
                </w:tbl>
                <w:p w:rsidR="008827BB" w:rsidRDefault="008827BB" w:rsidP="009B48AA"/>
              </w:txbxContent>
            </v:textbox>
            <w10:wrap type="square" anchorx="page"/>
          </v:shape>
        </w:pict>
      </w:r>
      <w:r w:rsidR="009B48AA" w:rsidRPr="00CF5542">
        <w:rPr>
          <w:rFonts w:ascii="Times New Roman" w:hAnsi="Times New Roman" w:cs="Times New Roman"/>
          <w:sz w:val="24"/>
          <w:szCs w:val="24"/>
        </w:rPr>
        <w:t xml:space="preserve">Направление подготовки </w:t>
      </w:r>
    </w:p>
    <w:p w:rsidR="009B48AA" w:rsidRPr="00CF5542" w:rsidRDefault="009B48AA" w:rsidP="009B48AA">
      <w:pPr>
        <w:widowControl w:val="0"/>
        <w:rPr>
          <w:rFonts w:ascii="Times New Roman" w:hAnsi="Times New Roman" w:cs="Times New Roman"/>
          <w:sz w:val="24"/>
          <w:szCs w:val="24"/>
          <w:vertAlign w:val="superscript"/>
        </w:rPr>
      </w:pPr>
    </w:p>
    <w:p w:rsidR="009B48AA" w:rsidRPr="00CF5542" w:rsidRDefault="009B48AA" w:rsidP="009B48AA">
      <w:pPr>
        <w:widowControl w:val="0"/>
        <w:jc w:val="center"/>
        <w:rPr>
          <w:rFonts w:ascii="Times New Roman" w:hAnsi="Times New Roman" w:cs="Times New Roman"/>
          <w:sz w:val="24"/>
          <w:szCs w:val="24"/>
        </w:rPr>
      </w:pPr>
    </w:p>
    <w:p w:rsidR="009B48AA" w:rsidRPr="00CF5542" w:rsidRDefault="00864E87" w:rsidP="009B48AA">
      <w:pPr>
        <w:widowControl w:val="0"/>
        <w:rPr>
          <w:rFonts w:ascii="Times New Roman" w:hAnsi="Times New Roman" w:cs="Times New Roman"/>
          <w:bCs/>
          <w:sz w:val="24"/>
          <w:szCs w:val="24"/>
        </w:rPr>
      </w:pPr>
      <w:r w:rsidRPr="00864E87">
        <w:rPr>
          <w:rFonts w:ascii="Times New Roman" w:hAnsi="Times New Roman" w:cs="Times New Roman"/>
          <w:noProof/>
          <w:sz w:val="24"/>
          <w:szCs w:val="24"/>
        </w:rPr>
        <w:pict>
          <v:shape id="Text Box 3" o:spid="_x0000_s1027" type="#_x0000_t202" style="position:absolute;margin-left:193.5pt;margin-top:.05pt;width:373.4pt;height:46.55pt;z-index:251661312;visibility:visible;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" stroked="f">
            <v:fill opacity="0"/>
            <v:textbox inset="0,0,0,0">
              <w:txbxContent>
                <w:p w:rsidR="008827BB" w:rsidRDefault="008827BB" w:rsidP="009B48AA">
                  <w:pPr>
                    <w:rPr>
                      <w:rFonts w:ascii="Times New Roman" w:hAnsi="Times New Roman" w:cs="Times New Roman"/>
                      <w:sz w:val="24"/>
                      <w:szCs w:val="24"/>
                    </w:rPr>
                  </w:pPr>
                  <w:r w:rsidRPr="00CF5542">
                    <w:rPr>
                      <w:rFonts w:ascii="Times New Roman" w:hAnsi="Times New Roman" w:cs="Times New Roman"/>
                      <w:sz w:val="24"/>
                      <w:szCs w:val="24"/>
                    </w:rPr>
                    <w:t xml:space="preserve"> Автоматизация технолог</w:t>
                  </w:r>
                  <w:r>
                    <w:rPr>
                      <w:rFonts w:ascii="Times New Roman" w:hAnsi="Times New Roman" w:cs="Times New Roman"/>
                      <w:sz w:val="24"/>
                      <w:szCs w:val="24"/>
                    </w:rPr>
                    <w:t>ических процессов и производств</w:t>
                  </w:r>
                </w:p>
                <w:p w:rsidR="008827BB" w:rsidRPr="00CF5542" w:rsidRDefault="008827BB" w:rsidP="009B48AA">
                  <w:pPr>
                    <w:rPr>
                      <w:rFonts w:ascii="Times New Roman" w:hAnsi="Times New Roman" w:cs="Times New Roman"/>
                      <w:sz w:val="24"/>
                      <w:szCs w:val="24"/>
                    </w:rPr>
                  </w:pPr>
                  <w:r w:rsidRPr="00CF5542">
                    <w:rPr>
                      <w:rFonts w:ascii="Times New Roman" w:hAnsi="Times New Roman" w:cs="Times New Roman"/>
                      <w:sz w:val="24"/>
                      <w:szCs w:val="24"/>
                    </w:rPr>
                    <w:t xml:space="preserve"> Электроника и автоматика технологических процессов</w:t>
                  </w:r>
                </w:p>
                <w:p w:rsidR="008827BB" w:rsidRDefault="008827BB" w:rsidP="009B48AA"/>
              </w:txbxContent>
            </v:textbox>
            <w10:wrap type="square" anchorx="page"/>
          </v:shape>
        </w:pict>
      </w:r>
      <w:r w:rsidR="009B48AA" w:rsidRPr="00CF5542">
        <w:rPr>
          <w:rFonts w:ascii="Times New Roman" w:hAnsi="Times New Roman" w:cs="Times New Roman"/>
          <w:spacing w:val="-4"/>
          <w:sz w:val="24"/>
          <w:szCs w:val="24"/>
        </w:rPr>
        <w:t xml:space="preserve">Образовательная программа </w:t>
      </w:r>
    </w:p>
    <w:p w:rsidR="009B48AA" w:rsidRDefault="009B48AA" w:rsidP="009B48AA">
      <w:pPr>
        <w:widowControl w:val="0"/>
        <w:rPr>
          <w:rFonts w:ascii="Times New Roman" w:hAnsi="Times New Roman" w:cs="Times New Roman"/>
          <w:bCs/>
          <w:sz w:val="24"/>
          <w:szCs w:val="24"/>
        </w:rPr>
      </w:pPr>
    </w:p>
    <w:p w:rsidR="008827BB" w:rsidRPr="00CF5542" w:rsidRDefault="00864E87" w:rsidP="009B48AA">
      <w:pPr>
        <w:widowControl w:val="0"/>
        <w:rPr>
          <w:rFonts w:ascii="Times New Roman" w:hAnsi="Times New Roman" w:cs="Times New Roman"/>
          <w:bCs/>
          <w:sz w:val="24"/>
          <w:szCs w:val="24"/>
        </w:rPr>
      </w:pPr>
      <w:r w:rsidRPr="00864E87">
        <w:rPr>
          <w:rFonts w:ascii="Times New Roman" w:hAnsi="Times New Roman" w:cs="Times New Roman"/>
          <w:noProof/>
          <w:sz w:val="24"/>
          <w:szCs w:val="24"/>
        </w:rPr>
        <w:pict>
          <v:shape id="Text Box 4" o:spid="_x0000_s1028" type="#_x0000_t202" style="position:absolute;margin-left:222pt;margin-top:24.75pt;width:331pt;height:40.75pt;z-index:251662336;visibility:visible;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" stroked="f">
            <v:fill opacity="0"/>
            <v:textbox inset="0,0,0,0">
              <w:txbxContent>
                <w:tbl>
                  <w:tblPr>
                    <w:tblW w:w="0" w:type="auto"/>
                    <w:tblInd w:w="108" w:type="dxa"/>
                    <w:tblLayout w:type="fixed"/>
                    <w:tblLook w:val="0000"/>
                  </w:tblPr>
                  <w:tblGrid>
                    <w:gridCol w:w="6622"/>
                  </w:tblGrid>
                  <w:tr w:rsidR="008827BB">
                    <w:tc>
                      <w:tcPr>
                        <w:tcW w:w="6622" w:type="dxa"/>
                        <w:shd w:val="clear" w:color="auto" w:fill="auto"/>
                      </w:tcPr>
                      <w:p w:rsidR="008827BB" w:rsidRPr="00CF5542" w:rsidRDefault="008827BB">
                        <w:pPr>
                          <w:widowControl w:val="0"/>
                          <w:jc w:val="center"/>
                          <w:rPr>
                            <w:rFonts w:ascii="Times New Roman" w:hAnsi="Times New Roman" w:cs="Times New Roman"/>
                            <w:sz w:val="24"/>
                            <w:szCs w:val="24"/>
                          </w:rPr>
                        </w:pPr>
                        <w:r w:rsidRPr="00CF5542">
                          <w:rPr>
                            <w:rFonts w:ascii="Times New Roman" w:hAnsi="Times New Roman" w:cs="Times New Roman"/>
                            <w:sz w:val="24"/>
                            <w:szCs w:val="24"/>
                          </w:rPr>
                          <w:t>Магистр</w:t>
                        </w:r>
                      </w:p>
                    </w:tc>
                  </w:tr>
                </w:tbl>
                <w:p w:rsidR="008827BB" w:rsidRDefault="008827BB" w:rsidP="009B48AA"/>
              </w:txbxContent>
            </v:textbox>
            <w10:wrap type="square" anchorx="page"/>
          </v:shape>
        </w:pict>
      </w:r>
    </w:p>
    <w:p w:rsidR="009B48AA" w:rsidRPr="00CF5542" w:rsidRDefault="009B48AA" w:rsidP="009B48AA">
      <w:pPr>
        <w:widowControl w:val="0"/>
        <w:rPr>
          <w:rFonts w:ascii="Times New Roman" w:hAnsi="Times New Roman" w:cs="Times New Roman"/>
          <w:sz w:val="24"/>
          <w:szCs w:val="24"/>
        </w:rPr>
      </w:pPr>
      <w:r w:rsidRPr="00CF5542">
        <w:rPr>
          <w:rFonts w:ascii="Times New Roman" w:hAnsi="Times New Roman" w:cs="Times New Roman"/>
          <w:sz w:val="24"/>
          <w:szCs w:val="24"/>
        </w:rPr>
        <w:t xml:space="preserve">Квалификация выпускника </w:t>
      </w:r>
    </w:p>
    <w:p w:rsidR="009B48AA" w:rsidRPr="00CF5542" w:rsidRDefault="009B48AA" w:rsidP="009B48AA">
      <w:pPr>
        <w:widowControl w:val="0"/>
        <w:rPr>
          <w:rFonts w:ascii="Times New Roman" w:hAnsi="Times New Roman" w:cs="Times New Roman"/>
          <w:sz w:val="24"/>
          <w:szCs w:val="24"/>
        </w:rPr>
      </w:pPr>
    </w:p>
    <w:p w:rsidR="009B48AA" w:rsidRPr="00CF5542" w:rsidRDefault="009B48AA" w:rsidP="009B48AA">
      <w:pPr>
        <w:widowControl w:val="0"/>
        <w:rPr>
          <w:rFonts w:ascii="Times New Roman" w:hAnsi="Times New Roman" w:cs="Times New Roman"/>
          <w:sz w:val="24"/>
          <w:szCs w:val="24"/>
        </w:rPr>
      </w:pPr>
    </w:p>
    <w:p w:rsidR="009B48AA" w:rsidRPr="00CF5542" w:rsidRDefault="00864E87" w:rsidP="009B48AA">
      <w:pPr>
        <w:widowControl w:val="0"/>
        <w:rPr>
          <w:rFonts w:ascii="Times New Roman" w:hAnsi="Times New Roman" w:cs="Times New Roman"/>
          <w:sz w:val="24"/>
          <w:szCs w:val="24"/>
          <w:vertAlign w:val="superscript"/>
        </w:rPr>
      </w:pPr>
      <w:r w:rsidRPr="00864E87">
        <w:rPr>
          <w:rFonts w:ascii="Times New Roman" w:hAnsi="Times New Roman" w:cs="Times New Roman"/>
          <w:noProof/>
          <w:sz w:val="24"/>
          <w:szCs w:val="24"/>
        </w:rPr>
        <w:pict>
          <v:shape id="Text Box 5" o:spid="_x0000_s1029" type="#_x0000_t202" style="position:absolute;margin-left:232.15pt;margin-top:-2.25pt;width:320.5pt;height:16pt;z-index:251663360;visibility:visible;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" stroked="f">
            <v:fill opacity="0"/>
            <v:textbox inset="0,0,0,0">
              <w:txbxContent>
                <w:tbl>
                  <w:tblPr>
                    <w:tblW w:w="0" w:type="auto"/>
                    <w:tblInd w:w="108" w:type="dxa"/>
                    <w:tblLayout w:type="fixed"/>
                    <w:tblLook w:val="0000"/>
                  </w:tblPr>
                  <w:tblGrid>
                    <w:gridCol w:w="6412"/>
                  </w:tblGrid>
                  <w:tr w:rsidR="008827BB">
                    <w:tc>
                      <w:tcPr>
                        <w:tcW w:w="6412" w:type="dxa"/>
                        <w:shd w:val="clear" w:color="auto" w:fill="auto"/>
                      </w:tcPr>
                      <w:p w:rsidR="008827BB" w:rsidRPr="00CF5542" w:rsidRDefault="008827BB">
                        <w:pPr>
                          <w:widowControl w:val="0"/>
                          <w:jc w:val="center"/>
                          <w:rPr>
                            <w:rFonts w:ascii="Times New Roman" w:hAnsi="Times New Roman" w:cs="Times New Roman"/>
                            <w:sz w:val="24"/>
                            <w:szCs w:val="24"/>
                          </w:rPr>
                        </w:pPr>
                        <w:r>
                          <w:rPr>
                            <w:rFonts w:ascii="Times New Roman" w:hAnsi="Times New Roman" w:cs="Times New Roman"/>
                            <w:sz w:val="24"/>
                            <w:szCs w:val="24"/>
                          </w:rPr>
                          <w:t>за</w:t>
                        </w:r>
                        <w:r w:rsidRPr="00CF5542">
                          <w:rPr>
                            <w:rFonts w:ascii="Times New Roman" w:hAnsi="Times New Roman" w:cs="Times New Roman"/>
                            <w:sz w:val="24"/>
                            <w:szCs w:val="24"/>
                          </w:rPr>
                          <w:t>очная</w:t>
                        </w:r>
                      </w:p>
                    </w:tc>
                  </w:tr>
                </w:tbl>
                <w:p w:rsidR="008827BB" w:rsidRDefault="008827BB" w:rsidP="009B48AA"/>
              </w:txbxContent>
            </v:textbox>
            <w10:wrap type="square" anchorx="page"/>
          </v:shape>
        </w:pict>
      </w:r>
      <w:r w:rsidR="009B48AA" w:rsidRPr="00CF5542">
        <w:rPr>
          <w:rFonts w:ascii="Times New Roman" w:hAnsi="Times New Roman" w:cs="Times New Roman"/>
          <w:sz w:val="24"/>
          <w:szCs w:val="24"/>
        </w:rPr>
        <w:t xml:space="preserve">Форма обучения </w:t>
      </w:r>
    </w:p>
    <w:p w:rsidR="00CF5542" w:rsidRDefault="00CF5542" w:rsidP="009B48AA">
      <w:pPr>
        <w:widowControl w:val="0"/>
        <w:jc w:val="center"/>
        <w:rPr>
          <w:rFonts w:ascii="Times New Roman" w:hAnsi="Times New Roman" w:cs="Times New Roman"/>
          <w:sz w:val="24"/>
          <w:szCs w:val="24"/>
        </w:rPr>
      </w:pPr>
    </w:p>
    <w:p w:rsidR="009B48AA" w:rsidRPr="00CF5542" w:rsidRDefault="008827BB" w:rsidP="009B48AA">
      <w:pPr>
        <w:widowControl w:val="0"/>
        <w:jc w:val="center"/>
        <w:rPr>
          <w:rFonts w:ascii="Times New Roman" w:hAnsi="Times New Roman" w:cs="Times New Roman"/>
          <w:b/>
          <w:sz w:val="24"/>
          <w:szCs w:val="24"/>
        </w:rPr>
      </w:pPr>
      <w:r>
        <w:rPr>
          <w:rFonts w:ascii="Times New Roman" w:hAnsi="Times New Roman" w:cs="Times New Roman"/>
          <w:sz w:val="24"/>
          <w:szCs w:val="24"/>
        </w:rPr>
        <w:t xml:space="preserve">г. Казань </w:t>
      </w:r>
      <w:r w:rsidR="009B48AA" w:rsidRPr="00CF5542">
        <w:rPr>
          <w:rFonts w:ascii="Times New Roman" w:hAnsi="Times New Roman" w:cs="Times New Roman"/>
          <w:sz w:val="24"/>
          <w:szCs w:val="24"/>
        </w:rPr>
        <w:t xml:space="preserve"> 201</w:t>
      </w:r>
      <w:r w:rsidR="00CF5C02">
        <w:rPr>
          <w:rFonts w:ascii="Times New Roman" w:hAnsi="Times New Roman" w:cs="Times New Roman"/>
          <w:sz w:val="24"/>
          <w:szCs w:val="24"/>
        </w:rPr>
        <w:t>7</w:t>
      </w:r>
    </w:p>
    <w:p w:rsidR="009B48AA" w:rsidRPr="00CF5542" w:rsidRDefault="009B48AA" w:rsidP="009B48AA">
      <w:pPr>
        <w:pageBreakBefore/>
        <w:widowControl w:val="0"/>
        <w:ind w:firstLine="709"/>
        <w:jc w:val="both"/>
        <w:rPr>
          <w:rFonts w:ascii="Times New Roman" w:hAnsi="Times New Roman" w:cs="Times New Roman"/>
          <w:b/>
          <w:sz w:val="24"/>
          <w:szCs w:val="24"/>
        </w:rPr>
      </w:pPr>
      <w:r w:rsidRPr="00CF5542">
        <w:rPr>
          <w:rFonts w:ascii="Times New Roman" w:hAnsi="Times New Roman" w:cs="Times New Roman"/>
          <w:b/>
          <w:sz w:val="24"/>
          <w:szCs w:val="24"/>
        </w:rPr>
        <w:lastRenderedPageBreak/>
        <w:t xml:space="preserve">1. </w:t>
      </w:r>
      <w:r w:rsidRPr="00CF5542">
        <w:rPr>
          <w:rFonts w:ascii="Times New Roman" w:hAnsi="Times New Roman" w:cs="Times New Roman"/>
          <w:b/>
          <w:bCs/>
          <w:sz w:val="24"/>
          <w:szCs w:val="24"/>
        </w:rPr>
        <w:t xml:space="preserve">Цели и задачи освоения дисциплины </w:t>
      </w:r>
    </w:p>
    <w:p w:rsidR="009B48AA" w:rsidRPr="00CF5542" w:rsidRDefault="009B48AA" w:rsidP="009B48AA">
      <w:pPr>
        <w:widowControl w:val="0"/>
        <w:tabs>
          <w:tab w:val="right" w:leader="underscore" w:pos="9356"/>
        </w:tabs>
        <w:ind w:firstLine="709"/>
        <w:jc w:val="both"/>
        <w:rPr>
          <w:rFonts w:ascii="Times New Roman" w:hAnsi="Times New Roman" w:cs="Times New Roman"/>
          <w:b/>
          <w:bCs/>
          <w:sz w:val="24"/>
          <w:szCs w:val="24"/>
        </w:rPr>
      </w:pPr>
      <w:r w:rsidRPr="00CF5542">
        <w:rPr>
          <w:rFonts w:ascii="Times New Roman" w:hAnsi="Times New Roman" w:cs="Times New Roman"/>
          <w:b/>
          <w:sz w:val="24"/>
          <w:szCs w:val="24"/>
        </w:rPr>
        <w:t>Целью</w:t>
      </w:r>
      <w:r w:rsidRPr="00CF5542">
        <w:rPr>
          <w:rFonts w:ascii="Times New Roman" w:hAnsi="Times New Roman" w:cs="Times New Roman"/>
          <w:sz w:val="24"/>
          <w:szCs w:val="24"/>
        </w:rPr>
        <w:t xml:space="preserve"> дисциплины «Технический иностранный язык» (немецкий язык) в рамках магистратуры является формирование у магистрантов иноязычной коммуникативной компетенции, а именно: лингвистической, социолингвистической, социокультурной, дискурсивной, а также формирование компетенций, необходимых для использования </w:t>
      </w:r>
      <w:r w:rsidR="008827BB">
        <w:rPr>
          <w:rFonts w:ascii="Times New Roman" w:hAnsi="Times New Roman" w:cs="Times New Roman"/>
          <w:sz w:val="24"/>
          <w:szCs w:val="24"/>
        </w:rPr>
        <w:t>немецкого</w:t>
      </w:r>
      <w:r w:rsidRPr="00CF5542">
        <w:rPr>
          <w:rFonts w:ascii="Times New Roman" w:hAnsi="Times New Roman" w:cs="Times New Roman"/>
          <w:sz w:val="24"/>
          <w:szCs w:val="24"/>
        </w:rPr>
        <w:t xml:space="preserve"> языка в учебной, научной и профессиональной деятельности.</w:t>
      </w:r>
    </w:p>
    <w:p w:rsidR="009B48AA" w:rsidRPr="00CF5542" w:rsidRDefault="009B48AA" w:rsidP="009B48AA">
      <w:pPr>
        <w:widowControl w:val="0"/>
        <w:tabs>
          <w:tab w:val="left" w:pos="0"/>
          <w:tab w:val="right" w:leader="underscore" w:pos="9639"/>
        </w:tabs>
        <w:spacing w:line="360" w:lineRule="auto"/>
        <w:ind w:firstLine="709"/>
        <w:jc w:val="both"/>
        <w:rPr>
          <w:rFonts w:ascii="Times New Roman" w:eastAsia="Times New Roman" w:hAnsi="Times New Roman" w:cs="Times New Roman"/>
          <w:bCs/>
          <w:sz w:val="24"/>
          <w:szCs w:val="24"/>
        </w:rPr>
      </w:pPr>
      <w:r w:rsidRPr="00CF5542">
        <w:rPr>
          <w:rFonts w:ascii="Times New Roman" w:eastAsia="Times New Roman" w:hAnsi="Times New Roman" w:cs="Times New Roman"/>
          <w:b/>
          <w:bCs/>
          <w:sz w:val="24"/>
          <w:szCs w:val="24"/>
        </w:rPr>
        <w:t xml:space="preserve">Задачи дисциплины: </w:t>
      </w:r>
    </w:p>
    <w:p w:rsidR="009B48AA" w:rsidRPr="00CF5542" w:rsidRDefault="009B48AA" w:rsidP="009B48AA">
      <w:pPr>
        <w:widowControl w:val="0"/>
        <w:numPr>
          <w:ilvl w:val="0"/>
          <w:numId w:val="8"/>
        </w:numPr>
        <w:tabs>
          <w:tab w:val="left" w:pos="0"/>
          <w:tab w:val="left" w:pos="720"/>
          <w:tab w:val="left" w:pos="993"/>
          <w:tab w:val="right" w:leader="underscore" w:pos="9639"/>
        </w:tabs>
        <w:spacing w:after="0" w:line="360" w:lineRule="auto"/>
        <w:ind w:left="0" w:firstLine="709"/>
        <w:jc w:val="both"/>
        <w:rPr>
          <w:rFonts w:ascii="Times New Roman" w:eastAsia="Times New Roman" w:hAnsi="Times New Roman" w:cs="Times New Roman"/>
          <w:bCs/>
          <w:sz w:val="24"/>
          <w:szCs w:val="24"/>
        </w:rPr>
      </w:pPr>
      <w:r w:rsidRPr="00CF5542">
        <w:rPr>
          <w:rFonts w:ascii="Times New Roman" w:eastAsia="Times New Roman" w:hAnsi="Times New Roman" w:cs="Times New Roman"/>
          <w:bCs/>
          <w:sz w:val="24"/>
          <w:szCs w:val="24"/>
        </w:rPr>
        <w:t xml:space="preserve">формировать у магистрантов способность и готовность к речевой коммуникации (усвоение умений и навыков опосредованного письменного (чтение, письмо) и непосредственного устного (говорение, </w:t>
      </w:r>
      <w:proofErr w:type="spellStart"/>
      <w:r w:rsidRPr="00CF5542">
        <w:rPr>
          <w:rFonts w:ascii="Times New Roman" w:eastAsia="Times New Roman" w:hAnsi="Times New Roman" w:cs="Times New Roman"/>
          <w:bCs/>
          <w:sz w:val="24"/>
          <w:szCs w:val="24"/>
        </w:rPr>
        <w:t>аудирование</w:t>
      </w:r>
      <w:proofErr w:type="spellEnd"/>
      <w:r w:rsidRPr="00CF5542">
        <w:rPr>
          <w:rFonts w:ascii="Times New Roman" w:eastAsia="Times New Roman" w:hAnsi="Times New Roman" w:cs="Times New Roman"/>
          <w:bCs/>
          <w:sz w:val="24"/>
          <w:szCs w:val="24"/>
        </w:rPr>
        <w:t>) иноязычного общения;</w:t>
      </w:r>
    </w:p>
    <w:p w:rsidR="009B48AA" w:rsidRPr="00CF5542" w:rsidRDefault="009B48AA" w:rsidP="009B48AA">
      <w:pPr>
        <w:widowControl w:val="0"/>
        <w:numPr>
          <w:ilvl w:val="0"/>
          <w:numId w:val="8"/>
        </w:numPr>
        <w:tabs>
          <w:tab w:val="left" w:pos="0"/>
          <w:tab w:val="left" w:pos="720"/>
          <w:tab w:val="left" w:pos="993"/>
          <w:tab w:val="right" w:leader="underscore" w:pos="9639"/>
        </w:tabs>
        <w:spacing w:after="0" w:line="360" w:lineRule="auto"/>
        <w:ind w:left="0" w:firstLine="709"/>
        <w:jc w:val="both"/>
        <w:rPr>
          <w:rFonts w:ascii="Times New Roman" w:eastAsia="Times New Roman" w:hAnsi="Times New Roman" w:cs="Times New Roman"/>
          <w:bCs/>
          <w:sz w:val="24"/>
          <w:szCs w:val="24"/>
        </w:rPr>
      </w:pPr>
      <w:r w:rsidRPr="00CF5542">
        <w:rPr>
          <w:rFonts w:ascii="Times New Roman" w:eastAsia="Times New Roman" w:hAnsi="Times New Roman" w:cs="Times New Roman"/>
          <w:bCs/>
          <w:sz w:val="24"/>
          <w:szCs w:val="24"/>
        </w:rPr>
        <w:t>знакомить с определенными когнитивными приемами, позволяющими осуществлять познавательную коммуникативную деятельность и развивающими способности к социальному взаимодействию;</w:t>
      </w:r>
    </w:p>
    <w:p w:rsidR="009B48AA" w:rsidRPr="00CF5542" w:rsidRDefault="009B48AA" w:rsidP="009B48AA">
      <w:pPr>
        <w:widowControl w:val="0"/>
        <w:numPr>
          <w:ilvl w:val="0"/>
          <w:numId w:val="8"/>
        </w:numPr>
        <w:tabs>
          <w:tab w:val="left" w:pos="0"/>
          <w:tab w:val="left" w:pos="720"/>
          <w:tab w:val="left" w:pos="993"/>
          <w:tab w:val="right" w:leader="underscore" w:pos="9639"/>
        </w:tabs>
        <w:spacing w:after="0" w:line="360" w:lineRule="auto"/>
        <w:ind w:left="0" w:firstLine="709"/>
        <w:jc w:val="both"/>
        <w:rPr>
          <w:rFonts w:ascii="Times New Roman" w:eastAsia="Times New Roman" w:hAnsi="Times New Roman" w:cs="Times New Roman"/>
          <w:bCs/>
          <w:sz w:val="24"/>
          <w:szCs w:val="24"/>
        </w:rPr>
      </w:pPr>
      <w:r w:rsidRPr="00CF5542">
        <w:rPr>
          <w:rFonts w:ascii="Times New Roman" w:eastAsia="Times New Roman" w:hAnsi="Times New Roman" w:cs="Times New Roman"/>
          <w:bCs/>
          <w:sz w:val="24"/>
          <w:szCs w:val="24"/>
        </w:rPr>
        <w:t>развивать личностные потребности и интересы, общий интеллектуальный потенциал студентов в процессе знакомства с иностранным языком, культурой и менталитетом стран изучаемого языка; формировать уважительное отношение к духовным и материальным ценностям других стран и народов.</w:t>
      </w:r>
    </w:p>
    <w:p w:rsidR="009B48AA" w:rsidRPr="00CF5542" w:rsidRDefault="009B48AA" w:rsidP="009B48AA">
      <w:pPr>
        <w:widowControl w:val="0"/>
        <w:numPr>
          <w:ilvl w:val="0"/>
          <w:numId w:val="8"/>
        </w:numPr>
        <w:tabs>
          <w:tab w:val="left" w:pos="0"/>
          <w:tab w:val="left" w:pos="720"/>
          <w:tab w:val="left" w:pos="993"/>
          <w:tab w:val="right" w:leader="underscore" w:pos="9639"/>
        </w:tabs>
        <w:spacing w:after="0" w:line="360" w:lineRule="auto"/>
        <w:ind w:left="0" w:firstLine="709"/>
        <w:jc w:val="both"/>
        <w:rPr>
          <w:rFonts w:ascii="Times New Roman" w:eastAsia="Times New Roman" w:hAnsi="Times New Roman" w:cs="Times New Roman"/>
          <w:bCs/>
          <w:sz w:val="24"/>
          <w:szCs w:val="24"/>
        </w:rPr>
      </w:pPr>
      <w:r w:rsidRPr="00CF5542">
        <w:rPr>
          <w:rFonts w:ascii="Times New Roman" w:eastAsia="Times New Roman" w:hAnsi="Times New Roman" w:cs="Times New Roman"/>
          <w:bCs/>
          <w:sz w:val="24"/>
          <w:szCs w:val="24"/>
        </w:rPr>
        <w:t>усвоить лексический минимум в объеме 2000 единиц бытового, терминологического, общенаучного и официального характера;</w:t>
      </w:r>
    </w:p>
    <w:p w:rsidR="009B48AA" w:rsidRPr="00CF5542" w:rsidRDefault="009B48AA" w:rsidP="009B48AA">
      <w:pPr>
        <w:widowControl w:val="0"/>
        <w:numPr>
          <w:ilvl w:val="0"/>
          <w:numId w:val="8"/>
        </w:numPr>
        <w:tabs>
          <w:tab w:val="left" w:pos="0"/>
          <w:tab w:val="left" w:pos="720"/>
          <w:tab w:val="left" w:pos="993"/>
          <w:tab w:val="right" w:leader="underscore" w:pos="9639"/>
        </w:tabs>
        <w:spacing w:after="0" w:line="360" w:lineRule="auto"/>
        <w:ind w:left="0" w:firstLine="709"/>
        <w:jc w:val="both"/>
        <w:rPr>
          <w:rFonts w:ascii="Times New Roman" w:eastAsia="Times New Roman" w:hAnsi="Times New Roman" w:cs="Times New Roman"/>
          <w:bCs/>
          <w:sz w:val="24"/>
          <w:szCs w:val="24"/>
        </w:rPr>
      </w:pPr>
      <w:r w:rsidRPr="00CF5542">
        <w:rPr>
          <w:rFonts w:ascii="Times New Roman" w:eastAsia="Times New Roman" w:hAnsi="Times New Roman" w:cs="Times New Roman"/>
          <w:bCs/>
          <w:sz w:val="24"/>
          <w:szCs w:val="24"/>
        </w:rPr>
        <w:t>использовать и опознавать различные грамматические структуры в письменных и устных текстах общекультурного и профессионально-технического характера;</w:t>
      </w:r>
    </w:p>
    <w:p w:rsidR="009B48AA" w:rsidRPr="00CF5542" w:rsidRDefault="009B48AA" w:rsidP="009B48AA">
      <w:pPr>
        <w:widowControl w:val="0"/>
        <w:numPr>
          <w:ilvl w:val="0"/>
          <w:numId w:val="8"/>
        </w:numPr>
        <w:tabs>
          <w:tab w:val="left" w:pos="0"/>
          <w:tab w:val="left" w:pos="720"/>
          <w:tab w:val="left" w:pos="993"/>
          <w:tab w:val="right" w:leader="underscore" w:pos="9639"/>
        </w:tabs>
        <w:spacing w:after="0" w:line="360" w:lineRule="auto"/>
        <w:ind w:left="0" w:firstLine="709"/>
        <w:jc w:val="both"/>
        <w:rPr>
          <w:rFonts w:ascii="Times New Roman" w:eastAsia="Times New Roman" w:hAnsi="Times New Roman" w:cs="Times New Roman"/>
          <w:bCs/>
          <w:sz w:val="24"/>
          <w:szCs w:val="24"/>
        </w:rPr>
      </w:pPr>
      <w:r w:rsidRPr="00CF5542">
        <w:rPr>
          <w:rFonts w:ascii="Times New Roman" w:eastAsia="Times New Roman" w:hAnsi="Times New Roman" w:cs="Times New Roman"/>
          <w:bCs/>
          <w:sz w:val="24"/>
          <w:szCs w:val="24"/>
        </w:rPr>
        <w:t>приобрести навыки чтения и перевода оригинальных текстов средней трудности с минимальным использованием словаря;</w:t>
      </w:r>
    </w:p>
    <w:p w:rsidR="009B48AA" w:rsidRPr="00CF5542" w:rsidRDefault="009B48AA" w:rsidP="009B48AA">
      <w:pPr>
        <w:widowControl w:val="0"/>
        <w:numPr>
          <w:ilvl w:val="0"/>
          <w:numId w:val="8"/>
        </w:numPr>
        <w:tabs>
          <w:tab w:val="left" w:pos="0"/>
          <w:tab w:val="left" w:pos="720"/>
          <w:tab w:val="left" w:pos="993"/>
          <w:tab w:val="right" w:leader="underscore" w:pos="9639"/>
        </w:tabs>
        <w:spacing w:after="0" w:line="360" w:lineRule="auto"/>
        <w:ind w:left="0" w:firstLine="709"/>
        <w:jc w:val="both"/>
        <w:rPr>
          <w:rFonts w:ascii="Times New Roman" w:eastAsia="Times New Roman" w:hAnsi="Times New Roman" w:cs="Times New Roman"/>
          <w:bCs/>
          <w:sz w:val="24"/>
          <w:szCs w:val="24"/>
        </w:rPr>
      </w:pPr>
      <w:r w:rsidRPr="00CF5542">
        <w:rPr>
          <w:rFonts w:ascii="Times New Roman" w:eastAsia="Times New Roman" w:hAnsi="Times New Roman" w:cs="Times New Roman"/>
          <w:bCs/>
          <w:sz w:val="24"/>
          <w:szCs w:val="24"/>
        </w:rPr>
        <w:t xml:space="preserve">научиться </w:t>
      </w:r>
      <w:proofErr w:type="gramStart"/>
      <w:r w:rsidRPr="00CF5542">
        <w:rPr>
          <w:rFonts w:ascii="Times New Roman" w:eastAsia="Times New Roman" w:hAnsi="Times New Roman" w:cs="Times New Roman"/>
          <w:bCs/>
          <w:sz w:val="24"/>
          <w:szCs w:val="24"/>
        </w:rPr>
        <w:t>грамотно</w:t>
      </w:r>
      <w:proofErr w:type="gramEnd"/>
      <w:r w:rsidRPr="00CF5542">
        <w:rPr>
          <w:rFonts w:ascii="Times New Roman" w:eastAsia="Times New Roman" w:hAnsi="Times New Roman" w:cs="Times New Roman"/>
          <w:bCs/>
          <w:sz w:val="24"/>
          <w:szCs w:val="24"/>
        </w:rPr>
        <w:t xml:space="preserve"> строить высказывание на </w:t>
      </w:r>
      <w:r w:rsidR="008827BB">
        <w:rPr>
          <w:rFonts w:ascii="Times New Roman" w:eastAsia="Times New Roman" w:hAnsi="Times New Roman" w:cs="Times New Roman"/>
          <w:bCs/>
          <w:sz w:val="24"/>
          <w:szCs w:val="24"/>
        </w:rPr>
        <w:t>немецком</w:t>
      </w:r>
      <w:r w:rsidRPr="00CF5542">
        <w:rPr>
          <w:rFonts w:ascii="Times New Roman" w:eastAsia="Times New Roman" w:hAnsi="Times New Roman" w:cs="Times New Roman"/>
          <w:bCs/>
          <w:sz w:val="24"/>
          <w:szCs w:val="24"/>
        </w:rPr>
        <w:t xml:space="preserve"> языке, вести беседы на темы, связанные со специальностью, на общекультурные, бытовые темы;</w:t>
      </w:r>
    </w:p>
    <w:p w:rsidR="009B48AA" w:rsidRPr="00CF5542" w:rsidRDefault="009B48AA" w:rsidP="009B48AA">
      <w:pPr>
        <w:widowControl w:val="0"/>
        <w:numPr>
          <w:ilvl w:val="0"/>
          <w:numId w:val="8"/>
        </w:numPr>
        <w:tabs>
          <w:tab w:val="left" w:pos="0"/>
          <w:tab w:val="left" w:pos="720"/>
          <w:tab w:val="left" w:pos="993"/>
          <w:tab w:val="right" w:leader="underscore" w:pos="9639"/>
        </w:tabs>
        <w:spacing w:after="0" w:line="360" w:lineRule="auto"/>
        <w:ind w:left="0" w:firstLine="709"/>
        <w:jc w:val="both"/>
        <w:rPr>
          <w:rFonts w:ascii="Times New Roman" w:eastAsia="Times New Roman" w:hAnsi="Times New Roman" w:cs="Times New Roman"/>
          <w:b/>
          <w:bCs/>
          <w:sz w:val="24"/>
          <w:szCs w:val="24"/>
        </w:rPr>
      </w:pPr>
      <w:r w:rsidRPr="00CF5542">
        <w:rPr>
          <w:rFonts w:ascii="Times New Roman" w:eastAsia="Times New Roman" w:hAnsi="Times New Roman" w:cs="Times New Roman"/>
          <w:bCs/>
          <w:sz w:val="24"/>
          <w:szCs w:val="24"/>
        </w:rPr>
        <w:t>приобрести навыки создания таких речевых произведений, как аннотация, реферат, тезисы, сообщения, биографии.</w:t>
      </w:r>
    </w:p>
    <w:p w:rsidR="009B48AA" w:rsidRPr="00CF5542" w:rsidRDefault="009B48AA" w:rsidP="009B48AA">
      <w:pPr>
        <w:spacing w:after="0" w:line="360" w:lineRule="auto"/>
        <w:ind w:firstLine="709"/>
        <w:rPr>
          <w:rFonts w:ascii="Times New Roman" w:hAnsi="Times New Roman" w:cs="Times New Roman"/>
          <w:b/>
          <w:sz w:val="24"/>
          <w:szCs w:val="24"/>
        </w:rPr>
      </w:pPr>
    </w:p>
    <w:p w:rsidR="009B48AA" w:rsidRPr="00CF5542" w:rsidRDefault="009B48AA" w:rsidP="009B48AA">
      <w:pPr>
        <w:spacing w:after="0" w:line="360" w:lineRule="auto"/>
        <w:ind w:firstLine="709"/>
        <w:rPr>
          <w:rFonts w:ascii="Times New Roman" w:eastAsia="Times New Roman" w:hAnsi="Times New Roman" w:cs="Times New Roman"/>
          <w:b/>
          <w:bCs/>
          <w:sz w:val="24"/>
          <w:szCs w:val="24"/>
        </w:rPr>
      </w:pPr>
      <w:r w:rsidRPr="00CF5542">
        <w:rPr>
          <w:rFonts w:ascii="Times New Roman" w:eastAsia="Times New Roman" w:hAnsi="Times New Roman" w:cs="Times New Roman"/>
          <w:b/>
          <w:bCs/>
          <w:sz w:val="24"/>
          <w:szCs w:val="24"/>
        </w:rPr>
        <w:t xml:space="preserve">2. </w:t>
      </w:r>
      <w:r w:rsidRPr="00CF5542">
        <w:rPr>
          <w:rFonts w:ascii="Times New Roman" w:eastAsia="Times New Roman" w:hAnsi="Times New Roman" w:cs="Times New Roman"/>
          <w:b/>
          <w:sz w:val="24"/>
          <w:szCs w:val="24"/>
        </w:rPr>
        <w:t>КОМПЕТЕНЦИИ ОБУЧАЮЩЕГОСЯ, ФОРМИРУЕМЫЕ В РЕЗУЛЬТАТЕ ОСВОЕНИЯ ДИСЦИПЛИНЫ</w:t>
      </w:r>
    </w:p>
    <w:p w:rsidR="009B48AA" w:rsidRPr="00CF5542" w:rsidRDefault="009B48AA" w:rsidP="009B48AA">
      <w:pPr>
        <w:spacing w:after="0" w:line="360" w:lineRule="auto"/>
        <w:ind w:firstLine="540"/>
        <w:contextualSpacing/>
        <w:jc w:val="both"/>
        <w:rPr>
          <w:rFonts w:ascii="Times New Roman" w:eastAsia="Times New Roman" w:hAnsi="Times New Roman" w:cs="Times New Roman"/>
          <w:sz w:val="24"/>
          <w:szCs w:val="24"/>
        </w:rPr>
      </w:pPr>
      <w:r w:rsidRPr="00CF5542">
        <w:rPr>
          <w:rFonts w:ascii="Times New Roman" w:eastAsia="Times New Roman" w:hAnsi="Times New Roman" w:cs="Times New Roman"/>
          <w:sz w:val="24"/>
          <w:szCs w:val="24"/>
        </w:rPr>
        <w:t>В процессе освоения данной дисциплины студент форм</w:t>
      </w:r>
      <w:r w:rsidR="008F1603">
        <w:rPr>
          <w:rFonts w:ascii="Times New Roman" w:eastAsia="Times New Roman" w:hAnsi="Times New Roman" w:cs="Times New Roman"/>
          <w:sz w:val="24"/>
          <w:szCs w:val="24"/>
        </w:rPr>
        <w:t>ирует и демонстрирует следующие компетенции</w:t>
      </w:r>
      <w:r w:rsidRPr="00CF5542">
        <w:rPr>
          <w:rFonts w:ascii="Times New Roman" w:eastAsia="Times New Roman" w:hAnsi="Times New Roman" w:cs="Times New Roman"/>
          <w:sz w:val="24"/>
          <w:szCs w:val="24"/>
        </w:rPr>
        <w:t xml:space="preserve">: </w:t>
      </w:r>
    </w:p>
    <w:p w:rsidR="008F1603" w:rsidRPr="008F1603" w:rsidRDefault="008F1603" w:rsidP="008F1603">
      <w:pPr>
        <w:pStyle w:val="a5"/>
        <w:numPr>
          <w:ilvl w:val="0"/>
          <w:numId w:val="10"/>
        </w:numPr>
        <w:spacing w:after="0" w:line="360" w:lineRule="auto"/>
        <w:jc w:val="both"/>
        <w:rPr>
          <w:rFonts w:ascii="Times New Roman" w:eastAsia="Times New Roman" w:hAnsi="Times New Roman" w:cs="Times New Roman"/>
          <w:sz w:val="24"/>
          <w:szCs w:val="24"/>
        </w:rPr>
      </w:pPr>
      <w:r w:rsidRPr="008F1603">
        <w:rPr>
          <w:rFonts w:ascii="Times New Roman" w:eastAsia="Times New Roman" w:hAnsi="Times New Roman" w:cs="Times New Roman"/>
          <w:sz w:val="24"/>
          <w:szCs w:val="24"/>
        </w:rPr>
        <w:t>готовность к коммуникации в устной и письменной формах на русском и иностранном языках для решения задач в профессиональной деятельности(ОПК-1)</w:t>
      </w:r>
      <w:r>
        <w:rPr>
          <w:rFonts w:ascii="Times New Roman" w:eastAsia="Times New Roman" w:hAnsi="Times New Roman" w:cs="Times New Roman"/>
          <w:sz w:val="24"/>
          <w:szCs w:val="24"/>
        </w:rPr>
        <w:t>;</w:t>
      </w:r>
    </w:p>
    <w:p w:rsidR="009B48AA" w:rsidRPr="00CF5542" w:rsidRDefault="009B48AA" w:rsidP="008F1603">
      <w:pPr>
        <w:pStyle w:val="a5"/>
        <w:numPr>
          <w:ilvl w:val="0"/>
          <w:numId w:val="10"/>
        </w:numPr>
        <w:spacing w:after="0" w:line="360" w:lineRule="auto"/>
        <w:jc w:val="both"/>
        <w:rPr>
          <w:rFonts w:ascii="Times New Roman" w:eastAsia="Times New Roman" w:hAnsi="Times New Roman" w:cs="Times New Roman"/>
          <w:sz w:val="24"/>
          <w:szCs w:val="24"/>
        </w:rPr>
      </w:pPr>
      <w:r w:rsidRPr="00CF5542">
        <w:rPr>
          <w:rFonts w:ascii="Times New Roman" w:hAnsi="Times New Roman" w:cs="Times New Roman"/>
          <w:sz w:val="24"/>
          <w:szCs w:val="24"/>
        </w:rPr>
        <w:t>готовность к саморазвитию, самореализации, использованию творческого потенциала  (ОК-3)</w:t>
      </w:r>
      <w:r w:rsidR="008F1603">
        <w:rPr>
          <w:rFonts w:ascii="Times New Roman" w:hAnsi="Times New Roman" w:cs="Times New Roman"/>
          <w:sz w:val="24"/>
          <w:szCs w:val="24"/>
        </w:rPr>
        <w:t>.</w:t>
      </w:r>
    </w:p>
    <w:p w:rsidR="009B48AA" w:rsidRPr="00CF5542" w:rsidRDefault="009B48AA" w:rsidP="009B48AA">
      <w:pPr>
        <w:spacing w:after="0" w:line="360" w:lineRule="auto"/>
        <w:ind w:firstLine="540"/>
        <w:contextualSpacing/>
        <w:jc w:val="both"/>
        <w:rPr>
          <w:rFonts w:ascii="Times New Roman" w:eastAsia="Times New Roman" w:hAnsi="Times New Roman" w:cs="Times New Roman"/>
          <w:sz w:val="24"/>
          <w:szCs w:val="24"/>
        </w:rPr>
      </w:pPr>
    </w:p>
    <w:p w:rsidR="009B48AA" w:rsidRPr="00CF5542" w:rsidRDefault="009B48AA" w:rsidP="009B48AA">
      <w:pPr>
        <w:tabs>
          <w:tab w:val="left" w:pos="720"/>
        </w:tabs>
        <w:suppressAutoHyphens/>
        <w:spacing w:after="0" w:line="360" w:lineRule="auto"/>
        <w:ind w:firstLine="709"/>
        <w:jc w:val="both"/>
        <w:rPr>
          <w:rFonts w:ascii="Times New Roman" w:eastAsia="Times New Roman" w:hAnsi="Times New Roman" w:cs="Times New Roman"/>
          <w:sz w:val="24"/>
          <w:szCs w:val="24"/>
        </w:rPr>
      </w:pPr>
      <w:r w:rsidRPr="00CF5542">
        <w:rPr>
          <w:rFonts w:ascii="Times New Roman" w:eastAsia="Times New Roman" w:hAnsi="Times New Roman" w:cs="Times New Roman"/>
          <w:sz w:val="24"/>
          <w:szCs w:val="24"/>
        </w:rPr>
        <w:lastRenderedPageBreak/>
        <w:t>В р</w:t>
      </w:r>
      <w:r w:rsidR="00320EEF">
        <w:rPr>
          <w:rFonts w:ascii="Times New Roman" w:eastAsia="Times New Roman" w:hAnsi="Times New Roman" w:cs="Times New Roman"/>
          <w:sz w:val="24"/>
          <w:szCs w:val="24"/>
        </w:rPr>
        <w:t>езультате освоения дисциплины "Технический иностранный язык</w:t>
      </w:r>
      <w:r w:rsidRPr="00CF5542">
        <w:rPr>
          <w:rFonts w:ascii="Times New Roman" w:eastAsia="Times New Roman" w:hAnsi="Times New Roman" w:cs="Times New Roman"/>
          <w:sz w:val="24"/>
          <w:szCs w:val="24"/>
        </w:rPr>
        <w:t>" обучающийся должен демонстрировать следующие результаты образования:</w:t>
      </w:r>
    </w:p>
    <w:p w:rsidR="009B48AA" w:rsidRPr="00CF5542" w:rsidRDefault="009B48AA" w:rsidP="009B48AA">
      <w:pPr>
        <w:tabs>
          <w:tab w:val="left" w:pos="993"/>
        </w:tabs>
        <w:spacing w:after="0" w:line="316" w:lineRule="auto"/>
        <w:jc w:val="both"/>
        <w:rPr>
          <w:rFonts w:ascii="Times New Roman" w:eastAsia="Times New Roman" w:hAnsi="Times New Roman" w:cs="Times New Roman"/>
          <w:b/>
          <w:spacing w:val="-4"/>
          <w:sz w:val="24"/>
          <w:szCs w:val="24"/>
        </w:rPr>
      </w:pPr>
      <w:r w:rsidRPr="00CF5542">
        <w:rPr>
          <w:rFonts w:ascii="Times New Roman" w:eastAsia="Times New Roman" w:hAnsi="Times New Roman" w:cs="Times New Roman"/>
          <w:b/>
          <w:spacing w:val="-4"/>
          <w:sz w:val="24"/>
          <w:szCs w:val="24"/>
        </w:rPr>
        <w:t xml:space="preserve">      Знать:</w:t>
      </w:r>
    </w:p>
    <w:p w:rsidR="009B48AA" w:rsidRPr="00CF5542" w:rsidRDefault="009B48AA" w:rsidP="009B48AA">
      <w:pPr>
        <w:pStyle w:val="a9"/>
        <w:widowControl w:val="0"/>
        <w:spacing w:line="360" w:lineRule="auto"/>
        <w:ind w:firstLine="0"/>
        <w:rPr>
          <w:szCs w:val="24"/>
        </w:rPr>
      </w:pPr>
      <w:r w:rsidRPr="00CF5542">
        <w:rPr>
          <w:szCs w:val="24"/>
        </w:rPr>
        <w:t xml:space="preserve">- правила чтения </w:t>
      </w:r>
      <w:r w:rsidR="008827BB">
        <w:rPr>
          <w:szCs w:val="24"/>
        </w:rPr>
        <w:t>немецких</w:t>
      </w:r>
      <w:r w:rsidRPr="00CF5542">
        <w:rPr>
          <w:szCs w:val="24"/>
        </w:rPr>
        <w:t xml:space="preserve"> слов и исключений из них, а также особенности интонационного оформления высказываний разного тип</w:t>
      </w:r>
      <w:proofErr w:type="gramStart"/>
      <w:r w:rsidRPr="00CF5542">
        <w:rPr>
          <w:szCs w:val="24"/>
        </w:rPr>
        <w:t>а(</w:t>
      </w:r>
      <w:proofErr w:type="gramEnd"/>
      <w:r w:rsidRPr="00CF5542">
        <w:rPr>
          <w:szCs w:val="24"/>
        </w:rPr>
        <w:t>З</w:t>
      </w:r>
      <w:r w:rsidRPr="00CF5542">
        <w:rPr>
          <w:szCs w:val="24"/>
          <w:vertAlign w:val="subscript"/>
        </w:rPr>
        <w:t>1</w:t>
      </w:r>
      <w:r w:rsidRPr="00CF5542">
        <w:rPr>
          <w:szCs w:val="24"/>
        </w:rPr>
        <w:t>);</w:t>
      </w:r>
    </w:p>
    <w:p w:rsidR="009B48AA" w:rsidRPr="00CF5542" w:rsidRDefault="009B48AA" w:rsidP="009B48AA">
      <w:pPr>
        <w:pStyle w:val="a9"/>
        <w:widowControl w:val="0"/>
        <w:spacing w:line="360" w:lineRule="auto"/>
        <w:ind w:firstLine="0"/>
        <w:rPr>
          <w:szCs w:val="24"/>
        </w:rPr>
      </w:pPr>
      <w:r w:rsidRPr="00CF5542">
        <w:rPr>
          <w:szCs w:val="24"/>
        </w:rPr>
        <w:t>- не менее 2000 лексических единиц, относящихся к общему языку, интернациональной лексике и терминологии различных областей специальности студента(З</w:t>
      </w:r>
      <w:r w:rsidRPr="00CF5542">
        <w:rPr>
          <w:szCs w:val="24"/>
          <w:vertAlign w:val="subscript"/>
        </w:rPr>
        <w:t>2</w:t>
      </w:r>
      <w:r w:rsidRPr="00CF5542">
        <w:rPr>
          <w:szCs w:val="24"/>
        </w:rPr>
        <w:t>);</w:t>
      </w:r>
    </w:p>
    <w:p w:rsidR="009B48AA" w:rsidRPr="00CF5542" w:rsidRDefault="009B48AA" w:rsidP="009B48AA">
      <w:pPr>
        <w:pStyle w:val="a9"/>
        <w:widowControl w:val="0"/>
        <w:spacing w:line="360" w:lineRule="auto"/>
        <w:ind w:firstLine="0"/>
        <w:rPr>
          <w:szCs w:val="24"/>
        </w:rPr>
      </w:pPr>
      <w:r w:rsidRPr="00CF5542">
        <w:rPr>
          <w:szCs w:val="24"/>
        </w:rPr>
        <w:t>- грамматические правила и модели, позволяющие понимать достаточно сложные тексты и правильно, грамотно строить собственную речь в разнообразных видовременных формах и в различной модальности(З</w:t>
      </w:r>
      <w:r w:rsidRPr="00CF5542">
        <w:rPr>
          <w:szCs w:val="24"/>
          <w:vertAlign w:val="subscript"/>
        </w:rPr>
        <w:t>3</w:t>
      </w:r>
      <w:r w:rsidRPr="00CF5542">
        <w:rPr>
          <w:szCs w:val="24"/>
        </w:rPr>
        <w:t>);</w:t>
      </w:r>
    </w:p>
    <w:p w:rsidR="009B48AA" w:rsidRPr="00CF5542" w:rsidRDefault="009B48AA" w:rsidP="00813B5D">
      <w:pPr>
        <w:tabs>
          <w:tab w:val="left" w:pos="993"/>
        </w:tabs>
        <w:spacing w:after="0" w:line="360" w:lineRule="auto"/>
        <w:jc w:val="both"/>
        <w:rPr>
          <w:rFonts w:ascii="Times New Roman" w:eastAsia="Times New Roman" w:hAnsi="Times New Roman" w:cs="Times New Roman"/>
          <w:spacing w:val="-4"/>
          <w:sz w:val="24"/>
          <w:szCs w:val="24"/>
        </w:rPr>
      </w:pPr>
      <w:r w:rsidRPr="00CF5542">
        <w:rPr>
          <w:rFonts w:ascii="Times New Roman" w:eastAsia="Times New Roman" w:hAnsi="Times New Roman" w:cs="Times New Roman"/>
          <w:sz w:val="24"/>
          <w:szCs w:val="24"/>
        </w:rPr>
        <w:t>-нормы и представления, принятые в иной культуре, их сходства и различия в сравнении с родной языковой культурой(З</w:t>
      </w:r>
      <w:r w:rsidRPr="00CF5542">
        <w:rPr>
          <w:rFonts w:ascii="Times New Roman" w:eastAsia="Times New Roman" w:hAnsi="Times New Roman" w:cs="Times New Roman"/>
          <w:sz w:val="24"/>
          <w:szCs w:val="24"/>
          <w:vertAlign w:val="subscript"/>
        </w:rPr>
        <w:t>4</w:t>
      </w:r>
      <w:r w:rsidRPr="00CF5542">
        <w:rPr>
          <w:rFonts w:ascii="Times New Roman" w:eastAsia="Times New Roman" w:hAnsi="Times New Roman" w:cs="Times New Roman"/>
          <w:sz w:val="24"/>
          <w:szCs w:val="24"/>
        </w:rPr>
        <w:t>)</w:t>
      </w:r>
    </w:p>
    <w:p w:rsidR="009B48AA" w:rsidRPr="00CF5542" w:rsidRDefault="009B48AA" w:rsidP="00813B5D">
      <w:pPr>
        <w:tabs>
          <w:tab w:val="left" w:pos="993"/>
        </w:tabs>
        <w:spacing w:after="0" w:line="316" w:lineRule="auto"/>
        <w:ind w:firstLine="426"/>
        <w:jc w:val="both"/>
        <w:rPr>
          <w:rFonts w:ascii="Times New Roman" w:eastAsia="Times New Roman" w:hAnsi="Times New Roman" w:cs="Times New Roman"/>
          <w:b/>
          <w:sz w:val="24"/>
          <w:szCs w:val="24"/>
        </w:rPr>
      </w:pPr>
      <w:r w:rsidRPr="00CF5542">
        <w:rPr>
          <w:rFonts w:ascii="Times New Roman" w:eastAsia="Times New Roman" w:hAnsi="Times New Roman" w:cs="Times New Roman"/>
          <w:b/>
          <w:sz w:val="24"/>
          <w:szCs w:val="24"/>
        </w:rPr>
        <w:t>Уметь:</w:t>
      </w:r>
    </w:p>
    <w:p w:rsidR="009B48AA" w:rsidRPr="00CF5542" w:rsidRDefault="009B48AA" w:rsidP="00813B5D">
      <w:pPr>
        <w:tabs>
          <w:tab w:val="left" w:pos="284"/>
        </w:tabs>
        <w:spacing w:after="0" w:line="360" w:lineRule="auto"/>
        <w:ind w:firstLine="284"/>
        <w:rPr>
          <w:rFonts w:ascii="Times New Roman" w:eastAsia="Times New Roman" w:hAnsi="Times New Roman" w:cs="Times New Roman"/>
          <w:sz w:val="24"/>
          <w:szCs w:val="24"/>
        </w:rPr>
      </w:pPr>
      <w:r w:rsidRPr="00CF5542">
        <w:rPr>
          <w:rFonts w:ascii="Times New Roman" w:eastAsia="Times New Roman" w:hAnsi="Times New Roman" w:cs="Times New Roman"/>
          <w:b/>
          <w:sz w:val="24"/>
          <w:szCs w:val="24"/>
        </w:rPr>
        <w:t xml:space="preserve">- </w:t>
      </w:r>
      <w:r w:rsidRPr="00CF5542">
        <w:rPr>
          <w:rFonts w:ascii="Times New Roman" w:eastAsia="Times New Roman" w:hAnsi="Times New Roman" w:cs="Times New Roman"/>
          <w:sz w:val="24"/>
          <w:szCs w:val="24"/>
        </w:rPr>
        <w:t>применять полученные теоретические знания по фонетике, словообразованию, грамматике на практике;</w:t>
      </w:r>
    </w:p>
    <w:p w:rsidR="009B48AA" w:rsidRPr="00CF5542" w:rsidRDefault="009B48AA" w:rsidP="00813B5D">
      <w:pPr>
        <w:tabs>
          <w:tab w:val="left" w:pos="284"/>
        </w:tabs>
        <w:spacing w:after="0" w:line="360" w:lineRule="auto"/>
        <w:ind w:firstLine="284"/>
        <w:rPr>
          <w:rFonts w:ascii="Times New Roman" w:eastAsia="Times New Roman" w:hAnsi="Times New Roman" w:cs="Times New Roman"/>
          <w:sz w:val="24"/>
          <w:szCs w:val="24"/>
        </w:rPr>
      </w:pPr>
      <w:r w:rsidRPr="00CF5542">
        <w:rPr>
          <w:rFonts w:ascii="Times New Roman" w:eastAsia="Times New Roman" w:hAnsi="Times New Roman" w:cs="Times New Roman"/>
          <w:sz w:val="24"/>
          <w:szCs w:val="24"/>
        </w:rPr>
        <w:t>- самостоятельно читать оригинальную литературу средней степени сложности по специальности и быстро извлекать из нее необходимую информацию;</w:t>
      </w:r>
    </w:p>
    <w:p w:rsidR="009B48AA" w:rsidRPr="00CF5542" w:rsidRDefault="009B48AA" w:rsidP="00813B5D">
      <w:pPr>
        <w:tabs>
          <w:tab w:val="left" w:pos="284"/>
        </w:tabs>
        <w:spacing w:after="0" w:line="360" w:lineRule="auto"/>
        <w:ind w:firstLine="284"/>
        <w:rPr>
          <w:rFonts w:ascii="Times New Roman" w:eastAsia="Times New Roman" w:hAnsi="Times New Roman" w:cs="Times New Roman"/>
          <w:sz w:val="24"/>
          <w:szCs w:val="24"/>
        </w:rPr>
      </w:pPr>
      <w:r w:rsidRPr="00CF5542">
        <w:rPr>
          <w:rFonts w:ascii="Times New Roman" w:eastAsia="Times New Roman" w:hAnsi="Times New Roman" w:cs="Times New Roman"/>
          <w:sz w:val="24"/>
          <w:szCs w:val="24"/>
        </w:rPr>
        <w:t xml:space="preserve">- </w:t>
      </w:r>
      <w:proofErr w:type="spellStart"/>
      <w:r w:rsidRPr="00CF5542">
        <w:rPr>
          <w:rFonts w:ascii="Times New Roman" w:eastAsia="Times New Roman" w:hAnsi="Times New Roman" w:cs="Times New Roman"/>
          <w:sz w:val="24"/>
          <w:szCs w:val="24"/>
        </w:rPr>
        <w:t>аудировать</w:t>
      </w:r>
      <w:proofErr w:type="spellEnd"/>
      <w:r w:rsidRPr="00CF5542">
        <w:rPr>
          <w:rFonts w:ascii="Times New Roman" w:eastAsia="Times New Roman" w:hAnsi="Times New Roman" w:cs="Times New Roman"/>
          <w:sz w:val="24"/>
          <w:szCs w:val="24"/>
        </w:rPr>
        <w:t xml:space="preserve"> тексты общего и профессионального иноязычного характера с извлечением общей и специальной информации;</w:t>
      </w:r>
    </w:p>
    <w:p w:rsidR="009B48AA" w:rsidRPr="00CF5542" w:rsidRDefault="009B48AA" w:rsidP="00813B5D">
      <w:pPr>
        <w:tabs>
          <w:tab w:val="left" w:pos="284"/>
        </w:tabs>
        <w:spacing w:after="0" w:line="360" w:lineRule="auto"/>
        <w:ind w:firstLine="284"/>
        <w:rPr>
          <w:rFonts w:ascii="Times New Roman" w:eastAsia="Times New Roman" w:hAnsi="Times New Roman" w:cs="Times New Roman"/>
          <w:sz w:val="24"/>
          <w:szCs w:val="24"/>
        </w:rPr>
      </w:pPr>
      <w:r w:rsidRPr="00CF5542">
        <w:rPr>
          <w:rFonts w:ascii="Times New Roman" w:eastAsia="Times New Roman" w:hAnsi="Times New Roman" w:cs="Times New Roman"/>
          <w:sz w:val="24"/>
          <w:szCs w:val="24"/>
        </w:rPr>
        <w:t>- вести научную беседу с использованием профессиональной терминологии и выражений речевого этикета;</w:t>
      </w:r>
    </w:p>
    <w:p w:rsidR="009B48AA" w:rsidRPr="00CF5542" w:rsidRDefault="009B48AA" w:rsidP="00813B5D">
      <w:pPr>
        <w:tabs>
          <w:tab w:val="left" w:pos="284"/>
        </w:tabs>
        <w:spacing w:after="0" w:line="360" w:lineRule="auto"/>
        <w:ind w:firstLine="284"/>
        <w:rPr>
          <w:rFonts w:ascii="Times New Roman" w:eastAsia="Times New Roman" w:hAnsi="Times New Roman" w:cs="Times New Roman"/>
          <w:sz w:val="24"/>
          <w:szCs w:val="24"/>
        </w:rPr>
      </w:pPr>
      <w:r w:rsidRPr="00CF5542">
        <w:rPr>
          <w:rFonts w:ascii="Times New Roman" w:eastAsia="Times New Roman" w:hAnsi="Times New Roman" w:cs="Times New Roman"/>
          <w:sz w:val="24"/>
          <w:szCs w:val="24"/>
        </w:rPr>
        <w:t xml:space="preserve">- составлять аннотации и рефераты на </w:t>
      </w:r>
      <w:r w:rsidR="008827BB">
        <w:rPr>
          <w:rFonts w:ascii="Times New Roman" w:eastAsia="Times New Roman" w:hAnsi="Times New Roman" w:cs="Times New Roman"/>
          <w:sz w:val="24"/>
          <w:szCs w:val="24"/>
        </w:rPr>
        <w:t>немецком</w:t>
      </w:r>
      <w:r w:rsidRPr="00CF5542">
        <w:rPr>
          <w:rFonts w:ascii="Times New Roman" w:eastAsia="Times New Roman" w:hAnsi="Times New Roman" w:cs="Times New Roman"/>
          <w:sz w:val="24"/>
          <w:szCs w:val="24"/>
        </w:rPr>
        <w:t xml:space="preserve"> языке.</w:t>
      </w:r>
    </w:p>
    <w:p w:rsidR="009B48AA" w:rsidRPr="00CF5542" w:rsidRDefault="009B48AA" w:rsidP="00813B5D">
      <w:pPr>
        <w:spacing w:after="0" w:line="360" w:lineRule="auto"/>
        <w:jc w:val="both"/>
        <w:rPr>
          <w:rFonts w:ascii="Times New Roman" w:eastAsia="Times New Roman" w:hAnsi="Times New Roman" w:cs="Times New Roman"/>
          <w:b/>
          <w:sz w:val="24"/>
          <w:szCs w:val="24"/>
        </w:rPr>
      </w:pPr>
      <w:r w:rsidRPr="00CF5542">
        <w:rPr>
          <w:rFonts w:ascii="Times New Roman" w:eastAsia="Times New Roman" w:hAnsi="Times New Roman" w:cs="Times New Roman"/>
          <w:b/>
          <w:sz w:val="24"/>
          <w:szCs w:val="24"/>
        </w:rPr>
        <w:t>Владеть:</w:t>
      </w:r>
    </w:p>
    <w:p w:rsidR="009B48AA" w:rsidRPr="00CF5542" w:rsidRDefault="009B48AA" w:rsidP="009B48AA">
      <w:pPr>
        <w:widowControl w:val="0"/>
        <w:spacing w:after="0" w:line="360" w:lineRule="auto"/>
        <w:jc w:val="both"/>
        <w:rPr>
          <w:rFonts w:ascii="Times New Roman" w:eastAsia="Times New Roman" w:hAnsi="Times New Roman" w:cs="Times New Roman"/>
          <w:sz w:val="24"/>
          <w:szCs w:val="24"/>
        </w:rPr>
      </w:pPr>
      <w:r w:rsidRPr="00CF5542">
        <w:rPr>
          <w:rFonts w:ascii="Times New Roman" w:eastAsia="Times New Roman" w:hAnsi="Times New Roman" w:cs="Times New Roman"/>
          <w:sz w:val="24"/>
          <w:szCs w:val="24"/>
        </w:rPr>
        <w:t>- системой сведений об изучаемом языке по его уровням: фонетика, лексика, состав слова и словообразование, морфология, синтаксис простого и сложного предложения;</w:t>
      </w:r>
    </w:p>
    <w:p w:rsidR="009B48AA" w:rsidRPr="00CF5542" w:rsidRDefault="009B48AA" w:rsidP="009B48AA">
      <w:pPr>
        <w:widowControl w:val="0"/>
        <w:spacing w:after="0" w:line="360" w:lineRule="auto"/>
        <w:jc w:val="both"/>
        <w:rPr>
          <w:rFonts w:ascii="Times New Roman" w:eastAsia="Times New Roman" w:hAnsi="Times New Roman" w:cs="Times New Roman"/>
          <w:sz w:val="24"/>
          <w:szCs w:val="24"/>
        </w:rPr>
      </w:pPr>
      <w:r w:rsidRPr="00CF5542">
        <w:rPr>
          <w:rFonts w:ascii="Times New Roman" w:eastAsia="Times New Roman" w:hAnsi="Times New Roman" w:cs="Times New Roman"/>
          <w:sz w:val="24"/>
          <w:szCs w:val="24"/>
        </w:rPr>
        <w:t>- навыками изучения текстов литературного, информативного и общенаучного характера;</w:t>
      </w:r>
    </w:p>
    <w:p w:rsidR="009B48AA" w:rsidRPr="00CF5542" w:rsidRDefault="009B48AA" w:rsidP="009B48AA">
      <w:pPr>
        <w:widowControl w:val="0"/>
        <w:spacing w:after="0" w:line="360" w:lineRule="auto"/>
        <w:jc w:val="both"/>
        <w:rPr>
          <w:rFonts w:ascii="Times New Roman" w:eastAsia="Times New Roman" w:hAnsi="Times New Roman" w:cs="Times New Roman"/>
          <w:sz w:val="24"/>
          <w:szCs w:val="24"/>
        </w:rPr>
      </w:pPr>
      <w:r w:rsidRPr="00CF5542">
        <w:rPr>
          <w:rFonts w:ascii="Times New Roman" w:eastAsia="Times New Roman" w:hAnsi="Times New Roman" w:cs="Times New Roman"/>
          <w:sz w:val="24"/>
          <w:szCs w:val="24"/>
        </w:rPr>
        <w:t>- приемами и методами перевода текста по специальности;</w:t>
      </w:r>
    </w:p>
    <w:p w:rsidR="009B48AA" w:rsidRPr="00CF5542" w:rsidRDefault="009B48AA" w:rsidP="009B48AA">
      <w:pPr>
        <w:widowControl w:val="0"/>
        <w:spacing w:after="0" w:line="360" w:lineRule="auto"/>
        <w:jc w:val="both"/>
        <w:rPr>
          <w:rFonts w:ascii="Times New Roman" w:eastAsia="Times New Roman" w:hAnsi="Times New Roman" w:cs="Times New Roman"/>
          <w:sz w:val="24"/>
          <w:szCs w:val="24"/>
        </w:rPr>
      </w:pPr>
      <w:r w:rsidRPr="00CF5542">
        <w:rPr>
          <w:rFonts w:ascii="Times New Roman" w:eastAsia="Times New Roman" w:hAnsi="Times New Roman" w:cs="Times New Roman"/>
          <w:sz w:val="24"/>
          <w:szCs w:val="24"/>
        </w:rPr>
        <w:t>- навыками составления различных видов письменных текстов, принципами реферирования, аннотирования и составления тезисов;</w:t>
      </w:r>
    </w:p>
    <w:p w:rsidR="009B48AA" w:rsidRPr="00CF5542" w:rsidRDefault="009B48AA" w:rsidP="009B48AA">
      <w:pPr>
        <w:widowControl w:val="0"/>
        <w:spacing w:after="0" w:line="360" w:lineRule="auto"/>
        <w:jc w:val="both"/>
        <w:rPr>
          <w:rFonts w:ascii="Times New Roman" w:eastAsia="Times New Roman" w:hAnsi="Times New Roman" w:cs="Times New Roman"/>
          <w:sz w:val="24"/>
          <w:szCs w:val="24"/>
        </w:rPr>
      </w:pPr>
      <w:r w:rsidRPr="00CF5542">
        <w:rPr>
          <w:rFonts w:ascii="Times New Roman" w:eastAsia="Times New Roman" w:hAnsi="Times New Roman" w:cs="Times New Roman"/>
          <w:sz w:val="24"/>
          <w:szCs w:val="24"/>
        </w:rPr>
        <w:t>- навыками вести беседы на иностранном языке на общекультурные и общенаучные темы;</w:t>
      </w:r>
    </w:p>
    <w:p w:rsidR="009B48AA" w:rsidRPr="00CF5542" w:rsidRDefault="009B48AA" w:rsidP="009B48AA">
      <w:pPr>
        <w:widowControl w:val="0"/>
        <w:spacing w:after="0" w:line="360" w:lineRule="auto"/>
        <w:jc w:val="both"/>
        <w:rPr>
          <w:rFonts w:ascii="Times New Roman" w:eastAsia="Times New Roman" w:hAnsi="Times New Roman" w:cs="Times New Roman"/>
          <w:b/>
          <w:sz w:val="24"/>
          <w:szCs w:val="24"/>
        </w:rPr>
      </w:pPr>
      <w:r w:rsidRPr="00CF5542">
        <w:rPr>
          <w:rFonts w:ascii="Times New Roman" w:eastAsia="Times New Roman" w:hAnsi="Times New Roman" w:cs="Times New Roman"/>
          <w:sz w:val="24"/>
          <w:szCs w:val="24"/>
        </w:rPr>
        <w:t>- навыками определять компоненты ситуации, или речевые условия, которые диктуют говорящему выбор слов и грамматических средств;</w:t>
      </w:r>
    </w:p>
    <w:p w:rsidR="009B48AA" w:rsidRPr="00CF5542" w:rsidRDefault="009B48AA" w:rsidP="00813B5D">
      <w:pPr>
        <w:tabs>
          <w:tab w:val="left" w:pos="993"/>
        </w:tabs>
        <w:spacing w:after="0" w:line="360" w:lineRule="auto"/>
        <w:jc w:val="both"/>
        <w:rPr>
          <w:rFonts w:ascii="Times New Roman" w:eastAsia="Times New Roman" w:hAnsi="Times New Roman" w:cs="Times New Roman"/>
          <w:b/>
          <w:sz w:val="24"/>
          <w:szCs w:val="24"/>
        </w:rPr>
      </w:pPr>
      <w:r w:rsidRPr="00CF5542">
        <w:rPr>
          <w:rFonts w:ascii="Times New Roman" w:eastAsia="Times New Roman" w:hAnsi="Times New Roman" w:cs="Times New Roman"/>
          <w:b/>
          <w:sz w:val="24"/>
          <w:szCs w:val="24"/>
        </w:rPr>
        <w:t>-</w:t>
      </w:r>
      <w:r w:rsidRPr="00CF5542">
        <w:rPr>
          <w:rFonts w:ascii="Times New Roman" w:eastAsia="Times New Roman" w:hAnsi="Times New Roman" w:cs="Times New Roman"/>
          <w:sz w:val="24"/>
          <w:szCs w:val="24"/>
        </w:rPr>
        <w:t xml:space="preserve"> навыками сопоставлять языковые реалии родного языка и изучаемого иностранного языка с целью грамотно переводить устные и письменные тексты с одного языка на другой</w:t>
      </w:r>
      <w:r w:rsidRPr="00CF5542">
        <w:rPr>
          <w:rFonts w:ascii="Times New Roman" w:hAnsi="Times New Roman" w:cs="Times New Roman"/>
          <w:sz w:val="24"/>
          <w:szCs w:val="24"/>
        </w:rPr>
        <w:t>.</w:t>
      </w:r>
    </w:p>
    <w:p w:rsidR="00813B5D" w:rsidRDefault="009B48AA" w:rsidP="009B48AA">
      <w:pPr>
        <w:tabs>
          <w:tab w:val="left" w:pos="993"/>
        </w:tabs>
        <w:spacing w:after="0" w:line="360" w:lineRule="auto"/>
        <w:ind w:firstLine="709"/>
        <w:jc w:val="both"/>
        <w:rPr>
          <w:rFonts w:ascii="Times New Roman" w:eastAsia="Times New Roman" w:hAnsi="Times New Roman" w:cs="Times New Roman"/>
          <w:b/>
          <w:sz w:val="24"/>
          <w:szCs w:val="24"/>
        </w:rPr>
      </w:pPr>
      <w:r w:rsidRPr="00CF5542">
        <w:rPr>
          <w:rFonts w:ascii="Times New Roman" w:eastAsia="Times New Roman" w:hAnsi="Times New Roman" w:cs="Times New Roman"/>
          <w:b/>
          <w:sz w:val="24"/>
          <w:szCs w:val="24"/>
        </w:rPr>
        <w:tab/>
      </w:r>
    </w:p>
    <w:p w:rsidR="00813B5D" w:rsidRDefault="00813B5D" w:rsidP="009B48AA">
      <w:pPr>
        <w:tabs>
          <w:tab w:val="left" w:pos="993"/>
        </w:tabs>
        <w:spacing w:after="0" w:line="360" w:lineRule="auto"/>
        <w:ind w:firstLine="709"/>
        <w:jc w:val="both"/>
        <w:rPr>
          <w:rFonts w:ascii="Times New Roman" w:eastAsia="Times New Roman" w:hAnsi="Times New Roman" w:cs="Times New Roman"/>
          <w:b/>
          <w:sz w:val="24"/>
          <w:szCs w:val="24"/>
        </w:rPr>
      </w:pPr>
    </w:p>
    <w:p w:rsidR="00813B5D" w:rsidRDefault="00813B5D" w:rsidP="009B48AA">
      <w:pPr>
        <w:tabs>
          <w:tab w:val="left" w:pos="993"/>
        </w:tabs>
        <w:spacing w:after="0" w:line="360" w:lineRule="auto"/>
        <w:ind w:firstLine="709"/>
        <w:jc w:val="both"/>
        <w:rPr>
          <w:rFonts w:ascii="Times New Roman" w:eastAsia="Times New Roman" w:hAnsi="Times New Roman" w:cs="Times New Roman"/>
          <w:b/>
          <w:sz w:val="24"/>
          <w:szCs w:val="24"/>
        </w:rPr>
      </w:pPr>
    </w:p>
    <w:p w:rsidR="00813B5D" w:rsidRDefault="00813B5D" w:rsidP="009B48AA">
      <w:pPr>
        <w:tabs>
          <w:tab w:val="left" w:pos="993"/>
        </w:tabs>
        <w:spacing w:after="0" w:line="360" w:lineRule="auto"/>
        <w:ind w:firstLine="709"/>
        <w:jc w:val="both"/>
        <w:rPr>
          <w:rFonts w:ascii="Times New Roman" w:eastAsia="Times New Roman" w:hAnsi="Times New Roman" w:cs="Times New Roman"/>
          <w:b/>
          <w:sz w:val="24"/>
          <w:szCs w:val="24"/>
        </w:rPr>
      </w:pPr>
    </w:p>
    <w:p w:rsidR="009B48AA" w:rsidRPr="00813B5D" w:rsidRDefault="009B48AA" w:rsidP="00813B5D">
      <w:pPr>
        <w:tabs>
          <w:tab w:val="left" w:pos="993"/>
        </w:tabs>
        <w:spacing w:after="0" w:line="360" w:lineRule="auto"/>
        <w:ind w:firstLine="709"/>
        <w:jc w:val="both"/>
        <w:rPr>
          <w:rFonts w:ascii="Times New Roman" w:hAnsi="Times New Roman" w:cs="Times New Roman"/>
          <w:b/>
          <w:sz w:val="24"/>
          <w:szCs w:val="24"/>
        </w:rPr>
      </w:pPr>
      <w:r w:rsidRPr="00CF5542">
        <w:rPr>
          <w:rFonts w:ascii="Times New Roman" w:hAnsi="Times New Roman" w:cs="Times New Roman"/>
          <w:b/>
          <w:sz w:val="24"/>
          <w:szCs w:val="24"/>
        </w:rPr>
        <w:lastRenderedPageBreak/>
        <w:t>Основное содержание текущего контроля и промежуточн</w:t>
      </w:r>
      <w:r w:rsidR="00813B5D">
        <w:rPr>
          <w:rFonts w:ascii="Times New Roman" w:hAnsi="Times New Roman" w:cs="Times New Roman"/>
          <w:b/>
          <w:sz w:val="24"/>
          <w:szCs w:val="24"/>
        </w:rPr>
        <w:t>ой(</w:t>
      </w:r>
      <w:proofErr w:type="spellStart"/>
      <w:r w:rsidR="00813B5D">
        <w:rPr>
          <w:rFonts w:ascii="Times New Roman" w:hAnsi="Times New Roman" w:cs="Times New Roman"/>
          <w:b/>
          <w:sz w:val="24"/>
          <w:szCs w:val="24"/>
        </w:rPr>
        <w:t>ых</w:t>
      </w:r>
      <w:proofErr w:type="spellEnd"/>
      <w:r w:rsidR="00813B5D">
        <w:rPr>
          <w:rFonts w:ascii="Times New Roman" w:hAnsi="Times New Roman" w:cs="Times New Roman"/>
          <w:b/>
          <w:sz w:val="24"/>
          <w:szCs w:val="24"/>
        </w:rPr>
        <w:t>) аттестации(</w:t>
      </w:r>
      <w:proofErr w:type="spellStart"/>
      <w:r w:rsidR="00813B5D">
        <w:rPr>
          <w:rFonts w:ascii="Times New Roman" w:hAnsi="Times New Roman" w:cs="Times New Roman"/>
          <w:b/>
          <w:sz w:val="24"/>
          <w:szCs w:val="24"/>
        </w:rPr>
        <w:t>ий</w:t>
      </w:r>
      <w:proofErr w:type="spellEnd"/>
      <w:r w:rsidR="00813B5D">
        <w:rPr>
          <w:rFonts w:ascii="Times New Roman" w:hAnsi="Times New Roman" w:cs="Times New Roman"/>
          <w:b/>
          <w:sz w:val="24"/>
          <w:szCs w:val="24"/>
        </w:rPr>
        <w:t>) студентов</w:t>
      </w:r>
    </w:p>
    <w:tbl>
      <w:tblPr>
        <w:tblStyle w:val="a4"/>
        <w:tblW w:w="10207" w:type="dxa"/>
        <w:tblInd w:w="250" w:type="dxa"/>
        <w:tblLayout w:type="fixed"/>
        <w:tblLook w:val="04A0"/>
      </w:tblPr>
      <w:tblGrid>
        <w:gridCol w:w="2014"/>
        <w:gridCol w:w="2664"/>
        <w:gridCol w:w="1843"/>
        <w:gridCol w:w="1843"/>
        <w:gridCol w:w="1843"/>
      </w:tblGrid>
      <w:tr w:rsidR="009B48AA" w:rsidRPr="00CF5542" w:rsidTr="00103737">
        <w:tc>
          <w:tcPr>
            <w:tcW w:w="2014" w:type="dxa"/>
            <w:vMerge w:val="restart"/>
            <w:vAlign w:val="center"/>
          </w:tcPr>
          <w:p w:rsidR="009B48AA" w:rsidRPr="00CF5542" w:rsidRDefault="009B48AA" w:rsidP="007B6E44">
            <w:pPr>
              <w:pStyle w:val="a5"/>
              <w:ind w:left="0"/>
              <w:jc w:val="center"/>
              <w:rPr>
                <w:rFonts w:ascii="Times New Roman" w:hAnsi="Times New Roman" w:cs="Times New Roman"/>
                <w:sz w:val="24"/>
                <w:szCs w:val="24"/>
              </w:rPr>
            </w:pPr>
            <w:r w:rsidRPr="00CF5542">
              <w:rPr>
                <w:rFonts w:ascii="Times New Roman" w:hAnsi="Times New Roman" w:cs="Times New Roman"/>
                <w:sz w:val="24"/>
                <w:szCs w:val="24"/>
              </w:rPr>
              <w:t>Коды</w:t>
            </w:r>
          </w:p>
          <w:p w:rsidR="009B48AA" w:rsidRPr="00CF5542" w:rsidRDefault="009B48AA" w:rsidP="007B6E44">
            <w:pPr>
              <w:pStyle w:val="a5"/>
              <w:ind w:left="0"/>
              <w:jc w:val="center"/>
              <w:rPr>
                <w:rFonts w:ascii="Times New Roman" w:hAnsi="Times New Roman" w:cs="Times New Roman"/>
                <w:sz w:val="24"/>
                <w:szCs w:val="24"/>
              </w:rPr>
            </w:pPr>
            <w:r w:rsidRPr="00CF5542">
              <w:rPr>
                <w:rFonts w:ascii="Times New Roman" w:hAnsi="Times New Roman" w:cs="Times New Roman"/>
                <w:sz w:val="24"/>
                <w:szCs w:val="24"/>
              </w:rPr>
              <w:t>Компетенций</w:t>
            </w:r>
          </w:p>
        </w:tc>
        <w:tc>
          <w:tcPr>
            <w:tcW w:w="2664" w:type="dxa"/>
            <w:vMerge w:val="restart"/>
            <w:vAlign w:val="center"/>
          </w:tcPr>
          <w:p w:rsidR="009B48AA" w:rsidRPr="00CF5542" w:rsidRDefault="009B48AA" w:rsidP="007B6E44">
            <w:pPr>
              <w:pStyle w:val="a5"/>
              <w:ind w:left="0"/>
              <w:jc w:val="center"/>
              <w:rPr>
                <w:rFonts w:ascii="Times New Roman" w:hAnsi="Times New Roman" w:cs="Times New Roman"/>
                <w:sz w:val="24"/>
                <w:szCs w:val="24"/>
              </w:rPr>
            </w:pPr>
            <w:r w:rsidRPr="00CF5542">
              <w:rPr>
                <w:rFonts w:ascii="Times New Roman" w:hAnsi="Times New Roman" w:cs="Times New Roman"/>
                <w:sz w:val="24"/>
                <w:szCs w:val="24"/>
              </w:rPr>
              <w:t>Совокупность ожидаемых результатов образования студентов в форме компетенций по завершении модуля/</w:t>
            </w:r>
          </w:p>
          <w:p w:rsidR="009B48AA" w:rsidRPr="00CF5542" w:rsidRDefault="009B48AA" w:rsidP="007B6E44">
            <w:pPr>
              <w:pStyle w:val="a5"/>
              <w:ind w:left="0"/>
              <w:jc w:val="center"/>
              <w:rPr>
                <w:rFonts w:ascii="Times New Roman" w:hAnsi="Times New Roman" w:cs="Times New Roman"/>
                <w:sz w:val="24"/>
                <w:szCs w:val="24"/>
              </w:rPr>
            </w:pPr>
            <w:r w:rsidRPr="00CF5542">
              <w:rPr>
                <w:rFonts w:ascii="Times New Roman" w:hAnsi="Times New Roman" w:cs="Times New Roman"/>
                <w:sz w:val="24"/>
                <w:szCs w:val="24"/>
              </w:rPr>
              <w:t>освоения дисциплины</w:t>
            </w:r>
          </w:p>
        </w:tc>
        <w:tc>
          <w:tcPr>
            <w:tcW w:w="5529" w:type="dxa"/>
            <w:gridSpan w:val="3"/>
            <w:vAlign w:val="center"/>
          </w:tcPr>
          <w:p w:rsidR="009B48AA" w:rsidRPr="00CF5542" w:rsidRDefault="009B48AA" w:rsidP="007B6E44">
            <w:pPr>
              <w:pStyle w:val="a5"/>
              <w:ind w:left="0"/>
              <w:jc w:val="center"/>
              <w:rPr>
                <w:rFonts w:ascii="Times New Roman" w:hAnsi="Times New Roman" w:cs="Times New Roman"/>
                <w:sz w:val="24"/>
                <w:szCs w:val="24"/>
              </w:rPr>
            </w:pPr>
            <w:r w:rsidRPr="00CF5542">
              <w:rPr>
                <w:rFonts w:ascii="Times New Roman" w:hAnsi="Times New Roman" w:cs="Times New Roman"/>
                <w:sz w:val="24"/>
                <w:szCs w:val="24"/>
              </w:rPr>
              <w:t>Содержание оценочных заданий для выявления сформированности компетенций у студентов по завершении модуля/освоения дисциплины</w:t>
            </w:r>
          </w:p>
        </w:tc>
      </w:tr>
      <w:tr w:rsidR="009B48AA" w:rsidRPr="00CF5542" w:rsidTr="00103737">
        <w:tc>
          <w:tcPr>
            <w:tcW w:w="2014" w:type="dxa"/>
            <w:vMerge/>
            <w:vAlign w:val="center"/>
          </w:tcPr>
          <w:p w:rsidR="009B48AA" w:rsidRPr="00CF5542" w:rsidRDefault="009B48AA" w:rsidP="007B6E44">
            <w:pPr>
              <w:pStyle w:val="a5"/>
              <w:ind w:left="0"/>
              <w:jc w:val="center"/>
              <w:rPr>
                <w:rFonts w:ascii="Times New Roman" w:hAnsi="Times New Roman" w:cs="Times New Roman"/>
                <w:b/>
                <w:sz w:val="24"/>
                <w:szCs w:val="24"/>
              </w:rPr>
            </w:pPr>
          </w:p>
        </w:tc>
        <w:tc>
          <w:tcPr>
            <w:tcW w:w="2664" w:type="dxa"/>
            <w:vMerge/>
            <w:vAlign w:val="center"/>
          </w:tcPr>
          <w:p w:rsidR="009B48AA" w:rsidRPr="00CF5542" w:rsidRDefault="009B48AA" w:rsidP="007B6E44">
            <w:pPr>
              <w:pStyle w:val="a5"/>
              <w:ind w:left="0"/>
              <w:jc w:val="center"/>
              <w:rPr>
                <w:rFonts w:ascii="Times New Roman" w:hAnsi="Times New Roman" w:cs="Times New Roman"/>
                <w:b/>
                <w:sz w:val="24"/>
                <w:szCs w:val="24"/>
              </w:rPr>
            </w:pPr>
          </w:p>
        </w:tc>
        <w:tc>
          <w:tcPr>
            <w:tcW w:w="1843" w:type="dxa"/>
            <w:vAlign w:val="center"/>
          </w:tcPr>
          <w:p w:rsidR="009B48AA" w:rsidRPr="00CF5542" w:rsidRDefault="009B48AA" w:rsidP="007B6E44">
            <w:pPr>
              <w:pStyle w:val="a5"/>
              <w:ind w:left="0"/>
              <w:jc w:val="center"/>
              <w:rPr>
                <w:rFonts w:ascii="Times New Roman" w:hAnsi="Times New Roman" w:cs="Times New Roman"/>
                <w:sz w:val="24"/>
                <w:szCs w:val="24"/>
              </w:rPr>
            </w:pPr>
            <w:r w:rsidRPr="00CF5542">
              <w:rPr>
                <w:rFonts w:ascii="Times New Roman" w:hAnsi="Times New Roman" w:cs="Times New Roman"/>
                <w:sz w:val="24"/>
                <w:szCs w:val="24"/>
              </w:rPr>
              <w:t>Базовый уровень</w:t>
            </w:r>
          </w:p>
        </w:tc>
        <w:tc>
          <w:tcPr>
            <w:tcW w:w="1843" w:type="dxa"/>
            <w:vAlign w:val="center"/>
          </w:tcPr>
          <w:p w:rsidR="009B48AA" w:rsidRPr="00CF5542" w:rsidRDefault="009B48AA" w:rsidP="007B6E44">
            <w:pPr>
              <w:pStyle w:val="a5"/>
              <w:ind w:left="0"/>
              <w:jc w:val="center"/>
              <w:rPr>
                <w:rFonts w:ascii="Times New Roman" w:hAnsi="Times New Roman" w:cs="Times New Roman"/>
                <w:sz w:val="24"/>
                <w:szCs w:val="24"/>
              </w:rPr>
            </w:pPr>
            <w:r w:rsidRPr="00CF5542">
              <w:rPr>
                <w:rFonts w:ascii="Times New Roman" w:hAnsi="Times New Roman" w:cs="Times New Roman"/>
                <w:sz w:val="24"/>
                <w:szCs w:val="24"/>
              </w:rPr>
              <w:t>Продвинутый уровень</w:t>
            </w:r>
          </w:p>
        </w:tc>
        <w:tc>
          <w:tcPr>
            <w:tcW w:w="1843" w:type="dxa"/>
            <w:vAlign w:val="center"/>
          </w:tcPr>
          <w:p w:rsidR="009B48AA" w:rsidRPr="00CF5542" w:rsidRDefault="009B48AA" w:rsidP="007B6E44">
            <w:pPr>
              <w:pStyle w:val="a5"/>
              <w:ind w:left="0"/>
              <w:jc w:val="center"/>
              <w:rPr>
                <w:rFonts w:ascii="Times New Roman" w:hAnsi="Times New Roman" w:cs="Times New Roman"/>
                <w:sz w:val="24"/>
                <w:szCs w:val="24"/>
              </w:rPr>
            </w:pPr>
            <w:r w:rsidRPr="00CF5542">
              <w:rPr>
                <w:rFonts w:ascii="Times New Roman" w:hAnsi="Times New Roman" w:cs="Times New Roman"/>
                <w:sz w:val="24"/>
                <w:szCs w:val="24"/>
              </w:rPr>
              <w:t>Высокий уровень</w:t>
            </w:r>
          </w:p>
        </w:tc>
      </w:tr>
      <w:tr w:rsidR="009B48AA" w:rsidRPr="00CF5542" w:rsidTr="00103737">
        <w:tc>
          <w:tcPr>
            <w:tcW w:w="2014" w:type="dxa"/>
            <w:tcBorders>
              <w:bottom w:val="single" w:sz="4" w:space="0" w:color="auto"/>
            </w:tcBorders>
            <w:vAlign w:val="center"/>
          </w:tcPr>
          <w:p w:rsidR="009B48AA" w:rsidRPr="00CF5542" w:rsidRDefault="009B48AA" w:rsidP="007B6E44">
            <w:pPr>
              <w:pStyle w:val="a5"/>
              <w:ind w:left="0"/>
              <w:jc w:val="center"/>
              <w:rPr>
                <w:rFonts w:ascii="Times New Roman" w:hAnsi="Times New Roman" w:cs="Times New Roman"/>
                <w:b/>
                <w:sz w:val="24"/>
                <w:szCs w:val="24"/>
              </w:rPr>
            </w:pPr>
            <w:r w:rsidRPr="00CF5542">
              <w:rPr>
                <w:rFonts w:ascii="Times New Roman" w:hAnsi="Times New Roman" w:cs="Times New Roman"/>
                <w:b/>
                <w:sz w:val="24"/>
                <w:szCs w:val="24"/>
              </w:rPr>
              <w:t>ОК</w:t>
            </w:r>
          </w:p>
        </w:tc>
        <w:tc>
          <w:tcPr>
            <w:tcW w:w="2664" w:type="dxa"/>
            <w:vAlign w:val="center"/>
          </w:tcPr>
          <w:p w:rsidR="009B48AA" w:rsidRPr="00CF5542" w:rsidRDefault="009B48AA" w:rsidP="007B6E44">
            <w:pPr>
              <w:pStyle w:val="a5"/>
              <w:ind w:left="0"/>
              <w:jc w:val="center"/>
              <w:rPr>
                <w:rFonts w:ascii="Times New Roman" w:hAnsi="Times New Roman" w:cs="Times New Roman"/>
                <w:b/>
                <w:sz w:val="24"/>
                <w:szCs w:val="24"/>
              </w:rPr>
            </w:pPr>
          </w:p>
        </w:tc>
        <w:tc>
          <w:tcPr>
            <w:tcW w:w="1843" w:type="dxa"/>
            <w:vAlign w:val="center"/>
          </w:tcPr>
          <w:p w:rsidR="009B48AA" w:rsidRPr="00CF5542" w:rsidRDefault="009B48AA" w:rsidP="007B6E44">
            <w:pPr>
              <w:pStyle w:val="a5"/>
              <w:ind w:left="0"/>
              <w:jc w:val="center"/>
              <w:rPr>
                <w:rFonts w:ascii="Times New Roman" w:hAnsi="Times New Roman" w:cs="Times New Roman"/>
                <w:b/>
                <w:sz w:val="24"/>
                <w:szCs w:val="24"/>
              </w:rPr>
            </w:pPr>
          </w:p>
        </w:tc>
        <w:tc>
          <w:tcPr>
            <w:tcW w:w="1843" w:type="dxa"/>
            <w:vAlign w:val="center"/>
          </w:tcPr>
          <w:p w:rsidR="009B48AA" w:rsidRPr="00CF5542" w:rsidRDefault="009B48AA" w:rsidP="007B6E44">
            <w:pPr>
              <w:pStyle w:val="a5"/>
              <w:ind w:left="0"/>
              <w:jc w:val="center"/>
              <w:rPr>
                <w:rFonts w:ascii="Times New Roman" w:hAnsi="Times New Roman" w:cs="Times New Roman"/>
                <w:b/>
                <w:sz w:val="24"/>
                <w:szCs w:val="24"/>
              </w:rPr>
            </w:pPr>
          </w:p>
        </w:tc>
        <w:tc>
          <w:tcPr>
            <w:tcW w:w="1843" w:type="dxa"/>
            <w:vAlign w:val="center"/>
          </w:tcPr>
          <w:p w:rsidR="009B48AA" w:rsidRPr="00CF5542" w:rsidRDefault="009B48AA" w:rsidP="007B6E44">
            <w:pPr>
              <w:pStyle w:val="a5"/>
              <w:ind w:left="0"/>
              <w:jc w:val="center"/>
              <w:rPr>
                <w:rFonts w:ascii="Times New Roman" w:hAnsi="Times New Roman" w:cs="Times New Roman"/>
                <w:b/>
                <w:sz w:val="24"/>
                <w:szCs w:val="24"/>
              </w:rPr>
            </w:pPr>
          </w:p>
        </w:tc>
      </w:tr>
      <w:tr w:rsidR="00103737" w:rsidRPr="00CF5542" w:rsidTr="00320EEF">
        <w:trPr>
          <w:trHeight w:val="12933"/>
        </w:trPr>
        <w:tc>
          <w:tcPr>
            <w:tcW w:w="2014" w:type="dxa"/>
            <w:vMerge w:val="restart"/>
            <w:tcBorders>
              <w:top w:val="single" w:sz="4" w:space="0" w:color="auto"/>
            </w:tcBorders>
            <w:vAlign w:val="center"/>
          </w:tcPr>
          <w:p w:rsidR="00103737" w:rsidRPr="00813B5D" w:rsidRDefault="00103737" w:rsidP="007B6E44">
            <w:pPr>
              <w:pStyle w:val="a9"/>
              <w:spacing w:line="240" w:lineRule="auto"/>
              <w:ind w:firstLine="0"/>
              <w:jc w:val="left"/>
              <w:rPr>
                <w:szCs w:val="24"/>
              </w:rPr>
            </w:pPr>
            <w:r w:rsidRPr="00813B5D">
              <w:rPr>
                <w:szCs w:val="24"/>
              </w:rPr>
              <w:t xml:space="preserve">Готовность к саморазвитию, самореализации, использованию творческого потенциала </w:t>
            </w:r>
          </w:p>
          <w:p w:rsidR="00103737" w:rsidRPr="00813B5D" w:rsidRDefault="00103737" w:rsidP="007B6E44">
            <w:pPr>
              <w:pStyle w:val="a9"/>
              <w:spacing w:line="240" w:lineRule="auto"/>
              <w:ind w:firstLine="34"/>
              <w:rPr>
                <w:szCs w:val="24"/>
              </w:rPr>
            </w:pPr>
            <w:r w:rsidRPr="00813B5D">
              <w:rPr>
                <w:szCs w:val="24"/>
              </w:rPr>
              <w:t>(ОК-3)</w:t>
            </w:r>
          </w:p>
          <w:p w:rsidR="00103737" w:rsidRPr="00CF5542" w:rsidRDefault="00103737" w:rsidP="007B6E44">
            <w:pPr>
              <w:pStyle w:val="a9"/>
              <w:widowControl w:val="0"/>
              <w:spacing w:line="240" w:lineRule="auto"/>
              <w:ind w:firstLine="0"/>
              <w:rPr>
                <w:szCs w:val="24"/>
              </w:rPr>
            </w:pPr>
          </w:p>
          <w:p w:rsidR="00103737" w:rsidRDefault="00103737" w:rsidP="007B6E44">
            <w:pPr>
              <w:rPr>
                <w:rFonts w:ascii="Times New Roman" w:hAnsi="Times New Roman" w:cs="Times New Roman"/>
                <w:sz w:val="24"/>
                <w:szCs w:val="24"/>
              </w:rPr>
            </w:pPr>
          </w:p>
          <w:p w:rsidR="00103737" w:rsidRDefault="00103737" w:rsidP="007B6E44">
            <w:pPr>
              <w:rPr>
                <w:rFonts w:ascii="Times New Roman" w:hAnsi="Times New Roman" w:cs="Times New Roman"/>
                <w:sz w:val="24"/>
                <w:szCs w:val="24"/>
              </w:rPr>
            </w:pPr>
          </w:p>
          <w:p w:rsidR="00103737" w:rsidRDefault="00103737" w:rsidP="007B6E44">
            <w:pPr>
              <w:rPr>
                <w:rFonts w:ascii="Times New Roman" w:hAnsi="Times New Roman" w:cs="Times New Roman"/>
                <w:sz w:val="24"/>
                <w:szCs w:val="24"/>
              </w:rPr>
            </w:pPr>
          </w:p>
          <w:p w:rsidR="00103737" w:rsidRDefault="00103737" w:rsidP="007B6E44">
            <w:pPr>
              <w:rPr>
                <w:rFonts w:ascii="Times New Roman" w:hAnsi="Times New Roman" w:cs="Times New Roman"/>
                <w:sz w:val="24"/>
                <w:szCs w:val="24"/>
              </w:rPr>
            </w:pPr>
          </w:p>
          <w:p w:rsidR="00103737" w:rsidRDefault="00103737" w:rsidP="007B6E44">
            <w:pPr>
              <w:rPr>
                <w:rFonts w:ascii="Times New Roman" w:hAnsi="Times New Roman" w:cs="Times New Roman"/>
                <w:sz w:val="24"/>
                <w:szCs w:val="24"/>
              </w:rPr>
            </w:pPr>
          </w:p>
          <w:p w:rsidR="00103737" w:rsidRDefault="00103737" w:rsidP="007B6E44">
            <w:pPr>
              <w:rPr>
                <w:rFonts w:ascii="Times New Roman" w:hAnsi="Times New Roman" w:cs="Times New Roman"/>
                <w:sz w:val="24"/>
                <w:szCs w:val="24"/>
              </w:rPr>
            </w:pPr>
          </w:p>
          <w:p w:rsidR="00103737" w:rsidRDefault="00103737" w:rsidP="007B6E44">
            <w:pPr>
              <w:rPr>
                <w:rFonts w:ascii="Times New Roman" w:hAnsi="Times New Roman" w:cs="Times New Roman"/>
                <w:sz w:val="24"/>
                <w:szCs w:val="24"/>
              </w:rPr>
            </w:pPr>
          </w:p>
          <w:p w:rsidR="00103737" w:rsidRDefault="00103737" w:rsidP="007B6E44">
            <w:pPr>
              <w:rPr>
                <w:rFonts w:ascii="Times New Roman" w:hAnsi="Times New Roman" w:cs="Times New Roman"/>
                <w:sz w:val="24"/>
                <w:szCs w:val="24"/>
              </w:rPr>
            </w:pPr>
          </w:p>
          <w:p w:rsidR="00103737" w:rsidRDefault="00103737" w:rsidP="007B6E44">
            <w:pPr>
              <w:rPr>
                <w:rFonts w:ascii="Times New Roman" w:hAnsi="Times New Roman" w:cs="Times New Roman"/>
                <w:sz w:val="24"/>
                <w:szCs w:val="24"/>
              </w:rPr>
            </w:pPr>
          </w:p>
          <w:p w:rsidR="00103737" w:rsidRDefault="00103737" w:rsidP="007B6E44">
            <w:pPr>
              <w:rPr>
                <w:rFonts w:ascii="Times New Roman" w:hAnsi="Times New Roman" w:cs="Times New Roman"/>
                <w:sz w:val="24"/>
                <w:szCs w:val="24"/>
              </w:rPr>
            </w:pPr>
          </w:p>
          <w:p w:rsidR="00103737" w:rsidRDefault="00103737" w:rsidP="007B6E44">
            <w:pPr>
              <w:rPr>
                <w:rFonts w:ascii="Times New Roman" w:hAnsi="Times New Roman" w:cs="Times New Roman"/>
                <w:sz w:val="24"/>
                <w:szCs w:val="24"/>
              </w:rPr>
            </w:pPr>
          </w:p>
          <w:p w:rsidR="00103737" w:rsidRDefault="00103737" w:rsidP="007B6E44">
            <w:pPr>
              <w:rPr>
                <w:rFonts w:ascii="Times New Roman" w:hAnsi="Times New Roman" w:cs="Times New Roman"/>
                <w:sz w:val="24"/>
                <w:szCs w:val="24"/>
              </w:rPr>
            </w:pPr>
          </w:p>
          <w:p w:rsidR="00103737" w:rsidRDefault="00103737" w:rsidP="007B6E44">
            <w:pPr>
              <w:rPr>
                <w:rFonts w:ascii="Times New Roman" w:hAnsi="Times New Roman" w:cs="Times New Roman"/>
                <w:sz w:val="24"/>
                <w:szCs w:val="24"/>
              </w:rPr>
            </w:pPr>
          </w:p>
          <w:p w:rsidR="00103737" w:rsidRDefault="00103737" w:rsidP="007B6E44">
            <w:pPr>
              <w:rPr>
                <w:rFonts w:ascii="Times New Roman" w:hAnsi="Times New Roman" w:cs="Times New Roman"/>
                <w:sz w:val="24"/>
                <w:szCs w:val="24"/>
              </w:rPr>
            </w:pPr>
          </w:p>
          <w:p w:rsidR="00103737" w:rsidRDefault="00103737" w:rsidP="007B6E44">
            <w:pPr>
              <w:rPr>
                <w:rFonts w:ascii="Times New Roman" w:hAnsi="Times New Roman" w:cs="Times New Roman"/>
                <w:sz w:val="24"/>
                <w:szCs w:val="24"/>
              </w:rPr>
            </w:pPr>
          </w:p>
          <w:p w:rsidR="00103737" w:rsidRDefault="00103737" w:rsidP="007B6E44">
            <w:pPr>
              <w:rPr>
                <w:rFonts w:ascii="Times New Roman" w:hAnsi="Times New Roman" w:cs="Times New Roman"/>
                <w:sz w:val="24"/>
                <w:szCs w:val="24"/>
              </w:rPr>
            </w:pPr>
          </w:p>
          <w:p w:rsidR="00103737" w:rsidRDefault="00103737" w:rsidP="007B6E44">
            <w:pPr>
              <w:rPr>
                <w:rFonts w:ascii="Times New Roman" w:hAnsi="Times New Roman" w:cs="Times New Roman"/>
                <w:sz w:val="24"/>
                <w:szCs w:val="24"/>
              </w:rPr>
            </w:pPr>
          </w:p>
          <w:p w:rsidR="00103737" w:rsidRDefault="00103737" w:rsidP="007B6E44">
            <w:pPr>
              <w:rPr>
                <w:rFonts w:ascii="Times New Roman" w:hAnsi="Times New Roman" w:cs="Times New Roman"/>
                <w:sz w:val="24"/>
                <w:szCs w:val="24"/>
              </w:rPr>
            </w:pPr>
          </w:p>
          <w:p w:rsidR="00103737" w:rsidRDefault="00103737" w:rsidP="007B6E44">
            <w:pPr>
              <w:rPr>
                <w:rFonts w:ascii="Times New Roman" w:hAnsi="Times New Roman" w:cs="Times New Roman"/>
                <w:sz w:val="24"/>
                <w:szCs w:val="24"/>
              </w:rPr>
            </w:pPr>
          </w:p>
          <w:p w:rsidR="00103737" w:rsidRDefault="00103737" w:rsidP="007B6E44">
            <w:pPr>
              <w:rPr>
                <w:rFonts w:ascii="Times New Roman" w:hAnsi="Times New Roman" w:cs="Times New Roman"/>
                <w:sz w:val="24"/>
                <w:szCs w:val="24"/>
              </w:rPr>
            </w:pPr>
          </w:p>
          <w:p w:rsidR="00103737" w:rsidRDefault="00103737" w:rsidP="007B6E44">
            <w:pPr>
              <w:rPr>
                <w:rFonts w:ascii="Times New Roman" w:hAnsi="Times New Roman" w:cs="Times New Roman"/>
                <w:sz w:val="24"/>
                <w:szCs w:val="24"/>
              </w:rPr>
            </w:pPr>
          </w:p>
          <w:p w:rsidR="00103737" w:rsidRDefault="00103737" w:rsidP="007B6E44">
            <w:pPr>
              <w:rPr>
                <w:rFonts w:ascii="Times New Roman" w:hAnsi="Times New Roman" w:cs="Times New Roman"/>
                <w:sz w:val="24"/>
                <w:szCs w:val="24"/>
              </w:rPr>
            </w:pPr>
          </w:p>
          <w:p w:rsidR="00103737" w:rsidRDefault="00103737" w:rsidP="007B6E44">
            <w:pPr>
              <w:rPr>
                <w:rFonts w:ascii="Times New Roman" w:hAnsi="Times New Roman" w:cs="Times New Roman"/>
                <w:sz w:val="24"/>
                <w:szCs w:val="24"/>
              </w:rPr>
            </w:pPr>
          </w:p>
          <w:p w:rsidR="00103737" w:rsidRDefault="00103737" w:rsidP="007B6E44">
            <w:pPr>
              <w:rPr>
                <w:rFonts w:ascii="Times New Roman" w:hAnsi="Times New Roman" w:cs="Times New Roman"/>
                <w:sz w:val="24"/>
                <w:szCs w:val="24"/>
              </w:rPr>
            </w:pPr>
          </w:p>
          <w:p w:rsidR="00103737" w:rsidRDefault="00103737" w:rsidP="007B6E44">
            <w:pPr>
              <w:rPr>
                <w:rFonts w:ascii="Times New Roman" w:hAnsi="Times New Roman" w:cs="Times New Roman"/>
                <w:sz w:val="24"/>
                <w:szCs w:val="24"/>
              </w:rPr>
            </w:pPr>
          </w:p>
          <w:p w:rsidR="00103737" w:rsidRDefault="00103737" w:rsidP="007B6E44">
            <w:pPr>
              <w:rPr>
                <w:rFonts w:ascii="Times New Roman" w:hAnsi="Times New Roman" w:cs="Times New Roman"/>
                <w:sz w:val="24"/>
                <w:szCs w:val="24"/>
              </w:rPr>
            </w:pPr>
          </w:p>
          <w:p w:rsidR="00103737" w:rsidRDefault="00103737" w:rsidP="007B6E44">
            <w:pPr>
              <w:rPr>
                <w:rFonts w:ascii="Times New Roman" w:hAnsi="Times New Roman" w:cs="Times New Roman"/>
                <w:sz w:val="24"/>
                <w:szCs w:val="24"/>
              </w:rPr>
            </w:pPr>
          </w:p>
          <w:p w:rsidR="00103737" w:rsidRDefault="00103737" w:rsidP="007B6E44">
            <w:pPr>
              <w:rPr>
                <w:rFonts w:ascii="Times New Roman" w:hAnsi="Times New Roman" w:cs="Times New Roman"/>
                <w:sz w:val="24"/>
                <w:szCs w:val="24"/>
              </w:rPr>
            </w:pPr>
          </w:p>
          <w:p w:rsidR="00103737" w:rsidRPr="00CF5542" w:rsidRDefault="00103737" w:rsidP="007B6E44">
            <w:pPr>
              <w:rPr>
                <w:rFonts w:ascii="Times New Roman" w:hAnsi="Times New Roman" w:cs="Times New Roman"/>
                <w:sz w:val="24"/>
                <w:szCs w:val="24"/>
              </w:rPr>
            </w:pPr>
          </w:p>
          <w:p w:rsidR="00103737" w:rsidRPr="007B6E44" w:rsidRDefault="00103737" w:rsidP="007B6E44">
            <w:pPr>
              <w:rPr>
                <w:rFonts w:ascii="Times New Roman" w:hAnsi="Times New Roman" w:cs="Times New Roman"/>
                <w:sz w:val="24"/>
                <w:szCs w:val="24"/>
              </w:rPr>
            </w:pPr>
            <w:r>
              <w:rPr>
                <w:rFonts w:ascii="Times New Roman" w:hAnsi="Times New Roman" w:cs="Times New Roman"/>
                <w:sz w:val="24"/>
                <w:szCs w:val="24"/>
              </w:rPr>
              <w:t>Г</w:t>
            </w:r>
            <w:r w:rsidRPr="007B6E44">
              <w:rPr>
                <w:rFonts w:ascii="Times New Roman" w:hAnsi="Times New Roman" w:cs="Times New Roman"/>
                <w:sz w:val="24"/>
                <w:szCs w:val="24"/>
              </w:rPr>
              <w:t xml:space="preserve">отовность к коммуникации в устной и письменной </w:t>
            </w:r>
            <w:proofErr w:type="gramStart"/>
            <w:r w:rsidRPr="007B6E44">
              <w:rPr>
                <w:rFonts w:ascii="Times New Roman" w:hAnsi="Times New Roman" w:cs="Times New Roman"/>
                <w:sz w:val="24"/>
                <w:szCs w:val="24"/>
              </w:rPr>
              <w:t>формах</w:t>
            </w:r>
            <w:proofErr w:type="gramEnd"/>
            <w:r w:rsidRPr="007B6E44">
              <w:rPr>
                <w:rFonts w:ascii="Times New Roman" w:hAnsi="Times New Roman" w:cs="Times New Roman"/>
                <w:sz w:val="24"/>
                <w:szCs w:val="24"/>
              </w:rPr>
              <w:t xml:space="preserve"> на русском и иностранном языках для решения задач в </w:t>
            </w:r>
            <w:r w:rsidRPr="007B6E44">
              <w:rPr>
                <w:rFonts w:ascii="Times New Roman" w:hAnsi="Times New Roman" w:cs="Times New Roman"/>
                <w:sz w:val="24"/>
                <w:szCs w:val="24"/>
              </w:rPr>
              <w:lastRenderedPageBreak/>
              <w:t>профессиональной деятельности</w:t>
            </w:r>
          </w:p>
          <w:p w:rsidR="00103737" w:rsidRPr="007B6E44" w:rsidRDefault="00103737" w:rsidP="007B6E44">
            <w:pPr>
              <w:rPr>
                <w:rFonts w:ascii="Times New Roman" w:hAnsi="Times New Roman" w:cs="Times New Roman"/>
                <w:sz w:val="24"/>
                <w:szCs w:val="24"/>
              </w:rPr>
            </w:pPr>
            <w:r w:rsidRPr="007B6E44">
              <w:rPr>
                <w:rFonts w:ascii="Times New Roman" w:hAnsi="Times New Roman" w:cs="Times New Roman"/>
                <w:sz w:val="24"/>
                <w:szCs w:val="24"/>
              </w:rPr>
              <w:t>(ОПК-1)</w:t>
            </w:r>
          </w:p>
          <w:p w:rsidR="00103737" w:rsidRPr="007B6E44" w:rsidRDefault="00103737" w:rsidP="007B6E44">
            <w:pPr>
              <w:rPr>
                <w:rFonts w:ascii="Times New Roman" w:hAnsi="Times New Roman" w:cs="Times New Roman"/>
                <w:sz w:val="24"/>
                <w:szCs w:val="24"/>
              </w:rPr>
            </w:pPr>
          </w:p>
          <w:p w:rsidR="00103737" w:rsidRPr="00CF5542" w:rsidRDefault="00103737" w:rsidP="007B6E44">
            <w:pPr>
              <w:pStyle w:val="a9"/>
              <w:widowControl w:val="0"/>
              <w:spacing w:line="240" w:lineRule="auto"/>
              <w:rPr>
                <w:szCs w:val="24"/>
              </w:rPr>
            </w:pPr>
          </w:p>
        </w:tc>
        <w:tc>
          <w:tcPr>
            <w:tcW w:w="2664" w:type="dxa"/>
            <w:vMerge w:val="restart"/>
            <w:tcBorders>
              <w:bottom w:val="single" w:sz="4" w:space="0" w:color="000000" w:themeColor="text1"/>
            </w:tcBorders>
          </w:tcPr>
          <w:p w:rsidR="00103737" w:rsidRPr="00CF5542" w:rsidRDefault="00103737" w:rsidP="007B6E44">
            <w:pPr>
              <w:pStyle w:val="a9"/>
              <w:widowControl w:val="0"/>
              <w:spacing w:line="240" w:lineRule="auto"/>
              <w:ind w:firstLine="0"/>
              <w:jc w:val="left"/>
              <w:rPr>
                <w:b/>
                <w:szCs w:val="24"/>
              </w:rPr>
            </w:pPr>
            <w:r w:rsidRPr="00CF5542">
              <w:rPr>
                <w:b/>
                <w:bCs/>
                <w:i/>
                <w:iCs/>
                <w:szCs w:val="24"/>
                <w:lang w:eastAsia="en-US"/>
              </w:rPr>
              <w:lastRenderedPageBreak/>
              <w:t>Знать</w:t>
            </w:r>
            <w:r w:rsidRPr="00CF5542">
              <w:rPr>
                <w:szCs w:val="24"/>
              </w:rPr>
              <w:t>:</w:t>
            </w:r>
          </w:p>
          <w:p w:rsidR="00103737" w:rsidRPr="00CF5542" w:rsidRDefault="00103737" w:rsidP="007B6E44">
            <w:pPr>
              <w:pStyle w:val="a9"/>
              <w:widowControl w:val="0"/>
              <w:spacing w:line="240" w:lineRule="auto"/>
              <w:ind w:firstLine="0"/>
              <w:jc w:val="left"/>
              <w:rPr>
                <w:szCs w:val="24"/>
              </w:rPr>
            </w:pPr>
            <w:r w:rsidRPr="00CF5542">
              <w:rPr>
                <w:b/>
                <w:szCs w:val="24"/>
              </w:rPr>
              <w:t xml:space="preserve">- </w:t>
            </w:r>
            <w:r w:rsidRPr="00CF5542">
              <w:rPr>
                <w:szCs w:val="24"/>
              </w:rPr>
              <w:t xml:space="preserve">правила чтения </w:t>
            </w:r>
            <w:r w:rsidR="008827BB">
              <w:rPr>
                <w:szCs w:val="24"/>
              </w:rPr>
              <w:t>немецких</w:t>
            </w:r>
            <w:r w:rsidRPr="00CF5542">
              <w:rPr>
                <w:szCs w:val="24"/>
              </w:rPr>
              <w:t xml:space="preserve"> слов и исключений из них, а также особенности интонационного оформления высказываний разного тип</w:t>
            </w:r>
            <w:proofErr w:type="gramStart"/>
            <w:r w:rsidRPr="00CF5542">
              <w:rPr>
                <w:szCs w:val="24"/>
              </w:rPr>
              <w:t>а(</w:t>
            </w:r>
            <w:proofErr w:type="gramEnd"/>
            <w:r w:rsidRPr="00CF5542">
              <w:rPr>
                <w:szCs w:val="24"/>
              </w:rPr>
              <w:t>З</w:t>
            </w:r>
            <w:r w:rsidRPr="00CF5542">
              <w:rPr>
                <w:szCs w:val="24"/>
                <w:vertAlign w:val="subscript"/>
              </w:rPr>
              <w:t>1</w:t>
            </w:r>
            <w:r w:rsidRPr="00CF5542">
              <w:rPr>
                <w:szCs w:val="24"/>
              </w:rPr>
              <w:t>);</w:t>
            </w:r>
          </w:p>
          <w:p w:rsidR="00103737" w:rsidRPr="00CF5542" w:rsidRDefault="00103737" w:rsidP="007B6E44">
            <w:pPr>
              <w:pStyle w:val="a9"/>
              <w:widowControl w:val="0"/>
              <w:spacing w:line="240" w:lineRule="auto"/>
              <w:ind w:firstLine="0"/>
              <w:jc w:val="left"/>
              <w:rPr>
                <w:szCs w:val="24"/>
              </w:rPr>
            </w:pPr>
            <w:r w:rsidRPr="00CF5542">
              <w:rPr>
                <w:szCs w:val="24"/>
              </w:rPr>
              <w:t>- не менее 2000 лексических единиц, относящихся к общему языку, интернациональной лексике и терминологии различных областей специальности студента(З</w:t>
            </w:r>
            <w:r w:rsidRPr="00CF5542">
              <w:rPr>
                <w:szCs w:val="24"/>
                <w:vertAlign w:val="subscript"/>
              </w:rPr>
              <w:t>2</w:t>
            </w:r>
            <w:r w:rsidRPr="00CF5542">
              <w:rPr>
                <w:szCs w:val="24"/>
              </w:rPr>
              <w:t>);</w:t>
            </w:r>
          </w:p>
          <w:p w:rsidR="00103737" w:rsidRPr="00CF5542" w:rsidRDefault="00103737" w:rsidP="007B6E44">
            <w:pPr>
              <w:pStyle w:val="a9"/>
              <w:widowControl w:val="0"/>
              <w:spacing w:line="240" w:lineRule="auto"/>
              <w:ind w:firstLine="0"/>
              <w:jc w:val="left"/>
              <w:rPr>
                <w:szCs w:val="24"/>
              </w:rPr>
            </w:pPr>
            <w:r w:rsidRPr="00CF5542">
              <w:rPr>
                <w:szCs w:val="24"/>
              </w:rPr>
              <w:t>- грамматические правила и модели, позволяющие понимать достаточно сложные тексты и правильно, грамотно строить собственную речь в разнообразных видовременных формах и в различной модальности(З</w:t>
            </w:r>
            <w:r w:rsidRPr="00CF5542">
              <w:rPr>
                <w:szCs w:val="24"/>
                <w:vertAlign w:val="subscript"/>
              </w:rPr>
              <w:t>3</w:t>
            </w:r>
            <w:r w:rsidRPr="00CF5542">
              <w:rPr>
                <w:szCs w:val="24"/>
              </w:rPr>
              <w:t>);</w:t>
            </w:r>
          </w:p>
          <w:p w:rsidR="00103737" w:rsidRDefault="00103737" w:rsidP="007B6E44">
            <w:pPr>
              <w:pStyle w:val="a9"/>
              <w:widowControl w:val="0"/>
              <w:spacing w:line="240" w:lineRule="auto"/>
              <w:ind w:firstLine="0"/>
              <w:jc w:val="left"/>
              <w:rPr>
                <w:szCs w:val="24"/>
              </w:rPr>
            </w:pPr>
            <w:r w:rsidRPr="00CF5542">
              <w:rPr>
                <w:szCs w:val="24"/>
              </w:rPr>
              <w:t>- нормы и представления, принятые в иной культуре, их сходства и различия в сравнении с родной языковой культурой(З</w:t>
            </w:r>
            <w:r w:rsidRPr="00CF5542">
              <w:rPr>
                <w:szCs w:val="24"/>
                <w:vertAlign w:val="subscript"/>
              </w:rPr>
              <w:t>4</w:t>
            </w:r>
            <w:r w:rsidRPr="00CF5542">
              <w:rPr>
                <w:szCs w:val="24"/>
              </w:rPr>
              <w:t>)</w:t>
            </w:r>
          </w:p>
          <w:p w:rsidR="00103737" w:rsidRPr="00CF5542" w:rsidRDefault="00103737" w:rsidP="007B6E44">
            <w:pPr>
              <w:pStyle w:val="a9"/>
              <w:widowControl w:val="0"/>
              <w:spacing w:line="240" w:lineRule="auto"/>
              <w:ind w:firstLine="0"/>
              <w:jc w:val="left"/>
              <w:rPr>
                <w:szCs w:val="24"/>
              </w:rPr>
            </w:pPr>
          </w:p>
          <w:p w:rsidR="00103737" w:rsidRPr="00CF5542" w:rsidRDefault="00103737" w:rsidP="007B6E44">
            <w:pPr>
              <w:widowControl w:val="0"/>
              <w:rPr>
                <w:rFonts w:ascii="Times New Roman" w:hAnsi="Times New Roman" w:cs="Times New Roman"/>
                <w:bCs/>
                <w:i/>
                <w:iCs/>
                <w:sz w:val="24"/>
                <w:szCs w:val="24"/>
                <w:lang w:eastAsia="en-US"/>
              </w:rPr>
            </w:pPr>
            <w:r w:rsidRPr="00CF5542">
              <w:rPr>
                <w:rFonts w:ascii="Times New Roman" w:hAnsi="Times New Roman" w:cs="Times New Roman"/>
                <w:b/>
                <w:bCs/>
                <w:i/>
                <w:iCs/>
                <w:sz w:val="24"/>
                <w:szCs w:val="24"/>
                <w:lang w:eastAsia="en-US"/>
              </w:rPr>
              <w:t xml:space="preserve">Уметь: </w:t>
            </w:r>
          </w:p>
          <w:p w:rsidR="00103737" w:rsidRPr="00CF5542" w:rsidRDefault="00103737" w:rsidP="007B6E44">
            <w:pPr>
              <w:widowControl w:val="0"/>
              <w:rPr>
                <w:rFonts w:ascii="Times New Roman" w:hAnsi="Times New Roman" w:cs="Times New Roman"/>
                <w:sz w:val="24"/>
                <w:szCs w:val="24"/>
              </w:rPr>
            </w:pPr>
            <w:r w:rsidRPr="00CF5542">
              <w:rPr>
                <w:rFonts w:ascii="Times New Roman" w:hAnsi="Times New Roman" w:cs="Times New Roman"/>
                <w:bCs/>
                <w:i/>
                <w:iCs/>
                <w:sz w:val="24"/>
                <w:szCs w:val="24"/>
                <w:lang w:eastAsia="en-US"/>
              </w:rPr>
              <w:t>-</w:t>
            </w:r>
            <w:r w:rsidRPr="00CF5542">
              <w:rPr>
                <w:rFonts w:ascii="Times New Roman" w:hAnsi="Times New Roman" w:cs="Times New Roman"/>
                <w:sz w:val="24"/>
                <w:szCs w:val="24"/>
              </w:rPr>
              <w:t>применять полученные теоретические знания по фонетике, словообразованию, грамматике на практике (</w:t>
            </w:r>
            <w:r w:rsidRPr="00CF5542">
              <w:rPr>
                <w:rFonts w:ascii="Times New Roman" w:hAnsi="Times New Roman" w:cs="Times New Roman"/>
                <w:bCs/>
                <w:iCs/>
                <w:sz w:val="24"/>
                <w:szCs w:val="24"/>
                <w:lang w:eastAsia="en-US"/>
              </w:rPr>
              <w:t>У</w:t>
            </w:r>
            <w:r w:rsidRPr="00CF5542">
              <w:rPr>
                <w:rFonts w:ascii="Times New Roman" w:hAnsi="Times New Roman" w:cs="Times New Roman"/>
                <w:bCs/>
                <w:iCs/>
                <w:sz w:val="24"/>
                <w:szCs w:val="24"/>
                <w:vertAlign w:val="subscript"/>
                <w:lang w:eastAsia="en-US"/>
              </w:rPr>
              <w:t>1</w:t>
            </w:r>
            <w:r w:rsidRPr="00CF5542">
              <w:rPr>
                <w:rFonts w:ascii="Times New Roman" w:hAnsi="Times New Roman" w:cs="Times New Roman"/>
                <w:bCs/>
                <w:iCs/>
                <w:sz w:val="24"/>
                <w:szCs w:val="24"/>
                <w:lang w:eastAsia="en-US"/>
              </w:rPr>
              <w:t>)</w:t>
            </w:r>
          </w:p>
          <w:p w:rsidR="00103737" w:rsidRPr="00CF5542" w:rsidRDefault="00103737" w:rsidP="007B6E44">
            <w:pPr>
              <w:widowControl w:val="0"/>
              <w:rPr>
                <w:rFonts w:ascii="Times New Roman" w:hAnsi="Times New Roman" w:cs="Times New Roman"/>
                <w:sz w:val="24"/>
                <w:szCs w:val="24"/>
              </w:rPr>
            </w:pPr>
            <w:r w:rsidRPr="00CF5542">
              <w:rPr>
                <w:rFonts w:ascii="Times New Roman" w:hAnsi="Times New Roman" w:cs="Times New Roman"/>
                <w:sz w:val="24"/>
                <w:szCs w:val="24"/>
              </w:rPr>
              <w:t xml:space="preserve">- самостоятельно </w:t>
            </w:r>
            <w:r w:rsidRPr="00CF5542">
              <w:rPr>
                <w:rFonts w:ascii="Times New Roman" w:hAnsi="Times New Roman" w:cs="Times New Roman"/>
                <w:sz w:val="24"/>
                <w:szCs w:val="24"/>
              </w:rPr>
              <w:lastRenderedPageBreak/>
              <w:t>читать оригинальную литературу средней степени сложности по специальности и быстро извлекать из нее необходимую информацию (У</w:t>
            </w:r>
            <w:r w:rsidRPr="00CF5542">
              <w:rPr>
                <w:rFonts w:ascii="Times New Roman" w:hAnsi="Times New Roman" w:cs="Times New Roman"/>
                <w:sz w:val="24"/>
                <w:szCs w:val="24"/>
                <w:vertAlign w:val="subscript"/>
              </w:rPr>
              <w:t>2</w:t>
            </w:r>
            <w:r w:rsidRPr="00CF5542">
              <w:rPr>
                <w:rFonts w:ascii="Times New Roman" w:hAnsi="Times New Roman" w:cs="Times New Roman"/>
                <w:sz w:val="24"/>
                <w:szCs w:val="24"/>
              </w:rPr>
              <w:t>)</w:t>
            </w:r>
          </w:p>
          <w:p w:rsidR="00103737" w:rsidRPr="00CF5542" w:rsidRDefault="00103737" w:rsidP="007B6E44">
            <w:pPr>
              <w:widowControl w:val="0"/>
              <w:rPr>
                <w:rFonts w:ascii="Times New Roman" w:hAnsi="Times New Roman" w:cs="Times New Roman"/>
                <w:sz w:val="24"/>
                <w:szCs w:val="24"/>
              </w:rPr>
            </w:pPr>
            <w:r w:rsidRPr="00CF5542">
              <w:rPr>
                <w:rFonts w:ascii="Times New Roman" w:hAnsi="Times New Roman" w:cs="Times New Roman"/>
                <w:sz w:val="24"/>
                <w:szCs w:val="24"/>
              </w:rPr>
              <w:t xml:space="preserve">- </w:t>
            </w:r>
            <w:proofErr w:type="spellStart"/>
            <w:r w:rsidRPr="00CF5542">
              <w:rPr>
                <w:rFonts w:ascii="Times New Roman" w:hAnsi="Times New Roman" w:cs="Times New Roman"/>
                <w:sz w:val="24"/>
                <w:szCs w:val="24"/>
              </w:rPr>
              <w:t>аудировать</w:t>
            </w:r>
            <w:proofErr w:type="spellEnd"/>
            <w:r w:rsidRPr="00CF5542">
              <w:rPr>
                <w:rFonts w:ascii="Times New Roman" w:hAnsi="Times New Roman" w:cs="Times New Roman"/>
                <w:sz w:val="24"/>
                <w:szCs w:val="24"/>
              </w:rPr>
              <w:t xml:space="preserve"> тексты общего и профессионального иноязычного характера с извлечением общей и специальной информации (У</w:t>
            </w:r>
            <w:r w:rsidRPr="00CF5542">
              <w:rPr>
                <w:rFonts w:ascii="Times New Roman" w:hAnsi="Times New Roman" w:cs="Times New Roman"/>
                <w:sz w:val="24"/>
                <w:szCs w:val="24"/>
                <w:vertAlign w:val="subscript"/>
              </w:rPr>
              <w:t>3</w:t>
            </w:r>
            <w:r w:rsidRPr="00CF5542">
              <w:rPr>
                <w:rFonts w:ascii="Times New Roman" w:hAnsi="Times New Roman" w:cs="Times New Roman"/>
                <w:sz w:val="24"/>
                <w:szCs w:val="24"/>
              </w:rPr>
              <w:t>)</w:t>
            </w:r>
          </w:p>
          <w:p w:rsidR="00103737" w:rsidRPr="00CF5542" w:rsidRDefault="00103737" w:rsidP="007B6E44">
            <w:pPr>
              <w:widowControl w:val="0"/>
              <w:rPr>
                <w:rFonts w:ascii="Times New Roman" w:hAnsi="Times New Roman" w:cs="Times New Roman"/>
                <w:sz w:val="24"/>
                <w:szCs w:val="24"/>
              </w:rPr>
            </w:pPr>
            <w:r w:rsidRPr="00CF5542">
              <w:rPr>
                <w:rFonts w:ascii="Times New Roman" w:hAnsi="Times New Roman" w:cs="Times New Roman"/>
                <w:sz w:val="24"/>
                <w:szCs w:val="24"/>
              </w:rPr>
              <w:t>- вести научную беседу с использованием профессиональной терминологии и выражений речевого этикета (У</w:t>
            </w:r>
            <w:r w:rsidRPr="00CF5542">
              <w:rPr>
                <w:rFonts w:ascii="Times New Roman" w:hAnsi="Times New Roman" w:cs="Times New Roman"/>
                <w:sz w:val="24"/>
                <w:szCs w:val="24"/>
                <w:vertAlign w:val="subscript"/>
              </w:rPr>
              <w:t>4</w:t>
            </w:r>
            <w:r w:rsidRPr="00CF5542">
              <w:rPr>
                <w:rFonts w:ascii="Times New Roman" w:hAnsi="Times New Roman" w:cs="Times New Roman"/>
                <w:sz w:val="24"/>
                <w:szCs w:val="24"/>
              </w:rPr>
              <w:t>)</w:t>
            </w:r>
          </w:p>
          <w:p w:rsidR="00103737" w:rsidRPr="00CF5542" w:rsidRDefault="00103737" w:rsidP="007B6E44">
            <w:pPr>
              <w:pStyle w:val="a9"/>
              <w:widowControl w:val="0"/>
              <w:spacing w:line="240" w:lineRule="auto"/>
              <w:ind w:firstLine="0"/>
              <w:jc w:val="left"/>
              <w:rPr>
                <w:szCs w:val="24"/>
              </w:rPr>
            </w:pPr>
            <w:r w:rsidRPr="00CF5542">
              <w:rPr>
                <w:szCs w:val="24"/>
              </w:rPr>
              <w:t xml:space="preserve">- составлять аннотации и рефераты на </w:t>
            </w:r>
            <w:r w:rsidR="008827BB">
              <w:rPr>
                <w:szCs w:val="24"/>
              </w:rPr>
              <w:t>немецком</w:t>
            </w:r>
            <w:r w:rsidRPr="00CF5542">
              <w:rPr>
                <w:szCs w:val="24"/>
              </w:rPr>
              <w:t xml:space="preserve"> языке (У</w:t>
            </w:r>
            <w:r w:rsidRPr="00CF5542">
              <w:rPr>
                <w:szCs w:val="24"/>
                <w:vertAlign w:val="subscript"/>
              </w:rPr>
              <w:t>5</w:t>
            </w:r>
            <w:r w:rsidRPr="00CF5542">
              <w:rPr>
                <w:szCs w:val="24"/>
              </w:rPr>
              <w:t>)</w:t>
            </w:r>
          </w:p>
          <w:p w:rsidR="00103737" w:rsidRPr="00CF5542" w:rsidRDefault="00103737" w:rsidP="007B6E44">
            <w:pPr>
              <w:widowControl w:val="0"/>
              <w:rPr>
                <w:rFonts w:ascii="Times New Roman" w:hAnsi="Times New Roman" w:cs="Times New Roman"/>
                <w:sz w:val="24"/>
                <w:szCs w:val="24"/>
              </w:rPr>
            </w:pPr>
          </w:p>
          <w:p w:rsidR="00103737" w:rsidRDefault="00103737" w:rsidP="007B6E44">
            <w:pPr>
              <w:widowControl w:val="0"/>
              <w:rPr>
                <w:rFonts w:ascii="Times New Roman" w:hAnsi="Times New Roman" w:cs="Times New Roman"/>
                <w:b/>
                <w:i/>
                <w:sz w:val="24"/>
                <w:szCs w:val="24"/>
              </w:rPr>
            </w:pPr>
            <w:r w:rsidRPr="00813B5D">
              <w:rPr>
                <w:rFonts w:ascii="Times New Roman" w:hAnsi="Times New Roman" w:cs="Times New Roman"/>
                <w:b/>
                <w:i/>
                <w:sz w:val="24"/>
                <w:szCs w:val="24"/>
              </w:rPr>
              <w:t>Владеть</w:t>
            </w:r>
            <w:r>
              <w:rPr>
                <w:rFonts w:ascii="Times New Roman" w:hAnsi="Times New Roman" w:cs="Times New Roman"/>
                <w:b/>
                <w:i/>
                <w:sz w:val="24"/>
                <w:szCs w:val="24"/>
              </w:rPr>
              <w:t>:</w:t>
            </w:r>
          </w:p>
          <w:p w:rsidR="00E332E3" w:rsidRPr="00E332E3" w:rsidRDefault="00E332E3" w:rsidP="00E332E3">
            <w:pPr>
              <w:widowControl w:val="0"/>
              <w:rPr>
                <w:rFonts w:ascii="Times New Roman" w:eastAsia="Times New Roman" w:hAnsi="Times New Roman" w:cs="Times New Roman"/>
                <w:sz w:val="24"/>
                <w:szCs w:val="24"/>
                <w:lang w:eastAsia="zh-CN"/>
              </w:rPr>
            </w:pPr>
            <w:r w:rsidRPr="00E332E3">
              <w:rPr>
                <w:rFonts w:ascii="Times New Roman" w:eastAsia="Times New Roman" w:hAnsi="Times New Roman" w:cs="Times New Roman"/>
                <w:sz w:val="24"/>
                <w:szCs w:val="24"/>
                <w:lang w:eastAsia="zh-CN"/>
              </w:rPr>
              <w:t>системой сведений об изучаемом языке по его уровням: фонетика, лексика, состав слова и словообразование, морфология, синтаксис простого и сложного предложения (В</w:t>
            </w:r>
            <w:proofErr w:type="gramStart"/>
            <w:r w:rsidRPr="00E332E3">
              <w:rPr>
                <w:rFonts w:ascii="Times New Roman" w:eastAsia="Times New Roman" w:hAnsi="Times New Roman" w:cs="Times New Roman"/>
                <w:sz w:val="24"/>
                <w:szCs w:val="24"/>
                <w:vertAlign w:val="subscript"/>
                <w:lang w:eastAsia="zh-CN"/>
              </w:rPr>
              <w:t>1</w:t>
            </w:r>
            <w:proofErr w:type="gramEnd"/>
            <w:r w:rsidRPr="00E332E3">
              <w:rPr>
                <w:rFonts w:ascii="Times New Roman" w:eastAsia="Times New Roman" w:hAnsi="Times New Roman" w:cs="Times New Roman"/>
                <w:sz w:val="24"/>
                <w:szCs w:val="24"/>
                <w:lang w:eastAsia="zh-CN"/>
              </w:rPr>
              <w:t>);</w:t>
            </w:r>
          </w:p>
          <w:p w:rsidR="00E332E3" w:rsidRPr="00E332E3" w:rsidRDefault="00E332E3" w:rsidP="00E332E3">
            <w:pPr>
              <w:widowControl w:val="0"/>
              <w:rPr>
                <w:rFonts w:ascii="Times New Roman" w:eastAsia="Times New Roman" w:hAnsi="Times New Roman" w:cs="Times New Roman"/>
                <w:sz w:val="24"/>
                <w:szCs w:val="24"/>
                <w:lang w:eastAsia="zh-CN"/>
              </w:rPr>
            </w:pPr>
            <w:r w:rsidRPr="00E332E3">
              <w:rPr>
                <w:rFonts w:ascii="Times New Roman" w:eastAsia="Times New Roman" w:hAnsi="Times New Roman" w:cs="Times New Roman"/>
                <w:sz w:val="24"/>
                <w:szCs w:val="24"/>
                <w:lang w:eastAsia="zh-CN"/>
              </w:rPr>
              <w:t>- навыками изучения текстов литературного, информативного и общенаучного характера (В</w:t>
            </w:r>
            <w:proofErr w:type="gramStart"/>
            <w:r w:rsidRPr="00E332E3">
              <w:rPr>
                <w:rFonts w:ascii="Times New Roman" w:eastAsia="Times New Roman" w:hAnsi="Times New Roman" w:cs="Times New Roman"/>
                <w:sz w:val="24"/>
                <w:szCs w:val="24"/>
                <w:vertAlign w:val="subscript"/>
                <w:lang w:eastAsia="zh-CN"/>
              </w:rPr>
              <w:t>2</w:t>
            </w:r>
            <w:proofErr w:type="gramEnd"/>
            <w:r w:rsidRPr="00E332E3">
              <w:rPr>
                <w:rFonts w:ascii="Times New Roman" w:eastAsia="Times New Roman" w:hAnsi="Times New Roman" w:cs="Times New Roman"/>
                <w:sz w:val="24"/>
                <w:szCs w:val="24"/>
                <w:lang w:eastAsia="zh-CN"/>
              </w:rPr>
              <w:t>);</w:t>
            </w:r>
          </w:p>
          <w:p w:rsidR="00E332E3" w:rsidRPr="00E332E3" w:rsidRDefault="00E332E3" w:rsidP="00E332E3">
            <w:pPr>
              <w:widowControl w:val="0"/>
              <w:rPr>
                <w:rFonts w:ascii="Times New Roman" w:eastAsia="Times New Roman" w:hAnsi="Times New Roman" w:cs="Times New Roman"/>
                <w:sz w:val="24"/>
                <w:szCs w:val="24"/>
                <w:lang w:eastAsia="zh-CN"/>
              </w:rPr>
            </w:pPr>
            <w:r w:rsidRPr="00E332E3">
              <w:rPr>
                <w:rFonts w:ascii="Times New Roman" w:eastAsia="Times New Roman" w:hAnsi="Times New Roman" w:cs="Times New Roman"/>
                <w:sz w:val="24"/>
                <w:szCs w:val="24"/>
                <w:lang w:eastAsia="zh-CN"/>
              </w:rPr>
              <w:t>- приемами и методами перевода текста по специальности(В</w:t>
            </w:r>
            <w:r w:rsidRPr="00E332E3">
              <w:rPr>
                <w:rFonts w:ascii="Times New Roman" w:eastAsia="Times New Roman" w:hAnsi="Times New Roman" w:cs="Times New Roman"/>
                <w:sz w:val="24"/>
                <w:szCs w:val="24"/>
                <w:vertAlign w:val="subscript"/>
                <w:lang w:eastAsia="zh-CN"/>
              </w:rPr>
              <w:t>3</w:t>
            </w:r>
            <w:r w:rsidRPr="00E332E3">
              <w:rPr>
                <w:rFonts w:ascii="Times New Roman" w:eastAsia="Times New Roman" w:hAnsi="Times New Roman" w:cs="Times New Roman"/>
                <w:sz w:val="24"/>
                <w:szCs w:val="24"/>
                <w:lang w:eastAsia="zh-CN"/>
              </w:rPr>
              <w:t>);</w:t>
            </w:r>
          </w:p>
          <w:p w:rsidR="00E332E3" w:rsidRPr="00E332E3" w:rsidRDefault="00E332E3" w:rsidP="00E332E3">
            <w:pPr>
              <w:widowControl w:val="0"/>
              <w:rPr>
                <w:rFonts w:ascii="Times New Roman" w:eastAsia="Times New Roman" w:hAnsi="Times New Roman" w:cs="Times New Roman"/>
                <w:sz w:val="24"/>
                <w:szCs w:val="24"/>
                <w:lang w:eastAsia="zh-CN"/>
              </w:rPr>
            </w:pPr>
            <w:r w:rsidRPr="00E332E3">
              <w:rPr>
                <w:rFonts w:ascii="Times New Roman" w:eastAsia="Times New Roman" w:hAnsi="Times New Roman" w:cs="Times New Roman"/>
                <w:sz w:val="24"/>
                <w:szCs w:val="24"/>
                <w:lang w:eastAsia="zh-CN"/>
              </w:rPr>
              <w:t>- навыками составления различных видов письменных текстов, принципами реферирования, аннотирования и составления тезисо</w:t>
            </w:r>
            <w:proofErr w:type="gramStart"/>
            <w:r w:rsidRPr="00E332E3">
              <w:rPr>
                <w:rFonts w:ascii="Times New Roman" w:eastAsia="Times New Roman" w:hAnsi="Times New Roman" w:cs="Times New Roman"/>
                <w:sz w:val="24"/>
                <w:szCs w:val="24"/>
                <w:lang w:eastAsia="zh-CN"/>
              </w:rPr>
              <w:t>в(</w:t>
            </w:r>
            <w:proofErr w:type="gramEnd"/>
            <w:r w:rsidRPr="00E332E3">
              <w:rPr>
                <w:rFonts w:ascii="Times New Roman" w:eastAsia="Times New Roman" w:hAnsi="Times New Roman" w:cs="Times New Roman"/>
                <w:sz w:val="24"/>
                <w:szCs w:val="24"/>
                <w:lang w:eastAsia="zh-CN"/>
              </w:rPr>
              <w:t>В</w:t>
            </w:r>
            <w:r w:rsidRPr="00E332E3">
              <w:rPr>
                <w:rFonts w:ascii="Times New Roman" w:eastAsia="Times New Roman" w:hAnsi="Times New Roman" w:cs="Times New Roman"/>
                <w:sz w:val="24"/>
                <w:szCs w:val="24"/>
                <w:vertAlign w:val="subscript"/>
                <w:lang w:eastAsia="zh-CN"/>
              </w:rPr>
              <w:t>4</w:t>
            </w:r>
            <w:r w:rsidRPr="00E332E3">
              <w:rPr>
                <w:rFonts w:ascii="Times New Roman" w:eastAsia="Times New Roman" w:hAnsi="Times New Roman" w:cs="Times New Roman"/>
                <w:sz w:val="24"/>
                <w:szCs w:val="24"/>
                <w:lang w:eastAsia="zh-CN"/>
              </w:rPr>
              <w:t>);</w:t>
            </w:r>
          </w:p>
          <w:p w:rsidR="00E332E3" w:rsidRPr="00E332E3" w:rsidRDefault="00E332E3" w:rsidP="00E332E3">
            <w:pPr>
              <w:widowControl w:val="0"/>
              <w:rPr>
                <w:rFonts w:ascii="Times New Roman" w:eastAsia="Times New Roman" w:hAnsi="Times New Roman" w:cs="Times New Roman"/>
                <w:sz w:val="24"/>
                <w:szCs w:val="24"/>
                <w:lang w:eastAsia="zh-CN"/>
              </w:rPr>
            </w:pPr>
            <w:r w:rsidRPr="00E332E3">
              <w:rPr>
                <w:rFonts w:ascii="Times New Roman" w:eastAsia="Times New Roman" w:hAnsi="Times New Roman" w:cs="Times New Roman"/>
                <w:sz w:val="24"/>
                <w:szCs w:val="24"/>
                <w:lang w:eastAsia="zh-CN"/>
              </w:rPr>
              <w:t>- навыками вести беседы на иностранном языке на общекультурные и общенаучные темы(В</w:t>
            </w:r>
            <w:r w:rsidRPr="00E332E3">
              <w:rPr>
                <w:rFonts w:ascii="Times New Roman" w:eastAsia="Times New Roman" w:hAnsi="Times New Roman" w:cs="Times New Roman"/>
                <w:sz w:val="24"/>
                <w:szCs w:val="24"/>
                <w:vertAlign w:val="subscript"/>
                <w:lang w:eastAsia="zh-CN"/>
              </w:rPr>
              <w:t>5</w:t>
            </w:r>
            <w:r w:rsidRPr="00E332E3">
              <w:rPr>
                <w:rFonts w:ascii="Times New Roman" w:eastAsia="Times New Roman" w:hAnsi="Times New Roman" w:cs="Times New Roman"/>
                <w:sz w:val="24"/>
                <w:szCs w:val="24"/>
                <w:lang w:eastAsia="zh-CN"/>
              </w:rPr>
              <w:t>);</w:t>
            </w:r>
          </w:p>
          <w:p w:rsidR="00E332E3" w:rsidRPr="00E332E3" w:rsidRDefault="00E332E3" w:rsidP="00E332E3">
            <w:pPr>
              <w:widowControl w:val="0"/>
              <w:rPr>
                <w:rFonts w:ascii="Times New Roman" w:eastAsia="Times New Roman" w:hAnsi="Times New Roman" w:cs="Times New Roman"/>
                <w:b/>
                <w:sz w:val="24"/>
                <w:szCs w:val="24"/>
                <w:lang w:eastAsia="zh-CN"/>
              </w:rPr>
            </w:pPr>
            <w:r w:rsidRPr="00E332E3">
              <w:rPr>
                <w:rFonts w:ascii="Times New Roman" w:eastAsia="Times New Roman" w:hAnsi="Times New Roman" w:cs="Times New Roman"/>
                <w:sz w:val="24"/>
                <w:szCs w:val="24"/>
                <w:lang w:eastAsia="zh-CN"/>
              </w:rPr>
              <w:t xml:space="preserve">- навыками определять </w:t>
            </w:r>
            <w:r w:rsidRPr="00E332E3">
              <w:rPr>
                <w:rFonts w:ascii="Times New Roman" w:eastAsia="Times New Roman" w:hAnsi="Times New Roman" w:cs="Times New Roman"/>
                <w:sz w:val="24"/>
                <w:szCs w:val="24"/>
                <w:lang w:eastAsia="zh-CN"/>
              </w:rPr>
              <w:lastRenderedPageBreak/>
              <w:t>компоненты ситуации, или речевые условия, которые диктуют говорящему выбор слов и грамматических средст</w:t>
            </w:r>
            <w:proofErr w:type="gramStart"/>
            <w:r w:rsidRPr="00E332E3">
              <w:rPr>
                <w:rFonts w:ascii="Times New Roman" w:eastAsia="Times New Roman" w:hAnsi="Times New Roman" w:cs="Times New Roman"/>
                <w:sz w:val="24"/>
                <w:szCs w:val="24"/>
                <w:lang w:eastAsia="zh-CN"/>
              </w:rPr>
              <w:t>в(</w:t>
            </w:r>
            <w:proofErr w:type="gramEnd"/>
            <w:r w:rsidRPr="00E332E3">
              <w:rPr>
                <w:rFonts w:ascii="Times New Roman" w:eastAsia="Times New Roman" w:hAnsi="Times New Roman" w:cs="Times New Roman"/>
                <w:sz w:val="24"/>
                <w:szCs w:val="24"/>
                <w:lang w:eastAsia="zh-CN"/>
              </w:rPr>
              <w:t>В</w:t>
            </w:r>
            <w:r w:rsidRPr="00E332E3">
              <w:rPr>
                <w:rFonts w:ascii="Times New Roman" w:eastAsia="Times New Roman" w:hAnsi="Times New Roman" w:cs="Times New Roman"/>
                <w:sz w:val="24"/>
                <w:szCs w:val="24"/>
                <w:vertAlign w:val="subscript"/>
                <w:lang w:eastAsia="zh-CN"/>
              </w:rPr>
              <w:t>6</w:t>
            </w:r>
            <w:r w:rsidRPr="00E332E3">
              <w:rPr>
                <w:rFonts w:ascii="Times New Roman" w:eastAsia="Times New Roman" w:hAnsi="Times New Roman" w:cs="Times New Roman"/>
                <w:sz w:val="24"/>
                <w:szCs w:val="24"/>
                <w:lang w:eastAsia="zh-CN"/>
              </w:rPr>
              <w:t>);</w:t>
            </w:r>
          </w:p>
          <w:p w:rsidR="00103737" w:rsidRPr="00813B5D" w:rsidRDefault="00E332E3" w:rsidP="00E332E3">
            <w:pPr>
              <w:widowControl w:val="0"/>
              <w:rPr>
                <w:rFonts w:ascii="Times New Roman" w:hAnsi="Times New Roman" w:cs="Times New Roman"/>
                <w:b/>
                <w:i/>
                <w:sz w:val="24"/>
                <w:szCs w:val="24"/>
              </w:rPr>
            </w:pPr>
            <w:r w:rsidRPr="00E332E3">
              <w:rPr>
                <w:rFonts w:ascii="Times New Roman" w:eastAsia="Times New Roman" w:hAnsi="Times New Roman" w:cs="Times New Roman"/>
                <w:b/>
                <w:sz w:val="24"/>
                <w:szCs w:val="24"/>
                <w:lang w:eastAsia="zh-CN"/>
              </w:rPr>
              <w:t>-</w:t>
            </w:r>
            <w:r w:rsidRPr="00E332E3">
              <w:rPr>
                <w:rFonts w:ascii="Times New Roman" w:eastAsia="Times New Roman" w:hAnsi="Times New Roman" w:cs="Times New Roman"/>
                <w:sz w:val="24"/>
                <w:szCs w:val="24"/>
                <w:lang w:eastAsia="zh-CN"/>
              </w:rPr>
              <w:t xml:space="preserve"> навыками сопоставлять языковые реалии родного языка и изучаемого иностранного языка с целью грамотно переводить устные и письменные тексты с одного языка на другой (В</w:t>
            </w:r>
            <w:proofErr w:type="gramStart"/>
            <w:r w:rsidRPr="00E332E3">
              <w:rPr>
                <w:rFonts w:ascii="Times New Roman" w:eastAsia="Times New Roman" w:hAnsi="Times New Roman" w:cs="Times New Roman"/>
                <w:sz w:val="24"/>
                <w:szCs w:val="24"/>
                <w:vertAlign w:val="subscript"/>
                <w:lang w:eastAsia="zh-CN"/>
              </w:rPr>
              <w:t>7</w:t>
            </w:r>
            <w:proofErr w:type="gramEnd"/>
            <w:r w:rsidRPr="00E332E3">
              <w:rPr>
                <w:rFonts w:ascii="Times New Roman" w:eastAsia="Times New Roman" w:hAnsi="Times New Roman" w:cs="Times New Roman"/>
                <w:sz w:val="24"/>
                <w:szCs w:val="24"/>
                <w:lang w:eastAsia="zh-CN"/>
              </w:rPr>
              <w:t>)</w:t>
            </w:r>
          </w:p>
        </w:tc>
        <w:tc>
          <w:tcPr>
            <w:tcW w:w="1843" w:type="dxa"/>
            <w:tcBorders>
              <w:bottom w:val="single" w:sz="4" w:space="0" w:color="000000" w:themeColor="text1"/>
            </w:tcBorders>
          </w:tcPr>
          <w:p w:rsidR="00103737" w:rsidRPr="00CF5542" w:rsidRDefault="00103737" w:rsidP="007B6E44">
            <w:pPr>
              <w:tabs>
                <w:tab w:val="left" w:pos="708"/>
                <w:tab w:val="right" w:leader="underscore" w:pos="9639"/>
              </w:tabs>
              <w:contextualSpacing/>
              <w:rPr>
                <w:rFonts w:ascii="Times New Roman" w:hAnsi="Times New Roman" w:cs="Times New Roman"/>
                <w:sz w:val="24"/>
                <w:szCs w:val="24"/>
              </w:rPr>
            </w:pPr>
          </w:p>
          <w:p w:rsidR="00103737" w:rsidRPr="00CF5542" w:rsidRDefault="00103737" w:rsidP="007B6E44">
            <w:pPr>
              <w:tabs>
                <w:tab w:val="left" w:pos="708"/>
                <w:tab w:val="right" w:leader="underscore" w:pos="9639"/>
              </w:tabs>
              <w:contextualSpacing/>
              <w:rPr>
                <w:rFonts w:ascii="Times New Roman" w:hAnsi="Times New Roman" w:cs="Times New Roman"/>
                <w:sz w:val="24"/>
                <w:szCs w:val="24"/>
              </w:rPr>
            </w:pPr>
          </w:p>
          <w:p w:rsidR="00103737" w:rsidRPr="00CF5542" w:rsidRDefault="00103737" w:rsidP="007B6E44">
            <w:pPr>
              <w:tabs>
                <w:tab w:val="left" w:pos="708"/>
                <w:tab w:val="right" w:leader="underscore" w:pos="9639"/>
              </w:tabs>
              <w:contextualSpacing/>
              <w:rPr>
                <w:rFonts w:ascii="Times New Roman" w:hAnsi="Times New Roman" w:cs="Times New Roman"/>
                <w:sz w:val="24"/>
                <w:szCs w:val="24"/>
              </w:rPr>
            </w:pPr>
          </w:p>
          <w:p w:rsidR="00103737" w:rsidRPr="00CF5542" w:rsidRDefault="00103737" w:rsidP="007B6E44">
            <w:pPr>
              <w:tabs>
                <w:tab w:val="left" w:pos="708"/>
                <w:tab w:val="right" w:leader="underscore" w:pos="9639"/>
              </w:tabs>
              <w:contextualSpacing/>
              <w:rPr>
                <w:rFonts w:ascii="Times New Roman" w:hAnsi="Times New Roman" w:cs="Times New Roman"/>
                <w:sz w:val="24"/>
                <w:szCs w:val="24"/>
              </w:rPr>
            </w:pPr>
          </w:p>
          <w:p w:rsidR="00103737" w:rsidRPr="00CF5542" w:rsidRDefault="00103737" w:rsidP="007B6E44">
            <w:pPr>
              <w:tabs>
                <w:tab w:val="left" w:pos="708"/>
                <w:tab w:val="right" w:leader="underscore" w:pos="9639"/>
              </w:tabs>
              <w:contextualSpacing/>
              <w:rPr>
                <w:rFonts w:ascii="Times New Roman" w:hAnsi="Times New Roman" w:cs="Times New Roman"/>
                <w:sz w:val="24"/>
                <w:szCs w:val="24"/>
              </w:rPr>
            </w:pPr>
          </w:p>
          <w:p w:rsidR="00103737" w:rsidRPr="00CF5542" w:rsidRDefault="00103737" w:rsidP="007B6E44">
            <w:pPr>
              <w:tabs>
                <w:tab w:val="left" w:pos="708"/>
                <w:tab w:val="right" w:leader="underscore" w:pos="9639"/>
              </w:tabs>
              <w:contextualSpacing/>
              <w:rPr>
                <w:rFonts w:ascii="Times New Roman" w:hAnsi="Times New Roman" w:cs="Times New Roman"/>
                <w:sz w:val="24"/>
                <w:szCs w:val="24"/>
              </w:rPr>
            </w:pPr>
          </w:p>
          <w:p w:rsidR="00103737" w:rsidRPr="00CF5542" w:rsidRDefault="00103737" w:rsidP="007B6E44">
            <w:pPr>
              <w:tabs>
                <w:tab w:val="left" w:pos="708"/>
                <w:tab w:val="right" w:leader="underscore" w:pos="9639"/>
              </w:tabs>
              <w:contextualSpacing/>
              <w:rPr>
                <w:rFonts w:ascii="Times New Roman" w:hAnsi="Times New Roman" w:cs="Times New Roman"/>
                <w:sz w:val="24"/>
                <w:szCs w:val="24"/>
              </w:rPr>
            </w:pPr>
          </w:p>
          <w:p w:rsidR="00103737" w:rsidRDefault="00103737" w:rsidP="007B6E44">
            <w:pPr>
              <w:tabs>
                <w:tab w:val="left" w:pos="708"/>
                <w:tab w:val="right" w:leader="underscore" w:pos="9639"/>
              </w:tabs>
              <w:contextualSpacing/>
              <w:rPr>
                <w:rFonts w:ascii="Times New Roman" w:hAnsi="Times New Roman" w:cs="Times New Roman"/>
                <w:sz w:val="24"/>
                <w:szCs w:val="24"/>
              </w:rPr>
            </w:pPr>
          </w:p>
          <w:p w:rsidR="00103737" w:rsidRDefault="00103737" w:rsidP="007B6E44">
            <w:pPr>
              <w:tabs>
                <w:tab w:val="left" w:pos="708"/>
                <w:tab w:val="right" w:leader="underscore" w:pos="9639"/>
              </w:tabs>
              <w:contextualSpacing/>
              <w:rPr>
                <w:rFonts w:ascii="Times New Roman" w:hAnsi="Times New Roman" w:cs="Times New Roman"/>
                <w:sz w:val="24"/>
                <w:szCs w:val="24"/>
              </w:rPr>
            </w:pPr>
          </w:p>
          <w:p w:rsidR="00103737" w:rsidRDefault="00103737" w:rsidP="007B6E44">
            <w:pPr>
              <w:tabs>
                <w:tab w:val="left" w:pos="708"/>
                <w:tab w:val="right" w:leader="underscore" w:pos="9639"/>
              </w:tabs>
              <w:contextualSpacing/>
              <w:rPr>
                <w:rFonts w:ascii="Times New Roman" w:hAnsi="Times New Roman" w:cs="Times New Roman"/>
                <w:sz w:val="24"/>
                <w:szCs w:val="24"/>
              </w:rPr>
            </w:pPr>
          </w:p>
          <w:p w:rsidR="00103737" w:rsidRDefault="00103737" w:rsidP="007B6E44">
            <w:pPr>
              <w:tabs>
                <w:tab w:val="left" w:pos="708"/>
                <w:tab w:val="right" w:leader="underscore" w:pos="9639"/>
              </w:tabs>
              <w:contextualSpacing/>
              <w:rPr>
                <w:rFonts w:ascii="Times New Roman" w:hAnsi="Times New Roman" w:cs="Times New Roman"/>
                <w:sz w:val="24"/>
                <w:szCs w:val="24"/>
              </w:rPr>
            </w:pPr>
          </w:p>
          <w:p w:rsidR="00103737" w:rsidRDefault="00103737" w:rsidP="007B6E44">
            <w:pPr>
              <w:tabs>
                <w:tab w:val="left" w:pos="708"/>
                <w:tab w:val="right" w:leader="underscore" w:pos="9639"/>
              </w:tabs>
              <w:contextualSpacing/>
              <w:rPr>
                <w:rFonts w:ascii="Times New Roman" w:hAnsi="Times New Roman" w:cs="Times New Roman"/>
                <w:sz w:val="24"/>
                <w:szCs w:val="24"/>
              </w:rPr>
            </w:pPr>
          </w:p>
          <w:p w:rsidR="00103737" w:rsidRDefault="00103737" w:rsidP="007B6E44">
            <w:pPr>
              <w:tabs>
                <w:tab w:val="left" w:pos="708"/>
                <w:tab w:val="right" w:leader="underscore" w:pos="9639"/>
              </w:tabs>
              <w:contextualSpacing/>
              <w:rPr>
                <w:rFonts w:ascii="Times New Roman" w:hAnsi="Times New Roman" w:cs="Times New Roman"/>
                <w:sz w:val="24"/>
                <w:szCs w:val="24"/>
              </w:rPr>
            </w:pPr>
          </w:p>
          <w:p w:rsidR="00103737" w:rsidRDefault="00103737" w:rsidP="007B6E44">
            <w:pPr>
              <w:tabs>
                <w:tab w:val="left" w:pos="708"/>
                <w:tab w:val="right" w:leader="underscore" w:pos="9639"/>
              </w:tabs>
              <w:contextualSpacing/>
              <w:rPr>
                <w:rFonts w:ascii="Times New Roman" w:hAnsi="Times New Roman" w:cs="Times New Roman"/>
                <w:sz w:val="24"/>
                <w:szCs w:val="24"/>
              </w:rPr>
            </w:pPr>
          </w:p>
          <w:p w:rsidR="00103737" w:rsidRDefault="00103737" w:rsidP="007B6E44">
            <w:pPr>
              <w:tabs>
                <w:tab w:val="left" w:pos="708"/>
                <w:tab w:val="right" w:leader="underscore" w:pos="9639"/>
              </w:tabs>
              <w:contextualSpacing/>
              <w:rPr>
                <w:rFonts w:ascii="Times New Roman" w:hAnsi="Times New Roman" w:cs="Times New Roman"/>
                <w:sz w:val="24"/>
                <w:szCs w:val="24"/>
              </w:rPr>
            </w:pPr>
          </w:p>
          <w:p w:rsidR="00103737" w:rsidRDefault="00103737" w:rsidP="007B6E44">
            <w:pPr>
              <w:tabs>
                <w:tab w:val="left" w:pos="708"/>
                <w:tab w:val="right" w:leader="underscore" w:pos="9639"/>
              </w:tabs>
              <w:contextualSpacing/>
              <w:rPr>
                <w:rFonts w:ascii="Times New Roman" w:hAnsi="Times New Roman" w:cs="Times New Roman"/>
                <w:sz w:val="24"/>
                <w:szCs w:val="24"/>
              </w:rPr>
            </w:pPr>
          </w:p>
          <w:p w:rsidR="00103737" w:rsidRDefault="00103737" w:rsidP="007B6E44">
            <w:pPr>
              <w:tabs>
                <w:tab w:val="left" w:pos="708"/>
                <w:tab w:val="right" w:leader="underscore" w:pos="9639"/>
              </w:tabs>
              <w:contextualSpacing/>
              <w:rPr>
                <w:rFonts w:ascii="Times New Roman" w:hAnsi="Times New Roman" w:cs="Times New Roman"/>
                <w:sz w:val="24"/>
                <w:szCs w:val="24"/>
              </w:rPr>
            </w:pPr>
          </w:p>
          <w:p w:rsidR="00103737" w:rsidRDefault="00103737" w:rsidP="007B6E44">
            <w:pPr>
              <w:tabs>
                <w:tab w:val="left" w:pos="708"/>
                <w:tab w:val="right" w:leader="underscore" w:pos="9639"/>
              </w:tabs>
              <w:contextualSpacing/>
              <w:rPr>
                <w:rFonts w:ascii="Times New Roman" w:hAnsi="Times New Roman" w:cs="Times New Roman"/>
                <w:sz w:val="24"/>
                <w:szCs w:val="24"/>
              </w:rPr>
            </w:pPr>
          </w:p>
          <w:p w:rsidR="00103737" w:rsidRDefault="00103737" w:rsidP="007B6E44">
            <w:pPr>
              <w:tabs>
                <w:tab w:val="left" w:pos="708"/>
                <w:tab w:val="right" w:leader="underscore" w:pos="9639"/>
              </w:tabs>
              <w:contextualSpacing/>
              <w:rPr>
                <w:rFonts w:ascii="Times New Roman" w:hAnsi="Times New Roman" w:cs="Times New Roman"/>
                <w:sz w:val="24"/>
                <w:szCs w:val="24"/>
              </w:rPr>
            </w:pPr>
          </w:p>
          <w:p w:rsidR="00103737" w:rsidRDefault="00103737" w:rsidP="007B6E44">
            <w:pPr>
              <w:tabs>
                <w:tab w:val="left" w:pos="708"/>
                <w:tab w:val="right" w:leader="underscore" w:pos="9639"/>
              </w:tabs>
              <w:contextualSpacing/>
              <w:rPr>
                <w:rFonts w:ascii="Times New Roman" w:hAnsi="Times New Roman" w:cs="Times New Roman"/>
                <w:sz w:val="24"/>
                <w:szCs w:val="24"/>
              </w:rPr>
            </w:pPr>
          </w:p>
          <w:p w:rsidR="00103737" w:rsidRDefault="00103737" w:rsidP="007B6E44">
            <w:pPr>
              <w:tabs>
                <w:tab w:val="left" w:pos="708"/>
                <w:tab w:val="right" w:leader="underscore" w:pos="9639"/>
              </w:tabs>
              <w:contextualSpacing/>
              <w:rPr>
                <w:rFonts w:ascii="Times New Roman" w:hAnsi="Times New Roman" w:cs="Times New Roman"/>
                <w:sz w:val="24"/>
                <w:szCs w:val="24"/>
              </w:rPr>
            </w:pPr>
          </w:p>
          <w:p w:rsidR="00103737" w:rsidRDefault="00103737" w:rsidP="007B6E44">
            <w:pPr>
              <w:tabs>
                <w:tab w:val="left" w:pos="708"/>
                <w:tab w:val="right" w:leader="underscore" w:pos="9639"/>
              </w:tabs>
              <w:contextualSpacing/>
              <w:rPr>
                <w:rFonts w:ascii="Times New Roman" w:hAnsi="Times New Roman" w:cs="Times New Roman"/>
                <w:sz w:val="24"/>
                <w:szCs w:val="24"/>
              </w:rPr>
            </w:pPr>
          </w:p>
          <w:p w:rsidR="00103737" w:rsidRDefault="00103737" w:rsidP="007B6E44">
            <w:pPr>
              <w:tabs>
                <w:tab w:val="left" w:pos="708"/>
                <w:tab w:val="right" w:leader="underscore" w:pos="9639"/>
              </w:tabs>
              <w:contextualSpacing/>
              <w:rPr>
                <w:rFonts w:ascii="Times New Roman" w:hAnsi="Times New Roman" w:cs="Times New Roman"/>
                <w:sz w:val="24"/>
                <w:szCs w:val="24"/>
              </w:rPr>
            </w:pPr>
          </w:p>
          <w:p w:rsidR="00103737" w:rsidRDefault="00103737" w:rsidP="007B6E44">
            <w:pPr>
              <w:tabs>
                <w:tab w:val="left" w:pos="708"/>
                <w:tab w:val="right" w:leader="underscore" w:pos="9639"/>
              </w:tabs>
              <w:contextualSpacing/>
              <w:rPr>
                <w:rFonts w:ascii="Times New Roman" w:hAnsi="Times New Roman" w:cs="Times New Roman"/>
                <w:sz w:val="24"/>
                <w:szCs w:val="24"/>
              </w:rPr>
            </w:pPr>
          </w:p>
          <w:p w:rsidR="00103737" w:rsidRDefault="00103737" w:rsidP="007B6E44">
            <w:pPr>
              <w:tabs>
                <w:tab w:val="left" w:pos="708"/>
                <w:tab w:val="right" w:leader="underscore" w:pos="9639"/>
              </w:tabs>
              <w:contextualSpacing/>
              <w:rPr>
                <w:rFonts w:ascii="Times New Roman" w:hAnsi="Times New Roman" w:cs="Times New Roman"/>
                <w:sz w:val="24"/>
                <w:szCs w:val="24"/>
              </w:rPr>
            </w:pPr>
          </w:p>
          <w:p w:rsidR="00103737" w:rsidRDefault="00103737" w:rsidP="007B6E44">
            <w:pPr>
              <w:tabs>
                <w:tab w:val="left" w:pos="708"/>
                <w:tab w:val="right" w:leader="underscore" w:pos="9639"/>
              </w:tabs>
              <w:contextualSpacing/>
              <w:rPr>
                <w:rFonts w:ascii="Times New Roman" w:hAnsi="Times New Roman" w:cs="Times New Roman"/>
                <w:sz w:val="24"/>
                <w:szCs w:val="24"/>
              </w:rPr>
            </w:pPr>
          </w:p>
          <w:p w:rsidR="00103737" w:rsidRDefault="00103737" w:rsidP="007B6E44">
            <w:pPr>
              <w:tabs>
                <w:tab w:val="left" w:pos="708"/>
                <w:tab w:val="right" w:leader="underscore" w:pos="9639"/>
              </w:tabs>
              <w:contextualSpacing/>
              <w:rPr>
                <w:rFonts w:ascii="Times New Roman" w:hAnsi="Times New Roman" w:cs="Times New Roman"/>
                <w:sz w:val="24"/>
                <w:szCs w:val="24"/>
              </w:rPr>
            </w:pPr>
          </w:p>
          <w:p w:rsidR="00103737" w:rsidRPr="00CF5542" w:rsidRDefault="00103737" w:rsidP="00813B5D">
            <w:pPr>
              <w:tabs>
                <w:tab w:val="left" w:pos="708"/>
                <w:tab w:val="right" w:leader="underscore" w:pos="9639"/>
              </w:tabs>
              <w:contextualSpacing/>
              <w:rPr>
                <w:rFonts w:ascii="Times New Roman" w:hAnsi="Times New Roman" w:cs="Times New Roman"/>
                <w:sz w:val="24"/>
                <w:szCs w:val="24"/>
              </w:rPr>
            </w:pPr>
            <w:r w:rsidRPr="00CF5542">
              <w:rPr>
                <w:rFonts w:ascii="Times New Roman" w:hAnsi="Times New Roman" w:cs="Times New Roman"/>
                <w:sz w:val="24"/>
                <w:szCs w:val="24"/>
              </w:rPr>
              <w:t xml:space="preserve">Чтение и перевод текстов  по </w:t>
            </w:r>
            <w:proofErr w:type="spellStart"/>
            <w:r w:rsidRPr="00CF5542">
              <w:rPr>
                <w:rFonts w:ascii="Times New Roman" w:hAnsi="Times New Roman" w:cs="Times New Roman"/>
                <w:sz w:val="24"/>
                <w:szCs w:val="24"/>
              </w:rPr>
              <w:t>специально</w:t>
            </w:r>
            <w:r>
              <w:rPr>
                <w:rFonts w:ascii="Times New Roman" w:hAnsi="Times New Roman" w:cs="Times New Roman"/>
                <w:sz w:val="24"/>
                <w:szCs w:val="24"/>
              </w:rPr>
              <w:t>-сти</w:t>
            </w:r>
            <w:proofErr w:type="spellEnd"/>
            <w:r>
              <w:rPr>
                <w:rFonts w:ascii="Times New Roman" w:hAnsi="Times New Roman" w:cs="Times New Roman"/>
                <w:sz w:val="24"/>
                <w:szCs w:val="24"/>
              </w:rPr>
              <w:t xml:space="preserve">,  </w:t>
            </w:r>
            <w:r w:rsidRPr="00CF5542">
              <w:rPr>
                <w:rFonts w:ascii="Times New Roman" w:hAnsi="Times New Roman" w:cs="Times New Roman"/>
                <w:sz w:val="24"/>
                <w:szCs w:val="24"/>
              </w:rPr>
              <w:t>Тест I</w:t>
            </w:r>
          </w:p>
        </w:tc>
        <w:tc>
          <w:tcPr>
            <w:tcW w:w="1843" w:type="dxa"/>
            <w:vMerge w:val="restart"/>
            <w:vAlign w:val="center"/>
          </w:tcPr>
          <w:p w:rsidR="00103737" w:rsidRDefault="00103737" w:rsidP="007B6E44">
            <w:pPr>
              <w:tabs>
                <w:tab w:val="left" w:pos="708"/>
                <w:tab w:val="right" w:leader="underscore" w:pos="9639"/>
              </w:tabs>
              <w:contextualSpacing/>
              <w:rPr>
                <w:rFonts w:ascii="Times New Roman" w:hAnsi="Times New Roman" w:cs="Times New Roman"/>
                <w:sz w:val="24"/>
                <w:szCs w:val="24"/>
              </w:rPr>
            </w:pPr>
          </w:p>
          <w:p w:rsidR="00103737" w:rsidRDefault="00103737" w:rsidP="007B6E44">
            <w:pPr>
              <w:tabs>
                <w:tab w:val="left" w:pos="708"/>
                <w:tab w:val="right" w:leader="underscore" w:pos="9639"/>
              </w:tabs>
              <w:contextualSpacing/>
              <w:rPr>
                <w:rFonts w:ascii="Times New Roman" w:hAnsi="Times New Roman" w:cs="Times New Roman"/>
                <w:sz w:val="24"/>
                <w:szCs w:val="24"/>
              </w:rPr>
            </w:pPr>
          </w:p>
          <w:p w:rsidR="00103737" w:rsidRDefault="00103737" w:rsidP="007B6E44">
            <w:pPr>
              <w:tabs>
                <w:tab w:val="left" w:pos="708"/>
                <w:tab w:val="right" w:leader="underscore" w:pos="9639"/>
              </w:tabs>
              <w:contextualSpacing/>
              <w:rPr>
                <w:rFonts w:ascii="Times New Roman" w:hAnsi="Times New Roman" w:cs="Times New Roman"/>
                <w:sz w:val="24"/>
                <w:szCs w:val="24"/>
              </w:rPr>
            </w:pPr>
          </w:p>
          <w:p w:rsidR="00103737" w:rsidRDefault="00103737" w:rsidP="007B6E44">
            <w:pPr>
              <w:tabs>
                <w:tab w:val="left" w:pos="708"/>
                <w:tab w:val="right" w:leader="underscore" w:pos="9639"/>
              </w:tabs>
              <w:contextualSpacing/>
              <w:rPr>
                <w:rFonts w:ascii="Times New Roman" w:hAnsi="Times New Roman" w:cs="Times New Roman"/>
                <w:sz w:val="24"/>
                <w:szCs w:val="24"/>
              </w:rPr>
            </w:pPr>
          </w:p>
          <w:p w:rsidR="00103737" w:rsidRDefault="00103737" w:rsidP="007B6E44">
            <w:pPr>
              <w:tabs>
                <w:tab w:val="left" w:pos="708"/>
                <w:tab w:val="right" w:leader="underscore" w:pos="9639"/>
              </w:tabs>
              <w:contextualSpacing/>
              <w:rPr>
                <w:rFonts w:ascii="Times New Roman" w:hAnsi="Times New Roman" w:cs="Times New Roman"/>
                <w:sz w:val="24"/>
                <w:szCs w:val="24"/>
              </w:rPr>
            </w:pPr>
          </w:p>
          <w:p w:rsidR="00103737" w:rsidRDefault="00103737" w:rsidP="007B6E44">
            <w:pPr>
              <w:tabs>
                <w:tab w:val="left" w:pos="708"/>
                <w:tab w:val="right" w:leader="underscore" w:pos="9639"/>
              </w:tabs>
              <w:contextualSpacing/>
              <w:rPr>
                <w:rFonts w:ascii="Times New Roman" w:hAnsi="Times New Roman" w:cs="Times New Roman"/>
                <w:sz w:val="24"/>
                <w:szCs w:val="24"/>
              </w:rPr>
            </w:pPr>
          </w:p>
          <w:p w:rsidR="00103737" w:rsidRDefault="00103737" w:rsidP="007B6E44">
            <w:pPr>
              <w:tabs>
                <w:tab w:val="left" w:pos="708"/>
                <w:tab w:val="right" w:leader="underscore" w:pos="9639"/>
              </w:tabs>
              <w:contextualSpacing/>
              <w:rPr>
                <w:rFonts w:ascii="Times New Roman" w:hAnsi="Times New Roman" w:cs="Times New Roman"/>
                <w:sz w:val="24"/>
                <w:szCs w:val="24"/>
              </w:rPr>
            </w:pPr>
          </w:p>
          <w:p w:rsidR="00103737" w:rsidRDefault="00103737" w:rsidP="007B6E44">
            <w:pPr>
              <w:tabs>
                <w:tab w:val="left" w:pos="708"/>
                <w:tab w:val="right" w:leader="underscore" w:pos="9639"/>
              </w:tabs>
              <w:contextualSpacing/>
              <w:rPr>
                <w:rFonts w:ascii="Times New Roman" w:hAnsi="Times New Roman" w:cs="Times New Roman"/>
                <w:sz w:val="24"/>
                <w:szCs w:val="24"/>
              </w:rPr>
            </w:pPr>
          </w:p>
          <w:p w:rsidR="00103737" w:rsidRDefault="00103737" w:rsidP="007B6E44">
            <w:pPr>
              <w:tabs>
                <w:tab w:val="left" w:pos="708"/>
                <w:tab w:val="right" w:leader="underscore" w:pos="9639"/>
              </w:tabs>
              <w:contextualSpacing/>
              <w:rPr>
                <w:rFonts w:ascii="Times New Roman" w:hAnsi="Times New Roman" w:cs="Times New Roman"/>
                <w:sz w:val="24"/>
                <w:szCs w:val="24"/>
              </w:rPr>
            </w:pPr>
          </w:p>
          <w:p w:rsidR="00103737" w:rsidRDefault="00103737" w:rsidP="007B6E44">
            <w:pPr>
              <w:tabs>
                <w:tab w:val="left" w:pos="708"/>
                <w:tab w:val="right" w:leader="underscore" w:pos="9639"/>
              </w:tabs>
              <w:contextualSpacing/>
              <w:rPr>
                <w:rFonts w:ascii="Times New Roman" w:hAnsi="Times New Roman" w:cs="Times New Roman"/>
                <w:sz w:val="24"/>
                <w:szCs w:val="24"/>
              </w:rPr>
            </w:pPr>
          </w:p>
          <w:p w:rsidR="00103737" w:rsidRDefault="00103737" w:rsidP="007B6E44">
            <w:pPr>
              <w:tabs>
                <w:tab w:val="left" w:pos="708"/>
                <w:tab w:val="right" w:leader="underscore" w:pos="9639"/>
              </w:tabs>
              <w:contextualSpacing/>
              <w:rPr>
                <w:rFonts w:ascii="Times New Roman" w:hAnsi="Times New Roman" w:cs="Times New Roman"/>
                <w:sz w:val="24"/>
                <w:szCs w:val="24"/>
              </w:rPr>
            </w:pPr>
          </w:p>
          <w:p w:rsidR="00103737" w:rsidRDefault="00103737" w:rsidP="007B6E44">
            <w:pPr>
              <w:tabs>
                <w:tab w:val="left" w:pos="708"/>
                <w:tab w:val="right" w:leader="underscore" w:pos="9639"/>
              </w:tabs>
              <w:contextualSpacing/>
              <w:rPr>
                <w:rFonts w:ascii="Times New Roman" w:hAnsi="Times New Roman" w:cs="Times New Roman"/>
                <w:sz w:val="24"/>
                <w:szCs w:val="24"/>
              </w:rPr>
            </w:pPr>
          </w:p>
          <w:p w:rsidR="00103737" w:rsidRDefault="00103737" w:rsidP="007B6E44">
            <w:pPr>
              <w:tabs>
                <w:tab w:val="left" w:pos="708"/>
                <w:tab w:val="right" w:leader="underscore" w:pos="9639"/>
              </w:tabs>
              <w:contextualSpacing/>
              <w:rPr>
                <w:rFonts w:ascii="Times New Roman" w:hAnsi="Times New Roman" w:cs="Times New Roman"/>
                <w:sz w:val="24"/>
                <w:szCs w:val="24"/>
              </w:rPr>
            </w:pPr>
          </w:p>
          <w:p w:rsidR="00103737" w:rsidRDefault="00103737" w:rsidP="007B6E44">
            <w:pPr>
              <w:tabs>
                <w:tab w:val="left" w:pos="708"/>
                <w:tab w:val="right" w:leader="underscore" w:pos="9639"/>
              </w:tabs>
              <w:contextualSpacing/>
              <w:rPr>
                <w:rFonts w:ascii="Times New Roman" w:hAnsi="Times New Roman" w:cs="Times New Roman"/>
                <w:sz w:val="24"/>
                <w:szCs w:val="24"/>
              </w:rPr>
            </w:pPr>
          </w:p>
          <w:p w:rsidR="00103737" w:rsidRPr="00CF5542" w:rsidRDefault="00103737" w:rsidP="007B6E44">
            <w:pPr>
              <w:tabs>
                <w:tab w:val="left" w:pos="708"/>
                <w:tab w:val="right" w:leader="underscore" w:pos="9639"/>
              </w:tabs>
              <w:contextualSpacing/>
              <w:rPr>
                <w:rFonts w:ascii="Times New Roman" w:hAnsi="Times New Roman" w:cs="Times New Roman"/>
                <w:sz w:val="24"/>
                <w:szCs w:val="24"/>
              </w:rPr>
            </w:pPr>
            <w:r w:rsidRPr="00CF5542">
              <w:rPr>
                <w:rFonts w:ascii="Times New Roman" w:hAnsi="Times New Roman" w:cs="Times New Roman"/>
                <w:sz w:val="24"/>
                <w:szCs w:val="24"/>
              </w:rPr>
              <w:t xml:space="preserve">Подготовка устного сообщения,  </w:t>
            </w:r>
          </w:p>
          <w:p w:rsidR="00103737" w:rsidRPr="00CF5542" w:rsidRDefault="00103737" w:rsidP="007B6E44">
            <w:pPr>
              <w:tabs>
                <w:tab w:val="left" w:pos="708"/>
                <w:tab w:val="right" w:leader="underscore" w:pos="9639"/>
              </w:tabs>
              <w:contextualSpacing/>
              <w:rPr>
                <w:rFonts w:ascii="Times New Roman" w:hAnsi="Times New Roman" w:cs="Times New Roman"/>
                <w:sz w:val="24"/>
                <w:szCs w:val="24"/>
              </w:rPr>
            </w:pPr>
            <w:r>
              <w:rPr>
                <w:rFonts w:ascii="Times New Roman" w:hAnsi="Times New Roman" w:cs="Times New Roman"/>
                <w:sz w:val="24"/>
                <w:szCs w:val="24"/>
              </w:rPr>
              <w:t>э</w:t>
            </w:r>
            <w:r w:rsidRPr="00CF5542">
              <w:rPr>
                <w:rFonts w:ascii="Times New Roman" w:hAnsi="Times New Roman" w:cs="Times New Roman"/>
                <w:sz w:val="24"/>
                <w:szCs w:val="24"/>
              </w:rPr>
              <w:t xml:space="preserve">лектронных презентаций </w:t>
            </w:r>
          </w:p>
          <w:p w:rsidR="00103737" w:rsidRPr="00CF5542" w:rsidRDefault="00103737" w:rsidP="007B6E44">
            <w:pPr>
              <w:pStyle w:val="a5"/>
              <w:ind w:left="0"/>
              <w:jc w:val="center"/>
              <w:rPr>
                <w:rFonts w:ascii="Times New Roman" w:hAnsi="Times New Roman" w:cs="Times New Roman"/>
                <w:sz w:val="24"/>
                <w:szCs w:val="24"/>
              </w:rPr>
            </w:pPr>
          </w:p>
        </w:tc>
        <w:tc>
          <w:tcPr>
            <w:tcW w:w="1843" w:type="dxa"/>
            <w:vMerge w:val="restart"/>
            <w:vAlign w:val="center"/>
          </w:tcPr>
          <w:p w:rsidR="00103737" w:rsidRPr="00CF5542" w:rsidRDefault="00103737" w:rsidP="007B6E44">
            <w:pPr>
              <w:pStyle w:val="a5"/>
              <w:ind w:left="0"/>
              <w:rPr>
                <w:rFonts w:ascii="Times New Roman" w:hAnsi="Times New Roman" w:cs="Times New Roman"/>
                <w:sz w:val="24"/>
                <w:szCs w:val="24"/>
              </w:rPr>
            </w:pPr>
          </w:p>
          <w:p w:rsidR="00103737" w:rsidRPr="00CF5542" w:rsidRDefault="00103737" w:rsidP="007B6E44">
            <w:pPr>
              <w:pStyle w:val="a5"/>
              <w:ind w:left="0"/>
              <w:rPr>
                <w:rFonts w:ascii="Times New Roman" w:hAnsi="Times New Roman" w:cs="Times New Roman"/>
                <w:sz w:val="24"/>
                <w:szCs w:val="24"/>
              </w:rPr>
            </w:pPr>
          </w:p>
          <w:p w:rsidR="00103737" w:rsidRPr="00CF5542" w:rsidRDefault="00103737" w:rsidP="007B6E44">
            <w:pPr>
              <w:pStyle w:val="a5"/>
              <w:ind w:left="0"/>
              <w:rPr>
                <w:rFonts w:ascii="Times New Roman" w:hAnsi="Times New Roman" w:cs="Times New Roman"/>
                <w:sz w:val="24"/>
                <w:szCs w:val="24"/>
              </w:rPr>
            </w:pPr>
          </w:p>
          <w:p w:rsidR="00103737" w:rsidRPr="00CF5542" w:rsidRDefault="00103737" w:rsidP="007B6E44">
            <w:pPr>
              <w:pStyle w:val="a5"/>
              <w:ind w:left="0"/>
              <w:rPr>
                <w:rFonts w:ascii="Times New Roman" w:hAnsi="Times New Roman" w:cs="Times New Roman"/>
                <w:sz w:val="24"/>
                <w:szCs w:val="24"/>
              </w:rPr>
            </w:pPr>
          </w:p>
          <w:p w:rsidR="00103737" w:rsidRPr="00CF5542" w:rsidRDefault="00103737" w:rsidP="007B6E44">
            <w:pPr>
              <w:pStyle w:val="a5"/>
              <w:ind w:left="0"/>
              <w:rPr>
                <w:rFonts w:ascii="Times New Roman" w:hAnsi="Times New Roman" w:cs="Times New Roman"/>
                <w:sz w:val="24"/>
                <w:szCs w:val="24"/>
              </w:rPr>
            </w:pPr>
          </w:p>
          <w:p w:rsidR="00103737" w:rsidRPr="00CF5542" w:rsidRDefault="00103737" w:rsidP="007B6E44">
            <w:pPr>
              <w:pStyle w:val="a5"/>
              <w:ind w:left="0"/>
              <w:rPr>
                <w:rFonts w:ascii="Times New Roman" w:hAnsi="Times New Roman" w:cs="Times New Roman"/>
                <w:sz w:val="24"/>
                <w:szCs w:val="24"/>
              </w:rPr>
            </w:pPr>
          </w:p>
          <w:p w:rsidR="00103737" w:rsidRDefault="00103737" w:rsidP="007B6E44">
            <w:pPr>
              <w:pStyle w:val="a5"/>
              <w:ind w:left="0"/>
              <w:rPr>
                <w:rFonts w:ascii="Times New Roman" w:hAnsi="Times New Roman" w:cs="Times New Roman"/>
                <w:sz w:val="24"/>
                <w:szCs w:val="24"/>
              </w:rPr>
            </w:pPr>
          </w:p>
          <w:p w:rsidR="00103737" w:rsidRDefault="00103737" w:rsidP="007B6E44">
            <w:pPr>
              <w:pStyle w:val="a5"/>
              <w:ind w:left="0"/>
              <w:rPr>
                <w:rFonts w:ascii="Times New Roman" w:hAnsi="Times New Roman" w:cs="Times New Roman"/>
                <w:sz w:val="24"/>
                <w:szCs w:val="24"/>
              </w:rPr>
            </w:pPr>
          </w:p>
          <w:p w:rsidR="00103737" w:rsidRDefault="00103737" w:rsidP="007B6E44">
            <w:pPr>
              <w:pStyle w:val="a5"/>
              <w:ind w:left="0"/>
              <w:rPr>
                <w:rFonts w:ascii="Times New Roman" w:hAnsi="Times New Roman" w:cs="Times New Roman"/>
                <w:sz w:val="24"/>
                <w:szCs w:val="24"/>
              </w:rPr>
            </w:pPr>
          </w:p>
          <w:p w:rsidR="00103737" w:rsidRDefault="00103737" w:rsidP="007B6E44">
            <w:pPr>
              <w:pStyle w:val="a5"/>
              <w:ind w:left="0"/>
              <w:rPr>
                <w:rFonts w:ascii="Times New Roman" w:hAnsi="Times New Roman" w:cs="Times New Roman"/>
                <w:sz w:val="24"/>
                <w:szCs w:val="24"/>
              </w:rPr>
            </w:pPr>
          </w:p>
          <w:p w:rsidR="00103737" w:rsidRDefault="00103737" w:rsidP="007B6E44">
            <w:pPr>
              <w:pStyle w:val="a5"/>
              <w:ind w:left="0"/>
              <w:rPr>
                <w:rFonts w:ascii="Times New Roman" w:hAnsi="Times New Roman" w:cs="Times New Roman"/>
                <w:sz w:val="24"/>
                <w:szCs w:val="24"/>
              </w:rPr>
            </w:pPr>
          </w:p>
          <w:p w:rsidR="00103737" w:rsidRDefault="00103737" w:rsidP="007B6E44">
            <w:pPr>
              <w:pStyle w:val="a5"/>
              <w:ind w:left="0"/>
              <w:rPr>
                <w:rFonts w:ascii="Times New Roman" w:hAnsi="Times New Roman" w:cs="Times New Roman"/>
                <w:sz w:val="24"/>
                <w:szCs w:val="24"/>
              </w:rPr>
            </w:pPr>
          </w:p>
          <w:p w:rsidR="00103737" w:rsidRDefault="00103737" w:rsidP="007B6E44">
            <w:pPr>
              <w:pStyle w:val="a5"/>
              <w:ind w:left="0"/>
              <w:rPr>
                <w:rFonts w:ascii="Times New Roman" w:hAnsi="Times New Roman" w:cs="Times New Roman"/>
                <w:sz w:val="24"/>
                <w:szCs w:val="24"/>
              </w:rPr>
            </w:pPr>
          </w:p>
          <w:p w:rsidR="00103737" w:rsidRDefault="00103737" w:rsidP="007B6E44">
            <w:pPr>
              <w:pStyle w:val="a5"/>
              <w:ind w:left="0"/>
              <w:rPr>
                <w:rFonts w:ascii="Times New Roman" w:hAnsi="Times New Roman" w:cs="Times New Roman"/>
                <w:sz w:val="24"/>
                <w:szCs w:val="24"/>
              </w:rPr>
            </w:pPr>
          </w:p>
          <w:p w:rsidR="00103737" w:rsidRDefault="00103737" w:rsidP="007B6E44">
            <w:pPr>
              <w:pStyle w:val="a5"/>
              <w:ind w:left="0"/>
              <w:rPr>
                <w:rFonts w:ascii="Times New Roman" w:hAnsi="Times New Roman" w:cs="Times New Roman"/>
                <w:sz w:val="24"/>
                <w:szCs w:val="24"/>
              </w:rPr>
            </w:pPr>
          </w:p>
          <w:p w:rsidR="00103737" w:rsidRDefault="00103737" w:rsidP="007B6E44">
            <w:pPr>
              <w:pStyle w:val="a5"/>
              <w:ind w:left="0"/>
              <w:rPr>
                <w:rFonts w:ascii="Times New Roman" w:hAnsi="Times New Roman" w:cs="Times New Roman"/>
                <w:sz w:val="24"/>
                <w:szCs w:val="24"/>
              </w:rPr>
            </w:pPr>
          </w:p>
          <w:p w:rsidR="00103737" w:rsidRDefault="00103737" w:rsidP="007B6E44">
            <w:pPr>
              <w:pStyle w:val="a5"/>
              <w:ind w:left="0"/>
              <w:rPr>
                <w:rFonts w:ascii="Times New Roman" w:hAnsi="Times New Roman" w:cs="Times New Roman"/>
                <w:sz w:val="24"/>
                <w:szCs w:val="24"/>
              </w:rPr>
            </w:pPr>
          </w:p>
          <w:p w:rsidR="00103737" w:rsidRDefault="00103737" w:rsidP="007B6E44">
            <w:pPr>
              <w:pStyle w:val="a5"/>
              <w:ind w:left="0"/>
              <w:rPr>
                <w:rFonts w:ascii="Times New Roman" w:hAnsi="Times New Roman" w:cs="Times New Roman"/>
                <w:sz w:val="24"/>
                <w:szCs w:val="24"/>
              </w:rPr>
            </w:pPr>
          </w:p>
          <w:p w:rsidR="00103737" w:rsidRPr="00CF5542" w:rsidRDefault="00103737" w:rsidP="007B6E44">
            <w:pPr>
              <w:pStyle w:val="a5"/>
              <w:ind w:left="0"/>
              <w:rPr>
                <w:rFonts w:ascii="Times New Roman" w:hAnsi="Times New Roman" w:cs="Times New Roman"/>
                <w:sz w:val="24"/>
                <w:szCs w:val="24"/>
              </w:rPr>
            </w:pPr>
            <w:r w:rsidRPr="00CF5542">
              <w:rPr>
                <w:rFonts w:ascii="Times New Roman" w:hAnsi="Times New Roman" w:cs="Times New Roman"/>
                <w:sz w:val="24"/>
                <w:szCs w:val="24"/>
              </w:rPr>
              <w:t xml:space="preserve">Перевод и </w:t>
            </w:r>
            <w:proofErr w:type="spellStart"/>
            <w:r w:rsidRPr="00CF5542">
              <w:rPr>
                <w:rFonts w:ascii="Times New Roman" w:hAnsi="Times New Roman" w:cs="Times New Roman"/>
                <w:sz w:val="24"/>
                <w:szCs w:val="24"/>
              </w:rPr>
              <w:t>реферирова</w:t>
            </w:r>
            <w:r>
              <w:rPr>
                <w:rFonts w:ascii="Times New Roman" w:hAnsi="Times New Roman" w:cs="Times New Roman"/>
                <w:sz w:val="24"/>
                <w:szCs w:val="24"/>
              </w:rPr>
              <w:t>-</w:t>
            </w:r>
            <w:r w:rsidRPr="00CF5542">
              <w:rPr>
                <w:rFonts w:ascii="Times New Roman" w:hAnsi="Times New Roman" w:cs="Times New Roman"/>
                <w:sz w:val="24"/>
                <w:szCs w:val="24"/>
              </w:rPr>
              <w:t>ние</w:t>
            </w:r>
            <w:proofErr w:type="spellEnd"/>
            <w:r w:rsidRPr="00CF5542">
              <w:rPr>
                <w:rFonts w:ascii="Times New Roman" w:hAnsi="Times New Roman" w:cs="Times New Roman"/>
                <w:sz w:val="24"/>
                <w:szCs w:val="24"/>
              </w:rPr>
              <w:t xml:space="preserve">  текстов по </w:t>
            </w:r>
            <w:proofErr w:type="spellStart"/>
            <w:r w:rsidRPr="00CF5542">
              <w:rPr>
                <w:rFonts w:ascii="Times New Roman" w:hAnsi="Times New Roman" w:cs="Times New Roman"/>
                <w:sz w:val="24"/>
                <w:szCs w:val="24"/>
              </w:rPr>
              <w:t>специально</w:t>
            </w:r>
            <w:r>
              <w:rPr>
                <w:rFonts w:ascii="Times New Roman" w:hAnsi="Times New Roman" w:cs="Times New Roman"/>
                <w:sz w:val="24"/>
                <w:szCs w:val="24"/>
              </w:rPr>
              <w:t>-</w:t>
            </w:r>
            <w:r w:rsidRPr="00CF5542">
              <w:rPr>
                <w:rFonts w:ascii="Times New Roman" w:hAnsi="Times New Roman" w:cs="Times New Roman"/>
                <w:sz w:val="24"/>
                <w:szCs w:val="24"/>
              </w:rPr>
              <w:t>сти</w:t>
            </w:r>
            <w:proofErr w:type="spellEnd"/>
            <w:r w:rsidRPr="00CF5542">
              <w:rPr>
                <w:rFonts w:ascii="Times New Roman" w:hAnsi="Times New Roman" w:cs="Times New Roman"/>
                <w:sz w:val="24"/>
                <w:szCs w:val="24"/>
              </w:rPr>
              <w:t xml:space="preserve"> с элементами </w:t>
            </w:r>
            <w:proofErr w:type="spellStart"/>
            <w:r w:rsidRPr="00CF5542">
              <w:rPr>
                <w:rFonts w:ascii="Times New Roman" w:hAnsi="Times New Roman" w:cs="Times New Roman"/>
                <w:sz w:val="24"/>
                <w:szCs w:val="24"/>
              </w:rPr>
              <w:t>коммуника</w:t>
            </w:r>
            <w:r>
              <w:rPr>
                <w:rFonts w:ascii="Times New Roman" w:hAnsi="Times New Roman" w:cs="Times New Roman"/>
                <w:sz w:val="24"/>
                <w:szCs w:val="24"/>
              </w:rPr>
              <w:t>-</w:t>
            </w:r>
            <w:r w:rsidRPr="00CF5542">
              <w:rPr>
                <w:rFonts w:ascii="Times New Roman" w:hAnsi="Times New Roman" w:cs="Times New Roman"/>
                <w:sz w:val="24"/>
                <w:szCs w:val="24"/>
              </w:rPr>
              <w:t>тивного</w:t>
            </w:r>
            <w:proofErr w:type="spellEnd"/>
            <w:r w:rsidRPr="00CF5542">
              <w:rPr>
                <w:rFonts w:ascii="Times New Roman" w:hAnsi="Times New Roman" w:cs="Times New Roman"/>
                <w:sz w:val="24"/>
                <w:szCs w:val="24"/>
              </w:rPr>
              <w:t xml:space="preserve"> творчества</w:t>
            </w:r>
            <w:r>
              <w:rPr>
                <w:rFonts w:ascii="Times New Roman" w:hAnsi="Times New Roman" w:cs="Times New Roman"/>
                <w:sz w:val="24"/>
                <w:szCs w:val="24"/>
              </w:rPr>
              <w:t>.</w:t>
            </w:r>
          </w:p>
          <w:p w:rsidR="00103737" w:rsidRPr="00CF5542" w:rsidRDefault="00103737" w:rsidP="00813B5D">
            <w:pPr>
              <w:contextualSpacing/>
              <w:rPr>
                <w:rFonts w:ascii="Times New Roman" w:eastAsia="Times New Roman" w:hAnsi="Times New Roman" w:cs="Times New Roman"/>
                <w:sz w:val="24"/>
                <w:szCs w:val="24"/>
              </w:rPr>
            </w:pPr>
            <w:r w:rsidRPr="00CF5542">
              <w:rPr>
                <w:rFonts w:ascii="Times New Roman" w:eastAsia="Times New Roman" w:hAnsi="Times New Roman" w:cs="Times New Roman"/>
                <w:sz w:val="24"/>
                <w:szCs w:val="24"/>
              </w:rPr>
              <w:t>Дискуссии.</w:t>
            </w:r>
          </w:p>
          <w:p w:rsidR="00103737" w:rsidRPr="00CF5542" w:rsidRDefault="00103737" w:rsidP="007B6E44">
            <w:pPr>
              <w:pStyle w:val="a5"/>
              <w:ind w:left="0"/>
              <w:rPr>
                <w:rFonts w:ascii="Times New Roman" w:hAnsi="Times New Roman" w:cs="Times New Roman"/>
                <w:sz w:val="24"/>
                <w:szCs w:val="24"/>
              </w:rPr>
            </w:pPr>
          </w:p>
        </w:tc>
      </w:tr>
      <w:tr w:rsidR="00103737" w:rsidRPr="00CF5542" w:rsidTr="00103737">
        <w:tc>
          <w:tcPr>
            <w:tcW w:w="2014" w:type="dxa"/>
            <w:vMerge/>
          </w:tcPr>
          <w:p w:rsidR="00103737" w:rsidRPr="00CF5542" w:rsidRDefault="00103737" w:rsidP="007B6E44">
            <w:pPr>
              <w:pStyle w:val="a9"/>
              <w:widowControl w:val="0"/>
              <w:spacing w:line="240" w:lineRule="auto"/>
              <w:ind w:firstLine="0"/>
              <w:rPr>
                <w:szCs w:val="24"/>
              </w:rPr>
            </w:pPr>
          </w:p>
        </w:tc>
        <w:tc>
          <w:tcPr>
            <w:tcW w:w="2664" w:type="dxa"/>
            <w:vMerge/>
          </w:tcPr>
          <w:p w:rsidR="00103737" w:rsidRPr="00CF5542" w:rsidRDefault="00103737" w:rsidP="007B6E44">
            <w:pPr>
              <w:widowControl w:val="0"/>
              <w:rPr>
                <w:rFonts w:ascii="Times New Roman" w:hAnsi="Times New Roman" w:cs="Times New Roman"/>
                <w:sz w:val="24"/>
                <w:szCs w:val="24"/>
              </w:rPr>
            </w:pPr>
          </w:p>
        </w:tc>
        <w:tc>
          <w:tcPr>
            <w:tcW w:w="1843" w:type="dxa"/>
          </w:tcPr>
          <w:p w:rsidR="00103737" w:rsidRPr="00CF5542" w:rsidRDefault="00103737" w:rsidP="007B6E44">
            <w:pPr>
              <w:tabs>
                <w:tab w:val="left" w:pos="708"/>
                <w:tab w:val="right" w:leader="underscore" w:pos="9639"/>
              </w:tabs>
              <w:contextualSpacing/>
              <w:rPr>
                <w:rFonts w:ascii="Times New Roman" w:hAnsi="Times New Roman" w:cs="Times New Roman"/>
                <w:sz w:val="24"/>
                <w:szCs w:val="24"/>
              </w:rPr>
            </w:pPr>
          </w:p>
        </w:tc>
        <w:tc>
          <w:tcPr>
            <w:tcW w:w="1843" w:type="dxa"/>
            <w:vMerge/>
            <w:vAlign w:val="center"/>
          </w:tcPr>
          <w:p w:rsidR="00103737" w:rsidRPr="00CF5542" w:rsidRDefault="00103737" w:rsidP="007B6E44">
            <w:pPr>
              <w:tabs>
                <w:tab w:val="left" w:pos="708"/>
                <w:tab w:val="right" w:leader="underscore" w:pos="9639"/>
              </w:tabs>
              <w:contextualSpacing/>
              <w:rPr>
                <w:rFonts w:ascii="Times New Roman" w:hAnsi="Times New Roman" w:cs="Times New Roman"/>
                <w:sz w:val="24"/>
                <w:szCs w:val="24"/>
              </w:rPr>
            </w:pPr>
          </w:p>
        </w:tc>
        <w:tc>
          <w:tcPr>
            <w:tcW w:w="1843" w:type="dxa"/>
            <w:vMerge/>
            <w:vAlign w:val="center"/>
          </w:tcPr>
          <w:p w:rsidR="00103737" w:rsidRPr="00CF5542" w:rsidRDefault="00103737" w:rsidP="007B6E44">
            <w:pPr>
              <w:pStyle w:val="a5"/>
              <w:ind w:left="0"/>
              <w:rPr>
                <w:rFonts w:ascii="Times New Roman" w:hAnsi="Times New Roman" w:cs="Times New Roman"/>
                <w:sz w:val="24"/>
                <w:szCs w:val="24"/>
              </w:rPr>
            </w:pPr>
          </w:p>
        </w:tc>
      </w:tr>
    </w:tbl>
    <w:p w:rsidR="009B48AA" w:rsidRPr="00CF5542" w:rsidRDefault="009B48AA" w:rsidP="009B48AA">
      <w:pPr>
        <w:pStyle w:val="a5"/>
        <w:spacing w:after="0" w:line="240" w:lineRule="auto"/>
        <w:ind w:left="1713"/>
        <w:rPr>
          <w:rFonts w:ascii="Times New Roman" w:hAnsi="Times New Roman" w:cs="Times New Roman"/>
          <w:b/>
          <w:sz w:val="24"/>
          <w:szCs w:val="24"/>
        </w:rPr>
      </w:pPr>
    </w:p>
    <w:p w:rsidR="009B48AA" w:rsidRPr="00CF5542" w:rsidRDefault="009B48AA" w:rsidP="009B48AA">
      <w:pPr>
        <w:spacing w:after="0" w:line="240" w:lineRule="auto"/>
        <w:ind w:left="993"/>
        <w:rPr>
          <w:rFonts w:ascii="Times New Roman" w:hAnsi="Times New Roman" w:cs="Times New Roman"/>
          <w:b/>
          <w:sz w:val="24"/>
          <w:szCs w:val="24"/>
        </w:rPr>
      </w:pPr>
    </w:p>
    <w:p w:rsidR="009B48AA" w:rsidRPr="00CF5542" w:rsidRDefault="009B48AA" w:rsidP="009B48AA">
      <w:pPr>
        <w:spacing w:after="0" w:line="240" w:lineRule="auto"/>
        <w:ind w:left="993"/>
        <w:rPr>
          <w:rFonts w:ascii="Times New Roman" w:hAnsi="Times New Roman" w:cs="Times New Roman"/>
          <w:b/>
          <w:sz w:val="24"/>
          <w:szCs w:val="24"/>
        </w:rPr>
      </w:pPr>
      <w:r w:rsidRPr="00CF5542">
        <w:rPr>
          <w:rFonts w:ascii="Times New Roman" w:hAnsi="Times New Roman" w:cs="Times New Roman"/>
          <w:b/>
          <w:sz w:val="24"/>
          <w:szCs w:val="24"/>
        </w:rPr>
        <w:t>2.2.Основное содержание промежуточной(</w:t>
      </w:r>
      <w:proofErr w:type="spellStart"/>
      <w:r w:rsidRPr="00CF5542">
        <w:rPr>
          <w:rFonts w:ascii="Times New Roman" w:hAnsi="Times New Roman" w:cs="Times New Roman"/>
          <w:b/>
          <w:sz w:val="24"/>
          <w:szCs w:val="24"/>
        </w:rPr>
        <w:t>ых</w:t>
      </w:r>
      <w:proofErr w:type="spellEnd"/>
      <w:r w:rsidRPr="00CF5542">
        <w:rPr>
          <w:rFonts w:ascii="Times New Roman" w:hAnsi="Times New Roman" w:cs="Times New Roman"/>
          <w:b/>
          <w:sz w:val="24"/>
          <w:szCs w:val="24"/>
        </w:rPr>
        <w:t>) аттестации(</w:t>
      </w:r>
      <w:proofErr w:type="spellStart"/>
      <w:r w:rsidRPr="00CF5542">
        <w:rPr>
          <w:rFonts w:ascii="Times New Roman" w:hAnsi="Times New Roman" w:cs="Times New Roman"/>
          <w:b/>
          <w:sz w:val="24"/>
          <w:szCs w:val="24"/>
        </w:rPr>
        <w:t>ий</w:t>
      </w:r>
      <w:proofErr w:type="spellEnd"/>
      <w:r w:rsidRPr="00CF5542">
        <w:rPr>
          <w:rFonts w:ascii="Times New Roman" w:hAnsi="Times New Roman" w:cs="Times New Roman"/>
          <w:b/>
          <w:sz w:val="24"/>
          <w:szCs w:val="24"/>
        </w:rPr>
        <w:t>) студентов</w:t>
      </w:r>
    </w:p>
    <w:p w:rsidR="009B48AA" w:rsidRPr="00CF5542" w:rsidRDefault="009B48AA" w:rsidP="009B48AA">
      <w:pPr>
        <w:pStyle w:val="a5"/>
        <w:spacing w:after="0" w:line="240" w:lineRule="auto"/>
        <w:ind w:left="0"/>
        <w:jc w:val="center"/>
        <w:rPr>
          <w:rFonts w:ascii="Times New Roman" w:hAnsi="Times New Roman" w:cs="Times New Roman"/>
          <w:sz w:val="24"/>
          <w:szCs w:val="24"/>
        </w:rPr>
      </w:pPr>
    </w:p>
    <w:tbl>
      <w:tblPr>
        <w:tblStyle w:val="a4"/>
        <w:tblW w:w="0" w:type="auto"/>
        <w:tblInd w:w="250" w:type="dxa"/>
        <w:tblLook w:val="04A0"/>
      </w:tblPr>
      <w:tblGrid>
        <w:gridCol w:w="1609"/>
        <w:gridCol w:w="2668"/>
        <w:gridCol w:w="2150"/>
        <w:gridCol w:w="2150"/>
        <w:gridCol w:w="2150"/>
      </w:tblGrid>
      <w:tr w:rsidR="009B48AA" w:rsidRPr="00CF5542" w:rsidTr="007B6E44">
        <w:tc>
          <w:tcPr>
            <w:tcW w:w="1609" w:type="dxa"/>
            <w:vMerge w:val="restart"/>
            <w:vAlign w:val="center"/>
          </w:tcPr>
          <w:p w:rsidR="009B48AA" w:rsidRPr="00CF5542" w:rsidRDefault="009B48AA" w:rsidP="007B6E44">
            <w:pPr>
              <w:pStyle w:val="a5"/>
              <w:ind w:left="0"/>
              <w:jc w:val="center"/>
              <w:rPr>
                <w:rFonts w:ascii="Times New Roman" w:hAnsi="Times New Roman" w:cs="Times New Roman"/>
                <w:sz w:val="24"/>
                <w:szCs w:val="24"/>
              </w:rPr>
            </w:pPr>
            <w:r w:rsidRPr="00CF5542">
              <w:rPr>
                <w:rFonts w:ascii="Times New Roman" w:hAnsi="Times New Roman" w:cs="Times New Roman"/>
                <w:sz w:val="24"/>
                <w:szCs w:val="24"/>
              </w:rPr>
              <w:t>Коды</w:t>
            </w:r>
          </w:p>
          <w:p w:rsidR="009B48AA" w:rsidRPr="00CF5542" w:rsidRDefault="009B48AA" w:rsidP="007B6E44">
            <w:pPr>
              <w:pStyle w:val="a5"/>
              <w:ind w:left="0"/>
              <w:jc w:val="center"/>
              <w:rPr>
                <w:rFonts w:ascii="Times New Roman" w:hAnsi="Times New Roman" w:cs="Times New Roman"/>
                <w:sz w:val="24"/>
                <w:szCs w:val="24"/>
              </w:rPr>
            </w:pPr>
            <w:r w:rsidRPr="00CF5542">
              <w:rPr>
                <w:rFonts w:ascii="Times New Roman" w:hAnsi="Times New Roman" w:cs="Times New Roman"/>
                <w:sz w:val="24"/>
                <w:szCs w:val="24"/>
              </w:rPr>
              <w:t>Компетенций</w:t>
            </w:r>
          </w:p>
        </w:tc>
        <w:tc>
          <w:tcPr>
            <w:tcW w:w="2668" w:type="dxa"/>
            <w:vMerge w:val="restart"/>
            <w:vAlign w:val="center"/>
          </w:tcPr>
          <w:p w:rsidR="009B48AA" w:rsidRPr="00AE7E5F" w:rsidRDefault="009B48AA" w:rsidP="007B6E44">
            <w:pPr>
              <w:pStyle w:val="a5"/>
              <w:ind w:left="0"/>
              <w:jc w:val="center"/>
              <w:rPr>
                <w:rFonts w:ascii="Times New Roman" w:hAnsi="Times New Roman" w:cs="Times New Roman"/>
                <w:sz w:val="24"/>
                <w:szCs w:val="24"/>
              </w:rPr>
            </w:pPr>
            <w:r w:rsidRPr="00AE7E5F">
              <w:rPr>
                <w:rFonts w:ascii="Times New Roman" w:hAnsi="Times New Roman" w:cs="Times New Roman"/>
                <w:sz w:val="24"/>
                <w:szCs w:val="24"/>
              </w:rPr>
              <w:t>Совокупность ожидаемых результатов образования студентов в форме компетенций по завершении модуля/</w:t>
            </w:r>
          </w:p>
          <w:p w:rsidR="009B48AA" w:rsidRPr="00AE7E5F" w:rsidRDefault="009B48AA" w:rsidP="007B6E44">
            <w:pPr>
              <w:pStyle w:val="a5"/>
              <w:ind w:left="0"/>
              <w:jc w:val="center"/>
              <w:rPr>
                <w:rFonts w:ascii="Times New Roman" w:hAnsi="Times New Roman" w:cs="Times New Roman"/>
                <w:sz w:val="24"/>
                <w:szCs w:val="24"/>
              </w:rPr>
            </w:pPr>
            <w:r w:rsidRPr="00AE7E5F">
              <w:rPr>
                <w:rFonts w:ascii="Times New Roman" w:hAnsi="Times New Roman" w:cs="Times New Roman"/>
                <w:sz w:val="24"/>
                <w:szCs w:val="24"/>
              </w:rPr>
              <w:t>освоения дисциплины</w:t>
            </w:r>
          </w:p>
        </w:tc>
        <w:tc>
          <w:tcPr>
            <w:tcW w:w="6450" w:type="dxa"/>
            <w:gridSpan w:val="3"/>
            <w:vAlign w:val="center"/>
          </w:tcPr>
          <w:p w:rsidR="009B48AA" w:rsidRPr="00CF5542" w:rsidRDefault="009B48AA" w:rsidP="007B6E44">
            <w:pPr>
              <w:pStyle w:val="a5"/>
              <w:ind w:left="0"/>
              <w:jc w:val="center"/>
              <w:rPr>
                <w:rFonts w:ascii="Times New Roman" w:hAnsi="Times New Roman" w:cs="Times New Roman"/>
                <w:sz w:val="24"/>
                <w:szCs w:val="24"/>
              </w:rPr>
            </w:pPr>
            <w:r w:rsidRPr="00CF5542">
              <w:rPr>
                <w:rFonts w:ascii="Times New Roman" w:hAnsi="Times New Roman" w:cs="Times New Roman"/>
                <w:sz w:val="24"/>
                <w:szCs w:val="24"/>
              </w:rPr>
              <w:t>Содержание оценочных заданий для выявления сформированности компетенций у студентов по завершении модуля/освоения дисциплины</w:t>
            </w:r>
          </w:p>
        </w:tc>
      </w:tr>
      <w:tr w:rsidR="009B48AA" w:rsidRPr="00CF5542" w:rsidTr="007B6E44">
        <w:tc>
          <w:tcPr>
            <w:tcW w:w="1609" w:type="dxa"/>
            <w:vMerge/>
            <w:vAlign w:val="center"/>
          </w:tcPr>
          <w:p w:rsidR="009B48AA" w:rsidRPr="00CF5542" w:rsidRDefault="009B48AA" w:rsidP="007B6E44">
            <w:pPr>
              <w:pStyle w:val="a5"/>
              <w:ind w:left="0"/>
              <w:jc w:val="center"/>
              <w:rPr>
                <w:rFonts w:ascii="Times New Roman" w:hAnsi="Times New Roman" w:cs="Times New Roman"/>
                <w:b/>
                <w:sz w:val="24"/>
                <w:szCs w:val="24"/>
              </w:rPr>
            </w:pPr>
          </w:p>
        </w:tc>
        <w:tc>
          <w:tcPr>
            <w:tcW w:w="2668" w:type="dxa"/>
            <w:vMerge/>
            <w:vAlign w:val="center"/>
          </w:tcPr>
          <w:p w:rsidR="009B48AA" w:rsidRPr="00AE7E5F" w:rsidRDefault="009B48AA" w:rsidP="007B6E44">
            <w:pPr>
              <w:pStyle w:val="a5"/>
              <w:ind w:left="0"/>
              <w:jc w:val="center"/>
              <w:rPr>
                <w:rFonts w:ascii="Times New Roman" w:hAnsi="Times New Roman" w:cs="Times New Roman"/>
                <w:b/>
                <w:sz w:val="24"/>
                <w:szCs w:val="24"/>
              </w:rPr>
            </w:pPr>
          </w:p>
        </w:tc>
        <w:tc>
          <w:tcPr>
            <w:tcW w:w="2150" w:type="dxa"/>
            <w:vAlign w:val="center"/>
          </w:tcPr>
          <w:p w:rsidR="009B48AA" w:rsidRPr="00CF5542" w:rsidRDefault="009B48AA" w:rsidP="007B6E44">
            <w:pPr>
              <w:pStyle w:val="a5"/>
              <w:ind w:left="0"/>
              <w:jc w:val="center"/>
              <w:rPr>
                <w:rFonts w:ascii="Times New Roman" w:hAnsi="Times New Roman" w:cs="Times New Roman"/>
                <w:sz w:val="24"/>
                <w:szCs w:val="24"/>
              </w:rPr>
            </w:pPr>
            <w:r w:rsidRPr="00CF5542">
              <w:rPr>
                <w:rFonts w:ascii="Times New Roman" w:hAnsi="Times New Roman" w:cs="Times New Roman"/>
                <w:sz w:val="24"/>
                <w:szCs w:val="24"/>
              </w:rPr>
              <w:t>Базовый уровень</w:t>
            </w:r>
          </w:p>
        </w:tc>
        <w:tc>
          <w:tcPr>
            <w:tcW w:w="2150" w:type="dxa"/>
            <w:vAlign w:val="center"/>
          </w:tcPr>
          <w:p w:rsidR="009B48AA" w:rsidRPr="00CF5542" w:rsidRDefault="009B48AA" w:rsidP="007B6E44">
            <w:pPr>
              <w:pStyle w:val="a5"/>
              <w:ind w:left="0"/>
              <w:jc w:val="center"/>
              <w:rPr>
                <w:rFonts w:ascii="Times New Roman" w:hAnsi="Times New Roman" w:cs="Times New Roman"/>
                <w:sz w:val="24"/>
                <w:szCs w:val="24"/>
              </w:rPr>
            </w:pPr>
            <w:r w:rsidRPr="00CF5542">
              <w:rPr>
                <w:rFonts w:ascii="Times New Roman" w:hAnsi="Times New Roman" w:cs="Times New Roman"/>
                <w:sz w:val="24"/>
                <w:szCs w:val="24"/>
              </w:rPr>
              <w:t>Продвинутый уровень</w:t>
            </w:r>
          </w:p>
        </w:tc>
        <w:tc>
          <w:tcPr>
            <w:tcW w:w="2150" w:type="dxa"/>
            <w:vAlign w:val="center"/>
          </w:tcPr>
          <w:p w:rsidR="009B48AA" w:rsidRPr="00CF5542" w:rsidRDefault="009B48AA" w:rsidP="007B6E44">
            <w:pPr>
              <w:pStyle w:val="a5"/>
              <w:ind w:left="0"/>
              <w:jc w:val="center"/>
              <w:rPr>
                <w:rFonts w:ascii="Times New Roman" w:hAnsi="Times New Roman" w:cs="Times New Roman"/>
                <w:sz w:val="24"/>
                <w:szCs w:val="24"/>
              </w:rPr>
            </w:pPr>
            <w:r w:rsidRPr="00CF5542">
              <w:rPr>
                <w:rFonts w:ascii="Times New Roman" w:hAnsi="Times New Roman" w:cs="Times New Roman"/>
                <w:sz w:val="24"/>
                <w:szCs w:val="24"/>
              </w:rPr>
              <w:t>Высокий уровень</w:t>
            </w:r>
          </w:p>
        </w:tc>
      </w:tr>
      <w:tr w:rsidR="009B48AA" w:rsidRPr="00CF5542" w:rsidTr="007B6E44">
        <w:tc>
          <w:tcPr>
            <w:tcW w:w="1609" w:type="dxa"/>
            <w:vAlign w:val="center"/>
          </w:tcPr>
          <w:p w:rsidR="009B48AA" w:rsidRPr="00CF5542" w:rsidRDefault="009B48AA" w:rsidP="007B6E44">
            <w:pPr>
              <w:pStyle w:val="a5"/>
              <w:ind w:left="0"/>
              <w:jc w:val="center"/>
              <w:rPr>
                <w:rFonts w:ascii="Times New Roman" w:hAnsi="Times New Roman" w:cs="Times New Roman"/>
                <w:b/>
                <w:sz w:val="24"/>
                <w:szCs w:val="24"/>
              </w:rPr>
            </w:pPr>
            <w:r w:rsidRPr="00CF5542">
              <w:rPr>
                <w:rFonts w:ascii="Times New Roman" w:hAnsi="Times New Roman" w:cs="Times New Roman"/>
                <w:b/>
                <w:sz w:val="24"/>
                <w:szCs w:val="24"/>
              </w:rPr>
              <w:t>ОК</w:t>
            </w:r>
          </w:p>
        </w:tc>
        <w:tc>
          <w:tcPr>
            <w:tcW w:w="2668" w:type="dxa"/>
            <w:vAlign w:val="center"/>
          </w:tcPr>
          <w:p w:rsidR="009B48AA" w:rsidRPr="00AE7E5F" w:rsidRDefault="009B48AA" w:rsidP="007B6E44">
            <w:pPr>
              <w:pStyle w:val="a5"/>
              <w:ind w:left="0"/>
              <w:jc w:val="center"/>
              <w:rPr>
                <w:rFonts w:ascii="Times New Roman" w:hAnsi="Times New Roman" w:cs="Times New Roman"/>
                <w:b/>
                <w:sz w:val="24"/>
                <w:szCs w:val="24"/>
              </w:rPr>
            </w:pPr>
          </w:p>
        </w:tc>
        <w:tc>
          <w:tcPr>
            <w:tcW w:w="2150" w:type="dxa"/>
            <w:vAlign w:val="center"/>
          </w:tcPr>
          <w:p w:rsidR="009B48AA" w:rsidRPr="00CF5542" w:rsidRDefault="009B48AA" w:rsidP="007B6E44">
            <w:pPr>
              <w:pStyle w:val="a5"/>
              <w:ind w:left="0"/>
              <w:jc w:val="center"/>
              <w:rPr>
                <w:rFonts w:ascii="Times New Roman" w:hAnsi="Times New Roman" w:cs="Times New Roman"/>
                <w:b/>
                <w:sz w:val="24"/>
                <w:szCs w:val="24"/>
              </w:rPr>
            </w:pPr>
          </w:p>
        </w:tc>
        <w:tc>
          <w:tcPr>
            <w:tcW w:w="2150" w:type="dxa"/>
            <w:vAlign w:val="center"/>
          </w:tcPr>
          <w:p w:rsidR="009B48AA" w:rsidRPr="00CF5542" w:rsidRDefault="009B48AA" w:rsidP="007B6E44">
            <w:pPr>
              <w:pStyle w:val="a5"/>
              <w:ind w:left="0"/>
              <w:jc w:val="center"/>
              <w:rPr>
                <w:rFonts w:ascii="Times New Roman" w:hAnsi="Times New Roman" w:cs="Times New Roman"/>
                <w:b/>
                <w:sz w:val="24"/>
                <w:szCs w:val="24"/>
              </w:rPr>
            </w:pPr>
          </w:p>
        </w:tc>
        <w:tc>
          <w:tcPr>
            <w:tcW w:w="2150" w:type="dxa"/>
            <w:vAlign w:val="center"/>
          </w:tcPr>
          <w:p w:rsidR="009B48AA" w:rsidRPr="00CF5542" w:rsidRDefault="009B48AA" w:rsidP="007B6E44">
            <w:pPr>
              <w:pStyle w:val="a5"/>
              <w:ind w:left="0"/>
              <w:jc w:val="center"/>
              <w:rPr>
                <w:rFonts w:ascii="Times New Roman" w:hAnsi="Times New Roman" w:cs="Times New Roman"/>
                <w:b/>
                <w:sz w:val="24"/>
                <w:szCs w:val="24"/>
              </w:rPr>
            </w:pPr>
          </w:p>
        </w:tc>
      </w:tr>
      <w:tr w:rsidR="009B48AA" w:rsidRPr="00CF5542" w:rsidTr="007B6E44">
        <w:tc>
          <w:tcPr>
            <w:tcW w:w="1609" w:type="dxa"/>
            <w:vAlign w:val="center"/>
          </w:tcPr>
          <w:p w:rsidR="009B48AA" w:rsidRPr="00CF5542" w:rsidRDefault="009B48AA" w:rsidP="007B6E44">
            <w:pPr>
              <w:pStyle w:val="a5"/>
              <w:ind w:left="0"/>
              <w:rPr>
                <w:rFonts w:ascii="Times New Roman" w:hAnsi="Times New Roman" w:cs="Times New Roman"/>
                <w:iCs/>
                <w:smallCaps/>
                <w:sz w:val="24"/>
                <w:szCs w:val="24"/>
              </w:rPr>
            </w:pPr>
            <w:r w:rsidRPr="00CF5542">
              <w:rPr>
                <w:rFonts w:ascii="Times New Roman" w:hAnsi="Times New Roman" w:cs="Times New Roman"/>
                <w:sz w:val="24"/>
                <w:szCs w:val="24"/>
              </w:rPr>
              <w:t>ОК-3</w:t>
            </w:r>
            <w:r w:rsidR="00AE7E5F">
              <w:rPr>
                <w:rFonts w:ascii="Times New Roman" w:hAnsi="Times New Roman" w:cs="Times New Roman"/>
                <w:sz w:val="24"/>
                <w:szCs w:val="24"/>
              </w:rPr>
              <w:t>;</w:t>
            </w:r>
          </w:p>
          <w:p w:rsidR="009B48AA" w:rsidRPr="00CF5542" w:rsidRDefault="009B48AA" w:rsidP="007B6E44">
            <w:pPr>
              <w:pStyle w:val="a5"/>
              <w:ind w:left="0"/>
              <w:rPr>
                <w:rFonts w:ascii="Times New Roman" w:hAnsi="Times New Roman" w:cs="Times New Roman"/>
                <w:sz w:val="24"/>
                <w:szCs w:val="24"/>
              </w:rPr>
            </w:pPr>
            <w:r w:rsidRPr="00CF5542">
              <w:rPr>
                <w:rFonts w:ascii="Times New Roman" w:hAnsi="Times New Roman" w:cs="Times New Roman"/>
                <w:sz w:val="24"/>
                <w:szCs w:val="24"/>
              </w:rPr>
              <w:t>ОПК-1</w:t>
            </w:r>
          </w:p>
          <w:p w:rsidR="009B48AA" w:rsidRPr="00CF5542" w:rsidRDefault="009B48AA" w:rsidP="007B6E44">
            <w:pPr>
              <w:pStyle w:val="a5"/>
              <w:ind w:left="0"/>
              <w:rPr>
                <w:rFonts w:ascii="Times New Roman" w:hAnsi="Times New Roman" w:cs="Times New Roman"/>
                <w:sz w:val="24"/>
                <w:szCs w:val="24"/>
              </w:rPr>
            </w:pPr>
          </w:p>
        </w:tc>
        <w:tc>
          <w:tcPr>
            <w:tcW w:w="2668" w:type="dxa"/>
            <w:vAlign w:val="center"/>
          </w:tcPr>
          <w:p w:rsidR="00FA1469" w:rsidRPr="00AE7E5F" w:rsidRDefault="00FA1469" w:rsidP="00FA1469">
            <w:pPr>
              <w:jc w:val="both"/>
              <w:rPr>
                <w:rFonts w:ascii="Times New Roman" w:hAnsi="Times New Roman" w:cs="Times New Roman"/>
                <w:sz w:val="24"/>
                <w:szCs w:val="24"/>
              </w:rPr>
            </w:pPr>
            <w:r w:rsidRPr="00AE7E5F">
              <w:rPr>
                <w:rFonts w:ascii="Times New Roman" w:hAnsi="Times New Roman" w:cs="Times New Roman"/>
                <w:sz w:val="24"/>
                <w:szCs w:val="24"/>
              </w:rPr>
              <w:t>- готовность к саморазвитию, самореализации, испол</w:t>
            </w:r>
            <w:r w:rsidR="00804E07">
              <w:rPr>
                <w:rFonts w:ascii="Times New Roman" w:hAnsi="Times New Roman" w:cs="Times New Roman"/>
                <w:sz w:val="24"/>
                <w:szCs w:val="24"/>
              </w:rPr>
              <w:t>ьзованию творческого потенциала;</w:t>
            </w:r>
            <w:bookmarkStart w:id="0" w:name="_GoBack"/>
            <w:bookmarkEnd w:id="0"/>
          </w:p>
          <w:p w:rsidR="00FA1469" w:rsidRPr="00AE7E5F" w:rsidRDefault="00FA1469" w:rsidP="00FA1469">
            <w:pPr>
              <w:jc w:val="both"/>
              <w:rPr>
                <w:rFonts w:ascii="Times New Roman" w:hAnsi="Times New Roman" w:cs="Times New Roman"/>
                <w:sz w:val="24"/>
                <w:szCs w:val="24"/>
              </w:rPr>
            </w:pPr>
            <w:r w:rsidRPr="00AE7E5F">
              <w:rPr>
                <w:rFonts w:ascii="Times New Roman" w:hAnsi="Times New Roman" w:cs="Times New Roman"/>
                <w:sz w:val="24"/>
                <w:szCs w:val="24"/>
              </w:rPr>
              <w:t xml:space="preserve">- готовность к коммуникации в устной и письменной </w:t>
            </w:r>
            <w:proofErr w:type="gramStart"/>
            <w:r w:rsidRPr="00AE7E5F">
              <w:rPr>
                <w:rFonts w:ascii="Times New Roman" w:hAnsi="Times New Roman" w:cs="Times New Roman"/>
                <w:sz w:val="24"/>
                <w:szCs w:val="24"/>
              </w:rPr>
              <w:t>формах</w:t>
            </w:r>
            <w:proofErr w:type="gramEnd"/>
            <w:r w:rsidRPr="00AE7E5F">
              <w:rPr>
                <w:rFonts w:ascii="Times New Roman" w:hAnsi="Times New Roman" w:cs="Times New Roman"/>
                <w:sz w:val="24"/>
                <w:szCs w:val="24"/>
              </w:rPr>
              <w:t xml:space="preserve"> на русском и иностранном языках для решения задач в профессиональной деятельности.</w:t>
            </w:r>
          </w:p>
          <w:p w:rsidR="009B48AA" w:rsidRPr="00AE7E5F" w:rsidRDefault="009B48AA" w:rsidP="00FA1469">
            <w:pPr>
              <w:jc w:val="both"/>
              <w:rPr>
                <w:rFonts w:ascii="Times New Roman" w:hAnsi="Times New Roman" w:cs="Times New Roman"/>
                <w:sz w:val="24"/>
                <w:szCs w:val="24"/>
              </w:rPr>
            </w:pPr>
          </w:p>
        </w:tc>
        <w:tc>
          <w:tcPr>
            <w:tcW w:w="2150" w:type="dxa"/>
            <w:vAlign w:val="center"/>
          </w:tcPr>
          <w:p w:rsidR="00FA1469" w:rsidRDefault="00FA1469" w:rsidP="007B6E44">
            <w:pPr>
              <w:pStyle w:val="a5"/>
              <w:ind w:left="0"/>
              <w:jc w:val="both"/>
              <w:rPr>
                <w:rFonts w:ascii="Times New Roman" w:hAnsi="Times New Roman" w:cs="Times New Roman"/>
                <w:sz w:val="24"/>
                <w:szCs w:val="24"/>
              </w:rPr>
            </w:pPr>
          </w:p>
          <w:p w:rsidR="009B48AA" w:rsidRPr="00CF5542" w:rsidRDefault="009B48AA" w:rsidP="007B6E44">
            <w:pPr>
              <w:pStyle w:val="a5"/>
              <w:ind w:left="0"/>
              <w:jc w:val="both"/>
              <w:rPr>
                <w:rFonts w:ascii="Times New Roman" w:hAnsi="Times New Roman" w:cs="Times New Roman"/>
                <w:sz w:val="24"/>
                <w:szCs w:val="24"/>
              </w:rPr>
            </w:pPr>
            <w:r w:rsidRPr="00CF5542">
              <w:rPr>
                <w:rFonts w:ascii="Times New Roman" w:hAnsi="Times New Roman" w:cs="Times New Roman"/>
                <w:sz w:val="24"/>
                <w:szCs w:val="24"/>
              </w:rPr>
              <w:t>Зачет, экзамен</w:t>
            </w:r>
          </w:p>
          <w:p w:rsidR="009B48AA" w:rsidRPr="00CF5542" w:rsidRDefault="009B48AA" w:rsidP="007B6E44">
            <w:pPr>
              <w:pStyle w:val="a5"/>
              <w:ind w:left="0"/>
              <w:jc w:val="both"/>
              <w:rPr>
                <w:rFonts w:ascii="Times New Roman" w:hAnsi="Times New Roman" w:cs="Times New Roman"/>
                <w:sz w:val="24"/>
                <w:szCs w:val="24"/>
              </w:rPr>
            </w:pPr>
            <w:r w:rsidRPr="00CF5542">
              <w:rPr>
                <w:rFonts w:ascii="Times New Roman" w:hAnsi="Times New Roman" w:cs="Times New Roman"/>
                <w:sz w:val="24"/>
                <w:szCs w:val="24"/>
              </w:rPr>
              <w:t>(устная форма)</w:t>
            </w:r>
          </w:p>
          <w:p w:rsidR="009B48AA" w:rsidRPr="00CF5542" w:rsidRDefault="009B48AA" w:rsidP="007B6E44">
            <w:pPr>
              <w:pStyle w:val="a5"/>
              <w:ind w:left="0"/>
              <w:rPr>
                <w:rFonts w:ascii="Times New Roman" w:hAnsi="Times New Roman" w:cs="Times New Roman"/>
                <w:sz w:val="24"/>
                <w:szCs w:val="24"/>
              </w:rPr>
            </w:pPr>
            <w:r w:rsidRPr="00CF5542">
              <w:rPr>
                <w:rFonts w:ascii="Times New Roman" w:hAnsi="Times New Roman" w:cs="Times New Roman"/>
                <w:sz w:val="24"/>
                <w:szCs w:val="24"/>
              </w:rPr>
              <w:t xml:space="preserve">Индивидуальное задание </w:t>
            </w:r>
          </w:p>
        </w:tc>
        <w:tc>
          <w:tcPr>
            <w:tcW w:w="2150" w:type="dxa"/>
            <w:vAlign w:val="center"/>
          </w:tcPr>
          <w:p w:rsidR="00FA1469" w:rsidRDefault="00FA1469" w:rsidP="007B6E44">
            <w:pPr>
              <w:pStyle w:val="a5"/>
              <w:ind w:left="0"/>
              <w:jc w:val="both"/>
              <w:rPr>
                <w:rFonts w:ascii="Times New Roman" w:hAnsi="Times New Roman" w:cs="Times New Roman"/>
                <w:sz w:val="24"/>
                <w:szCs w:val="24"/>
              </w:rPr>
            </w:pPr>
          </w:p>
          <w:p w:rsidR="009B48AA" w:rsidRPr="00CF5542" w:rsidRDefault="009B48AA" w:rsidP="007B6E44">
            <w:pPr>
              <w:pStyle w:val="a5"/>
              <w:ind w:left="0"/>
              <w:jc w:val="both"/>
              <w:rPr>
                <w:rFonts w:ascii="Times New Roman" w:hAnsi="Times New Roman" w:cs="Times New Roman"/>
                <w:sz w:val="24"/>
                <w:szCs w:val="24"/>
              </w:rPr>
            </w:pPr>
            <w:r w:rsidRPr="00CF5542">
              <w:rPr>
                <w:rFonts w:ascii="Times New Roman" w:hAnsi="Times New Roman" w:cs="Times New Roman"/>
                <w:sz w:val="24"/>
                <w:szCs w:val="24"/>
              </w:rPr>
              <w:t>Зачет, экзамен</w:t>
            </w:r>
          </w:p>
          <w:p w:rsidR="009B48AA" w:rsidRPr="00CF5542" w:rsidRDefault="009B48AA" w:rsidP="007B6E44">
            <w:pPr>
              <w:pStyle w:val="a5"/>
              <w:ind w:left="0"/>
              <w:jc w:val="both"/>
              <w:rPr>
                <w:rFonts w:ascii="Times New Roman" w:hAnsi="Times New Roman" w:cs="Times New Roman"/>
                <w:sz w:val="24"/>
                <w:szCs w:val="24"/>
              </w:rPr>
            </w:pPr>
            <w:r w:rsidRPr="00CF5542">
              <w:rPr>
                <w:rFonts w:ascii="Times New Roman" w:hAnsi="Times New Roman" w:cs="Times New Roman"/>
                <w:sz w:val="24"/>
                <w:szCs w:val="24"/>
              </w:rPr>
              <w:t>(устная форма)</w:t>
            </w:r>
          </w:p>
          <w:p w:rsidR="009B48AA" w:rsidRPr="00CF5542" w:rsidRDefault="009B48AA" w:rsidP="007B6E44">
            <w:pPr>
              <w:pStyle w:val="a5"/>
              <w:ind w:left="0"/>
              <w:jc w:val="center"/>
              <w:rPr>
                <w:rFonts w:ascii="Times New Roman" w:hAnsi="Times New Roman" w:cs="Times New Roman"/>
                <w:sz w:val="24"/>
                <w:szCs w:val="24"/>
              </w:rPr>
            </w:pPr>
            <w:r w:rsidRPr="00CF5542">
              <w:rPr>
                <w:rFonts w:ascii="Times New Roman" w:hAnsi="Times New Roman" w:cs="Times New Roman"/>
                <w:sz w:val="24"/>
                <w:szCs w:val="24"/>
              </w:rPr>
              <w:t xml:space="preserve">Индивидуальное задание </w:t>
            </w:r>
          </w:p>
        </w:tc>
        <w:tc>
          <w:tcPr>
            <w:tcW w:w="2150" w:type="dxa"/>
            <w:vAlign w:val="center"/>
          </w:tcPr>
          <w:p w:rsidR="00FA1469" w:rsidRDefault="00FA1469" w:rsidP="007B6E44">
            <w:pPr>
              <w:pStyle w:val="a5"/>
              <w:ind w:left="0"/>
              <w:jc w:val="both"/>
              <w:rPr>
                <w:rFonts w:ascii="Times New Roman" w:hAnsi="Times New Roman" w:cs="Times New Roman"/>
                <w:sz w:val="24"/>
                <w:szCs w:val="24"/>
              </w:rPr>
            </w:pPr>
          </w:p>
          <w:p w:rsidR="009B48AA" w:rsidRPr="00CF5542" w:rsidRDefault="009B48AA" w:rsidP="007B6E44">
            <w:pPr>
              <w:pStyle w:val="a5"/>
              <w:ind w:left="0"/>
              <w:jc w:val="both"/>
              <w:rPr>
                <w:rFonts w:ascii="Times New Roman" w:hAnsi="Times New Roman" w:cs="Times New Roman"/>
                <w:sz w:val="24"/>
                <w:szCs w:val="24"/>
              </w:rPr>
            </w:pPr>
            <w:r w:rsidRPr="00CF5542">
              <w:rPr>
                <w:rFonts w:ascii="Times New Roman" w:hAnsi="Times New Roman" w:cs="Times New Roman"/>
                <w:sz w:val="24"/>
                <w:szCs w:val="24"/>
              </w:rPr>
              <w:t>Зачет, экзамен</w:t>
            </w:r>
          </w:p>
          <w:p w:rsidR="009B48AA" w:rsidRPr="00CF5542" w:rsidRDefault="009B48AA" w:rsidP="007B6E44">
            <w:pPr>
              <w:pStyle w:val="a5"/>
              <w:ind w:left="0"/>
              <w:jc w:val="both"/>
              <w:rPr>
                <w:rFonts w:ascii="Times New Roman" w:hAnsi="Times New Roman" w:cs="Times New Roman"/>
                <w:sz w:val="24"/>
                <w:szCs w:val="24"/>
              </w:rPr>
            </w:pPr>
            <w:r w:rsidRPr="00CF5542">
              <w:rPr>
                <w:rFonts w:ascii="Times New Roman" w:hAnsi="Times New Roman" w:cs="Times New Roman"/>
                <w:sz w:val="24"/>
                <w:szCs w:val="24"/>
              </w:rPr>
              <w:t>(устная форма)</w:t>
            </w:r>
          </w:p>
          <w:p w:rsidR="009B48AA" w:rsidRPr="00CF5542" w:rsidRDefault="009B48AA" w:rsidP="007B6E44">
            <w:pPr>
              <w:pStyle w:val="a5"/>
              <w:ind w:left="0"/>
              <w:jc w:val="center"/>
              <w:rPr>
                <w:rFonts w:ascii="Times New Roman" w:hAnsi="Times New Roman" w:cs="Times New Roman"/>
                <w:sz w:val="24"/>
                <w:szCs w:val="24"/>
              </w:rPr>
            </w:pPr>
            <w:r w:rsidRPr="00CF5542">
              <w:rPr>
                <w:rFonts w:ascii="Times New Roman" w:hAnsi="Times New Roman" w:cs="Times New Roman"/>
                <w:sz w:val="24"/>
                <w:szCs w:val="24"/>
              </w:rPr>
              <w:t>Индивидуальное задание</w:t>
            </w:r>
          </w:p>
        </w:tc>
      </w:tr>
    </w:tbl>
    <w:p w:rsidR="009B48AA" w:rsidRPr="00CF5542" w:rsidRDefault="009B48AA" w:rsidP="009B48AA">
      <w:pPr>
        <w:outlineLvl w:val="0"/>
        <w:rPr>
          <w:rFonts w:ascii="Times New Roman" w:hAnsi="Times New Roman" w:cs="Times New Roman"/>
          <w:sz w:val="24"/>
          <w:szCs w:val="24"/>
        </w:rPr>
      </w:pPr>
    </w:p>
    <w:p w:rsidR="009B48AA" w:rsidRPr="00CF5542" w:rsidRDefault="009B48AA" w:rsidP="009B48AA">
      <w:pPr>
        <w:pStyle w:val="a5"/>
        <w:tabs>
          <w:tab w:val="left" w:pos="708"/>
          <w:tab w:val="right" w:leader="underscore" w:pos="9639"/>
        </w:tabs>
        <w:spacing w:before="120" w:line="360" w:lineRule="auto"/>
        <w:ind w:left="0" w:firstLine="284"/>
        <w:jc w:val="both"/>
        <w:rPr>
          <w:rFonts w:ascii="Times New Roman" w:hAnsi="Times New Roman" w:cs="Times New Roman"/>
          <w:sz w:val="24"/>
          <w:szCs w:val="24"/>
        </w:rPr>
      </w:pPr>
      <w:r w:rsidRPr="00CF5542">
        <w:rPr>
          <w:rFonts w:ascii="Times New Roman" w:hAnsi="Times New Roman" w:cs="Times New Roman"/>
          <w:b/>
          <w:sz w:val="24"/>
          <w:szCs w:val="24"/>
        </w:rPr>
        <w:t xml:space="preserve">Входной контроль </w:t>
      </w:r>
      <w:r w:rsidRPr="00CF5542">
        <w:rPr>
          <w:rFonts w:ascii="Times New Roman" w:hAnsi="Times New Roman" w:cs="Times New Roman"/>
          <w:sz w:val="24"/>
          <w:szCs w:val="24"/>
        </w:rPr>
        <w:t>осуществляется на первом занятии и направлен на установление уровня владения иностранным языком. Входной контроль предполагает 2 вида заданий:</w:t>
      </w:r>
    </w:p>
    <w:p w:rsidR="009B48AA" w:rsidRPr="00CF5542" w:rsidRDefault="009B48AA" w:rsidP="009B48AA">
      <w:pPr>
        <w:pStyle w:val="a5"/>
        <w:tabs>
          <w:tab w:val="left" w:pos="708"/>
          <w:tab w:val="right" w:leader="underscore" w:pos="9639"/>
        </w:tabs>
        <w:spacing w:before="120" w:line="360" w:lineRule="auto"/>
        <w:ind w:left="0"/>
        <w:jc w:val="both"/>
        <w:rPr>
          <w:rFonts w:ascii="Times New Roman" w:hAnsi="Times New Roman" w:cs="Times New Roman"/>
          <w:i/>
          <w:sz w:val="24"/>
          <w:szCs w:val="24"/>
        </w:rPr>
      </w:pPr>
      <w:r w:rsidRPr="00CF5542">
        <w:rPr>
          <w:rFonts w:ascii="Times New Roman" w:hAnsi="Times New Roman" w:cs="Times New Roman"/>
          <w:i/>
          <w:sz w:val="24"/>
          <w:szCs w:val="24"/>
        </w:rPr>
        <w:t xml:space="preserve">1.Контрольная письменная работа  </w:t>
      </w:r>
    </w:p>
    <w:p w:rsidR="009B48AA" w:rsidRPr="00CF5542" w:rsidRDefault="009B48AA" w:rsidP="009B48AA">
      <w:pPr>
        <w:tabs>
          <w:tab w:val="left" w:pos="708"/>
          <w:tab w:val="right" w:leader="underscore" w:pos="9639"/>
        </w:tabs>
        <w:spacing w:before="120" w:line="360" w:lineRule="auto"/>
        <w:contextualSpacing/>
        <w:jc w:val="both"/>
        <w:rPr>
          <w:rFonts w:ascii="Times New Roman" w:hAnsi="Times New Roman" w:cs="Times New Roman"/>
          <w:i/>
          <w:sz w:val="24"/>
          <w:szCs w:val="24"/>
        </w:rPr>
      </w:pPr>
      <w:r w:rsidRPr="00CF5542">
        <w:rPr>
          <w:rFonts w:ascii="Times New Roman" w:hAnsi="Times New Roman" w:cs="Times New Roman"/>
          <w:i/>
          <w:sz w:val="24"/>
          <w:szCs w:val="24"/>
        </w:rPr>
        <w:t>2. Устная беседа с преподавателем по актуальной тематике</w:t>
      </w:r>
    </w:p>
    <w:p w:rsidR="009B48AA" w:rsidRPr="00CF5542" w:rsidRDefault="009B48AA" w:rsidP="009B48AA">
      <w:pPr>
        <w:tabs>
          <w:tab w:val="left" w:pos="708"/>
          <w:tab w:val="right" w:leader="underscore" w:pos="9639"/>
        </w:tabs>
        <w:spacing w:before="120" w:line="360" w:lineRule="auto"/>
        <w:ind w:firstLine="284"/>
        <w:contextualSpacing/>
        <w:jc w:val="both"/>
        <w:rPr>
          <w:rFonts w:ascii="Times New Roman" w:hAnsi="Times New Roman" w:cs="Times New Roman"/>
          <w:b/>
          <w:sz w:val="24"/>
          <w:szCs w:val="24"/>
        </w:rPr>
      </w:pPr>
      <w:r w:rsidRPr="00CF5542">
        <w:rPr>
          <w:rFonts w:ascii="Times New Roman" w:hAnsi="Times New Roman" w:cs="Times New Roman"/>
          <w:b/>
          <w:sz w:val="24"/>
          <w:szCs w:val="24"/>
        </w:rPr>
        <w:t>Текущий и промежуточный контроль</w:t>
      </w:r>
      <w:r w:rsidRPr="00CF5542">
        <w:rPr>
          <w:rFonts w:ascii="Times New Roman" w:hAnsi="Times New Roman" w:cs="Times New Roman"/>
          <w:sz w:val="24"/>
          <w:szCs w:val="24"/>
        </w:rPr>
        <w:t xml:space="preserve"> осуществляется в виде устного опроса и тестирования.</w:t>
      </w:r>
    </w:p>
    <w:p w:rsidR="009B48AA" w:rsidRPr="00CF5542" w:rsidRDefault="009B48AA" w:rsidP="009B48AA">
      <w:pPr>
        <w:tabs>
          <w:tab w:val="left" w:pos="708"/>
          <w:tab w:val="right" w:leader="underscore" w:pos="9639"/>
        </w:tabs>
        <w:spacing w:before="120" w:line="360" w:lineRule="auto"/>
        <w:contextualSpacing/>
        <w:jc w:val="both"/>
        <w:rPr>
          <w:rFonts w:ascii="Times New Roman" w:hAnsi="Times New Roman" w:cs="Times New Roman"/>
          <w:i/>
          <w:sz w:val="24"/>
          <w:szCs w:val="24"/>
        </w:rPr>
      </w:pPr>
      <w:r w:rsidRPr="00CF5542">
        <w:rPr>
          <w:rFonts w:ascii="Times New Roman" w:hAnsi="Times New Roman" w:cs="Times New Roman"/>
          <w:i/>
          <w:sz w:val="24"/>
          <w:szCs w:val="24"/>
        </w:rPr>
        <w:t xml:space="preserve">Устный опрос: чтение, перевод и реферирование. </w:t>
      </w:r>
      <w:r w:rsidRPr="00CF5542">
        <w:rPr>
          <w:rFonts w:ascii="Times New Roman" w:hAnsi="Times New Roman" w:cs="Times New Roman"/>
          <w:sz w:val="24"/>
          <w:szCs w:val="24"/>
        </w:rPr>
        <w:t xml:space="preserve">Устный опрос проходит в форме устной беседы преподавателя и студента, в ходе которого сначала проверяются умения корректного (в рамках РПД) </w:t>
      </w:r>
      <w:r w:rsidRPr="00CF5542">
        <w:rPr>
          <w:rFonts w:ascii="Times New Roman" w:hAnsi="Times New Roman" w:cs="Times New Roman"/>
          <w:sz w:val="24"/>
          <w:szCs w:val="24"/>
        </w:rPr>
        <w:lastRenderedPageBreak/>
        <w:t xml:space="preserve">чтения иноязычной речи, узнавания изученных грамматических и лексических единиц с последующим литературным переводом с помощью словаря, а затем умения реферирования текста общенаучной или профессионально-направленной тематики, согласно РПД. Тексты для реферирования в полном объеме отражены в методических пособиях, список которых  указан в РПД по дисциплине. </w:t>
      </w:r>
    </w:p>
    <w:p w:rsidR="009B48AA" w:rsidRPr="00CF5542" w:rsidRDefault="009B48AA" w:rsidP="009B48AA">
      <w:pPr>
        <w:tabs>
          <w:tab w:val="left" w:pos="708"/>
          <w:tab w:val="right" w:leader="underscore" w:pos="9639"/>
        </w:tabs>
        <w:spacing w:before="120" w:line="360" w:lineRule="auto"/>
        <w:contextualSpacing/>
        <w:jc w:val="both"/>
        <w:rPr>
          <w:rFonts w:ascii="Times New Roman" w:hAnsi="Times New Roman" w:cs="Times New Roman"/>
          <w:b/>
          <w:sz w:val="24"/>
          <w:szCs w:val="24"/>
        </w:rPr>
      </w:pPr>
      <w:r w:rsidRPr="00CF5542">
        <w:rPr>
          <w:rFonts w:ascii="Times New Roman" w:hAnsi="Times New Roman" w:cs="Times New Roman"/>
          <w:i/>
          <w:sz w:val="24"/>
          <w:szCs w:val="24"/>
        </w:rPr>
        <w:t>Тестирование</w:t>
      </w:r>
      <w:r w:rsidRPr="00CF5542">
        <w:rPr>
          <w:rFonts w:ascii="Times New Roman" w:hAnsi="Times New Roman" w:cs="Times New Roman"/>
          <w:sz w:val="24"/>
          <w:szCs w:val="24"/>
        </w:rPr>
        <w:t xml:space="preserve"> проводится по результатам изучения каждого модуля – один раз в месяц.</w:t>
      </w:r>
    </w:p>
    <w:p w:rsidR="009B48AA" w:rsidRPr="00CF5542" w:rsidRDefault="009B48AA" w:rsidP="009B48AA">
      <w:pPr>
        <w:tabs>
          <w:tab w:val="left" w:pos="708"/>
          <w:tab w:val="right" w:leader="underscore" w:pos="9639"/>
        </w:tabs>
        <w:spacing w:before="120" w:line="360" w:lineRule="auto"/>
        <w:contextualSpacing/>
        <w:jc w:val="both"/>
        <w:rPr>
          <w:rFonts w:ascii="Times New Roman" w:hAnsi="Times New Roman" w:cs="Times New Roman"/>
          <w:sz w:val="24"/>
          <w:szCs w:val="24"/>
        </w:rPr>
      </w:pPr>
      <w:r w:rsidRPr="00CF5542">
        <w:rPr>
          <w:rFonts w:ascii="Times New Roman" w:hAnsi="Times New Roman" w:cs="Times New Roman"/>
          <w:sz w:val="24"/>
          <w:szCs w:val="24"/>
        </w:rPr>
        <w:t>Каждый тест включает задания на узнавание, т.е. отождествлению объекта и его обозначения (базовый уровень), задания - подстановки, (продвинутый  уровень) и задания, направленные на использование знаний, умений (высокий уровень)</w:t>
      </w:r>
    </w:p>
    <w:p w:rsidR="009B48AA" w:rsidRPr="00CF5542" w:rsidRDefault="009B48AA" w:rsidP="009B48AA">
      <w:pPr>
        <w:tabs>
          <w:tab w:val="left" w:pos="708"/>
          <w:tab w:val="right" w:leader="underscore" w:pos="9639"/>
        </w:tabs>
        <w:spacing w:before="120" w:line="360" w:lineRule="auto"/>
        <w:contextualSpacing/>
        <w:jc w:val="both"/>
        <w:rPr>
          <w:rFonts w:ascii="Times New Roman" w:hAnsi="Times New Roman" w:cs="Times New Roman"/>
          <w:sz w:val="24"/>
          <w:szCs w:val="24"/>
        </w:rPr>
      </w:pPr>
      <w:r w:rsidRPr="00CF5542">
        <w:rPr>
          <w:rFonts w:ascii="Times New Roman" w:hAnsi="Times New Roman" w:cs="Times New Roman"/>
          <w:sz w:val="24"/>
          <w:szCs w:val="24"/>
        </w:rPr>
        <w:t>Контролируется степень усвоения материала на всех уровнях. Весь ком</w:t>
      </w:r>
      <w:r w:rsidR="00FA1469">
        <w:rPr>
          <w:rFonts w:ascii="Times New Roman" w:hAnsi="Times New Roman" w:cs="Times New Roman"/>
          <w:sz w:val="24"/>
          <w:szCs w:val="24"/>
        </w:rPr>
        <w:t>п</w:t>
      </w:r>
      <w:r w:rsidRPr="00CF5542">
        <w:rPr>
          <w:rFonts w:ascii="Times New Roman" w:hAnsi="Times New Roman" w:cs="Times New Roman"/>
          <w:sz w:val="24"/>
          <w:szCs w:val="24"/>
        </w:rPr>
        <w:t xml:space="preserve">лект тестов представлен в учебно-методическом пособии Л.В. </w:t>
      </w:r>
      <w:proofErr w:type="spellStart"/>
      <w:r w:rsidRPr="00CF5542">
        <w:rPr>
          <w:rFonts w:ascii="Times New Roman" w:hAnsi="Times New Roman" w:cs="Times New Roman"/>
          <w:sz w:val="24"/>
          <w:szCs w:val="24"/>
        </w:rPr>
        <w:t>Маминова</w:t>
      </w:r>
      <w:proofErr w:type="spellEnd"/>
      <w:r w:rsidRPr="00CF5542">
        <w:rPr>
          <w:rFonts w:ascii="Times New Roman" w:hAnsi="Times New Roman" w:cs="Times New Roman"/>
          <w:sz w:val="24"/>
          <w:szCs w:val="24"/>
        </w:rPr>
        <w:t xml:space="preserve">, А.Б. Максимова, М.Н. </w:t>
      </w:r>
      <w:proofErr w:type="spellStart"/>
      <w:r w:rsidRPr="00CF5542">
        <w:rPr>
          <w:rFonts w:ascii="Times New Roman" w:hAnsi="Times New Roman" w:cs="Times New Roman"/>
          <w:sz w:val="24"/>
          <w:szCs w:val="24"/>
        </w:rPr>
        <w:t>Закамулина</w:t>
      </w:r>
      <w:proofErr w:type="spellEnd"/>
      <w:r w:rsidRPr="00CF5542">
        <w:rPr>
          <w:rFonts w:ascii="Times New Roman" w:hAnsi="Times New Roman" w:cs="Times New Roman"/>
          <w:sz w:val="24"/>
          <w:szCs w:val="24"/>
        </w:rPr>
        <w:t xml:space="preserve"> «Грамматика немецкого языка с тестами и упражнениями (для самостоятельной работы студентов всех направлений подготовки квалификации бакалавр)». Учебное пособие по курсу «Иностранный язык», Казань: </w:t>
      </w:r>
      <w:proofErr w:type="spellStart"/>
      <w:r w:rsidRPr="00CF5542">
        <w:rPr>
          <w:rFonts w:ascii="Times New Roman" w:hAnsi="Times New Roman" w:cs="Times New Roman"/>
          <w:sz w:val="24"/>
          <w:szCs w:val="24"/>
        </w:rPr>
        <w:t>Каз</w:t>
      </w:r>
      <w:proofErr w:type="spellEnd"/>
      <w:r w:rsidRPr="00CF5542">
        <w:rPr>
          <w:rFonts w:ascii="Times New Roman" w:hAnsi="Times New Roman" w:cs="Times New Roman"/>
          <w:sz w:val="24"/>
          <w:szCs w:val="24"/>
        </w:rPr>
        <w:t xml:space="preserve">. </w:t>
      </w:r>
      <w:proofErr w:type="spellStart"/>
      <w:r w:rsidRPr="00CF5542">
        <w:rPr>
          <w:rFonts w:ascii="Times New Roman" w:hAnsi="Times New Roman" w:cs="Times New Roman"/>
          <w:sz w:val="24"/>
          <w:szCs w:val="24"/>
        </w:rPr>
        <w:t>госэнерг</w:t>
      </w:r>
      <w:proofErr w:type="spellEnd"/>
      <w:r w:rsidRPr="00CF5542">
        <w:rPr>
          <w:rFonts w:ascii="Times New Roman" w:hAnsi="Times New Roman" w:cs="Times New Roman"/>
          <w:sz w:val="24"/>
          <w:szCs w:val="24"/>
        </w:rPr>
        <w:t xml:space="preserve">. ун-т, 2014. – 84 с. </w:t>
      </w:r>
    </w:p>
    <w:p w:rsidR="009B48AA" w:rsidRPr="00CF5542" w:rsidRDefault="009B48AA" w:rsidP="009B48AA">
      <w:pPr>
        <w:tabs>
          <w:tab w:val="left" w:pos="708"/>
          <w:tab w:val="right" w:leader="underscore" w:pos="9639"/>
        </w:tabs>
        <w:spacing w:before="120" w:line="360" w:lineRule="auto"/>
        <w:ind w:firstLine="284"/>
        <w:contextualSpacing/>
        <w:jc w:val="both"/>
        <w:rPr>
          <w:rFonts w:ascii="Times New Roman" w:hAnsi="Times New Roman" w:cs="Times New Roman"/>
          <w:sz w:val="24"/>
          <w:szCs w:val="24"/>
        </w:rPr>
      </w:pPr>
      <w:r w:rsidRPr="00CF5542">
        <w:rPr>
          <w:rFonts w:ascii="Times New Roman" w:hAnsi="Times New Roman" w:cs="Times New Roman"/>
          <w:sz w:val="24"/>
          <w:szCs w:val="24"/>
        </w:rPr>
        <w:t>Каждый тест включает задания на узнавание, т.е. отождествлению объекта и его обозначения (базовый уровень), задания - подстановки, (продвинутый  уровень) и задания, направленные на использование знаний, умений (высокий уровень)</w:t>
      </w:r>
    </w:p>
    <w:p w:rsidR="009B48AA" w:rsidRPr="00320EEF" w:rsidRDefault="009B48AA" w:rsidP="009B48AA">
      <w:pPr>
        <w:outlineLvl w:val="0"/>
        <w:rPr>
          <w:rFonts w:ascii="Times New Roman" w:hAnsi="Times New Roman" w:cs="Times New Roman"/>
          <w:b/>
          <w:sz w:val="24"/>
          <w:szCs w:val="24"/>
          <w:lang w:val="de-DE"/>
        </w:rPr>
      </w:pPr>
      <w:r w:rsidRPr="00320EEF">
        <w:rPr>
          <w:rFonts w:ascii="Times New Roman" w:eastAsia="Times New Roman" w:hAnsi="Times New Roman" w:cs="Times New Roman"/>
          <w:b/>
          <w:sz w:val="24"/>
          <w:szCs w:val="24"/>
          <w:lang w:val="de-DE"/>
        </w:rPr>
        <w:t>Test 1</w:t>
      </w:r>
    </w:p>
    <w:p w:rsidR="009B48AA" w:rsidRPr="00FA1469" w:rsidRDefault="009B48AA" w:rsidP="009B48AA">
      <w:pPr>
        <w:outlineLvl w:val="0"/>
        <w:rPr>
          <w:rFonts w:ascii="Times New Roman" w:hAnsi="Times New Roman" w:cs="Times New Roman"/>
          <w:b/>
          <w:i/>
          <w:sz w:val="24"/>
          <w:szCs w:val="24"/>
          <w:lang w:val="de-DE"/>
        </w:rPr>
      </w:pPr>
      <w:r w:rsidRPr="00FA1469">
        <w:rPr>
          <w:rFonts w:ascii="Times New Roman" w:hAnsi="Times New Roman" w:cs="Times New Roman"/>
          <w:b/>
          <w:i/>
          <w:sz w:val="24"/>
          <w:szCs w:val="24"/>
        </w:rPr>
        <w:t>Задание</w:t>
      </w:r>
      <w:r w:rsidRPr="00FA1469">
        <w:rPr>
          <w:rFonts w:ascii="Times New Roman" w:hAnsi="Times New Roman" w:cs="Times New Roman"/>
          <w:b/>
          <w:i/>
          <w:sz w:val="24"/>
          <w:szCs w:val="24"/>
          <w:lang w:val="de-DE"/>
        </w:rPr>
        <w:t xml:space="preserve"> 1. </w:t>
      </w:r>
      <w:r w:rsidRPr="00FA1469">
        <w:rPr>
          <w:rFonts w:ascii="Times New Roman" w:eastAsia="Times New Roman" w:hAnsi="Times New Roman" w:cs="Times New Roman"/>
          <w:b/>
          <w:i/>
          <w:sz w:val="24"/>
          <w:szCs w:val="24"/>
          <w:lang w:val="de-DE"/>
        </w:rPr>
        <w:t>Welcher Satz ist ein Passivsatz?</w:t>
      </w:r>
    </w:p>
    <w:p w:rsidR="009B48AA" w:rsidRPr="007B6E44" w:rsidRDefault="009B48AA" w:rsidP="009B48AA">
      <w:pPr>
        <w:numPr>
          <w:ilvl w:val="0"/>
          <w:numId w:val="4"/>
        </w:numPr>
        <w:spacing w:before="100" w:beforeAutospacing="1" w:after="100" w:afterAutospacing="1"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Der Koch wird den Teig rollen.</w:t>
      </w:r>
    </w:p>
    <w:p w:rsidR="009B48AA" w:rsidRPr="007B6E44" w:rsidRDefault="009B48AA" w:rsidP="009B48AA">
      <w:pPr>
        <w:numPr>
          <w:ilvl w:val="0"/>
          <w:numId w:val="4"/>
        </w:numPr>
        <w:spacing w:before="100" w:beforeAutospacing="1" w:after="100" w:afterAutospacing="1"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Ich gehe in die Küche.</w:t>
      </w:r>
    </w:p>
    <w:p w:rsidR="009B48AA" w:rsidRPr="007B6E44" w:rsidRDefault="009B48AA" w:rsidP="009B48AA">
      <w:pPr>
        <w:numPr>
          <w:ilvl w:val="0"/>
          <w:numId w:val="4"/>
        </w:numPr>
        <w:spacing w:before="100" w:beforeAutospacing="1" w:after="100" w:afterAutospacing="1"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Zuerst muss man die Zutaten vermischen.</w:t>
      </w:r>
    </w:p>
    <w:p w:rsidR="009B48AA" w:rsidRPr="00CF5542" w:rsidRDefault="009B48AA" w:rsidP="009B48A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B6E44">
        <w:rPr>
          <w:rFonts w:ascii="Times New Roman" w:eastAsia="Times New Roman" w:hAnsi="Times New Roman" w:cs="Times New Roman"/>
          <w:sz w:val="24"/>
          <w:szCs w:val="24"/>
          <w:lang w:val="de-DE"/>
        </w:rPr>
        <w:t>  </w:t>
      </w:r>
      <w:proofErr w:type="spellStart"/>
      <w:r w:rsidRPr="00CF5542">
        <w:rPr>
          <w:rFonts w:ascii="Times New Roman" w:eastAsia="Times New Roman" w:hAnsi="Times New Roman" w:cs="Times New Roman"/>
          <w:sz w:val="24"/>
          <w:szCs w:val="24"/>
          <w:lang w:val="en-US"/>
        </w:rPr>
        <w:t>Der</w:t>
      </w:r>
      <w:proofErr w:type="spellEnd"/>
      <w:r w:rsidRPr="00CF5542">
        <w:rPr>
          <w:rFonts w:ascii="Times New Roman" w:eastAsia="Times New Roman" w:hAnsi="Times New Roman" w:cs="Times New Roman"/>
          <w:sz w:val="24"/>
          <w:szCs w:val="24"/>
          <w:lang w:val="en-US"/>
        </w:rPr>
        <w:t xml:space="preserve"> </w:t>
      </w:r>
      <w:proofErr w:type="spellStart"/>
      <w:r w:rsidRPr="00CF5542">
        <w:rPr>
          <w:rFonts w:ascii="Times New Roman" w:eastAsia="Times New Roman" w:hAnsi="Times New Roman" w:cs="Times New Roman"/>
          <w:sz w:val="24"/>
          <w:szCs w:val="24"/>
          <w:lang w:val="en-US"/>
        </w:rPr>
        <w:t>Teigwird</w:t>
      </w:r>
      <w:proofErr w:type="spellEnd"/>
      <w:r w:rsidRPr="00CF5542">
        <w:rPr>
          <w:rFonts w:ascii="Times New Roman" w:eastAsia="Times New Roman" w:hAnsi="Times New Roman" w:cs="Times New Roman"/>
          <w:sz w:val="24"/>
          <w:szCs w:val="24"/>
          <w:lang w:val="en-US"/>
        </w:rPr>
        <w:t xml:space="preserve"> g</w:t>
      </w:r>
      <w:proofErr w:type="spellStart"/>
      <w:r w:rsidRPr="00CF5542">
        <w:rPr>
          <w:rFonts w:ascii="Times New Roman" w:eastAsia="Times New Roman" w:hAnsi="Times New Roman" w:cs="Times New Roman"/>
          <w:sz w:val="24"/>
          <w:szCs w:val="24"/>
        </w:rPr>
        <w:t>erollt</w:t>
      </w:r>
      <w:proofErr w:type="spellEnd"/>
      <w:r w:rsidRPr="00CF5542">
        <w:rPr>
          <w:rFonts w:ascii="Times New Roman" w:eastAsia="Times New Roman" w:hAnsi="Times New Roman" w:cs="Times New Roman"/>
          <w:sz w:val="24"/>
          <w:szCs w:val="24"/>
        </w:rPr>
        <w:t>.</w:t>
      </w:r>
    </w:p>
    <w:p w:rsidR="009B48AA" w:rsidRPr="00CF5542" w:rsidRDefault="009B48AA" w:rsidP="009B48AA">
      <w:pPr>
        <w:numPr>
          <w:ilvl w:val="0"/>
          <w:numId w:val="4"/>
        </w:numPr>
        <w:spacing w:after="0" w:line="240" w:lineRule="auto"/>
        <w:rPr>
          <w:rFonts w:ascii="Times New Roman" w:eastAsia="Times New Roman" w:hAnsi="Times New Roman" w:cs="Times New Roman"/>
          <w:sz w:val="24"/>
          <w:szCs w:val="24"/>
        </w:rPr>
      </w:pPr>
      <w:r w:rsidRPr="00CF5542">
        <w:rPr>
          <w:rFonts w:ascii="Times New Roman" w:eastAsia="Times New Roman" w:hAnsi="Times New Roman" w:cs="Times New Roman"/>
          <w:sz w:val="24"/>
          <w:szCs w:val="24"/>
        </w:rPr>
        <w:t>  </w:t>
      </w:r>
      <w:proofErr w:type="spellStart"/>
      <w:r w:rsidRPr="00CF5542">
        <w:rPr>
          <w:rFonts w:ascii="Times New Roman" w:eastAsia="Times New Roman" w:hAnsi="Times New Roman" w:cs="Times New Roman"/>
          <w:sz w:val="24"/>
          <w:szCs w:val="24"/>
        </w:rPr>
        <w:t>DieMusiklehrerinspieltFlöte</w:t>
      </w:r>
      <w:proofErr w:type="spellEnd"/>
      <w:r w:rsidRPr="00CF5542">
        <w:rPr>
          <w:rFonts w:ascii="Times New Roman" w:eastAsia="Times New Roman" w:hAnsi="Times New Roman" w:cs="Times New Roman"/>
          <w:sz w:val="24"/>
          <w:szCs w:val="24"/>
        </w:rPr>
        <w:t>.</w:t>
      </w:r>
    </w:p>
    <w:p w:rsidR="009B48AA" w:rsidRPr="007B6E44" w:rsidRDefault="009B48AA" w:rsidP="009B48AA">
      <w:pPr>
        <w:numPr>
          <w:ilvl w:val="0"/>
          <w:numId w:val="4"/>
        </w:num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Jeder wird bei der Veranstaltung anwesend sein.</w:t>
      </w:r>
    </w:p>
    <w:p w:rsidR="009B48AA" w:rsidRPr="007B6E44" w:rsidRDefault="009B48AA" w:rsidP="009B48AA">
      <w:pPr>
        <w:numPr>
          <w:ilvl w:val="0"/>
          <w:numId w:val="4"/>
        </w:num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Auf der Trommel wird getrommelt.</w:t>
      </w:r>
    </w:p>
    <w:p w:rsidR="009B48AA" w:rsidRPr="007B6E44" w:rsidRDefault="009B48AA" w:rsidP="009B48AA">
      <w:pPr>
        <w:numPr>
          <w:ilvl w:val="0"/>
          <w:numId w:val="4"/>
        </w:numPr>
        <w:spacing w:before="100" w:beforeAutospacing="1" w:after="100" w:afterAutospacing="1"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Der Musiker wird Klavier spielen.</w:t>
      </w:r>
    </w:p>
    <w:p w:rsidR="009B48AA" w:rsidRPr="007B6E44" w:rsidRDefault="009B48AA" w:rsidP="009B48AA">
      <w:pPr>
        <w:numPr>
          <w:ilvl w:val="0"/>
          <w:numId w:val="4"/>
        </w:num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Die Hunde werden an der Leine geführt.</w:t>
      </w:r>
    </w:p>
    <w:p w:rsidR="009B48AA" w:rsidRPr="007B6E44" w:rsidRDefault="009B48AA" w:rsidP="009B48AA">
      <w:pPr>
        <w:numPr>
          <w:ilvl w:val="0"/>
          <w:numId w:val="4"/>
        </w:num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Die Schüler werden heute ins Schwimmbad gehen.</w:t>
      </w:r>
    </w:p>
    <w:p w:rsidR="009B48AA" w:rsidRPr="007B6E44" w:rsidRDefault="009B48AA" w:rsidP="009B48AA">
      <w:pPr>
        <w:numPr>
          <w:ilvl w:val="0"/>
          <w:numId w:val="4"/>
        </w:num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Du wirst sicher den Wettbewerb gewinnen.</w:t>
      </w:r>
    </w:p>
    <w:p w:rsidR="009B48AA" w:rsidRPr="007B6E44" w:rsidRDefault="009B48AA" w:rsidP="009B48AA">
      <w:pPr>
        <w:numPr>
          <w:ilvl w:val="0"/>
          <w:numId w:val="4"/>
        </w:numPr>
        <w:spacing w:before="100" w:beforeAutospacing="1" w:after="100" w:afterAutospacing="1"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Er wird sicher noch kommen.</w:t>
      </w:r>
    </w:p>
    <w:p w:rsidR="009B48AA" w:rsidRPr="00804E07" w:rsidRDefault="009B48AA" w:rsidP="009B48AA">
      <w:pPr>
        <w:spacing w:after="0" w:line="240" w:lineRule="auto"/>
        <w:rPr>
          <w:rFonts w:ascii="Times New Roman" w:eastAsia="Times New Roman" w:hAnsi="Times New Roman" w:cs="Times New Roman"/>
          <w:b/>
          <w:i/>
          <w:sz w:val="24"/>
          <w:szCs w:val="24"/>
          <w:lang w:val="de-DE"/>
        </w:rPr>
      </w:pPr>
      <w:r w:rsidRPr="00FA1469">
        <w:rPr>
          <w:rFonts w:ascii="Times New Roman" w:eastAsia="Times New Roman" w:hAnsi="Times New Roman" w:cs="Times New Roman"/>
          <w:b/>
          <w:i/>
          <w:sz w:val="24"/>
          <w:szCs w:val="24"/>
        </w:rPr>
        <w:t>Задание</w:t>
      </w:r>
      <w:r w:rsidRPr="00FA1469">
        <w:rPr>
          <w:rFonts w:ascii="Times New Roman" w:eastAsia="Times New Roman" w:hAnsi="Times New Roman" w:cs="Times New Roman"/>
          <w:b/>
          <w:i/>
          <w:sz w:val="24"/>
          <w:szCs w:val="24"/>
          <w:lang w:val="de-DE"/>
        </w:rPr>
        <w:t xml:space="preserve"> 2. Ergänzen Sie die Sätze:</w:t>
      </w:r>
    </w:p>
    <w:p w:rsidR="009B48AA" w:rsidRPr="007B6E44" w:rsidRDefault="009B48AA" w:rsidP="009B48AA">
      <w:p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1. Wann besichtigt ihr die Gemäldegalerie? – Wir haben sie schon  …</w:t>
      </w:r>
    </w:p>
    <w:p w:rsidR="009B48AA" w:rsidRPr="007B6E44" w:rsidRDefault="009B48AA" w:rsidP="009B48AA">
      <w:p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2. Kannst du das Schloss reparieren? – Ich habe es schon …</w:t>
      </w:r>
    </w:p>
    <w:p w:rsidR="009B48AA" w:rsidRPr="007B6E44" w:rsidRDefault="009B48AA" w:rsidP="009B48AA">
      <w:p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3. Kocht Mariola Reis? – Sie hat ihn schon…  </w:t>
      </w:r>
    </w:p>
    <w:p w:rsidR="009B48AA" w:rsidRPr="007B6E44" w:rsidRDefault="009B48AA" w:rsidP="009B48AA">
      <w:p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4.Möchtest du dir ein Handy kaufen? – Ich habe schon eins… </w:t>
      </w:r>
    </w:p>
    <w:p w:rsidR="009B48AA" w:rsidRPr="007B6E44" w:rsidRDefault="009B48AA" w:rsidP="009B48AA">
      <w:p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5.  Ich höre gerne Radio. Auch heute früh habe ich Radio …</w:t>
      </w:r>
    </w:p>
    <w:p w:rsidR="009B48AA" w:rsidRPr="007B6E44" w:rsidRDefault="009B48AA" w:rsidP="009B48AA">
      <w:p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6. Du musst die Datei speichern! – Aber ich habe sie schon  …</w:t>
      </w:r>
    </w:p>
    <w:p w:rsidR="009B48AA" w:rsidRPr="007B6E44" w:rsidRDefault="009B48AA" w:rsidP="009B48AA">
      <w:p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7. Muss ich noch etwas vorbereiten? – Nein, Lucy hat schon alles… </w:t>
      </w:r>
    </w:p>
    <w:p w:rsidR="009B48AA" w:rsidRPr="00AE7E5F" w:rsidRDefault="009B48AA" w:rsidP="00AE7E5F">
      <w:p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8. Putzt sich Anika immer noch die Zähne? – Nein, sie hat sie schon…  </w:t>
      </w:r>
    </w:p>
    <w:p w:rsidR="009B48AA" w:rsidRPr="00FA1469" w:rsidRDefault="009B48AA" w:rsidP="009B48AA">
      <w:pPr>
        <w:tabs>
          <w:tab w:val="left" w:pos="708"/>
          <w:tab w:val="right" w:leader="underscore" w:pos="9639"/>
        </w:tabs>
        <w:spacing w:before="120" w:after="0" w:line="240" w:lineRule="auto"/>
        <w:jc w:val="both"/>
        <w:rPr>
          <w:rFonts w:ascii="Times New Roman" w:eastAsia="Times New Roman" w:hAnsi="Times New Roman" w:cs="Times New Roman"/>
          <w:b/>
          <w:i/>
          <w:sz w:val="24"/>
          <w:szCs w:val="24"/>
          <w:lang w:val="de-DE"/>
        </w:rPr>
      </w:pPr>
      <w:r w:rsidRPr="00FA1469">
        <w:rPr>
          <w:rFonts w:ascii="Times New Roman" w:eastAsia="Times New Roman" w:hAnsi="Times New Roman" w:cs="Times New Roman"/>
          <w:b/>
          <w:i/>
          <w:sz w:val="24"/>
          <w:szCs w:val="24"/>
        </w:rPr>
        <w:t>Задание</w:t>
      </w:r>
      <w:r w:rsidRPr="00FA1469">
        <w:rPr>
          <w:rFonts w:ascii="Times New Roman" w:eastAsia="Times New Roman" w:hAnsi="Times New Roman" w:cs="Times New Roman"/>
          <w:b/>
          <w:i/>
          <w:sz w:val="24"/>
          <w:szCs w:val="24"/>
          <w:lang w:val="de-DE"/>
        </w:rPr>
        <w:t xml:space="preserve"> 3. Welche Wörter passen in welche Sätze?</w:t>
      </w:r>
    </w:p>
    <w:p w:rsidR="009B48AA" w:rsidRPr="00FA1469" w:rsidRDefault="009B48AA" w:rsidP="009B48AA">
      <w:pPr>
        <w:spacing w:after="0" w:line="240" w:lineRule="auto"/>
        <w:jc w:val="center"/>
        <w:rPr>
          <w:rFonts w:ascii="Times New Roman" w:eastAsia="Times New Roman" w:hAnsi="Times New Roman" w:cs="Times New Roman"/>
          <w:b/>
          <w:bCs/>
          <w:i/>
          <w:sz w:val="24"/>
          <w:szCs w:val="24"/>
          <w:lang w:val="de-DE"/>
        </w:rPr>
      </w:pPr>
    </w:p>
    <w:p w:rsidR="009B48AA" w:rsidRPr="00320EEF" w:rsidRDefault="009B48AA" w:rsidP="009B48AA">
      <w:pPr>
        <w:spacing w:after="0" w:line="240" w:lineRule="auto"/>
        <w:jc w:val="center"/>
        <w:rPr>
          <w:rFonts w:ascii="Times New Roman" w:eastAsia="Times New Roman" w:hAnsi="Times New Roman" w:cs="Times New Roman"/>
          <w:b/>
          <w:bCs/>
          <w:sz w:val="24"/>
          <w:szCs w:val="24"/>
          <w:lang w:val="de-DE"/>
        </w:rPr>
      </w:pPr>
      <w:r w:rsidRPr="00320EEF">
        <w:rPr>
          <w:rFonts w:ascii="Times New Roman" w:eastAsia="Times New Roman" w:hAnsi="Times New Roman" w:cs="Times New Roman"/>
          <w:b/>
          <w:bCs/>
          <w:sz w:val="24"/>
          <w:szCs w:val="24"/>
          <w:lang w:val="de-DE"/>
        </w:rPr>
        <w:t>Energietechnik</w:t>
      </w:r>
    </w:p>
    <w:p w:rsidR="009B48AA" w:rsidRPr="00320EEF" w:rsidRDefault="009B48AA" w:rsidP="009B48AA">
      <w:pPr>
        <w:spacing w:after="0" w:line="240" w:lineRule="auto"/>
        <w:rPr>
          <w:rFonts w:ascii="Times New Roman" w:eastAsia="Times New Roman" w:hAnsi="Times New Roman" w:cs="Times New Roman"/>
          <w:sz w:val="24"/>
          <w:szCs w:val="24"/>
          <w:lang w:val="de-DE"/>
        </w:rPr>
      </w:pPr>
    </w:p>
    <w:p w:rsidR="009B48AA" w:rsidRPr="007B6E44" w:rsidRDefault="009B48AA" w:rsidP="009B48AA">
      <w:pPr>
        <w:spacing w:after="0" w:line="240" w:lineRule="auto"/>
        <w:rPr>
          <w:rFonts w:ascii="Times New Roman" w:eastAsia="Times New Roman" w:hAnsi="Times New Roman" w:cs="Times New Roman"/>
          <w:i/>
          <w:iCs/>
          <w:sz w:val="24"/>
          <w:szCs w:val="24"/>
          <w:lang w:val="de-DE"/>
        </w:rPr>
      </w:pPr>
      <w:r w:rsidRPr="007B6E44">
        <w:rPr>
          <w:rFonts w:ascii="Times New Roman" w:eastAsia="Times New Roman" w:hAnsi="Times New Roman" w:cs="Times New Roman"/>
          <w:i/>
          <w:iCs/>
          <w:sz w:val="24"/>
          <w:szCs w:val="24"/>
          <w:lang w:val="de-DE"/>
        </w:rPr>
        <w:t xml:space="preserve">und      erst      verbunden      Energietechnik      </w:t>
      </w:r>
      <w:proofErr w:type="spellStart"/>
      <w:r w:rsidRPr="007B6E44">
        <w:rPr>
          <w:rFonts w:ascii="Times New Roman" w:eastAsia="Times New Roman" w:hAnsi="Times New Roman" w:cs="Times New Roman"/>
          <w:i/>
          <w:iCs/>
          <w:sz w:val="24"/>
          <w:szCs w:val="24"/>
          <w:lang w:val="de-DE"/>
        </w:rPr>
        <w:t>muß</w:t>
      </w:r>
      <w:proofErr w:type="spellEnd"/>
      <w:r w:rsidRPr="007B6E44">
        <w:rPr>
          <w:rFonts w:ascii="Times New Roman" w:eastAsia="Times New Roman" w:hAnsi="Times New Roman" w:cs="Times New Roman"/>
          <w:i/>
          <w:iCs/>
          <w:sz w:val="24"/>
          <w:szCs w:val="24"/>
          <w:lang w:val="de-DE"/>
        </w:rPr>
        <w:t xml:space="preserve">      Energie      für      der      Leben</w:t>
      </w:r>
    </w:p>
    <w:p w:rsidR="009B48AA" w:rsidRPr="007B6E44" w:rsidRDefault="009B48AA" w:rsidP="009B48AA">
      <w:pPr>
        <w:spacing w:after="0" w:line="240" w:lineRule="auto"/>
        <w:rPr>
          <w:rFonts w:ascii="Times New Roman" w:eastAsia="Times New Roman" w:hAnsi="Times New Roman" w:cs="Times New Roman"/>
          <w:sz w:val="24"/>
          <w:szCs w:val="24"/>
          <w:lang w:val="de-DE"/>
        </w:rPr>
      </w:pPr>
    </w:p>
    <w:p w:rsidR="009B48AA" w:rsidRPr="007B6E44" w:rsidRDefault="009B48AA" w:rsidP="009B48AA">
      <w:pPr>
        <w:spacing w:after="0" w:line="240" w:lineRule="auto"/>
        <w:rPr>
          <w:rFonts w:ascii="Times New Roman" w:eastAsia="Times New Roman" w:hAnsi="Times New Roman" w:cs="Times New Roman"/>
          <w:sz w:val="24"/>
          <w:szCs w:val="24"/>
          <w:lang w:val="de-DE"/>
        </w:rPr>
      </w:pPr>
    </w:p>
    <w:p w:rsidR="009B48AA" w:rsidRPr="007B6E44" w:rsidRDefault="009B48AA" w:rsidP="009B48AA">
      <w:p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__________(1) spielt eine sehr große Rolle im __________(2) der </w:t>
      </w:r>
      <w:proofErr w:type="spellStart"/>
      <w:r w:rsidRPr="007B6E44">
        <w:rPr>
          <w:rFonts w:ascii="Times New Roman" w:eastAsia="Times New Roman" w:hAnsi="Times New Roman" w:cs="Times New Roman"/>
          <w:sz w:val="24"/>
          <w:szCs w:val="24"/>
          <w:lang w:val="de-DE"/>
        </w:rPr>
        <w:t>Menchen</w:t>
      </w:r>
      <w:proofErr w:type="spellEnd"/>
      <w:r w:rsidRPr="007B6E44">
        <w:rPr>
          <w:rFonts w:ascii="Times New Roman" w:eastAsia="Times New Roman" w:hAnsi="Times New Roman" w:cs="Times New Roman"/>
          <w:sz w:val="24"/>
          <w:szCs w:val="24"/>
          <w:lang w:val="de-DE"/>
        </w:rPr>
        <w:t xml:space="preserve">. Das wissen alle. Zuerst __________(3) man die Energie gewinnen und umwandeln __________(4) den Transport und die Speicherung. Und __________(5) dann können wir das nutzen. Die __________(6) macht diese Prozesse effizient, sicher, umweltschonend __________(7) wirtschaftlich. </w:t>
      </w:r>
    </w:p>
    <w:p w:rsidR="009B48AA" w:rsidRPr="00FA1469" w:rsidRDefault="009B48AA" w:rsidP="009B48AA">
      <w:p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Die Energietechnik ist eng mit __________(8) Energiewirtschaft, der Energiepolitik und d</w:t>
      </w:r>
      <w:r w:rsidR="00FA1469">
        <w:rPr>
          <w:rFonts w:ascii="Times New Roman" w:eastAsia="Times New Roman" w:hAnsi="Times New Roman" w:cs="Times New Roman"/>
          <w:sz w:val="24"/>
          <w:szCs w:val="24"/>
          <w:lang w:val="de-DE"/>
        </w:rPr>
        <w:t xml:space="preserve">em Umweltschutz __________(9). </w:t>
      </w:r>
    </w:p>
    <w:p w:rsidR="009B48AA" w:rsidRPr="007B6E44" w:rsidRDefault="009B48AA" w:rsidP="009B48AA">
      <w:pPr>
        <w:spacing w:after="0" w:line="240" w:lineRule="auto"/>
        <w:rPr>
          <w:rFonts w:ascii="Times New Roman" w:eastAsia="Times New Roman" w:hAnsi="Times New Roman" w:cs="Times New Roman"/>
          <w:sz w:val="24"/>
          <w:szCs w:val="24"/>
          <w:lang w:val="de-DE"/>
        </w:rPr>
      </w:pPr>
    </w:p>
    <w:p w:rsidR="009B48AA" w:rsidRPr="00320EEF" w:rsidRDefault="009B48AA" w:rsidP="009B48AA">
      <w:pPr>
        <w:spacing w:after="0" w:line="240" w:lineRule="auto"/>
        <w:jc w:val="center"/>
        <w:rPr>
          <w:rFonts w:ascii="Times New Roman" w:eastAsia="Times New Roman" w:hAnsi="Times New Roman" w:cs="Times New Roman"/>
          <w:b/>
          <w:bCs/>
          <w:sz w:val="24"/>
          <w:szCs w:val="24"/>
          <w:lang w:val="de-DE"/>
        </w:rPr>
      </w:pPr>
      <w:r w:rsidRPr="00320EEF">
        <w:rPr>
          <w:rFonts w:ascii="Times New Roman" w:eastAsia="Times New Roman" w:hAnsi="Times New Roman" w:cs="Times New Roman"/>
          <w:b/>
          <w:bCs/>
          <w:sz w:val="24"/>
          <w:szCs w:val="24"/>
          <w:lang w:val="de-DE"/>
        </w:rPr>
        <w:t>Energie</w:t>
      </w:r>
    </w:p>
    <w:p w:rsidR="009B48AA" w:rsidRPr="00320EEF" w:rsidRDefault="009B48AA" w:rsidP="009B48AA">
      <w:pPr>
        <w:spacing w:after="0" w:line="240" w:lineRule="auto"/>
        <w:rPr>
          <w:rFonts w:ascii="Times New Roman" w:eastAsia="Times New Roman" w:hAnsi="Times New Roman" w:cs="Times New Roman"/>
          <w:sz w:val="24"/>
          <w:szCs w:val="24"/>
          <w:lang w:val="de-DE"/>
        </w:rPr>
      </w:pPr>
    </w:p>
    <w:p w:rsidR="009B48AA" w:rsidRPr="007B6E44" w:rsidRDefault="009B48AA" w:rsidP="009B48AA">
      <w:pPr>
        <w:spacing w:after="0" w:line="240" w:lineRule="auto"/>
        <w:rPr>
          <w:rFonts w:ascii="Times New Roman" w:eastAsia="Times New Roman" w:hAnsi="Times New Roman" w:cs="Times New Roman"/>
          <w:i/>
          <w:iCs/>
          <w:sz w:val="24"/>
          <w:szCs w:val="24"/>
          <w:lang w:val="de-DE"/>
        </w:rPr>
      </w:pPr>
      <w:r w:rsidRPr="007B6E44">
        <w:rPr>
          <w:rFonts w:ascii="Times New Roman" w:eastAsia="Times New Roman" w:hAnsi="Times New Roman" w:cs="Times New Roman"/>
          <w:i/>
          <w:iCs/>
          <w:sz w:val="24"/>
          <w:szCs w:val="24"/>
          <w:lang w:val="de-DE"/>
        </w:rPr>
        <w:t>kinetische      den      spielt      der      machen      SI      Die      in      Jede      drückt      Sie      Energie      gibt      Menschen</w:t>
      </w:r>
    </w:p>
    <w:p w:rsidR="009B48AA" w:rsidRPr="007B6E44" w:rsidRDefault="009B48AA" w:rsidP="009B48AA">
      <w:pPr>
        <w:spacing w:after="0" w:line="240" w:lineRule="auto"/>
        <w:rPr>
          <w:rFonts w:ascii="Times New Roman" w:eastAsia="Times New Roman" w:hAnsi="Times New Roman" w:cs="Times New Roman"/>
          <w:sz w:val="24"/>
          <w:szCs w:val="24"/>
          <w:lang w:val="de-DE"/>
        </w:rPr>
      </w:pPr>
    </w:p>
    <w:p w:rsidR="009B48AA" w:rsidRPr="007B6E44" w:rsidRDefault="009B48AA" w:rsidP="009B48AA">
      <w:p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__________(1) Energie ist eine physikalische Größe. Sie __________(2) eine zentrale Rolle in der Physik, __________(3) der Technik, in der Chemie, in __________(4) Biologie und in der Wirtschaft. Ihre __________(5) - Einheit ist das Joule. </w:t>
      </w:r>
    </w:p>
    <w:p w:rsidR="009B48AA" w:rsidRPr="007B6E44" w:rsidRDefault="009B48AA" w:rsidP="009B48AA">
      <w:p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Nach __________(6) Naturgesetzen bleibt die Energie erhalten. </w:t>
      </w:r>
    </w:p>
    <w:p w:rsidR="009B48AA" w:rsidRPr="007B6E44" w:rsidRDefault="009B48AA" w:rsidP="009B48AA">
      <w:p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Die __________(7) ist die Fähigkeit, mechanische Arbeit zu __________(8). </w:t>
      </w:r>
    </w:p>
    <w:p w:rsidR="009B48AA" w:rsidRPr="007B6E44" w:rsidRDefault="009B48AA" w:rsidP="009B48AA">
      <w:p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Was kann also die Energie tun? </w:t>
      </w:r>
    </w:p>
    <w:p w:rsidR="009B48AA" w:rsidRPr="007B6E44" w:rsidRDefault="009B48AA" w:rsidP="009B48AA">
      <w:pPr>
        <w:spacing w:after="0" w:line="240" w:lineRule="auto"/>
        <w:rPr>
          <w:rFonts w:ascii="Times New Roman" w:eastAsia="Times New Roman" w:hAnsi="Times New Roman" w:cs="Times New Roman"/>
          <w:sz w:val="24"/>
          <w:szCs w:val="24"/>
          <w:lang w:val="de-DE"/>
        </w:rPr>
      </w:pPr>
    </w:p>
    <w:p w:rsidR="009B48AA" w:rsidRPr="007B6E44" w:rsidRDefault="009B48AA" w:rsidP="009B48AA">
      <w:p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__________(9) bewegt einen Körper, erwärmt eine Substanz, __________(10) ein Gas zusammen. Die Energie brauchen __________(11), Pflanzen und Tiere für das Leben. __________(12) wirtschaftliche Produktion benötigt auch Energie. </w:t>
      </w:r>
    </w:p>
    <w:p w:rsidR="009B48AA" w:rsidRPr="007B6E44" w:rsidRDefault="009B48AA" w:rsidP="009B48AA">
      <w:p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Es __________(13) verschiedene Energieformen, zum Beispiel, potentielle Energie, __________(14) Energie, thermische Energie. </w:t>
      </w:r>
    </w:p>
    <w:p w:rsidR="009B48AA" w:rsidRPr="00320EEF" w:rsidRDefault="009B48AA" w:rsidP="009B48AA">
      <w:pPr>
        <w:spacing w:after="0" w:line="240" w:lineRule="auto"/>
        <w:rPr>
          <w:rFonts w:ascii="Times New Roman" w:eastAsia="Times New Roman" w:hAnsi="Times New Roman" w:cs="Times New Roman"/>
          <w:sz w:val="24"/>
          <w:szCs w:val="24"/>
          <w:lang w:val="de-DE"/>
        </w:rPr>
      </w:pPr>
    </w:p>
    <w:p w:rsidR="009B48AA" w:rsidRPr="007B6E44" w:rsidRDefault="009B48AA" w:rsidP="009B48AA">
      <w:pPr>
        <w:spacing w:after="0" w:line="240" w:lineRule="auto"/>
        <w:jc w:val="center"/>
        <w:rPr>
          <w:rFonts w:ascii="Times New Roman" w:eastAsia="Times New Roman" w:hAnsi="Times New Roman" w:cs="Times New Roman"/>
          <w:b/>
          <w:bCs/>
          <w:sz w:val="24"/>
          <w:szCs w:val="24"/>
          <w:lang w:val="de-DE"/>
        </w:rPr>
      </w:pPr>
      <w:r w:rsidRPr="007B6E44">
        <w:rPr>
          <w:rFonts w:ascii="Times New Roman" w:eastAsia="Times New Roman" w:hAnsi="Times New Roman" w:cs="Times New Roman"/>
          <w:b/>
          <w:bCs/>
          <w:sz w:val="24"/>
          <w:szCs w:val="24"/>
          <w:lang w:val="de-DE"/>
        </w:rPr>
        <w:t>Sonne</w:t>
      </w:r>
    </w:p>
    <w:p w:rsidR="009B48AA" w:rsidRPr="007B6E44" w:rsidRDefault="009B48AA" w:rsidP="009B48AA">
      <w:pPr>
        <w:spacing w:after="0" w:line="240" w:lineRule="auto"/>
        <w:rPr>
          <w:rFonts w:ascii="Times New Roman" w:eastAsia="Times New Roman" w:hAnsi="Times New Roman" w:cs="Times New Roman"/>
          <w:sz w:val="24"/>
          <w:szCs w:val="24"/>
          <w:lang w:val="de-DE"/>
        </w:rPr>
      </w:pPr>
    </w:p>
    <w:p w:rsidR="009B48AA" w:rsidRPr="007B6E44" w:rsidRDefault="009B48AA" w:rsidP="009B48AA">
      <w:pPr>
        <w:spacing w:after="0" w:line="240" w:lineRule="auto"/>
        <w:rPr>
          <w:rFonts w:ascii="Times New Roman" w:eastAsia="Times New Roman" w:hAnsi="Times New Roman" w:cs="Times New Roman"/>
          <w:i/>
          <w:iCs/>
          <w:sz w:val="24"/>
          <w:szCs w:val="24"/>
          <w:lang w:val="de-DE"/>
        </w:rPr>
      </w:pPr>
      <w:r w:rsidRPr="007B6E44">
        <w:rPr>
          <w:rFonts w:ascii="Times New Roman" w:eastAsia="Times New Roman" w:hAnsi="Times New Roman" w:cs="Times New Roman"/>
          <w:i/>
          <w:iCs/>
          <w:sz w:val="24"/>
          <w:szCs w:val="24"/>
          <w:lang w:val="de-DE"/>
        </w:rPr>
        <w:t>Klima      unser      Planeten      beträgt      wichtige      stammen      zum      Hauptquelle      Rest      fundamentale      die</w:t>
      </w:r>
    </w:p>
    <w:p w:rsidR="009B48AA" w:rsidRPr="007B6E44" w:rsidRDefault="009B48AA" w:rsidP="009B48AA">
      <w:pPr>
        <w:spacing w:after="0" w:line="240" w:lineRule="auto"/>
        <w:rPr>
          <w:rFonts w:ascii="Times New Roman" w:eastAsia="Times New Roman" w:hAnsi="Times New Roman" w:cs="Times New Roman"/>
          <w:i/>
          <w:iCs/>
          <w:sz w:val="24"/>
          <w:szCs w:val="24"/>
          <w:lang w:val="de-DE"/>
        </w:rPr>
      </w:pPr>
    </w:p>
    <w:p w:rsidR="009B48AA" w:rsidRPr="007B6E44" w:rsidRDefault="009B48AA" w:rsidP="009B48AA">
      <w:p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__________(1) aller Energie auf der Erde ist __________(2) Sonne.  </w:t>
      </w:r>
    </w:p>
    <w:p w:rsidR="009B48AA" w:rsidRPr="007B6E44" w:rsidRDefault="009B48AA" w:rsidP="009B48AA">
      <w:pPr>
        <w:spacing w:after="0" w:line="240" w:lineRule="auto"/>
        <w:rPr>
          <w:rFonts w:ascii="Times New Roman" w:eastAsia="Times New Roman" w:hAnsi="Times New Roman" w:cs="Times New Roman"/>
          <w:sz w:val="24"/>
          <w:szCs w:val="24"/>
          <w:lang w:val="de-DE"/>
        </w:rPr>
      </w:pPr>
    </w:p>
    <w:p w:rsidR="009B48AA" w:rsidRPr="007B6E44" w:rsidRDefault="009B48AA" w:rsidP="009B48AA">
      <w:p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Die Sonne hat eine __________(3) Bedeutung für das Leben auf unserem __________(4). Die mittlere </w:t>
      </w:r>
      <w:proofErr w:type="spellStart"/>
      <w:r w:rsidRPr="007B6E44">
        <w:rPr>
          <w:rFonts w:ascii="Times New Roman" w:eastAsia="Times New Roman" w:hAnsi="Times New Roman" w:cs="Times New Roman"/>
          <w:sz w:val="24"/>
          <w:szCs w:val="24"/>
          <w:lang w:val="de-DE"/>
        </w:rPr>
        <w:t>Enfernung</w:t>
      </w:r>
      <w:proofErr w:type="spellEnd"/>
      <w:r w:rsidRPr="007B6E44">
        <w:rPr>
          <w:rFonts w:ascii="Times New Roman" w:eastAsia="Times New Roman" w:hAnsi="Times New Roman" w:cs="Times New Roman"/>
          <w:sz w:val="24"/>
          <w:szCs w:val="24"/>
          <w:lang w:val="de-DE"/>
        </w:rPr>
        <w:t xml:space="preserve"> Sonne – Erde __________(5) 149,6 Millionen Kilometer. Die Sonne ist __________(6) </w:t>
      </w:r>
      <w:proofErr w:type="spellStart"/>
      <w:r w:rsidRPr="007B6E44">
        <w:rPr>
          <w:rFonts w:ascii="Times New Roman" w:eastAsia="Times New Roman" w:hAnsi="Times New Roman" w:cs="Times New Roman"/>
          <w:sz w:val="24"/>
          <w:szCs w:val="24"/>
          <w:lang w:val="de-DE"/>
        </w:rPr>
        <w:t>nächter</w:t>
      </w:r>
      <w:proofErr w:type="spellEnd"/>
      <w:r w:rsidRPr="007B6E44">
        <w:rPr>
          <w:rFonts w:ascii="Times New Roman" w:eastAsia="Times New Roman" w:hAnsi="Times New Roman" w:cs="Times New Roman"/>
          <w:sz w:val="24"/>
          <w:szCs w:val="24"/>
          <w:lang w:val="de-DE"/>
        </w:rPr>
        <w:t xml:space="preserve"> Stern. Die Sonnenenergie treibt viele __________(7) Prozesse auf der Erdoberfläche, wie das __________(8) und das Leben selbst, an. So __________(9) etwa 99,98 % des gesamten Energiebeitrags __________(10) Erdklima von der Sonne. Der winzige __________(11)  kommt von geothermalen Wärmequellen. </w:t>
      </w:r>
    </w:p>
    <w:p w:rsidR="009B48AA" w:rsidRPr="00320EEF" w:rsidRDefault="009B48AA" w:rsidP="00FA1469">
      <w:pPr>
        <w:spacing w:after="0" w:line="240" w:lineRule="auto"/>
        <w:rPr>
          <w:rFonts w:ascii="Times New Roman" w:eastAsia="Times New Roman" w:hAnsi="Times New Roman" w:cs="Times New Roman"/>
          <w:b/>
          <w:bCs/>
          <w:sz w:val="24"/>
          <w:szCs w:val="24"/>
          <w:lang w:val="de-DE"/>
        </w:rPr>
      </w:pPr>
    </w:p>
    <w:p w:rsidR="009B48AA" w:rsidRPr="00320EEF" w:rsidRDefault="009B48AA" w:rsidP="009B48AA">
      <w:pPr>
        <w:spacing w:after="0" w:line="240" w:lineRule="auto"/>
        <w:jc w:val="center"/>
        <w:rPr>
          <w:rFonts w:ascii="Times New Roman" w:eastAsia="Times New Roman" w:hAnsi="Times New Roman" w:cs="Times New Roman"/>
          <w:b/>
          <w:bCs/>
          <w:sz w:val="24"/>
          <w:szCs w:val="24"/>
          <w:lang w:val="de-DE"/>
        </w:rPr>
      </w:pPr>
      <w:r w:rsidRPr="00320EEF">
        <w:rPr>
          <w:rFonts w:ascii="Times New Roman" w:eastAsia="Times New Roman" w:hAnsi="Times New Roman" w:cs="Times New Roman"/>
          <w:b/>
          <w:bCs/>
          <w:sz w:val="24"/>
          <w:szCs w:val="24"/>
          <w:lang w:val="de-DE"/>
        </w:rPr>
        <w:t>Kraftwerkstechnik</w:t>
      </w:r>
    </w:p>
    <w:p w:rsidR="009B48AA" w:rsidRPr="00320EEF" w:rsidRDefault="009B48AA" w:rsidP="009B48AA">
      <w:pPr>
        <w:spacing w:after="0" w:line="240" w:lineRule="auto"/>
        <w:rPr>
          <w:rFonts w:ascii="Times New Roman" w:eastAsia="Times New Roman" w:hAnsi="Times New Roman" w:cs="Times New Roman"/>
          <w:sz w:val="24"/>
          <w:szCs w:val="24"/>
          <w:lang w:val="de-DE"/>
        </w:rPr>
      </w:pPr>
    </w:p>
    <w:p w:rsidR="009B48AA" w:rsidRPr="007B6E44" w:rsidRDefault="009B48AA" w:rsidP="009B48AA">
      <w:pPr>
        <w:spacing w:after="0" w:line="240" w:lineRule="auto"/>
        <w:rPr>
          <w:rFonts w:ascii="Times New Roman" w:eastAsia="Times New Roman" w:hAnsi="Times New Roman" w:cs="Times New Roman"/>
          <w:i/>
          <w:iCs/>
          <w:sz w:val="24"/>
          <w:szCs w:val="24"/>
          <w:lang w:val="de-DE"/>
        </w:rPr>
      </w:pPr>
      <w:r w:rsidRPr="007B6E44">
        <w:rPr>
          <w:rFonts w:ascii="Times New Roman" w:eastAsia="Times New Roman" w:hAnsi="Times New Roman" w:cs="Times New Roman"/>
          <w:i/>
          <w:iCs/>
          <w:sz w:val="24"/>
          <w:szCs w:val="24"/>
          <w:lang w:val="de-DE"/>
        </w:rPr>
        <w:t xml:space="preserve">der      </w:t>
      </w:r>
      <w:proofErr w:type="spellStart"/>
      <w:r w:rsidRPr="007B6E44">
        <w:rPr>
          <w:rFonts w:ascii="Times New Roman" w:eastAsia="Times New Roman" w:hAnsi="Times New Roman" w:cs="Times New Roman"/>
          <w:i/>
          <w:iCs/>
          <w:sz w:val="24"/>
          <w:szCs w:val="24"/>
          <w:lang w:val="de-DE"/>
        </w:rPr>
        <w:t>Krafttwerkstechnik</w:t>
      </w:r>
      <w:proofErr w:type="spellEnd"/>
      <w:r w:rsidRPr="007B6E44">
        <w:rPr>
          <w:rFonts w:ascii="Times New Roman" w:eastAsia="Times New Roman" w:hAnsi="Times New Roman" w:cs="Times New Roman"/>
          <w:i/>
          <w:iCs/>
          <w:sz w:val="24"/>
          <w:szCs w:val="24"/>
          <w:lang w:val="de-DE"/>
        </w:rPr>
        <w:t xml:space="preserve">      Damit      Energietechnik      gesamte      Schwerpunkt      Technik      von      Unter</w:t>
      </w:r>
    </w:p>
    <w:p w:rsidR="009B48AA" w:rsidRPr="007B6E44" w:rsidRDefault="009B48AA" w:rsidP="009B48AA">
      <w:pPr>
        <w:spacing w:after="0" w:line="240" w:lineRule="auto"/>
        <w:rPr>
          <w:rFonts w:ascii="Times New Roman" w:eastAsia="Times New Roman" w:hAnsi="Times New Roman" w:cs="Times New Roman"/>
          <w:sz w:val="24"/>
          <w:szCs w:val="24"/>
          <w:lang w:val="de-DE"/>
        </w:rPr>
      </w:pPr>
    </w:p>
    <w:p w:rsidR="009B48AA" w:rsidRPr="007B6E44" w:rsidRDefault="009B48AA" w:rsidP="009B48AA">
      <w:p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__________(1) ist eines der Fachgebiete der Energietechnik. __________(2) Kraftwerkstechnik versteht man im allgemeinen die __________(3) Technik zur Stromerzeugung in jeder Art __________(4) Kraftwerken. Im spezielleren ist das aber __________(5) von klassischen, befeuerten Dampfkraftwerken.  Der __________(6) liegt auf Feuerung, Dampfkessel und Turbosatz. __________(7) befassen sich aber auch andere Fachgebiete __________(8) Energietechnik. </w:t>
      </w:r>
    </w:p>
    <w:p w:rsidR="009B48AA" w:rsidRPr="007B6E44" w:rsidRDefault="009B48AA" w:rsidP="009B48AA">
      <w:p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Das sind: </w:t>
      </w:r>
    </w:p>
    <w:p w:rsidR="009B48AA" w:rsidRPr="007B6E44" w:rsidRDefault="009B48AA" w:rsidP="009B48AA">
      <w:p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w:t>
      </w:r>
      <w:r w:rsidRPr="007B6E44">
        <w:rPr>
          <w:rFonts w:ascii="Times New Roman" w:eastAsia="Times New Roman" w:hAnsi="Times New Roman" w:cs="Times New Roman"/>
          <w:sz w:val="24"/>
          <w:szCs w:val="24"/>
          <w:lang w:val="de-DE"/>
        </w:rPr>
        <w:tab/>
        <w:t xml:space="preserve">elektrische Energietechnik </w:t>
      </w:r>
    </w:p>
    <w:p w:rsidR="009B48AA" w:rsidRPr="007B6E44" w:rsidRDefault="009B48AA" w:rsidP="009B48AA">
      <w:p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w:t>
      </w:r>
      <w:r w:rsidRPr="007B6E44">
        <w:rPr>
          <w:rFonts w:ascii="Times New Roman" w:eastAsia="Times New Roman" w:hAnsi="Times New Roman" w:cs="Times New Roman"/>
          <w:sz w:val="24"/>
          <w:szCs w:val="24"/>
          <w:lang w:val="de-DE"/>
        </w:rPr>
        <w:tab/>
      </w:r>
      <w:proofErr w:type="spellStart"/>
      <w:r w:rsidRPr="007B6E44">
        <w:rPr>
          <w:rFonts w:ascii="Times New Roman" w:eastAsia="Times New Roman" w:hAnsi="Times New Roman" w:cs="Times New Roman"/>
          <w:sz w:val="24"/>
          <w:szCs w:val="24"/>
          <w:lang w:val="de-DE"/>
        </w:rPr>
        <w:t>Termodynamik</w:t>
      </w:r>
      <w:proofErr w:type="spellEnd"/>
    </w:p>
    <w:p w:rsidR="009B48AA" w:rsidRPr="007B6E44" w:rsidRDefault="009B48AA" w:rsidP="009B48AA">
      <w:p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w:t>
      </w:r>
      <w:r w:rsidRPr="007B6E44">
        <w:rPr>
          <w:rFonts w:ascii="Times New Roman" w:eastAsia="Times New Roman" w:hAnsi="Times New Roman" w:cs="Times New Roman"/>
          <w:sz w:val="24"/>
          <w:szCs w:val="24"/>
          <w:lang w:val="de-DE"/>
        </w:rPr>
        <w:tab/>
        <w:t>Energieverfahrenstechnik</w:t>
      </w:r>
    </w:p>
    <w:p w:rsidR="009B48AA" w:rsidRPr="007B6E44" w:rsidRDefault="009B48AA" w:rsidP="009B48AA">
      <w:p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w:t>
      </w:r>
      <w:r w:rsidRPr="007B6E44">
        <w:rPr>
          <w:rFonts w:ascii="Times New Roman" w:eastAsia="Times New Roman" w:hAnsi="Times New Roman" w:cs="Times New Roman"/>
          <w:sz w:val="24"/>
          <w:szCs w:val="24"/>
          <w:lang w:val="de-DE"/>
        </w:rPr>
        <w:tab/>
        <w:t>Energiemaschinenbau</w:t>
      </w:r>
    </w:p>
    <w:p w:rsidR="009B48AA" w:rsidRPr="007B6E44" w:rsidRDefault="009B48AA" w:rsidP="009B48AA">
      <w:p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w:t>
      </w:r>
      <w:r w:rsidRPr="007B6E44">
        <w:rPr>
          <w:rFonts w:ascii="Times New Roman" w:eastAsia="Times New Roman" w:hAnsi="Times New Roman" w:cs="Times New Roman"/>
          <w:sz w:val="24"/>
          <w:szCs w:val="24"/>
          <w:lang w:val="de-DE"/>
        </w:rPr>
        <w:tab/>
        <w:t>Kerntechnik</w:t>
      </w:r>
    </w:p>
    <w:p w:rsidR="009B48AA" w:rsidRPr="007B6E44" w:rsidRDefault="009B48AA" w:rsidP="009B48AA">
      <w:p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w:t>
      </w:r>
      <w:r w:rsidRPr="007B6E44">
        <w:rPr>
          <w:rFonts w:ascii="Times New Roman" w:eastAsia="Times New Roman" w:hAnsi="Times New Roman" w:cs="Times New Roman"/>
          <w:sz w:val="24"/>
          <w:szCs w:val="24"/>
          <w:lang w:val="de-DE"/>
        </w:rPr>
        <w:tab/>
        <w:t xml:space="preserve">Nachhaltige __________(9) </w:t>
      </w:r>
    </w:p>
    <w:p w:rsidR="009B48AA" w:rsidRPr="00320EEF" w:rsidRDefault="009B48AA" w:rsidP="009B48AA">
      <w:pPr>
        <w:spacing w:after="0" w:line="240" w:lineRule="auto"/>
        <w:rPr>
          <w:rFonts w:ascii="Times New Roman" w:eastAsia="Times New Roman" w:hAnsi="Times New Roman" w:cs="Times New Roman"/>
          <w:sz w:val="24"/>
          <w:szCs w:val="24"/>
          <w:lang w:val="de-DE"/>
        </w:rPr>
      </w:pPr>
    </w:p>
    <w:p w:rsidR="009B48AA" w:rsidRPr="007B6E44" w:rsidRDefault="009B48AA" w:rsidP="009B48AA">
      <w:pPr>
        <w:spacing w:after="0" w:line="240" w:lineRule="auto"/>
        <w:jc w:val="center"/>
        <w:rPr>
          <w:rFonts w:ascii="Times New Roman" w:eastAsia="Times New Roman" w:hAnsi="Times New Roman" w:cs="Times New Roman"/>
          <w:sz w:val="24"/>
          <w:szCs w:val="24"/>
          <w:lang w:val="de-DE"/>
        </w:rPr>
      </w:pPr>
      <w:r w:rsidRPr="007B6E44">
        <w:rPr>
          <w:rFonts w:ascii="Times New Roman" w:eastAsia="Times New Roman" w:hAnsi="Times New Roman" w:cs="Times New Roman"/>
          <w:b/>
          <w:sz w:val="24"/>
          <w:szCs w:val="24"/>
          <w:lang w:val="de-DE"/>
        </w:rPr>
        <w:t>Kraftwerk</w:t>
      </w:r>
    </w:p>
    <w:p w:rsidR="009B48AA" w:rsidRPr="007B6E44" w:rsidRDefault="009B48AA" w:rsidP="009B48AA">
      <w:pPr>
        <w:spacing w:after="0" w:line="240" w:lineRule="auto"/>
        <w:rPr>
          <w:rFonts w:ascii="Times New Roman" w:eastAsia="Times New Roman" w:hAnsi="Times New Roman" w:cs="Times New Roman"/>
          <w:sz w:val="24"/>
          <w:szCs w:val="24"/>
          <w:lang w:val="de-DE"/>
        </w:rPr>
      </w:pPr>
    </w:p>
    <w:p w:rsidR="009B48AA" w:rsidRPr="007B6E44" w:rsidRDefault="009B48AA" w:rsidP="009B48AA">
      <w:pPr>
        <w:spacing w:after="0" w:line="240" w:lineRule="auto"/>
        <w:rPr>
          <w:rFonts w:ascii="Times New Roman" w:eastAsia="Times New Roman" w:hAnsi="Times New Roman" w:cs="Times New Roman"/>
          <w:i/>
          <w:iCs/>
          <w:sz w:val="24"/>
          <w:szCs w:val="24"/>
          <w:lang w:val="de-DE"/>
        </w:rPr>
      </w:pPr>
      <w:r w:rsidRPr="007B6E44">
        <w:rPr>
          <w:rFonts w:ascii="Times New Roman" w:eastAsia="Times New Roman" w:hAnsi="Times New Roman" w:cs="Times New Roman"/>
          <w:i/>
          <w:iCs/>
          <w:sz w:val="24"/>
          <w:szCs w:val="24"/>
          <w:lang w:val="de-DE"/>
        </w:rPr>
        <w:t xml:space="preserve">Das      thermische      </w:t>
      </w:r>
      <w:proofErr w:type="spellStart"/>
      <w:r w:rsidRPr="007B6E44">
        <w:rPr>
          <w:rFonts w:ascii="Times New Roman" w:eastAsia="Times New Roman" w:hAnsi="Times New Roman" w:cs="Times New Roman"/>
          <w:i/>
          <w:iCs/>
          <w:sz w:val="24"/>
          <w:szCs w:val="24"/>
          <w:lang w:val="de-DE"/>
        </w:rPr>
        <w:t>Wärmekrafttmaschine</w:t>
      </w:r>
      <w:proofErr w:type="spellEnd"/>
      <w:r w:rsidRPr="007B6E44">
        <w:rPr>
          <w:rFonts w:ascii="Times New Roman" w:eastAsia="Times New Roman" w:hAnsi="Times New Roman" w:cs="Times New Roman"/>
          <w:i/>
          <w:iCs/>
          <w:sz w:val="24"/>
          <w:szCs w:val="24"/>
          <w:lang w:val="de-DE"/>
        </w:rPr>
        <w:t xml:space="preserve">      Beispiel      eines      von      dann      umgewandelt      den      zuerst      Energiequellen      in      Kernkraftwerke      Energieformen</w:t>
      </w:r>
    </w:p>
    <w:p w:rsidR="009B48AA" w:rsidRPr="007B6E44" w:rsidRDefault="009B48AA" w:rsidP="009B48AA">
      <w:pPr>
        <w:spacing w:after="0" w:line="240" w:lineRule="auto"/>
        <w:rPr>
          <w:rFonts w:ascii="Times New Roman" w:eastAsia="Times New Roman" w:hAnsi="Times New Roman" w:cs="Times New Roman"/>
          <w:sz w:val="24"/>
          <w:szCs w:val="24"/>
          <w:lang w:val="de-DE"/>
        </w:rPr>
      </w:pPr>
    </w:p>
    <w:p w:rsidR="009B48AA" w:rsidRPr="007B6E44" w:rsidRDefault="009B48AA" w:rsidP="009B48AA">
      <w:p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__________(1) Kraftwerk ist eine Anlage zur Erzeugung __________(2) elektrischer Energie. Kraftwerke wandeln nichtelektrische Energie (__________(3), mechanische, chemische oder auch atomare Energie) __________(4) elektrische Energie um. </w:t>
      </w:r>
    </w:p>
    <w:p w:rsidR="009B48AA" w:rsidRPr="007B6E44" w:rsidRDefault="009B48AA" w:rsidP="009B48AA">
      <w:p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Mechanische Energie wird __________(5) über eine Turbine in Rotationsenergie und __________(6) durch einen Generator in elektrische Energie __________(7). </w:t>
      </w:r>
    </w:p>
    <w:p w:rsidR="009B48AA" w:rsidRPr="007B6E44" w:rsidRDefault="009B48AA" w:rsidP="009B48AA">
      <w:p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Thermische Energie wird zuerst durch eine __________(8) in mechanische Energie und dann mittels __________(9) Generators in elektrische Energie umgeformt. </w:t>
      </w:r>
    </w:p>
    <w:p w:rsidR="009B48AA" w:rsidRPr="007B6E44" w:rsidRDefault="009B48AA" w:rsidP="009B48AA">
      <w:p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Spezielle __________(10) werden direkt in elektrische Energie (zum __________(11), Solarzellen) umgewandelt. </w:t>
      </w:r>
    </w:p>
    <w:p w:rsidR="009B48AA" w:rsidRPr="007B6E44" w:rsidRDefault="009B48AA" w:rsidP="009B48AA">
      <w:pPr>
        <w:spacing w:after="0" w:line="240" w:lineRule="auto"/>
        <w:rPr>
          <w:rFonts w:ascii="Times New Roman" w:eastAsia="Times New Roman" w:hAnsi="Times New Roman" w:cs="Times New Roman"/>
          <w:sz w:val="24"/>
          <w:szCs w:val="24"/>
          <w:lang w:val="de-DE"/>
        </w:rPr>
      </w:pPr>
    </w:p>
    <w:p w:rsidR="009B48AA" w:rsidRPr="007B6E44" w:rsidRDefault="009B48AA" w:rsidP="009B48AA">
      <w:p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Es gibt Wärmekraftwerke, Wasserkraftwerke, __________(12), Sonnenkraftwerke, Windkraftwerke, Biomassekraftwerke. Sie verwenden verschiedene __________(13). Die Bedeutung der Kraftwerke wird in __________(14) nächsten </w:t>
      </w:r>
      <w:proofErr w:type="spellStart"/>
      <w:r w:rsidRPr="007B6E44">
        <w:rPr>
          <w:rFonts w:ascii="Times New Roman" w:eastAsia="Times New Roman" w:hAnsi="Times New Roman" w:cs="Times New Roman"/>
          <w:sz w:val="24"/>
          <w:szCs w:val="24"/>
          <w:lang w:val="de-DE"/>
        </w:rPr>
        <w:t>Jahrezehnten</w:t>
      </w:r>
      <w:proofErr w:type="spellEnd"/>
      <w:r w:rsidRPr="007B6E44">
        <w:rPr>
          <w:rFonts w:ascii="Times New Roman" w:eastAsia="Times New Roman" w:hAnsi="Times New Roman" w:cs="Times New Roman"/>
          <w:sz w:val="24"/>
          <w:szCs w:val="24"/>
          <w:lang w:val="de-DE"/>
        </w:rPr>
        <w:t xml:space="preserve"> zunehmen. </w:t>
      </w:r>
    </w:p>
    <w:p w:rsidR="009B48AA" w:rsidRPr="007B6E44" w:rsidRDefault="009B48AA" w:rsidP="009B48AA">
      <w:pPr>
        <w:spacing w:after="0" w:line="240" w:lineRule="auto"/>
        <w:rPr>
          <w:rFonts w:ascii="Times New Roman" w:eastAsia="Times New Roman" w:hAnsi="Times New Roman" w:cs="Times New Roman"/>
          <w:sz w:val="24"/>
          <w:szCs w:val="24"/>
          <w:lang w:val="de-DE"/>
        </w:rPr>
      </w:pPr>
    </w:p>
    <w:p w:rsidR="009B48AA" w:rsidRPr="007B6E44" w:rsidRDefault="009B48AA" w:rsidP="009B48AA">
      <w:pPr>
        <w:spacing w:after="0" w:line="240" w:lineRule="auto"/>
        <w:jc w:val="center"/>
        <w:rPr>
          <w:rFonts w:ascii="Times New Roman" w:eastAsia="Times New Roman" w:hAnsi="Times New Roman" w:cs="Times New Roman"/>
          <w:sz w:val="24"/>
          <w:szCs w:val="24"/>
          <w:lang w:val="de-DE"/>
        </w:rPr>
      </w:pPr>
      <w:proofErr w:type="spellStart"/>
      <w:r w:rsidRPr="007B6E44">
        <w:rPr>
          <w:rFonts w:ascii="Times New Roman" w:eastAsia="Times New Roman" w:hAnsi="Times New Roman" w:cs="Times New Roman"/>
          <w:b/>
          <w:sz w:val="24"/>
          <w:szCs w:val="24"/>
          <w:lang w:val="de-DE"/>
        </w:rPr>
        <w:t>ElektrischeEnergietechnik</w:t>
      </w:r>
      <w:proofErr w:type="spellEnd"/>
    </w:p>
    <w:p w:rsidR="009B48AA" w:rsidRPr="007B6E44" w:rsidRDefault="009B48AA" w:rsidP="009B48AA">
      <w:pPr>
        <w:spacing w:after="0" w:line="240" w:lineRule="auto"/>
        <w:rPr>
          <w:rFonts w:ascii="Times New Roman" w:eastAsia="Times New Roman" w:hAnsi="Times New Roman" w:cs="Times New Roman"/>
          <w:sz w:val="24"/>
          <w:szCs w:val="24"/>
          <w:lang w:val="de-DE"/>
        </w:rPr>
      </w:pPr>
    </w:p>
    <w:p w:rsidR="009B48AA" w:rsidRPr="007B6E44" w:rsidRDefault="009B48AA" w:rsidP="009B48AA">
      <w:pPr>
        <w:spacing w:after="0" w:line="240" w:lineRule="auto"/>
        <w:rPr>
          <w:rFonts w:ascii="Times New Roman" w:eastAsia="Times New Roman" w:hAnsi="Times New Roman" w:cs="Times New Roman"/>
          <w:i/>
          <w:iCs/>
          <w:sz w:val="24"/>
          <w:szCs w:val="24"/>
          <w:lang w:val="de-DE"/>
        </w:rPr>
      </w:pPr>
      <w:r w:rsidRPr="007B6E44">
        <w:rPr>
          <w:rFonts w:ascii="Times New Roman" w:eastAsia="Times New Roman" w:hAnsi="Times New Roman" w:cs="Times New Roman"/>
          <w:i/>
          <w:iCs/>
          <w:sz w:val="24"/>
          <w:szCs w:val="24"/>
          <w:lang w:val="de-DE"/>
        </w:rPr>
        <w:t xml:space="preserve">Freileitungen      Hochspannung      sich      zu      in      Transformatoren      der      sehr      der      Hauptinhalte      Verbundnetzen      Die      </w:t>
      </w:r>
      <w:proofErr w:type="spellStart"/>
      <w:r w:rsidRPr="007B6E44">
        <w:rPr>
          <w:rFonts w:ascii="Times New Roman" w:eastAsia="Times New Roman" w:hAnsi="Times New Roman" w:cs="Times New Roman"/>
          <w:i/>
          <w:iCs/>
          <w:sz w:val="24"/>
          <w:szCs w:val="24"/>
          <w:lang w:val="de-DE"/>
        </w:rPr>
        <w:t>elrktrischer</w:t>
      </w:r>
      <w:proofErr w:type="spellEnd"/>
    </w:p>
    <w:p w:rsidR="009B48AA" w:rsidRPr="007B6E44" w:rsidRDefault="009B48AA" w:rsidP="009B48AA">
      <w:pPr>
        <w:spacing w:after="0" w:line="240" w:lineRule="auto"/>
        <w:rPr>
          <w:rFonts w:ascii="Times New Roman" w:eastAsia="Times New Roman" w:hAnsi="Times New Roman" w:cs="Times New Roman"/>
          <w:sz w:val="24"/>
          <w:szCs w:val="24"/>
          <w:lang w:val="de-DE"/>
        </w:rPr>
      </w:pPr>
    </w:p>
    <w:p w:rsidR="009B48AA" w:rsidRPr="007B6E44" w:rsidRDefault="009B48AA" w:rsidP="009B48AA">
      <w:p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__________(1) Elektrische Energietechnik ist ein Fachgebiet innerhalb __________(2) Elektrotechnik und der Energietechnik. Sie beschäftigt __________(3) mit Erzeugung, Umwandlung, Speicherung, Transport, Weiterleitung __________(4) elektrischen Netzen und mit Nutzung von __________(5) Energie (umgangssprachlich: Strom oder Elektrizität). In __________(6) Energietechnik wird in der Regel mit __________(7) und Starkstrom gearbeitet, um große bis __________(8) große Leistungen (Kilo – bis Gigawatt) __________(9) übertragen. </w:t>
      </w:r>
    </w:p>
    <w:p w:rsidR="009B48AA" w:rsidRPr="007B6E44" w:rsidRDefault="009B48AA" w:rsidP="009B48AA">
      <w:p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__________(10) sind: </w:t>
      </w:r>
    </w:p>
    <w:p w:rsidR="009B48AA" w:rsidRPr="007B6E44" w:rsidRDefault="009B48AA" w:rsidP="009B48AA">
      <w:p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Elektrische Maschinen (Generatoren, Elektromotoren und __________(11)); </w:t>
      </w:r>
    </w:p>
    <w:p w:rsidR="009B48AA" w:rsidRPr="007B6E44" w:rsidRDefault="009B48AA" w:rsidP="009B48AA">
      <w:pPr>
        <w:spacing w:after="0" w:line="240" w:lineRule="auto"/>
        <w:rPr>
          <w:rFonts w:ascii="Times New Roman" w:eastAsia="Times New Roman" w:hAnsi="Times New Roman" w:cs="Times New Roman"/>
          <w:sz w:val="24"/>
          <w:szCs w:val="24"/>
          <w:lang w:val="de-DE"/>
        </w:rPr>
      </w:pPr>
    </w:p>
    <w:p w:rsidR="009B48AA" w:rsidRPr="00320EEF" w:rsidRDefault="009B48AA" w:rsidP="009B48AA">
      <w:pPr>
        <w:spacing w:after="0" w:line="240" w:lineRule="auto"/>
        <w:rPr>
          <w:rFonts w:ascii="Times New Roman" w:eastAsia="Times New Roman" w:hAnsi="Times New Roman" w:cs="Times New Roman"/>
          <w:sz w:val="24"/>
          <w:szCs w:val="24"/>
          <w:lang w:val="de-DE"/>
        </w:rPr>
      </w:pPr>
      <w:r w:rsidRPr="00320EEF">
        <w:rPr>
          <w:rFonts w:ascii="Times New Roman" w:eastAsia="Times New Roman" w:hAnsi="Times New Roman" w:cs="Times New Roman"/>
          <w:sz w:val="24"/>
          <w:szCs w:val="24"/>
          <w:lang w:val="de-DE"/>
        </w:rPr>
        <w:t xml:space="preserve">Schaltanlagen, Umspannwerke und Trafostationen; </w:t>
      </w:r>
    </w:p>
    <w:p w:rsidR="009B48AA" w:rsidRPr="007B6E44" w:rsidRDefault="009B48AA" w:rsidP="009B48AA">
      <w:p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Elektrische Leitungen ( __________(12) und Kabel); </w:t>
      </w:r>
    </w:p>
    <w:p w:rsidR="009B48AA" w:rsidRPr="007B6E44" w:rsidRDefault="009B48AA" w:rsidP="009B48AA">
      <w:p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Lastmanagement und Kraftwerksmanagement in __________(13); </w:t>
      </w:r>
    </w:p>
    <w:p w:rsidR="009B48AA" w:rsidRPr="00320EEF" w:rsidRDefault="009B48AA" w:rsidP="009B48AA">
      <w:pPr>
        <w:spacing w:after="0" w:line="240" w:lineRule="auto"/>
        <w:rPr>
          <w:rFonts w:ascii="Times New Roman" w:eastAsia="Times New Roman" w:hAnsi="Times New Roman" w:cs="Times New Roman"/>
          <w:sz w:val="24"/>
          <w:szCs w:val="24"/>
          <w:lang w:val="de-DE"/>
        </w:rPr>
      </w:pPr>
      <w:r w:rsidRPr="00320EEF">
        <w:rPr>
          <w:rFonts w:ascii="Times New Roman" w:eastAsia="Times New Roman" w:hAnsi="Times New Roman" w:cs="Times New Roman"/>
          <w:sz w:val="24"/>
          <w:szCs w:val="24"/>
          <w:lang w:val="de-DE"/>
        </w:rPr>
        <w:t xml:space="preserve">Leistungselektronik (Umrichter); </w:t>
      </w:r>
    </w:p>
    <w:p w:rsidR="009B48AA" w:rsidRPr="00320EEF" w:rsidRDefault="009B48AA" w:rsidP="009B48AA">
      <w:pPr>
        <w:spacing w:after="0" w:line="240" w:lineRule="auto"/>
        <w:rPr>
          <w:rFonts w:ascii="Times New Roman" w:eastAsia="Times New Roman" w:hAnsi="Times New Roman" w:cs="Times New Roman"/>
          <w:sz w:val="24"/>
          <w:szCs w:val="24"/>
          <w:lang w:val="de-DE"/>
        </w:rPr>
      </w:pPr>
      <w:r w:rsidRPr="00320EEF">
        <w:rPr>
          <w:rFonts w:ascii="Times New Roman" w:eastAsia="Times New Roman" w:hAnsi="Times New Roman" w:cs="Times New Roman"/>
          <w:sz w:val="24"/>
          <w:szCs w:val="24"/>
          <w:lang w:val="de-DE"/>
        </w:rPr>
        <w:t xml:space="preserve">Elektrowärme (Elektroheizung). </w:t>
      </w:r>
    </w:p>
    <w:p w:rsidR="009B48AA" w:rsidRPr="00320EEF" w:rsidRDefault="009B48AA" w:rsidP="009B48AA">
      <w:pPr>
        <w:spacing w:after="0" w:line="240" w:lineRule="auto"/>
        <w:rPr>
          <w:rFonts w:ascii="Times New Roman" w:eastAsia="Times New Roman" w:hAnsi="Times New Roman" w:cs="Times New Roman"/>
          <w:sz w:val="24"/>
          <w:szCs w:val="24"/>
          <w:lang w:val="de-DE"/>
        </w:rPr>
      </w:pPr>
    </w:p>
    <w:p w:rsidR="009B48AA" w:rsidRPr="00320EEF" w:rsidRDefault="009B48AA" w:rsidP="009B48AA">
      <w:pPr>
        <w:spacing w:after="0" w:line="240" w:lineRule="auto"/>
        <w:jc w:val="center"/>
        <w:rPr>
          <w:rFonts w:ascii="Times New Roman" w:eastAsia="Times New Roman" w:hAnsi="Times New Roman" w:cs="Times New Roman"/>
          <w:sz w:val="24"/>
          <w:szCs w:val="24"/>
          <w:lang w:val="de-DE"/>
        </w:rPr>
      </w:pPr>
      <w:r w:rsidRPr="00320EEF">
        <w:rPr>
          <w:rFonts w:ascii="Times New Roman" w:eastAsia="Times New Roman" w:hAnsi="Times New Roman" w:cs="Times New Roman"/>
          <w:b/>
          <w:sz w:val="24"/>
          <w:szCs w:val="24"/>
          <w:lang w:val="de-DE"/>
        </w:rPr>
        <w:t>Thermodynamik</w:t>
      </w:r>
    </w:p>
    <w:p w:rsidR="009B48AA" w:rsidRPr="00320EEF" w:rsidRDefault="009B48AA" w:rsidP="009B48AA">
      <w:pPr>
        <w:spacing w:after="0" w:line="240" w:lineRule="auto"/>
        <w:rPr>
          <w:rFonts w:ascii="Times New Roman" w:eastAsia="Times New Roman" w:hAnsi="Times New Roman" w:cs="Times New Roman"/>
          <w:sz w:val="24"/>
          <w:szCs w:val="24"/>
          <w:lang w:val="de-DE"/>
        </w:rPr>
      </w:pPr>
    </w:p>
    <w:p w:rsidR="009B48AA" w:rsidRPr="007B6E44" w:rsidRDefault="009B48AA" w:rsidP="009B48AA">
      <w:pPr>
        <w:spacing w:after="0" w:line="240" w:lineRule="auto"/>
        <w:rPr>
          <w:rFonts w:ascii="Times New Roman" w:eastAsia="Times New Roman" w:hAnsi="Times New Roman" w:cs="Times New Roman"/>
          <w:i/>
          <w:iCs/>
          <w:sz w:val="24"/>
          <w:szCs w:val="24"/>
          <w:lang w:val="de-DE"/>
        </w:rPr>
      </w:pPr>
      <w:r w:rsidRPr="007B6E44">
        <w:rPr>
          <w:rFonts w:ascii="Times New Roman" w:eastAsia="Times New Roman" w:hAnsi="Times New Roman" w:cs="Times New Roman"/>
          <w:i/>
          <w:iCs/>
          <w:sz w:val="24"/>
          <w:szCs w:val="24"/>
          <w:lang w:val="de-DE"/>
        </w:rPr>
        <w:t xml:space="preserve">wird      in      Die      Sie      werdender      Arbeit      Wärmekraftmaschinen      Klimatechnik      Volumen      und      einem      Thermische      absolute      Die      sie      kann      in      </w:t>
      </w:r>
      <w:proofErr w:type="spellStart"/>
      <w:r w:rsidRPr="007B6E44">
        <w:rPr>
          <w:rFonts w:ascii="Times New Roman" w:eastAsia="Times New Roman" w:hAnsi="Times New Roman" w:cs="Times New Roman"/>
          <w:i/>
          <w:iCs/>
          <w:sz w:val="24"/>
          <w:szCs w:val="24"/>
          <w:lang w:val="de-DE"/>
        </w:rPr>
        <w:t>Verständis</w:t>
      </w:r>
      <w:proofErr w:type="spellEnd"/>
      <w:r w:rsidRPr="007B6E44">
        <w:rPr>
          <w:rFonts w:ascii="Times New Roman" w:eastAsia="Times New Roman" w:hAnsi="Times New Roman" w:cs="Times New Roman"/>
          <w:i/>
          <w:iCs/>
          <w:sz w:val="24"/>
          <w:szCs w:val="24"/>
          <w:lang w:val="de-DE"/>
        </w:rPr>
        <w:t xml:space="preserve">      ihre      Größen      Hauptsätze</w:t>
      </w:r>
    </w:p>
    <w:p w:rsidR="009B48AA" w:rsidRPr="007B6E44" w:rsidRDefault="009B48AA" w:rsidP="009B48AA">
      <w:pPr>
        <w:spacing w:after="0" w:line="240" w:lineRule="auto"/>
        <w:rPr>
          <w:rFonts w:ascii="Times New Roman" w:eastAsia="Times New Roman" w:hAnsi="Times New Roman" w:cs="Times New Roman"/>
          <w:sz w:val="24"/>
          <w:szCs w:val="24"/>
          <w:lang w:val="de-DE"/>
        </w:rPr>
      </w:pPr>
    </w:p>
    <w:p w:rsidR="009B48AA" w:rsidRPr="007B6E44" w:rsidRDefault="009B48AA" w:rsidP="009B48AA">
      <w:p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__________(1) Thermodynamik wird auch als Wärmelehre bezeichnet __________(2) ist ein Teilgebiet der klassischen Physik. __________(3) ist die Lehre über die Energie, __________(4) Erscheinungsformen und die Fähigkeit , die __________(5) zu verrichten. </w:t>
      </w:r>
    </w:p>
    <w:p w:rsidR="009B48AA" w:rsidRPr="007B6E44" w:rsidRDefault="009B48AA" w:rsidP="009B48AA">
      <w:p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Die Thermodynamik verbindet folgende __________(6): Energie, Wärme, geleistete Arbeit, Druck und __________(7). Sie dient der Berechnung von frei __________(8) Wärmeenergie, von Druck-, Temperatur- und Volumenänderungen. </w:t>
      </w:r>
    </w:p>
    <w:p w:rsidR="009B48AA" w:rsidRPr="007B6E44" w:rsidRDefault="009B48AA" w:rsidP="009B48AA">
      <w:p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__________(9) Thermodynamik hat große Bedeutung für das __________(10) und die Planung von Prozessen in __________(11), in Chemieanlagen, in der Heizungs- und __________(12). </w:t>
      </w:r>
    </w:p>
    <w:p w:rsidR="009B48AA" w:rsidRPr="007B6E44" w:rsidRDefault="009B48AA" w:rsidP="009B48AA">
      <w:p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Die Basis der Thermodynamik bilden 4 __________(13): </w:t>
      </w:r>
    </w:p>
    <w:p w:rsidR="009B48AA" w:rsidRPr="007B6E44" w:rsidRDefault="009B48AA" w:rsidP="009B48AA">
      <w:p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lastRenderedPageBreak/>
        <w:t xml:space="preserve">0.Hauptsatz: Stehen zwei Systeme jeweils mit __________(14) dritten im thermodynamischen Gleichgewicht, so stehen __________(15) auch untereinander im Gleichgewicht. (“Nullter” Hauptsatz __________(16) manchmal auch 4.Hauptsatz </w:t>
      </w:r>
      <w:proofErr w:type="spellStart"/>
      <w:r w:rsidRPr="007B6E44">
        <w:rPr>
          <w:rFonts w:ascii="Times New Roman" w:eastAsia="Times New Roman" w:hAnsi="Times New Roman" w:cs="Times New Roman"/>
          <w:sz w:val="24"/>
          <w:szCs w:val="24"/>
          <w:lang w:val="de-DE"/>
        </w:rPr>
        <w:t>gennant</w:t>
      </w:r>
      <w:proofErr w:type="spellEnd"/>
      <w:r w:rsidRPr="007B6E44">
        <w:rPr>
          <w:rFonts w:ascii="Times New Roman" w:eastAsia="Times New Roman" w:hAnsi="Times New Roman" w:cs="Times New Roman"/>
          <w:sz w:val="24"/>
          <w:szCs w:val="24"/>
          <w:lang w:val="de-DE"/>
        </w:rPr>
        <w:t xml:space="preserve">). </w:t>
      </w:r>
    </w:p>
    <w:p w:rsidR="009B48AA" w:rsidRPr="007B6E44" w:rsidRDefault="009B48AA" w:rsidP="009B48AA">
      <w:p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1.Hauptsatz: Energie __________(17) weder erzeugt noch vernichtet, sondern nur __________(18) andere Energiearten umgewandelt werden. </w:t>
      </w:r>
    </w:p>
    <w:p w:rsidR="009B48AA" w:rsidRPr="007B6E44" w:rsidRDefault="009B48AA" w:rsidP="009B48AA">
      <w:p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2. Hauptsatz: __________(19) Energie ist nicht im beliebigen Maße __________(20) andere Energiearten umwandelbar. </w:t>
      </w:r>
    </w:p>
    <w:p w:rsidR="009B48AA" w:rsidRPr="007B6E44" w:rsidRDefault="009B48AA" w:rsidP="009B48AA">
      <w:pPr>
        <w:spacing w:after="0" w:line="240" w:lineRule="auto"/>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3. Hauptsatz: Der __________(21) Nullpunkt der Temperatur ist unerreichbar. </w:t>
      </w:r>
    </w:p>
    <w:p w:rsidR="009B48AA" w:rsidRPr="007B6E44" w:rsidRDefault="009B48AA" w:rsidP="009B48AA">
      <w:pPr>
        <w:spacing w:after="0" w:line="240" w:lineRule="auto"/>
        <w:rPr>
          <w:rFonts w:ascii="Times New Roman" w:eastAsia="Times New Roman" w:hAnsi="Times New Roman" w:cs="Times New Roman"/>
          <w:sz w:val="24"/>
          <w:szCs w:val="24"/>
          <w:lang w:val="de-DE"/>
        </w:rPr>
      </w:pPr>
    </w:p>
    <w:p w:rsidR="009B48AA" w:rsidRPr="007B6E44" w:rsidRDefault="009B48AA" w:rsidP="009B48AA">
      <w:pPr>
        <w:spacing w:after="0" w:line="240" w:lineRule="auto"/>
        <w:jc w:val="center"/>
        <w:rPr>
          <w:rFonts w:ascii="Times New Roman" w:eastAsia="Times New Roman" w:hAnsi="Times New Roman" w:cs="Times New Roman"/>
          <w:sz w:val="24"/>
          <w:szCs w:val="24"/>
          <w:lang w:val="de-DE"/>
        </w:rPr>
      </w:pPr>
      <w:proofErr w:type="spellStart"/>
      <w:r w:rsidRPr="007B6E44">
        <w:rPr>
          <w:rFonts w:ascii="Times New Roman" w:eastAsia="Times New Roman" w:hAnsi="Times New Roman" w:cs="Times New Roman"/>
          <w:b/>
          <w:sz w:val="24"/>
          <w:szCs w:val="24"/>
          <w:lang w:val="de-DE"/>
        </w:rPr>
        <w:t>Energiebereistellung</w:t>
      </w:r>
      <w:proofErr w:type="spellEnd"/>
    </w:p>
    <w:p w:rsidR="009B48AA" w:rsidRPr="007B6E44" w:rsidRDefault="009B48AA" w:rsidP="009B48AA">
      <w:pPr>
        <w:spacing w:after="0" w:line="240" w:lineRule="auto"/>
        <w:rPr>
          <w:rFonts w:ascii="Times New Roman" w:eastAsia="Times New Roman" w:hAnsi="Times New Roman" w:cs="Times New Roman"/>
          <w:sz w:val="24"/>
          <w:szCs w:val="24"/>
          <w:lang w:val="de-DE"/>
        </w:rPr>
      </w:pPr>
    </w:p>
    <w:p w:rsidR="009B48AA" w:rsidRPr="007B6E44" w:rsidRDefault="009B48AA" w:rsidP="009B48AA">
      <w:pPr>
        <w:spacing w:after="0" w:line="240" w:lineRule="auto"/>
        <w:jc w:val="both"/>
        <w:rPr>
          <w:rFonts w:ascii="Times New Roman" w:eastAsia="Times New Roman" w:hAnsi="Times New Roman" w:cs="Times New Roman"/>
          <w:i/>
          <w:iCs/>
          <w:sz w:val="24"/>
          <w:szCs w:val="24"/>
          <w:lang w:val="de-DE"/>
        </w:rPr>
      </w:pPr>
      <w:r w:rsidRPr="007B6E44">
        <w:rPr>
          <w:rFonts w:ascii="Times New Roman" w:eastAsia="Times New Roman" w:hAnsi="Times New Roman" w:cs="Times New Roman"/>
          <w:i/>
          <w:iCs/>
          <w:sz w:val="24"/>
          <w:szCs w:val="24"/>
          <w:lang w:val="de-DE"/>
        </w:rPr>
        <w:t>Regelung      im      Das      Gas      verschiedene      der      speichern      zwischen      Der      Nutzenergie      eingesetzt      Strom      aber      mehrere      Die      den      zwischen      Ausgleich</w:t>
      </w:r>
    </w:p>
    <w:p w:rsidR="009B48AA" w:rsidRPr="007B6E44" w:rsidRDefault="009B48AA" w:rsidP="009B48AA">
      <w:pPr>
        <w:spacing w:after="0" w:line="240" w:lineRule="auto"/>
        <w:jc w:val="both"/>
        <w:rPr>
          <w:rFonts w:ascii="Times New Roman" w:eastAsia="Times New Roman" w:hAnsi="Times New Roman" w:cs="Times New Roman"/>
          <w:sz w:val="24"/>
          <w:szCs w:val="24"/>
          <w:lang w:val="de-DE"/>
        </w:rPr>
      </w:pPr>
    </w:p>
    <w:p w:rsidR="009B48AA" w:rsidRPr="007B6E44" w:rsidRDefault="009B48AA" w:rsidP="009B48AA">
      <w:pPr>
        <w:spacing w:after="0" w:line="240" w:lineRule="auto"/>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__________(1) Kraftwerke erzeugen elektrischen Strom. Dabei werden __________(2) Arten von Energiequellen (zum Beispiel, Kohle, </w:t>
      </w:r>
    </w:p>
    <w:p w:rsidR="009B48AA" w:rsidRPr="007B6E44" w:rsidRDefault="009B48AA" w:rsidP="009B48AA">
      <w:pPr>
        <w:spacing w:after="0" w:line="240" w:lineRule="auto"/>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__________(3), Wasser, Uran, Wind oder Sonne) in __________(4) (</w:t>
      </w:r>
      <w:proofErr w:type="spellStart"/>
      <w:r w:rsidRPr="007B6E44">
        <w:rPr>
          <w:rFonts w:ascii="Times New Roman" w:eastAsia="Times New Roman" w:hAnsi="Times New Roman" w:cs="Times New Roman"/>
          <w:sz w:val="24"/>
          <w:szCs w:val="24"/>
          <w:lang w:val="de-DE"/>
        </w:rPr>
        <w:t>zun</w:t>
      </w:r>
      <w:proofErr w:type="spellEnd"/>
      <w:r w:rsidRPr="007B6E44">
        <w:rPr>
          <w:rFonts w:ascii="Times New Roman" w:eastAsia="Times New Roman" w:hAnsi="Times New Roman" w:cs="Times New Roman"/>
          <w:sz w:val="24"/>
          <w:szCs w:val="24"/>
          <w:lang w:val="de-DE"/>
        </w:rPr>
        <w:t xml:space="preserve"> Beispiel, Licht, Wärme, Kälte) umgewandelt. </w:t>
      </w:r>
    </w:p>
    <w:p w:rsidR="009B48AA" w:rsidRPr="007B6E44" w:rsidRDefault="009B48AA" w:rsidP="009B48AA">
      <w:pPr>
        <w:spacing w:after="0" w:line="240" w:lineRule="auto"/>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__________(5) Bedarf an Energie hängt stark von __________(6) Jahreszeiten ab. Im Sommer wird weniger __________(7) für Licht und Wärme benötigt als __________(8) Winter. Der Strombedarf ist besonders groß __________(9) 6-8 Uhr, zwischen 11-13 Uhr und __________(10) 19-22 Uhr. </w:t>
      </w:r>
    </w:p>
    <w:p w:rsidR="009B48AA" w:rsidRPr="007B6E44" w:rsidRDefault="009B48AA" w:rsidP="009B48AA">
      <w:pPr>
        <w:spacing w:after="0" w:line="240" w:lineRule="auto"/>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Die Energie kann man __________(11) bis heute nicht im nennenswerten Umfang __________(12). Deshalb müssen die Erzeugung und Verbrauch __________(13) elektrischen Energie immer im Gleichgewicht sein. __________(14) führt zu einer aufwendigen und teuren __________(15) des Netzes und der Kraftwerke. Zum __________(16) von der Stromerzeugung und Bedarf werden __________(17) regionale Stromnetze miteinander verbunden und Pumpspeicherkraftwerke __________(18). </w:t>
      </w:r>
    </w:p>
    <w:p w:rsidR="009B48AA" w:rsidRPr="007B6E44" w:rsidRDefault="009B48AA" w:rsidP="009B48AA">
      <w:pPr>
        <w:tabs>
          <w:tab w:val="left" w:pos="3402"/>
          <w:tab w:val="left" w:pos="3828"/>
        </w:tabs>
        <w:spacing w:line="240" w:lineRule="auto"/>
        <w:contextualSpacing/>
        <w:outlineLvl w:val="0"/>
        <w:rPr>
          <w:rFonts w:ascii="Times New Roman" w:eastAsia="Times New Roman" w:hAnsi="Times New Roman" w:cs="Times New Roman"/>
          <w:b/>
          <w:sz w:val="24"/>
          <w:szCs w:val="24"/>
          <w:u w:val="single"/>
          <w:lang w:val="de-DE"/>
        </w:rPr>
      </w:pPr>
    </w:p>
    <w:p w:rsidR="009B48AA" w:rsidRPr="00CF5542" w:rsidRDefault="009B48AA" w:rsidP="009B48AA">
      <w:pPr>
        <w:tabs>
          <w:tab w:val="left" w:pos="3402"/>
          <w:tab w:val="left" w:pos="3828"/>
        </w:tabs>
        <w:spacing w:after="0" w:line="240" w:lineRule="auto"/>
        <w:ind w:left="360"/>
        <w:jc w:val="center"/>
        <w:rPr>
          <w:rFonts w:ascii="Times New Roman" w:eastAsia="Times New Roman" w:hAnsi="Times New Roman" w:cs="Times New Roman"/>
          <w:b/>
          <w:sz w:val="24"/>
          <w:szCs w:val="24"/>
          <w:u w:val="single"/>
        </w:rPr>
      </w:pPr>
      <w:r w:rsidRPr="00CF5542">
        <w:rPr>
          <w:rFonts w:ascii="Times New Roman" w:eastAsia="Times New Roman" w:hAnsi="Times New Roman" w:cs="Times New Roman"/>
          <w:b/>
          <w:sz w:val="24"/>
          <w:szCs w:val="24"/>
          <w:u w:val="single"/>
        </w:rPr>
        <w:t>«Система временных форм глаголов в немецком языке»</w:t>
      </w:r>
    </w:p>
    <w:p w:rsidR="009B48AA" w:rsidRPr="00CF5542" w:rsidRDefault="009B48AA" w:rsidP="009B48AA">
      <w:pPr>
        <w:tabs>
          <w:tab w:val="left" w:pos="3402"/>
          <w:tab w:val="left" w:pos="3828"/>
        </w:tabs>
        <w:spacing w:after="0" w:line="240" w:lineRule="auto"/>
        <w:ind w:left="360"/>
        <w:jc w:val="center"/>
        <w:rPr>
          <w:rFonts w:ascii="Times New Roman" w:eastAsia="Times New Roman" w:hAnsi="Times New Roman" w:cs="Times New Roman"/>
          <w:b/>
          <w:sz w:val="24"/>
          <w:szCs w:val="24"/>
          <w:u w:val="single"/>
        </w:rPr>
      </w:pPr>
    </w:p>
    <w:p w:rsidR="009B48AA" w:rsidRPr="00FA1469" w:rsidRDefault="009B48AA" w:rsidP="009B48AA">
      <w:pPr>
        <w:spacing w:after="0" w:line="240" w:lineRule="auto"/>
        <w:ind w:left="-360" w:right="355" w:firstLine="720"/>
        <w:jc w:val="both"/>
        <w:rPr>
          <w:rFonts w:ascii="Times New Roman" w:eastAsia="Times New Roman" w:hAnsi="Times New Roman" w:cs="Times New Roman"/>
          <w:b/>
          <w:i/>
          <w:sz w:val="24"/>
          <w:szCs w:val="24"/>
        </w:rPr>
      </w:pPr>
      <w:r w:rsidRPr="00FA1469">
        <w:rPr>
          <w:rFonts w:ascii="Times New Roman" w:eastAsia="Times New Roman" w:hAnsi="Times New Roman" w:cs="Times New Roman"/>
          <w:b/>
          <w:i/>
          <w:sz w:val="24"/>
          <w:szCs w:val="24"/>
        </w:rPr>
        <w:t>Задание 1. Укажите правильную форму глагола, стоящего в скобках:</w:t>
      </w:r>
    </w:p>
    <w:p w:rsidR="009B48AA" w:rsidRPr="00CF5542" w:rsidRDefault="009B48AA" w:rsidP="009B48AA">
      <w:pPr>
        <w:spacing w:after="0" w:line="240" w:lineRule="auto"/>
        <w:ind w:left="-360" w:right="355" w:firstLine="720"/>
        <w:jc w:val="both"/>
        <w:rPr>
          <w:rFonts w:ascii="Times New Roman" w:eastAsia="Times New Roman" w:hAnsi="Times New Roman" w:cs="Times New Roman"/>
          <w:sz w:val="24"/>
          <w:szCs w:val="24"/>
        </w:rPr>
      </w:pP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1. Wir ….. in einem Großbetrieb (arbeiten). </w:t>
      </w:r>
    </w:p>
    <w:p w:rsidR="009B48AA" w:rsidRPr="00320EEF"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320EEF">
        <w:rPr>
          <w:rFonts w:ascii="Times New Roman" w:eastAsia="Times New Roman" w:hAnsi="Times New Roman" w:cs="Times New Roman"/>
          <w:sz w:val="24"/>
          <w:szCs w:val="24"/>
          <w:lang w:val="de-DE"/>
        </w:rPr>
        <w:t>arbeitet</w:t>
      </w:r>
    </w:p>
    <w:p w:rsidR="009B48AA" w:rsidRPr="00320EEF"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320EEF">
        <w:rPr>
          <w:rFonts w:ascii="Times New Roman" w:eastAsia="Times New Roman" w:hAnsi="Times New Roman" w:cs="Times New Roman"/>
          <w:sz w:val="24"/>
          <w:szCs w:val="24"/>
          <w:lang w:val="de-DE"/>
        </w:rPr>
        <w:t>*arbeiten</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arbeite</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2.  Du ….. mir das Buch (geben). </w:t>
      </w:r>
    </w:p>
    <w:p w:rsidR="009B48AA" w:rsidRPr="00320EEF"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320EEF">
        <w:rPr>
          <w:rFonts w:ascii="Times New Roman" w:eastAsia="Times New Roman" w:hAnsi="Times New Roman" w:cs="Times New Roman"/>
          <w:sz w:val="24"/>
          <w:szCs w:val="24"/>
          <w:lang w:val="de-DE"/>
        </w:rPr>
        <w:t>geben</w:t>
      </w:r>
    </w:p>
    <w:p w:rsidR="009B48AA" w:rsidRPr="00320EEF" w:rsidRDefault="009B48AA" w:rsidP="009B48AA">
      <w:pPr>
        <w:spacing w:after="0" w:line="240" w:lineRule="auto"/>
        <w:ind w:right="355"/>
        <w:jc w:val="both"/>
        <w:rPr>
          <w:rFonts w:ascii="Times New Roman" w:eastAsia="Times New Roman" w:hAnsi="Times New Roman" w:cs="Times New Roman"/>
          <w:sz w:val="24"/>
          <w:szCs w:val="24"/>
          <w:lang w:val="de-DE"/>
        </w:rPr>
      </w:pPr>
      <w:r w:rsidRPr="00320EEF">
        <w:rPr>
          <w:rFonts w:ascii="Times New Roman" w:eastAsia="Times New Roman" w:hAnsi="Times New Roman" w:cs="Times New Roman"/>
          <w:sz w:val="24"/>
          <w:szCs w:val="24"/>
          <w:lang w:val="de-DE"/>
        </w:rPr>
        <w:t xml:space="preserve">     *gibst</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gab</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3. Die Vorlesungen in Mathematik ….. ein Professor (halten).</w:t>
      </w:r>
    </w:p>
    <w:p w:rsidR="009B48AA" w:rsidRPr="00320EEF"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320EEF">
        <w:rPr>
          <w:rFonts w:ascii="Times New Roman" w:eastAsia="Times New Roman" w:hAnsi="Times New Roman" w:cs="Times New Roman"/>
          <w:sz w:val="24"/>
          <w:szCs w:val="24"/>
          <w:lang w:val="de-DE"/>
        </w:rPr>
        <w:t>halten</w:t>
      </w:r>
    </w:p>
    <w:p w:rsidR="009B48AA" w:rsidRPr="00320EEF" w:rsidRDefault="009B48AA" w:rsidP="009B48AA">
      <w:pPr>
        <w:spacing w:after="0" w:line="240" w:lineRule="auto"/>
        <w:ind w:right="355"/>
        <w:jc w:val="both"/>
        <w:rPr>
          <w:rFonts w:ascii="Times New Roman" w:eastAsia="Times New Roman" w:hAnsi="Times New Roman" w:cs="Times New Roman"/>
          <w:sz w:val="24"/>
          <w:szCs w:val="24"/>
          <w:lang w:val="de-DE"/>
        </w:rPr>
      </w:pPr>
      <w:r w:rsidRPr="00320EEF">
        <w:rPr>
          <w:rFonts w:ascii="Times New Roman" w:eastAsia="Times New Roman" w:hAnsi="Times New Roman" w:cs="Times New Roman"/>
          <w:sz w:val="24"/>
          <w:szCs w:val="24"/>
          <w:lang w:val="de-DE"/>
        </w:rPr>
        <w:t xml:space="preserve">   *hält</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halte</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4. Die Vorlesungen in Chemie und Physik ….. zwei Dozenten (halten).</w:t>
      </w:r>
    </w:p>
    <w:p w:rsidR="009B48AA" w:rsidRPr="00320EEF" w:rsidRDefault="009B48AA" w:rsidP="009B48AA">
      <w:pPr>
        <w:spacing w:after="0" w:line="240" w:lineRule="auto"/>
        <w:ind w:right="355"/>
        <w:jc w:val="both"/>
        <w:rPr>
          <w:rFonts w:ascii="Times New Roman" w:eastAsia="Times New Roman" w:hAnsi="Times New Roman" w:cs="Times New Roman"/>
          <w:sz w:val="24"/>
          <w:szCs w:val="24"/>
          <w:lang w:val="de-DE"/>
        </w:rPr>
      </w:pPr>
      <w:r w:rsidRPr="00320EEF">
        <w:rPr>
          <w:rFonts w:ascii="Times New Roman" w:eastAsia="Times New Roman" w:hAnsi="Times New Roman" w:cs="Times New Roman"/>
          <w:sz w:val="24"/>
          <w:szCs w:val="24"/>
          <w:lang w:val="de-DE"/>
        </w:rPr>
        <w:t>*halten</w:t>
      </w:r>
    </w:p>
    <w:p w:rsidR="009B48AA" w:rsidRPr="007B6E44" w:rsidRDefault="009B48AA" w:rsidP="009B48AA">
      <w:pPr>
        <w:spacing w:after="0" w:line="240" w:lineRule="auto"/>
        <w:ind w:right="355"/>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haltet</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proofErr w:type="spellStart"/>
      <w:r w:rsidRPr="007B6E44">
        <w:rPr>
          <w:rFonts w:ascii="Times New Roman" w:eastAsia="Times New Roman" w:hAnsi="Times New Roman" w:cs="Times New Roman"/>
          <w:sz w:val="24"/>
          <w:szCs w:val="24"/>
          <w:lang w:val="de-DE"/>
        </w:rPr>
        <w:t>haltete</w:t>
      </w:r>
      <w:proofErr w:type="spellEnd"/>
    </w:p>
    <w:p w:rsidR="009B48AA" w:rsidRPr="007B6E44" w:rsidRDefault="009B48AA" w:rsidP="009B48AA">
      <w:pPr>
        <w:spacing w:after="0" w:line="240" w:lineRule="auto"/>
        <w:ind w:right="355"/>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5. Er ….. das Buch und liest den Text (nehmen). </w:t>
      </w:r>
    </w:p>
    <w:p w:rsidR="009B48AA" w:rsidRPr="00320EEF" w:rsidRDefault="009B48AA" w:rsidP="009B48AA">
      <w:pPr>
        <w:spacing w:after="0" w:line="240" w:lineRule="auto"/>
        <w:ind w:right="355"/>
        <w:jc w:val="both"/>
        <w:rPr>
          <w:rFonts w:ascii="Times New Roman" w:eastAsia="Times New Roman" w:hAnsi="Times New Roman" w:cs="Times New Roman"/>
          <w:sz w:val="24"/>
          <w:szCs w:val="24"/>
          <w:lang w:val="de-DE"/>
        </w:rPr>
      </w:pPr>
      <w:r w:rsidRPr="00320EEF">
        <w:rPr>
          <w:rFonts w:ascii="Times New Roman" w:eastAsia="Times New Roman" w:hAnsi="Times New Roman" w:cs="Times New Roman"/>
          <w:sz w:val="24"/>
          <w:szCs w:val="24"/>
          <w:lang w:val="de-DE"/>
        </w:rPr>
        <w:t>nehmen</w:t>
      </w:r>
    </w:p>
    <w:p w:rsidR="009B48AA" w:rsidRPr="00320EEF" w:rsidRDefault="009B48AA" w:rsidP="009B48AA">
      <w:pPr>
        <w:spacing w:after="0" w:line="240" w:lineRule="auto"/>
        <w:ind w:right="355"/>
        <w:jc w:val="both"/>
        <w:rPr>
          <w:rFonts w:ascii="Times New Roman" w:eastAsia="Times New Roman" w:hAnsi="Times New Roman" w:cs="Times New Roman"/>
          <w:sz w:val="24"/>
          <w:szCs w:val="24"/>
          <w:lang w:val="de-DE"/>
        </w:rPr>
      </w:pPr>
      <w:r w:rsidRPr="00320EEF">
        <w:rPr>
          <w:rFonts w:ascii="Times New Roman" w:eastAsia="Times New Roman" w:hAnsi="Times New Roman" w:cs="Times New Roman"/>
          <w:sz w:val="24"/>
          <w:szCs w:val="24"/>
          <w:lang w:val="de-DE"/>
        </w:rPr>
        <w:t xml:space="preserve">   *</w:t>
      </w:r>
      <w:proofErr w:type="spellStart"/>
      <w:r w:rsidRPr="00320EEF">
        <w:rPr>
          <w:rFonts w:ascii="Times New Roman" w:eastAsia="Times New Roman" w:hAnsi="Times New Roman" w:cs="Times New Roman"/>
          <w:sz w:val="24"/>
          <w:szCs w:val="24"/>
          <w:lang w:val="de-DE"/>
        </w:rPr>
        <w:t>nihmt</w:t>
      </w:r>
      <w:proofErr w:type="spellEnd"/>
    </w:p>
    <w:p w:rsidR="009B48AA" w:rsidRPr="007B6E44" w:rsidRDefault="009B48AA" w:rsidP="009B48AA">
      <w:pPr>
        <w:spacing w:after="0" w:line="240" w:lineRule="auto"/>
        <w:ind w:right="355"/>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nehme</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6. Der Delegierte ……(sprechen) über die Entwicklung der Wirtschaft in neuen Gebieten des Landes.</w:t>
      </w:r>
    </w:p>
    <w:p w:rsidR="009B48AA" w:rsidRPr="00320EEF"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320EEF">
        <w:rPr>
          <w:rFonts w:ascii="Times New Roman" w:eastAsia="Times New Roman" w:hAnsi="Times New Roman" w:cs="Times New Roman"/>
          <w:sz w:val="24"/>
          <w:szCs w:val="24"/>
          <w:lang w:val="de-DE"/>
        </w:rPr>
        <w:t>sprechen</w:t>
      </w:r>
    </w:p>
    <w:p w:rsidR="009B48AA" w:rsidRPr="00320EEF" w:rsidRDefault="009B48AA" w:rsidP="009B48AA">
      <w:pPr>
        <w:spacing w:after="0" w:line="240" w:lineRule="auto"/>
        <w:ind w:right="355"/>
        <w:jc w:val="both"/>
        <w:rPr>
          <w:rFonts w:ascii="Times New Roman" w:eastAsia="Times New Roman" w:hAnsi="Times New Roman" w:cs="Times New Roman"/>
          <w:sz w:val="24"/>
          <w:szCs w:val="24"/>
          <w:lang w:val="de-DE"/>
        </w:rPr>
      </w:pPr>
      <w:r w:rsidRPr="00320EEF">
        <w:rPr>
          <w:rFonts w:ascii="Times New Roman" w:eastAsia="Times New Roman" w:hAnsi="Times New Roman" w:cs="Times New Roman"/>
          <w:sz w:val="24"/>
          <w:szCs w:val="24"/>
          <w:lang w:val="de-DE"/>
        </w:rPr>
        <w:t xml:space="preserve">   *sprach</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sprachst</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7. Am </w:t>
      </w:r>
      <w:proofErr w:type="spellStart"/>
      <w:r w:rsidRPr="007B6E44">
        <w:rPr>
          <w:rFonts w:ascii="Times New Roman" w:eastAsia="Times New Roman" w:hAnsi="Times New Roman" w:cs="Times New Roman"/>
          <w:sz w:val="24"/>
          <w:szCs w:val="24"/>
          <w:lang w:val="de-DE"/>
        </w:rPr>
        <w:t>Kongreß</w:t>
      </w:r>
      <w:proofErr w:type="spellEnd"/>
      <w:r w:rsidRPr="007B6E44">
        <w:rPr>
          <w:rFonts w:ascii="Times New Roman" w:eastAsia="Times New Roman" w:hAnsi="Times New Roman" w:cs="Times New Roman"/>
          <w:sz w:val="24"/>
          <w:szCs w:val="24"/>
          <w:lang w:val="de-DE"/>
        </w:rPr>
        <w:t xml:space="preserve"> ……..(teilnehmen) </w:t>
      </w:r>
      <w:proofErr w:type="spellStart"/>
      <w:r w:rsidRPr="007B6E44">
        <w:rPr>
          <w:rFonts w:ascii="Times New Roman" w:eastAsia="Times New Roman" w:hAnsi="Times New Roman" w:cs="Times New Roman"/>
          <w:sz w:val="24"/>
          <w:szCs w:val="24"/>
          <w:lang w:val="de-DE"/>
        </w:rPr>
        <w:t>Wissenschftler</w:t>
      </w:r>
      <w:proofErr w:type="spellEnd"/>
      <w:r w:rsidRPr="007B6E44">
        <w:rPr>
          <w:rFonts w:ascii="Times New Roman" w:eastAsia="Times New Roman" w:hAnsi="Times New Roman" w:cs="Times New Roman"/>
          <w:sz w:val="24"/>
          <w:szCs w:val="24"/>
          <w:lang w:val="de-DE"/>
        </w:rPr>
        <w:t xml:space="preserve"> aus verschiedenen Ländern. </w:t>
      </w:r>
    </w:p>
    <w:p w:rsidR="009B48AA" w:rsidRPr="00320EEF" w:rsidRDefault="009B48AA" w:rsidP="009B48AA">
      <w:pPr>
        <w:spacing w:after="0" w:line="240" w:lineRule="auto"/>
        <w:ind w:right="355"/>
        <w:jc w:val="both"/>
        <w:rPr>
          <w:rFonts w:ascii="Times New Roman" w:eastAsia="Times New Roman" w:hAnsi="Times New Roman" w:cs="Times New Roman"/>
          <w:sz w:val="24"/>
          <w:szCs w:val="24"/>
          <w:lang w:val="de-DE"/>
        </w:rPr>
      </w:pPr>
      <w:r w:rsidRPr="00320EEF">
        <w:rPr>
          <w:rFonts w:ascii="Times New Roman" w:eastAsia="Times New Roman" w:hAnsi="Times New Roman" w:cs="Times New Roman"/>
          <w:sz w:val="24"/>
          <w:szCs w:val="24"/>
          <w:lang w:val="de-DE"/>
        </w:rPr>
        <w:lastRenderedPageBreak/>
        <w:t>*nahm teil</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nahmen teil</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nahmst teil</w:t>
      </w:r>
    </w:p>
    <w:p w:rsidR="009B48AA" w:rsidRPr="007B6E44" w:rsidRDefault="009B48AA" w:rsidP="00FA1469">
      <w:pPr>
        <w:spacing w:after="0" w:line="240" w:lineRule="auto"/>
        <w:ind w:left="142" w:right="355" w:firstLine="218"/>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8. Diese Aufgabe ………(haben) eine große Bedeutung für die wirtschaftliche Entwicklung unseres Landes. </w:t>
      </w:r>
    </w:p>
    <w:p w:rsidR="009B48AA" w:rsidRPr="00320EEF"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320EEF">
        <w:rPr>
          <w:rFonts w:ascii="Times New Roman" w:eastAsia="Times New Roman" w:hAnsi="Times New Roman" w:cs="Times New Roman"/>
          <w:sz w:val="24"/>
          <w:szCs w:val="24"/>
          <w:lang w:val="de-DE"/>
        </w:rPr>
        <w:t>hatten</w:t>
      </w:r>
    </w:p>
    <w:p w:rsidR="009B48AA" w:rsidRPr="00320EEF" w:rsidRDefault="009B48AA" w:rsidP="009B48AA">
      <w:pPr>
        <w:spacing w:after="0" w:line="240" w:lineRule="auto"/>
        <w:ind w:right="355"/>
        <w:jc w:val="both"/>
        <w:rPr>
          <w:rFonts w:ascii="Times New Roman" w:eastAsia="Times New Roman" w:hAnsi="Times New Roman" w:cs="Times New Roman"/>
          <w:sz w:val="24"/>
          <w:szCs w:val="24"/>
          <w:lang w:val="de-DE"/>
        </w:rPr>
      </w:pPr>
      <w:r w:rsidRPr="00320EEF">
        <w:rPr>
          <w:rFonts w:ascii="Times New Roman" w:eastAsia="Times New Roman" w:hAnsi="Times New Roman" w:cs="Times New Roman"/>
          <w:sz w:val="24"/>
          <w:szCs w:val="24"/>
          <w:lang w:val="de-DE"/>
        </w:rPr>
        <w:t xml:space="preserve">   *hatte</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hattest</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9. Er …….(können) auf alle komplizierten Fragen antworten.</w:t>
      </w:r>
    </w:p>
    <w:p w:rsidR="009B48AA" w:rsidRPr="00320EEF" w:rsidRDefault="009B48AA" w:rsidP="009B48AA">
      <w:pPr>
        <w:spacing w:after="0" w:line="240" w:lineRule="auto"/>
        <w:ind w:right="355"/>
        <w:jc w:val="both"/>
        <w:rPr>
          <w:rFonts w:ascii="Times New Roman" w:eastAsia="Times New Roman" w:hAnsi="Times New Roman" w:cs="Times New Roman"/>
          <w:sz w:val="24"/>
          <w:szCs w:val="24"/>
          <w:lang w:val="de-DE"/>
        </w:rPr>
      </w:pPr>
      <w:r w:rsidRPr="00320EEF">
        <w:rPr>
          <w:rFonts w:ascii="Times New Roman" w:eastAsia="Times New Roman" w:hAnsi="Times New Roman" w:cs="Times New Roman"/>
          <w:sz w:val="24"/>
          <w:szCs w:val="24"/>
          <w:lang w:val="de-DE"/>
        </w:rPr>
        <w:t>*konnte</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konntest</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konnten </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10. Jedes Wort in seinem Vortrag ……..(sein) klar und einfach.</w:t>
      </w:r>
    </w:p>
    <w:p w:rsidR="009B48AA" w:rsidRPr="00320EEF" w:rsidRDefault="009B48AA" w:rsidP="009B48AA">
      <w:pPr>
        <w:spacing w:after="0" w:line="240" w:lineRule="auto"/>
        <w:ind w:right="355"/>
        <w:jc w:val="both"/>
        <w:rPr>
          <w:rFonts w:ascii="Times New Roman" w:eastAsia="Times New Roman" w:hAnsi="Times New Roman" w:cs="Times New Roman"/>
          <w:sz w:val="24"/>
          <w:szCs w:val="24"/>
          <w:lang w:val="de-DE"/>
        </w:rPr>
      </w:pPr>
      <w:r w:rsidRPr="00320EEF">
        <w:rPr>
          <w:rFonts w:ascii="Times New Roman" w:eastAsia="Times New Roman" w:hAnsi="Times New Roman" w:cs="Times New Roman"/>
          <w:sz w:val="24"/>
          <w:szCs w:val="24"/>
          <w:lang w:val="de-DE"/>
        </w:rPr>
        <w:t>*war</w:t>
      </w:r>
    </w:p>
    <w:p w:rsidR="009B48AA" w:rsidRPr="007B6E44" w:rsidRDefault="009B48AA" w:rsidP="009B48AA">
      <w:pPr>
        <w:spacing w:after="0" w:line="240" w:lineRule="auto"/>
        <w:ind w:right="355"/>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waren</w:t>
      </w:r>
    </w:p>
    <w:p w:rsidR="009B48AA" w:rsidRPr="007B6E44" w:rsidRDefault="009B48AA" w:rsidP="009B48AA">
      <w:pPr>
        <w:spacing w:after="0" w:line="240" w:lineRule="auto"/>
        <w:ind w:right="355"/>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wart</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11. Sie ………(kennen) sehr gut die Werke der russischen Klassiker.</w:t>
      </w:r>
    </w:p>
    <w:p w:rsidR="009B48AA" w:rsidRPr="00320EEF" w:rsidRDefault="009B48AA" w:rsidP="009B48AA">
      <w:pPr>
        <w:spacing w:after="0" w:line="240" w:lineRule="auto"/>
        <w:ind w:right="355"/>
        <w:jc w:val="both"/>
        <w:rPr>
          <w:rFonts w:ascii="Times New Roman" w:eastAsia="Times New Roman" w:hAnsi="Times New Roman" w:cs="Times New Roman"/>
          <w:sz w:val="24"/>
          <w:szCs w:val="24"/>
          <w:lang w:val="de-DE"/>
        </w:rPr>
      </w:pPr>
      <w:r w:rsidRPr="00320EEF">
        <w:rPr>
          <w:rFonts w:ascii="Times New Roman" w:eastAsia="Times New Roman" w:hAnsi="Times New Roman" w:cs="Times New Roman"/>
          <w:sz w:val="24"/>
          <w:szCs w:val="24"/>
          <w:lang w:val="de-DE"/>
        </w:rPr>
        <w:t>*kannte</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kanntet</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kanntest</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12. Dieser Betrieb …….(erzeugen) komplizierte Maschinen. </w:t>
      </w:r>
    </w:p>
    <w:p w:rsidR="009B48AA" w:rsidRPr="00320EEF" w:rsidRDefault="009B48AA" w:rsidP="009B48AA">
      <w:pPr>
        <w:spacing w:after="0" w:line="240" w:lineRule="auto"/>
        <w:ind w:right="355"/>
        <w:jc w:val="both"/>
        <w:rPr>
          <w:rFonts w:ascii="Times New Roman" w:eastAsia="Times New Roman" w:hAnsi="Times New Roman" w:cs="Times New Roman"/>
          <w:sz w:val="24"/>
          <w:szCs w:val="24"/>
          <w:lang w:val="de-DE"/>
        </w:rPr>
      </w:pPr>
      <w:r w:rsidRPr="00320EEF">
        <w:rPr>
          <w:rFonts w:ascii="Times New Roman" w:eastAsia="Times New Roman" w:hAnsi="Times New Roman" w:cs="Times New Roman"/>
          <w:sz w:val="24"/>
          <w:szCs w:val="24"/>
          <w:lang w:val="de-DE"/>
        </w:rPr>
        <w:t>*wird erzeugen</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werden erzeugen</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wirst erzeugen</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13. Er …..(sein) Fachmann auf dem Gebiet der Stahlerzeugung. </w:t>
      </w:r>
    </w:p>
    <w:p w:rsidR="009B48AA" w:rsidRPr="00320EEF" w:rsidRDefault="009B48AA" w:rsidP="009B48AA">
      <w:pPr>
        <w:spacing w:after="0" w:line="240" w:lineRule="auto"/>
        <w:ind w:right="355"/>
        <w:jc w:val="both"/>
        <w:rPr>
          <w:rFonts w:ascii="Times New Roman" w:eastAsia="Times New Roman" w:hAnsi="Times New Roman" w:cs="Times New Roman"/>
          <w:sz w:val="24"/>
          <w:szCs w:val="24"/>
          <w:lang w:val="de-DE"/>
        </w:rPr>
      </w:pPr>
      <w:r w:rsidRPr="00320EEF">
        <w:rPr>
          <w:rFonts w:ascii="Times New Roman" w:eastAsia="Times New Roman" w:hAnsi="Times New Roman" w:cs="Times New Roman"/>
          <w:sz w:val="24"/>
          <w:szCs w:val="24"/>
          <w:lang w:val="de-DE"/>
        </w:rPr>
        <w:t>*wird sein</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werden sein</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wirst sein</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14. Ich …….(studieren) an einer </w:t>
      </w:r>
      <w:proofErr w:type="spellStart"/>
      <w:r w:rsidRPr="007B6E44">
        <w:rPr>
          <w:rFonts w:ascii="Times New Roman" w:eastAsia="Times New Roman" w:hAnsi="Times New Roman" w:cs="Times New Roman"/>
          <w:sz w:val="24"/>
          <w:szCs w:val="24"/>
          <w:lang w:val="de-DE"/>
        </w:rPr>
        <w:t>Hochscule</w:t>
      </w:r>
      <w:proofErr w:type="spellEnd"/>
      <w:r w:rsidRPr="007B6E44">
        <w:rPr>
          <w:rFonts w:ascii="Times New Roman" w:eastAsia="Times New Roman" w:hAnsi="Times New Roman" w:cs="Times New Roman"/>
          <w:sz w:val="24"/>
          <w:szCs w:val="24"/>
          <w:lang w:val="de-DE"/>
        </w:rPr>
        <w:t xml:space="preserve">. </w:t>
      </w:r>
    </w:p>
    <w:p w:rsidR="009B48AA" w:rsidRPr="00320EEF"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320EEF">
        <w:rPr>
          <w:rFonts w:ascii="Times New Roman" w:eastAsia="Times New Roman" w:hAnsi="Times New Roman" w:cs="Times New Roman"/>
          <w:sz w:val="24"/>
          <w:szCs w:val="24"/>
          <w:lang w:val="de-DE"/>
        </w:rPr>
        <w:t>werden studieren</w:t>
      </w:r>
    </w:p>
    <w:p w:rsidR="009B48AA" w:rsidRPr="00320EEF" w:rsidRDefault="009B48AA" w:rsidP="009B48AA">
      <w:pPr>
        <w:spacing w:after="0" w:line="240" w:lineRule="auto"/>
        <w:ind w:right="355"/>
        <w:jc w:val="both"/>
        <w:rPr>
          <w:rFonts w:ascii="Times New Roman" w:eastAsia="Times New Roman" w:hAnsi="Times New Roman" w:cs="Times New Roman"/>
          <w:sz w:val="24"/>
          <w:szCs w:val="24"/>
          <w:lang w:val="de-DE"/>
        </w:rPr>
      </w:pPr>
      <w:r w:rsidRPr="00320EEF">
        <w:rPr>
          <w:rFonts w:ascii="Times New Roman" w:eastAsia="Times New Roman" w:hAnsi="Times New Roman" w:cs="Times New Roman"/>
          <w:sz w:val="24"/>
          <w:szCs w:val="24"/>
          <w:lang w:val="de-DE"/>
        </w:rPr>
        <w:t xml:space="preserve">   *werde studieren</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wirst studieren </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15. Im Laufe der letzten Jahre…….(erscheinen) über acht Milliarden Bücher. </w:t>
      </w:r>
    </w:p>
    <w:p w:rsidR="009B48AA" w:rsidRPr="00320EEF" w:rsidRDefault="009B48AA" w:rsidP="009B48AA">
      <w:pPr>
        <w:spacing w:after="0" w:line="240" w:lineRule="auto"/>
        <w:ind w:right="355"/>
        <w:jc w:val="both"/>
        <w:rPr>
          <w:rFonts w:ascii="Times New Roman" w:eastAsia="Times New Roman" w:hAnsi="Times New Roman" w:cs="Times New Roman"/>
          <w:sz w:val="24"/>
          <w:szCs w:val="24"/>
          <w:lang w:val="de-DE"/>
        </w:rPr>
      </w:pPr>
      <w:r w:rsidRPr="00320EEF">
        <w:rPr>
          <w:rFonts w:ascii="Times New Roman" w:eastAsia="Times New Roman" w:hAnsi="Times New Roman" w:cs="Times New Roman"/>
          <w:sz w:val="24"/>
          <w:szCs w:val="24"/>
          <w:lang w:val="de-DE"/>
        </w:rPr>
        <w:t>*werden erscheinen</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werdet erscheinen</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werde erscheinen </w:t>
      </w:r>
    </w:p>
    <w:p w:rsidR="009B48AA" w:rsidRPr="00320EEF"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16. Ich ….. das Technikum ….. </w:t>
      </w:r>
      <w:r w:rsidRPr="00320EEF">
        <w:rPr>
          <w:rFonts w:ascii="Times New Roman" w:eastAsia="Times New Roman" w:hAnsi="Times New Roman" w:cs="Times New Roman"/>
          <w:sz w:val="24"/>
          <w:szCs w:val="24"/>
          <w:lang w:val="de-DE"/>
        </w:rPr>
        <w:t>(absolvieren).</w:t>
      </w:r>
    </w:p>
    <w:p w:rsidR="009B48AA" w:rsidRPr="00320EEF" w:rsidRDefault="009B48AA" w:rsidP="009B48AA">
      <w:pPr>
        <w:spacing w:after="0" w:line="240" w:lineRule="auto"/>
        <w:ind w:right="355"/>
        <w:jc w:val="both"/>
        <w:rPr>
          <w:rFonts w:ascii="Times New Roman" w:eastAsia="Times New Roman" w:hAnsi="Times New Roman" w:cs="Times New Roman"/>
          <w:sz w:val="24"/>
          <w:szCs w:val="24"/>
          <w:lang w:val="de-DE"/>
        </w:rPr>
      </w:pPr>
      <w:r w:rsidRPr="00320EEF">
        <w:rPr>
          <w:rFonts w:ascii="Times New Roman" w:eastAsia="Times New Roman" w:hAnsi="Times New Roman" w:cs="Times New Roman"/>
          <w:sz w:val="24"/>
          <w:szCs w:val="24"/>
          <w:lang w:val="de-DE"/>
        </w:rPr>
        <w:t xml:space="preserve">   *habe absolviert</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bist absolvieren</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hat absolvierte</w:t>
      </w:r>
    </w:p>
    <w:p w:rsidR="009B48AA" w:rsidRPr="00320EEF"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17. Wir ….. die Erfahrung eines alten Arbeiters ….. </w:t>
      </w:r>
      <w:r w:rsidRPr="00320EEF">
        <w:rPr>
          <w:rFonts w:ascii="Times New Roman" w:eastAsia="Times New Roman" w:hAnsi="Times New Roman" w:cs="Times New Roman"/>
          <w:sz w:val="24"/>
          <w:szCs w:val="24"/>
          <w:lang w:val="de-DE"/>
        </w:rPr>
        <w:t xml:space="preserve">(benutzen). </w:t>
      </w:r>
    </w:p>
    <w:p w:rsidR="009B48AA" w:rsidRPr="00320EEF" w:rsidRDefault="009B48AA" w:rsidP="009B48AA">
      <w:pPr>
        <w:spacing w:after="0" w:line="240" w:lineRule="auto"/>
        <w:ind w:right="355"/>
        <w:jc w:val="both"/>
        <w:rPr>
          <w:rFonts w:ascii="Times New Roman" w:eastAsia="Times New Roman" w:hAnsi="Times New Roman" w:cs="Times New Roman"/>
          <w:sz w:val="24"/>
          <w:szCs w:val="24"/>
          <w:lang w:val="de-DE"/>
        </w:rPr>
      </w:pPr>
      <w:r w:rsidRPr="00320EEF">
        <w:rPr>
          <w:rFonts w:ascii="Times New Roman" w:eastAsia="Times New Roman" w:hAnsi="Times New Roman" w:cs="Times New Roman"/>
          <w:sz w:val="24"/>
          <w:szCs w:val="24"/>
          <w:lang w:val="de-DE"/>
        </w:rPr>
        <w:t xml:space="preserve">   *haben benutzt</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werden benutzt</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haben gebenutzt</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18. Am 8. Juli ….. nach Moskau eine deutsche Delegation ….. (kommen).</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ist </w:t>
      </w:r>
      <w:proofErr w:type="spellStart"/>
      <w:r w:rsidRPr="007B6E44">
        <w:rPr>
          <w:rFonts w:ascii="Times New Roman" w:eastAsia="Times New Roman" w:hAnsi="Times New Roman" w:cs="Times New Roman"/>
          <w:sz w:val="24"/>
          <w:szCs w:val="24"/>
          <w:lang w:val="de-DE"/>
        </w:rPr>
        <w:t>gekommt</w:t>
      </w:r>
      <w:proofErr w:type="spellEnd"/>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sind </w:t>
      </w:r>
      <w:proofErr w:type="spellStart"/>
      <w:r w:rsidRPr="007B6E44">
        <w:rPr>
          <w:rFonts w:ascii="Times New Roman" w:eastAsia="Times New Roman" w:hAnsi="Times New Roman" w:cs="Times New Roman"/>
          <w:sz w:val="24"/>
          <w:szCs w:val="24"/>
          <w:lang w:val="de-DE"/>
        </w:rPr>
        <w:t>gekommt</w:t>
      </w:r>
      <w:proofErr w:type="spellEnd"/>
    </w:p>
    <w:p w:rsidR="009B48AA" w:rsidRPr="007B6E44" w:rsidRDefault="009B48AA" w:rsidP="009B48AA">
      <w:pPr>
        <w:spacing w:after="0" w:line="240" w:lineRule="auto"/>
        <w:ind w:right="355"/>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*ist gekommen</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19. Wir ….. die letzte Vorlesung ….. (besprechen). </w:t>
      </w:r>
    </w:p>
    <w:p w:rsidR="009B48AA" w:rsidRPr="00320EEF"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320EEF">
        <w:rPr>
          <w:rFonts w:ascii="Times New Roman" w:eastAsia="Times New Roman" w:hAnsi="Times New Roman" w:cs="Times New Roman"/>
          <w:sz w:val="24"/>
          <w:szCs w:val="24"/>
          <w:lang w:val="de-DE"/>
        </w:rPr>
        <w:t>hat besprochen</w:t>
      </w:r>
    </w:p>
    <w:p w:rsidR="009B48AA" w:rsidRPr="00320EEF" w:rsidRDefault="009B48AA" w:rsidP="009B48AA">
      <w:pPr>
        <w:spacing w:after="0" w:line="240" w:lineRule="auto"/>
        <w:ind w:right="355"/>
        <w:jc w:val="both"/>
        <w:rPr>
          <w:rFonts w:ascii="Times New Roman" w:eastAsia="Times New Roman" w:hAnsi="Times New Roman" w:cs="Times New Roman"/>
          <w:sz w:val="24"/>
          <w:szCs w:val="24"/>
          <w:lang w:val="de-DE"/>
        </w:rPr>
      </w:pPr>
      <w:r w:rsidRPr="00320EEF">
        <w:rPr>
          <w:rFonts w:ascii="Times New Roman" w:eastAsia="Times New Roman" w:hAnsi="Times New Roman" w:cs="Times New Roman"/>
          <w:sz w:val="24"/>
          <w:szCs w:val="24"/>
          <w:lang w:val="de-DE"/>
        </w:rPr>
        <w:t xml:space="preserve">   *haben besprochen</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sind besprochen</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20. Er ….. einen Auftrag der Betriebsleitung ….. (erfüllen). </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haben erfüllt</w:t>
      </w:r>
    </w:p>
    <w:p w:rsidR="009B48AA" w:rsidRPr="007B6E44" w:rsidRDefault="009B48AA" w:rsidP="009B48AA">
      <w:pPr>
        <w:spacing w:after="0" w:line="240" w:lineRule="auto"/>
        <w:ind w:right="355"/>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*hat erfüllt</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habe erfüllt</w:t>
      </w:r>
    </w:p>
    <w:p w:rsidR="009B48AA" w:rsidRPr="00320EEF" w:rsidRDefault="009B48AA" w:rsidP="009B48AA">
      <w:pPr>
        <w:autoSpaceDE w:val="0"/>
        <w:autoSpaceDN w:val="0"/>
        <w:adjustRightInd w:val="0"/>
        <w:spacing w:after="0" w:line="240" w:lineRule="auto"/>
        <w:jc w:val="center"/>
        <w:rPr>
          <w:rFonts w:ascii="Times New Roman" w:eastAsia="Times New Roman" w:hAnsi="Times New Roman" w:cs="Times New Roman"/>
          <w:b/>
          <w:sz w:val="24"/>
          <w:szCs w:val="24"/>
        </w:rPr>
      </w:pPr>
      <w:r w:rsidRPr="00320EEF">
        <w:rPr>
          <w:rFonts w:ascii="Times New Roman" w:eastAsia="Times New Roman" w:hAnsi="Times New Roman" w:cs="Times New Roman"/>
          <w:b/>
          <w:sz w:val="24"/>
          <w:szCs w:val="24"/>
          <w:u w:val="single"/>
        </w:rPr>
        <w:lastRenderedPageBreak/>
        <w:t>«</w:t>
      </w:r>
      <w:r w:rsidRPr="00CF5542">
        <w:rPr>
          <w:rFonts w:ascii="Times New Roman" w:eastAsia="Times New Roman" w:hAnsi="Times New Roman" w:cs="Times New Roman"/>
          <w:b/>
          <w:sz w:val="24"/>
          <w:szCs w:val="24"/>
          <w:u w:val="single"/>
        </w:rPr>
        <w:t>Вопросительноепредложение</w:t>
      </w:r>
      <w:r w:rsidRPr="00320EEF">
        <w:rPr>
          <w:rFonts w:ascii="Times New Roman" w:eastAsia="Times New Roman" w:hAnsi="Times New Roman" w:cs="Times New Roman"/>
          <w:b/>
          <w:sz w:val="24"/>
          <w:szCs w:val="24"/>
          <w:u w:val="single"/>
        </w:rPr>
        <w:t>»</w:t>
      </w:r>
    </w:p>
    <w:p w:rsidR="009B48AA" w:rsidRPr="00320EEF" w:rsidRDefault="009B48AA" w:rsidP="009B48AA">
      <w:pPr>
        <w:autoSpaceDE w:val="0"/>
        <w:autoSpaceDN w:val="0"/>
        <w:adjustRightInd w:val="0"/>
        <w:spacing w:after="0" w:line="240" w:lineRule="auto"/>
        <w:rPr>
          <w:rFonts w:ascii="Times New Roman" w:eastAsia="Times New Roman" w:hAnsi="Times New Roman" w:cs="Times New Roman"/>
          <w:b/>
          <w:sz w:val="24"/>
          <w:szCs w:val="24"/>
          <w:u w:val="single"/>
        </w:rPr>
      </w:pPr>
      <w:r w:rsidRPr="00320EEF">
        <w:rPr>
          <w:rFonts w:ascii="Times New Roman" w:eastAsia="Times New Roman" w:hAnsi="Times New Roman" w:cs="Times New Roman"/>
          <w:b/>
          <w:sz w:val="24"/>
          <w:szCs w:val="24"/>
        </w:rPr>
        <w:tab/>
      </w:r>
    </w:p>
    <w:p w:rsidR="009B48AA" w:rsidRPr="00FA1469" w:rsidRDefault="009B48AA" w:rsidP="009B48AA">
      <w:pPr>
        <w:spacing w:after="0" w:line="240" w:lineRule="auto"/>
        <w:rPr>
          <w:rFonts w:ascii="Times New Roman" w:eastAsia="Times New Roman" w:hAnsi="Times New Roman" w:cs="Times New Roman"/>
          <w:b/>
          <w:i/>
          <w:sz w:val="24"/>
          <w:szCs w:val="24"/>
        </w:rPr>
      </w:pPr>
      <w:r w:rsidRPr="00FA1469">
        <w:rPr>
          <w:rFonts w:ascii="Times New Roman" w:eastAsia="Times New Roman" w:hAnsi="Times New Roman" w:cs="Times New Roman"/>
          <w:b/>
          <w:i/>
          <w:sz w:val="24"/>
          <w:szCs w:val="24"/>
        </w:rPr>
        <w:t xml:space="preserve">Задание 1. Выберите правильно вопросительное </w:t>
      </w:r>
      <w:r w:rsidR="00FA1469">
        <w:rPr>
          <w:rFonts w:ascii="Times New Roman" w:eastAsia="Times New Roman" w:hAnsi="Times New Roman" w:cs="Times New Roman"/>
          <w:b/>
          <w:i/>
          <w:sz w:val="24"/>
          <w:szCs w:val="24"/>
        </w:rPr>
        <w:t>слово к следующим предложениям:</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1. Viktor arbeitet in einem Großbetrieb.</w:t>
      </w:r>
    </w:p>
    <w:p w:rsidR="009B48AA" w:rsidRPr="007B6E44" w:rsidRDefault="009B48AA" w:rsidP="009B48AA">
      <w:pPr>
        <w:spacing w:after="0" w:line="240" w:lineRule="auto"/>
        <w:ind w:right="355"/>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*wo?</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was? </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wer? </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2. Er ist Radiotechniker von Beruf </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*was? </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um </w:t>
      </w:r>
      <w:proofErr w:type="spellStart"/>
      <w:r w:rsidRPr="007B6E44">
        <w:rPr>
          <w:rFonts w:ascii="Times New Roman" w:eastAsia="Times New Roman" w:hAnsi="Times New Roman" w:cs="Times New Roman"/>
          <w:sz w:val="24"/>
          <w:szCs w:val="24"/>
          <w:lang w:val="de-DE"/>
        </w:rPr>
        <w:t>wieviel</w:t>
      </w:r>
      <w:proofErr w:type="spellEnd"/>
      <w:r w:rsidRPr="007B6E44">
        <w:rPr>
          <w:rFonts w:ascii="Times New Roman" w:eastAsia="Times New Roman" w:hAnsi="Times New Roman" w:cs="Times New Roman"/>
          <w:sz w:val="24"/>
          <w:szCs w:val="24"/>
          <w:lang w:val="de-DE"/>
        </w:rPr>
        <w:t xml:space="preserve"> Uhr?</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wie?</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3. Er studiert an einer Hochschule.</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*wo?</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wie? </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wann?</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4. Er </w:t>
      </w:r>
      <w:proofErr w:type="spellStart"/>
      <w:r w:rsidRPr="007B6E44">
        <w:rPr>
          <w:rFonts w:ascii="Times New Roman" w:eastAsia="Times New Roman" w:hAnsi="Times New Roman" w:cs="Times New Roman"/>
          <w:sz w:val="24"/>
          <w:szCs w:val="24"/>
          <w:lang w:val="de-DE"/>
        </w:rPr>
        <w:t>lent</w:t>
      </w:r>
      <w:proofErr w:type="spellEnd"/>
      <w:r w:rsidRPr="007B6E44">
        <w:rPr>
          <w:rFonts w:ascii="Times New Roman" w:eastAsia="Times New Roman" w:hAnsi="Times New Roman" w:cs="Times New Roman"/>
          <w:sz w:val="24"/>
          <w:szCs w:val="24"/>
          <w:lang w:val="de-DE"/>
        </w:rPr>
        <w:t xml:space="preserve"> gern.</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*wie? </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bis wann? </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wohin? </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5. Die Lehrerin stellt Fragen.</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womit?</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wann? </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wer?</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6. Die Studenten antworten auf die Fragen.</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bis wann? </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*wer?</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wie lange? </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7. Sie antworten gut.</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*wie?</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bis wann? </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wer?</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8. Viktor übersetzt den Text.</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*was?</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wann?</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um </w:t>
      </w:r>
      <w:proofErr w:type="spellStart"/>
      <w:r w:rsidRPr="007B6E44">
        <w:rPr>
          <w:rFonts w:ascii="Times New Roman" w:eastAsia="Times New Roman" w:hAnsi="Times New Roman" w:cs="Times New Roman"/>
          <w:sz w:val="24"/>
          <w:szCs w:val="24"/>
          <w:lang w:val="de-DE"/>
        </w:rPr>
        <w:t>wieviel</w:t>
      </w:r>
      <w:proofErr w:type="spellEnd"/>
      <w:r w:rsidRPr="007B6E44">
        <w:rPr>
          <w:rFonts w:ascii="Times New Roman" w:eastAsia="Times New Roman" w:hAnsi="Times New Roman" w:cs="Times New Roman"/>
          <w:sz w:val="24"/>
          <w:szCs w:val="24"/>
          <w:lang w:val="de-DE"/>
        </w:rPr>
        <w:t xml:space="preserve"> Uhr?</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9. Am Ende der Stunde gibt die Lehrerin eine Aufgabe.</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*wann?</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wohin? </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womit?</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10. Anna steht um sieben Uhr auf.</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*um </w:t>
      </w:r>
      <w:proofErr w:type="spellStart"/>
      <w:r w:rsidRPr="007B6E44">
        <w:rPr>
          <w:rFonts w:ascii="Times New Roman" w:eastAsia="Times New Roman" w:hAnsi="Times New Roman" w:cs="Times New Roman"/>
          <w:sz w:val="24"/>
          <w:szCs w:val="24"/>
          <w:lang w:val="de-DE"/>
        </w:rPr>
        <w:t>wieviel</w:t>
      </w:r>
      <w:proofErr w:type="spellEnd"/>
      <w:r w:rsidRPr="007B6E44">
        <w:rPr>
          <w:rFonts w:ascii="Times New Roman" w:eastAsia="Times New Roman" w:hAnsi="Times New Roman" w:cs="Times New Roman"/>
          <w:sz w:val="24"/>
          <w:szCs w:val="24"/>
          <w:lang w:val="de-DE"/>
        </w:rPr>
        <w:t xml:space="preserve"> Uhr?</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wohin? </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womit?</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11. Um Halb acht fahren sie zur Arbeit.</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*wann?</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bis wann? </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wer?</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12. Sie fährt mit der Straßenbann.</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bis wann?</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*womit?</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wie lange?</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13. Wir arbeiten bis acht Uhr.</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*bis wann? </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wohin? </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womit?</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14. Die Mittagspause dauert eine Stunde. </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lastRenderedPageBreak/>
        <w:t xml:space="preserve"> um </w:t>
      </w:r>
      <w:proofErr w:type="spellStart"/>
      <w:r w:rsidRPr="007B6E44">
        <w:rPr>
          <w:rFonts w:ascii="Times New Roman" w:eastAsia="Times New Roman" w:hAnsi="Times New Roman" w:cs="Times New Roman"/>
          <w:sz w:val="24"/>
          <w:szCs w:val="24"/>
          <w:lang w:val="de-DE"/>
        </w:rPr>
        <w:t>wieviel</w:t>
      </w:r>
      <w:proofErr w:type="spellEnd"/>
      <w:r w:rsidRPr="007B6E44">
        <w:rPr>
          <w:rFonts w:ascii="Times New Roman" w:eastAsia="Times New Roman" w:hAnsi="Times New Roman" w:cs="Times New Roman"/>
          <w:sz w:val="24"/>
          <w:szCs w:val="24"/>
          <w:lang w:val="de-DE"/>
        </w:rPr>
        <w:t xml:space="preserve"> Uhr? </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wohin?</w:t>
      </w:r>
    </w:p>
    <w:p w:rsidR="009B48AA" w:rsidRPr="007B6E44" w:rsidRDefault="009B48AA" w:rsidP="009B48AA">
      <w:pPr>
        <w:spacing w:after="0" w:line="240" w:lineRule="auto"/>
        <w:ind w:right="355"/>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*wie lange?</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15. Um acht Uhr abends ist die Arbeit zu Ende.</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*um </w:t>
      </w:r>
      <w:proofErr w:type="spellStart"/>
      <w:r w:rsidRPr="007B6E44">
        <w:rPr>
          <w:rFonts w:ascii="Times New Roman" w:eastAsia="Times New Roman" w:hAnsi="Times New Roman" w:cs="Times New Roman"/>
          <w:sz w:val="24"/>
          <w:szCs w:val="24"/>
          <w:lang w:val="de-DE"/>
        </w:rPr>
        <w:t>wieviel</w:t>
      </w:r>
      <w:proofErr w:type="spellEnd"/>
      <w:r w:rsidRPr="007B6E44">
        <w:rPr>
          <w:rFonts w:ascii="Times New Roman" w:eastAsia="Times New Roman" w:hAnsi="Times New Roman" w:cs="Times New Roman"/>
          <w:sz w:val="24"/>
          <w:szCs w:val="24"/>
          <w:lang w:val="de-DE"/>
        </w:rPr>
        <w:t xml:space="preserve"> Uhr? </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bis wann? </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wer?</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16. Die Arbeiter fahren nach Hause.</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*wohin? </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wann?</w:t>
      </w:r>
    </w:p>
    <w:p w:rsidR="009B48AA" w:rsidRPr="007B6E44" w:rsidRDefault="009B48AA" w:rsidP="009B48AA">
      <w:pPr>
        <w:spacing w:after="0" w:line="240" w:lineRule="auto"/>
        <w:ind w:left="-360" w:right="355" w:firstLine="720"/>
        <w:jc w:val="both"/>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 xml:space="preserve"> um </w:t>
      </w:r>
      <w:proofErr w:type="spellStart"/>
      <w:r w:rsidRPr="007B6E44">
        <w:rPr>
          <w:rFonts w:ascii="Times New Roman" w:eastAsia="Times New Roman" w:hAnsi="Times New Roman" w:cs="Times New Roman"/>
          <w:sz w:val="24"/>
          <w:szCs w:val="24"/>
          <w:lang w:val="de-DE"/>
        </w:rPr>
        <w:t>wieviel</w:t>
      </w:r>
      <w:proofErr w:type="spellEnd"/>
      <w:r w:rsidRPr="007B6E44">
        <w:rPr>
          <w:rFonts w:ascii="Times New Roman" w:eastAsia="Times New Roman" w:hAnsi="Times New Roman" w:cs="Times New Roman"/>
          <w:sz w:val="24"/>
          <w:szCs w:val="24"/>
          <w:lang w:val="de-DE"/>
        </w:rPr>
        <w:t xml:space="preserve"> Uhr?</w:t>
      </w:r>
    </w:p>
    <w:p w:rsidR="009B48AA" w:rsidRPr="00320EEF" w:rsidRDefault="009B48AA" w:rsidP="00FA1469">
      <w:pPr>
        <w:spacing w:after="0" w:line="240" w:lineRule="auto"/>
        <w:jc w:val="both"/>
        <w:rPr>
          <w:rFonts w:ascii="Times New Roman" w:hAnsi="Times New Roman" w:cs="Times New Roman"/>
          <w:b/>
          <w:sz w:val="24"/>
          <w:szCs w:val="24"/>
          <w:lang w:val="de-DE"/>
        </w:rPr>
      </w:pPr>
    </w:p>
    <w:p w:rsidR="009B48AA" w:rsidRPr="00FA1469" w:rsidRDefault="009B48AA" w:rsidP="00FA1469">
      <w:pPr>
        <w:tabs>
          <w:tab w:val="left" w:pos="708"/>
          <w:tab w:val="right" w:leader="underscore" w:pos="9639"/>
        </w:tabs>
        <w:spacing w:before="120" w:line="360" w:lineRule="auto"/>
        <w:contextualSpacing/>
        <w:jc w:val="both"/>
        <w:rPr>
          <w:rFonts w:ascii="Times New Roman" w:hAnsi="Times New Roman" w:cs="Times New Roman"/>
          <w:i/>
          <w:sz w:val="24"/>
          <w:szCs w:val="24"/>
        </w:rPr>
      </w:pPr>
      <w:r w:rsidRPr="00CF5542">
        <w:rPr>
          <w:rFonts w:ascii="Times New Roman" w:hAnsi="Times New Roman" w:cs="Times New Roman"/>
          <w:i/>
          <w:sz w:val="24"/>
          <w:szCs w:val="24"/>
        </w:rPr>
        <w:t xml:space="preserve">Темы электронных презентаций </w:t>
      </w:r>
      <w:r w:rsidRPr="00CF5542">
        <w:rPr>
          <w:rFonts w:ascii="Times New Roman" w:hAnsi="Times New Roman" w:cs="Times New Roman"/>
          <w:sz w:val="24"/>
          <w:szCs w:val="24"/>
        </w:rPr>
        <w:t>формируются на основе пройденных тематических блоков, а также актуальных на конкретный временной период вопросов, предложенных студентами:</w:t>
      </w:r>
    </w:p>
    <w:p w:rsidR="009B48AA" w:rsidRPr="00CF5542" w:rsidRDefault="009B48AA" w:rsidP="009B48AA">
      <w:pPr>
        <w:numPr>
          <w:ilvl w:val="0"/>
          <w:numId w:val="6"/>
        </w:numPr>
        <w:spacing w:after="0" w:line="324" w:lineRule="auto"/>
        <w:ind w:left="714" w:hanging="357"/>
        <w:rPr>
          <w:rFonts w:ascii="Times New Roman" w:eastAsia="Times New Roman" w:hAnsi="Times New Roman" w:cs="Times New Roman"/>
          <w:sz w:val="24"/>
          <w:szCs w:val="24"/>
          <w:lang w:val="en-US"/>
        </w:rPr>
      </w:pPr>
      <w:proofErr w:type="spellStart"/>
      <w:r w:rsidRPr="00CF5542">
        <w:rPr>
          <w:rFonts w:ascii="Times New Roman" w:eastAsia="Times New Roman" w:hAnsi="Times New Roman" w:cs="Times New Roman"/>
          <w:sz w:val="24"/>
          <w:szCs w:val="24"/>
          <w:lang w:val="en-US"/>
        </w:rPr>
        <w:t>AngewandteVerfahrenstechnik</w:t>
      </w:r>
      <w:proofErr w:type="spellEnd"/>
      <w:r w:rsidRPr="00CF5542">
        <w:rPr>
          <w:rFonts w:ascii="Times New Roman" w:eastAsia="Times New Roman" w:hAnsi="Times New Roman" w:cs="Times New Roman"/>
          <w:sz w:val="24"/>
          <w:szCs w:val="24"/>
          <w:lang w:val="en-US"/>
        </w:rPr>
        <w:t>.</w:t>
      </w:r>
    </w:p>
    <w:p w:rsidR="009B48AA" w:rsidRPr="00CF5542" w:rsidRDefault="009B48AA" w:rsidP="009B48AA">
      <w:pPr>
        <w:numPr>
          <w:ilvl w:val="0"/>
          <w:numId w:val="6"/>
        </w:numPr>
        <w:spacing w:after="0" w:line="324" w:lineRule="auto"/>
        <w:ind w:left="714" w:hanging="357"/>
        <w:rPr>
          <w:rFonts w:ascii="Times New Roman" w:eastAsia="Times New Roman" w:hAnsi="Times New Roman" w:cs="Times New Roman"/>
          <w:sz w:val="24"/>
          <w:szCs w:val="24"/>
          <w:lang w:val="en-US"/>
        </w:rPr>
      </w:pPr>
      <w:proofErr w:type="spellStart"/>
      <w:r w:rsidRPr="00CF5542">
        <w:rPr>
          <w:rFonts w:ascii="Times New Roman" w:eastAsia="Times New Roman" w:hAnsi="Times New Roman" w:cs="Times New Roman"/>
          <w:sz w:val="24"/>
          <w:szCs w:val="24"/>
          <w:lang w:val="en-US"/>
        </w:rPr>
        <w:t>Ausbau</w:t>
      </w:r>
      <w:proofErr w:type="spellEnd"/>
      <w:r w:rsidRPr="00CF5542">
        <w:rPr>
          <w:rFonts w:ascii="Times New Roman" w:eastAsia="Times New Roman" w:hAnsi="Times New Roman" w:cs="Times New Roman"/>
          <w:sz w:val="24"/>
          <w:szCs w:val="24"/>
          <w:lang w:val="en-US"/>
        </w:rPr>
        <w:t xml:space="preserve"> </w:t>
      </w:r>
      <w:proofErr w:type="spellStart"/>
      <w:r w:rsidRPr="00CF5542">
        <w:rPr>
          <w:rFonts w:ascii="Times New Roman" w:eastAsia="Times New Roman" w:hAnsi="Times New Roman" w:cs="Times New Roman"/>
          <w:sz w:val="24"/>
          <w:szCs w:val="24"/>
          <w:lang w:val="en-US"/>
        </w:rPr>
        <w:t>der</w:t>
      </w:r>
      <w:proofErr w:type="spellEnd"/>
      <w:r w:rsidRPr="00CF5542">
        <w:rPr>
          <w:rFonts w:ascii="Times New Roman" w:eastAsia="Times New Roman" w:hAnsi="Times New Roman" w:cs="Times New Roman"/>
          <w:sz w:val="24"/>
          <w:szCs w:val="24"/>
          <w:lang w:val="en-US"/>
        </w:rPr>
        <w:t xml:space="preserve"> </w:t>
      </w:r>
      <w:proofErr w:type="spellStart"/>
      <w:r w:rsidRPr="00CF5542">
        <w:rPr>
          <w:rFonts w:ascii="Times New Roman" w:eastAsia="Times New Roman" w:hAnsi="Times New Roman" w:cs="Times New Roman"/>
          <w:sz w:val="24"/>
          <w:szCs w:val="24"/>
          <w:lang w:val="en-US"/>
        </w:rPr>
        <w:t>erneuerbarenEnergien</w:t>
      </w:r>
      <w:proofErr w:type="spellEnd"/>
      <w:r w:rsidRPr="00CF5542">
        <w:rPr>
          <w:rFonts w:ascii="Times New Roman" w:eastAsia="Times New Roman" w:hAnsi="Times New Roman" w:cs="Times New Roman"/>
          <w:sz w:val="24"/>
          <w:szCs w:val="24"/>
          <w:lang w:val="en-US"/>
        </w:rPr>
        <w:t>.</w:t>
      </w:r>
    </w:p>
    <w:p w:rsidR="009B48AA" w:rsidRPr="00CF5542" w:rsidRDefault="009B48AA" w:rsidP="009B48AA">
      <w:pPr>
        <w:numPr>
          <w:ilvl w:val="0"/>
          <w:numId w:val="6"/>
        </w:numPr>
        <w:spacing w:after="0" w:line="324" w:lineRule="auto"/>
        <w:ind w:left="714" w:hanging="357"/>
        <w:rPr>
          <w:rFonts w:ascii="Times New Roman" w:eastAsia="Times New Roman" w:hAnsi="Times New Roman" w:cs="Times New Roman"/>
          <w:sz w:val="24"/>
          <w:szCs w:val="24"/>
          <w:lang w:val="en-US"/>
        </w:rPr>
      </w:pPr>
      <w:proofErr w:type="spellStart"/>
      <w:r w:rsidRPr="00CF5542">
        <w:rPr>
          <w:rFonts w:ascii="Times New Roman" w:eastAsia="Times New Roman" w:hAnsi="Times New Roman" w:cs="Times New Roman"/>
          <w:sz w:val="24"/>
          <w:szCs w:val="24"/>
          <w:lang w:val="en-US"/>
        </w:rPr>
        <w:t>Hochschulbildung</w:t>
      </w:r>
      <w:proofErr w:type="spellEnd"/>
      <w:r w:rsidRPr="00CF5542">
        <w:rPr>
          <w:rFonts w:ascii="Times New Roman" w:eastAsia="Times New Roman" w:hAnsi="Times New Roman" w:cs="Times New Roman"/>
          <w:sz w:val="24"/>
          <w:szCs w:val="24"/>
          <w:lang w:val="en-US"/>
        </w:rPr>
        <w:t xml:space="preserve"> in Deutschland.</w:t>
      </w:r>
    </w:p>
    <w:p w:rsidR="009B48AA" w:rsidRPr="00FA1469" w:rsidRDefault="009B48AA" w:rsidP="00FA1469">
      <w:pPr>
        <w:numPr>
          <w:ilvl w:val="0"/>
          <w:numId w:val="6"/>
        </w:numPr>
        <w:spacing w:after="0" w:line="324" w:lineRule="auto"/>
        <w:ind w:left="714" w:hanging="357"/>
        <w:rPr>
          <w:rFonts w:ascii="Times New Roman" w:eastAsia="Times New Roman" w:hAnsi="Times New Roman" w:cs="Times New Roman"/>
          <w:sz w:val="24"/>
          <w:szCs w:val="24"/>
          <w:lang w:val="de-DE"/>
        </w:rPr>
      </w:pPr>
      <w:r w:rsidRPr="007B6E44">
        <w:rPr>
          <w:rFonts w:ascii="Times New Roman" w:eastAsia="Times New Roman" w:hAnsi="Times New Roman" w:cs="Times New Roman"/>
          <w:sz w:val="24"/>
          <w:szCs w:val="24"/>
          <w:lang w:val="de-DE"/>
        </w:rPr>
        <w:t>Einsatz in Kraftwerken von neuen Leittechniksystemen</w:t>
      </w:r>
    </w:p>
    <w:p w:rsidR="00FA1469" w:rsidRPr="00FA1469" w:rsidRDefault="00FA1469" w:rsidP="00FA1469">
      <w:pPr>
        <w:spacing w:after="0" w:line="324" w:lineRule="auto"/>
        <w:rPr>
          <w:rFonts w:ascii="Times New Roman" w:eastAsia="Times New Roman" w:hAnsi="Times New Roman" w:cs="Times New Roman"/>
          <w:sz w:val="24"/>
          <w:szCs w:val="24"/>
          <w:lang w:val="de-DE"/>
        </w:rPr>
      </w:pPr>
    </w:p>
    <w:p w:rsidR="009B48AA" w:rsidRPr="00CF5542" w:rsidRDefault="009B48AA" w:rsidP="00AE7E5F">
      <w:pPr>
        <w:tabs>
          <w:tab w:val="left" w:pos="708"/>
          <w:tab w:val="right" w:leader="underscore" w:pos="9639"/>
        </w:tabs>
        <w:spacing w:line="360" w:lineRule="auto"/>
        <w:ind w:firstLine="426"/>
        <w:jc w:val="both"/>
        <w:rPr>
          <w:rFonts w:ascii="Times New Roman" w:hAnsi="Times New Roman" w:cs="Times New Roman"/>
          <w:sz w:val="24"/>
          <w:szCs w:val="24"/>
        </w:rPr>
      </w:pPr>
      <w:r w:rsidRPr="00CF5542">
        <w:rPr>
          <w:rFonts w:ascii="Times New Roman" w:hAnsi="Times New Roman" w:cs="Times New Roman"/>
          <w:i/>
          <w:sz w:val="24"/>
          <w:szCs w:val="24"/>
        </w:rPr>
        <w:t xml:space="preserve">Научная беседа </w:t>
      </w:r>
      <w:r w:rsidRPr="00CF5542">
        <w:rPr>
          <w:rFonts w:ascii="Times New Roman" w:hAnsi="Times New Roman" w:cs="Times New Roman"/>
          <w:sz w:val="24"/>
          <w:szCs w:val="24"/>
        </w:rPr>
        <w:t>предполагает устное сообщение студента по наиболее значимым для него профессионально-направленным проблемам, с последующим спонтанным дискуссионным характером.  Темы научной беседы выдвигаются самостоятельно студентом в зависимости от его научных интересов в рамках дисциплины и основываются на умении реферирования текста. Объем научного сообщения 13-17 предложений.</w:t>
      </w:r>
    </w:p>
    <w:p w:rsidR="009B48AA" w:rsidRPr="00CF5542" w:rsidRDefault="009B48AA" w:rsidP="00AE7E5F">
      <w:pPr>
        <w:tabs>
          <w:tab w:val="left" w:pos="708"/>
          <w:tab w:val="right" w:leader="underscore" w:pos="9639"/>
        </w:tabs>
        <w:spacing w:line="360" w:lineRule="auto"/>
        <w:ind w:firstLine="567"/>
        <w:jc w:val="both"/>
        <w:rPr>
          <w:rFonts w:ascii="Times New Roman" w:hAnsi="Times New Roman" w:cs="Times New Roman"/>
          <w:sz w:val="24"/>
          <w:szCs w:val="24"/>
        </w:rPr>
      </w:pPr>
      <w:r w:rsidRPr="00CF5542">
        <w:rPr>
          <w:rFonts w:ascii="Times New Roman" w:hAnsi="Times New Roman" w:cs="Times New Roman"/>
          <w:sz w:val="24"/>
          <w:szCs w:val="24"/>
        </w:rPr>
        <w:t xml:space="preserve">Формами </w:t>
      </w:r>
      <w:r w:rsidRPr="00CF5542">
        <w:rPr>
          <w:rFonts w:ascii="Times New Roman" w:hAnsi="Times New Roman" w:cs="Times New Roman"/>
          <w:b/>
          <w:sz w:val="24"/>
          <w:szCs w:val="24"/>
        </w:rPr>
        <w:t>промежуточной аттестации</w:t>
      </w:r>
      <w:r w:rsidRPr="00CF5542">
        <w:rPr>
          <w:rFonts w:ascii="Times New Roman" w:hAnsi="Times New Roman" w:cs="Times New Roman"/>
          <w:sz w:val="24"/>
          <w:szCs w:val="24"/>
        </w:rPr>
        <w:t xml:space="preserve"> по дисциплине  согласно учебному плану являются зачёт и экзамен в виде индивидуального задания по дисциплине.  Содержательная часть промежуточной аттестации подвергается ежегодной корректировке в соответствии с научно-техническим прогрессом.</w:t>
      </w:r>
    </w:p>
    <w:p w:rsidR="009B48AA" w:rsidRPr="00CF5542" w:rsidRDefault="009B48AA" w:rsidP="009B48AA">
      <w:pPr>
        <w:tabs>
          <w:tab w:val="left" w:pos="708"/>
          <w:tab w:val="right" w:leader="underscore" w:pos="9639"/>
        </w:tabs>
        <w:spacing w:line="360" w:lineRule="auto"/>
        <w:ind w:firstLine="284"/>
        <w:jc w:val="both"/>
        <w:rPr>
          <w:rFonts w:ascii="Times New Roman" w:hAnsi="Times New Roman" w:cs="Times New Roman"/>
          <w:sz w:val="24"/>
          <w:szCs w:val="24"/>
        </w:rPr>
      </w:pPr>
      <w:r w:rsidRPr="00CF5542">
        <w:rPr>
          <w:rFonts w:ascii="Times New Roman" w:hAnsi="Times New Roman" w:cs="Times New Roman"/>
          <w:sz w:val="24"/>
          <w:szCs w:val="24"/>
        </w:rPr>
        <w:t xml:space="preserve">На зачет выносятся лексические и грамматические единицы, изученные в рамках данного семестра. Каждому студенту необходимо перевести текст профессиональной направленности и подготовить реферирование по нему. При переводе текста студентам разрешается пользоваться словарём. На подготовку ответа отводится 30 минут.   Бланки ответов студентов не предусмотрены, так как студент отвечает устно. Итоги зачёта  отражаются в ведомости успеваемости студента. </w:t>
      </w:r>
    </w:p>
    <w:p w:rsidR="009B48AA" w:rsidRPr="00CF5542" w:rsidRDefault="009B48AA" w:rsidP="009B48AA">
      <w:pPr>
        <w:tabs>
          <w:tab w:val="left" w:pos="708"/>
          <w:tab w:val="right" w:leader="underscore" w:pos="9639"/>
        </w:tabs>
        <w:spacing w:line="360" w:lineRule="auto"/>
        <w:ind w:firstLine="284"/>
        <w:jc w:val="both"/>
        <w:rPr>
          <w:rFonts w:ascii="Times New Roman" w:hAnsi="Times New Roman" w:cs="Times New Roman"/>
          <w:sz w:val="24"/>
          <w:szCs w:val="24"/>
        </w:rPr>
      </w:pPr>
      <w:r w:rsidRPr="00CF5542">
        <w:rPr>
          <w:rFonts w:ascii="Times New Roman" w:hAnsi="Times New Roman" w:cs="Times New Roman"/>
          <w:sz w:val="24"/>
          <w:szCs w:val="24"/>
        </w:rPr>
        <w:t>На экзамен выносятся лексические и грамматические темы, изученные за весь период обучения. Каждому студенту необходимо прочитать и перевести текст профессиональной направленности,  подготовить реферирование по нему. При переводе текста студентам разрешается пользоваться словарём. На подготовку ответа отводится 40 минут.  Бланки ответов студентов не предусмотрены, поскольку студент отвечает устно. Итоги экзамена  отражаются в ведомости успеваемости студента.</w:t>
      </w:r>
    </w:p>
    <w:p w:rsidR="00AE7E5F" w:rsidRDefault="00AE7E5F" w:rsidP="00FA1469">
      <w:pPr>
        <w:spacing w:line="360" w:lineRule="auto"/>
        <w:ind w:firstLine="709"/>
        <w:contextualSpacing/>
        <w:rPr>
          <w:rFonts w:ascii="Times New Roman" w:hAnsi="Times New Roman" w:cs="Times New Roman"/>
          <w:b/>
          <w:sz w:val="24"/>
          <w:szCs w:val="24"/>
        </w:rPr>
      </w:pPr>
    </w:p>
    <w:p w:rsidR="00AE7E5F" w:rsidRDefault="00AE7E5F" w:rsidP="00FA1469">
      <w:pPr>
        <w:spacing w:line="360" w:lineRule="auto"/>
        <w:ind w:firstLine="709"/>
        <w:contextualSpacing/>
        <w:rPr>
          <w:rFonts w:ascii="Times New Roman" w:hAnsi="Times New Roman" w:cs="Times New Roman"/>
          <w:b/>
          <w:sz w:val="24"/>
          <w:szCs w:val="24"/>
        </w:rPr>
      </w:pPr>
    </w:p>
    <w:p w:rsidR="00FA1469" w:rsidRDefault="009B48AA" w:rsidP="00FA1469">
      <w:pPr>
        <w:spacing w:line="360" w:lineRule="auto"/>
        <w:ind w:firstLine="709"/>
        <w:contextualSpacing/>
        <w:rPr>
          <w:rFonts w:ascii="Times New Roman" w:hAnsi="Times New Roman" w:cs="Times New Roman"/>
          <w:b/>
          <w:sz w:val="24"/>
          <w:szCs w:val="24"/>
        </w:rPr>
      </w:pPr>
      <w:r w:rsidRPr="00FA1469">
        <w:rPr>
          <w:rFonts w:ascii="Times New Roman" w:hAnsi="Times New Roman" w:cs="Times New Roman"/>
          <w:b/>
          <w:sz w:val="24"/>
          <w:szCs w:val="24"/>
        </w:rPr>
        <w:lastRenderedPageBreak/>
        <w:t>Возможные задания к промежуточной аттестации студента по</w:t>
      </w:r>
      <w:r w:rsidR="00FA1469">
        <w:rPr>
          <w:rFonts w:ascii="Times New Roman" w:hAnsi="Times New Roman" w:cs="Times New Roman"/>
          <w:b/>
          <w:sz w:val="24"/>
          <w:szCs w:val="24"/>
        </w:rPr>
        <w:t xml:space="preserve"> дисциплине «</w:t>
      </w:r>
      <w:r w:rsidR="00AE7E5F" w:rsidRPr="00AE7E5F">
        <w:rPr>
          <w:rFonts w:ascii="Times New Roman" w:hAnsi="Times New Roman" w:cs="Times New Roman"/>
          <w:b/>
          <w:sz w:val="24"/>
          <w:szCs w:val="24"/>
        </w:rPr>
        <w:t>Технический иностранный язык</w:t>
      </w:r>
      <w:r w:rsidR="00FA1469">
        <w:rPr>
          <w:rFonts w:ascii="Times New Roman" w:hAnsi="Times New Roman" w:cs="Times New Roman"/>
          <w:b/>
          <w:sz w:val="24"/>
          <w:szCs w:val="24"/>
        </w:rPr>
        <w:t>»:</w:t>
      </w:r>
    </w:p>
    <w:p w:rsidR="009B48AA" w:rsidRPr="00320EEF" w:rsidRDefault="009B48AA" w:rsidP="00FA1469">
      <w:pPr>
        <w:spacing w:line="360" w:lineRule="auto"/>
        <w:ind w:firstLine="709"/>
        <w:contextualSpacing/>
        <w:jc w:val="center"/>
        <w:rPr>
          <w:rFonts w:ascii="Times New Roman" w:hAnsi="Times New Roman" w:cs="Times New Roman"/>
          <w:b/>
          <w:sz w:val="24"/>
          <w:szCs w:val="24"/>
          <w:lang w:val="de-DE"/>
        </w:rPr>
      </w:pPr>
      <w:r w:rsidRPr="00CF5542">
        <w:rPr>
          <w:rFonts w:ascii="Times New Roman" w:hAnsi="Times New Roman" w:cs="Times New Roman"/>
          <w:b/>
          <w:color w:val="000000"/>
          <w:sz w:val="24"/>
          <w:szCs w:val="24"/>
          <w:lang w:val="de-DE"/>
        </w:rPr>
        <w:t>Energie</w:t>
      </w:r>
      <w:r w:rsidRPr="00320EEF">
        <w:rPr>
          <w:rFonts w:ascii="Times New Roman" w:hAnsi="Times New Roman" w:cs="Times New Roman"/>
          <w:b/>
          <w:color w:val="000000"/>
          <w:sz w:val="24"/>
          <w:szCs w:val="24"/>
          <w:lang w:val="de-DE"/>
        </w:rPr>
        <w:t>-</w:t>
      </w:r>
      <w:r w:rsidRPr="00CF5542">
        <w:rPr>
          <w:rFonts w:ascii="Times New Roman" w:hAnsi="Times New Roman" w:cs="Times New Roman"/>
          <w:b/>
          <w:color w:val="000000"/>
          <w:sz w:val="24"/>
          <w:szCs w:val="24"/>
          <w:lang w:val="de-DE"/>
        </w:rPr>
        <w:t>Umwandlungsprozesse</w:t>
      </w:r>
    </w:p>
    <w:p w:rsidR="009B48AA" w:rsidRPr="00CF5542" w:rsidRDefault="009B48AA" w:rsidP="009B48AA">
      <w:pPr>
        <w:shd w:val="clear" w:color="auto" w:fill="FFFFFF"/>
        <w:tabs>
          <w:tab w:val="left" w:pos="979"/>
        </w:tabs>
        <w:spacing w:after="0" w:line="360" w:lineRule="atLeast"/>
        <w:ind w:firstLine="709"/>
        <w:jc w:val="both"/>
        <w:rPr>
          <w:rFonts w:ascii="Times New Roman" w:hAnsi="Times New Roman" w:cs="Times New Roman"/>
          <w:sz w:val="24"/>
          <w:szCs w:val="24"/>
          <w:lang w:val="de-DE"/>
        </w:rPr>
      </w:pPr>
      <w:r w:rsidRPr="00CF5542">
        <w:rPr>
          <w:rFonts w:ascii="Times New Roman" w:hAnsi="Times New Roman" w:cs="Times New Roman"/>
          <w:color w:val="000000"/>
          <w:sz w:val="24"/>
          <w:szCs w:val="24"/>
          <w:lang w:val="de-DE"/>
        </w:rPr>
        <w:t>Es sind schon fast 200 Jahre vergangen, als die erste Dampfmaschineerfunden worden war. Mit ihr war das Zeitalter des Dampfes und derWärmekraftmaschine angebrochen. Sie lieferte mechanische Energie alsBewegungsmaschine über den Transmissionsmechanismus zur Arbeitsmaschine.</w:t>
      </w:r>
    </w:p>
    <w:p w:rsidR="009B48AA" w:rsidRPr="00CF5542" w:rsidRDefault="009B48AA" w:rsidP="009B48AA">
      <w:pPr>
        <w:widowControl w:val="0"/>
        <w:shd w:val="clear" w:color="auto" w:fill="FFFFFF"/>
        <w:tabs>
          <w:tab w:val="left" w:pos="1056"/>
        </w:tabs>
        <w:autoSpaceDE w:val="0"/>
        <w:autoSpaceDN w:val="0"/>
        <w:adjustRightInd w:val="0"/>
        <w:spacing w:after="0" w:line="360" w:lineRule="atLeast"/>
        <w:ind w:firstLine="709"/>
        <w:jc w:val="both"/>
        <w:rPr>
          <w:rFonts w:ascii="Times New Roman" w:hAnsi="Times New Roman" w:cs="Times New Roman"/>
          <w:color w:val="000000"/>
          <w:sz w:val="24"/>
          <w:szCs w:val="24"/>
          <w:lang w:val="de-DE"/>
        </w:rPr>
      </w:pPr>
      <w:r w:rsidRPr="00CF5542">
        <w:rPr>
          <w:rFonts w:ascii="Times New Roman" w:hAnsi="Times New Roman" w:cs="Times New Roman"/>
          <w:color w:val="000000"/>
          <w:sz w:val="24"/>
          <w:szCs w:val="24"/>
          <w:lang w:val="de-DE"/>
        </w:rPr>
        <w:t>100 Jahre nach der ersten Dampfmaschine wurde die Dynamomaschine zur Erzeugung elektrischen Stromes erfunden. Eine neue Umwälzung ging vor sich. Hatte man bisher die von den Wärmekraft-, Wasser- und Windkraftmaschinen erzeugte mechanische Energie nur am Ort der Erzeugung auszunutzen, so konnte man jetzt durch Änderung der Energieform (durch Umwandlung der mechanischen Energie in die Elektroenergie; die Übertragung mechanischer Energie über weite Strecken</w:t>
      </w:r>
      <w:r w:rsidRPr="007B6E44">
        <w:rPr>
          <w:rFonts w:ascii="Times New Roman" w:hAnsi="Times New Roman" w:cs="Times New Roman"/>
          <w:color w:val="000000"/>
          <w:sz w:val="24"/>
          <w:szCs w:val="24"/>
          <w:lang w:val="de-DE"/>
        </w:rPr>
        <w:t>)</w:t>
      </w:r>
      <w:r w:rsidRPr="00CF5542">
        <w:rPr>
          <w:rFonts w:ascii="Times New Roman" w:hAnsi="Times New Roman" w:cs="Times New Roman"/>
          <w:color w:val="000000"/>
          <w:sz w:val="24"/>
          <w:szCs w:val="24"/>
          <w:lang w:val="de-DE"/>
        </w:rPr>
        <w:t xml:space="preserve"> vornehmen. Durch Oberlandleitungen transportierte man die Elektroenergie, um sie mit Hilfe des Motors wieder in mechanische Energie umzuwandeln oder um Wärme und Licht zu bekommen.</w:t>
      </w:r>
    </w:p>
    <w:p w:rsidR="009B48AA" w:rsidRPr="00CF5542" w:rsidRDefault="009B48AA" w:rsidP="009B48AA">
      <w:pPr>
        <w:widowControl w:val="0"/>
        <w:shd w:val="clear" w:color="auto" w:fill="FFFFFF"/>
        <w:tabs>
          <w:tab w:val="left" w:pos="1056"/>
        </w:tabs>
        <w:autoSpaceDE w:val="0"/>
        <w:autoSpaceDN w:val="0"/>
        <w:adjustRightInd w:val="0"/>
        <w:spacing w:after="0" w:line="360" w:lineRule="atLeast"/>
        <w:ind w:firstLine="709"/>
        <w:jc w:val="both"/>
        <w:rPr>
          <w:rFonts w:ascii="Times New Roman" w:hAnsi="Times New Roman" w:cs="Times New Roman"/>
          <w:sz w:val="24"/>
          <w:szCs w:val="24"/>
          <w:lang w:val="de-DE"/>
        </w:rPr>
      </w:pPr>
      <w:r w:rsidRPr="00CF5542">
        <w:rPr>
          <w:rFonts w:ascii="Times New Roman" w:hAnsi="Times New Roman" w:cs="Times New Roman"/>
          <w:color w:val="000000"/>
          <w:sz w:val="24"/>
          <w:szCs w:val="24"/>
          <w:lang w:val="de-DE"/>
        </w:rPr>
        <w:t xml:space="preserve">Aus Wärmekraftmaschine und Stromerzeuger bestellend, verwandelten sich die ersten Energieerzeugungsanlagen später in Wärmekraftwerke. </w:t>
      </w:r>
    </w:p>
    <w:p w:rsidR="009B48AA" w:rsidRPr="007B6E44" w:rsidRDefault="009B48AA" w:rsidP="009B48AA">
      <w:pPr>
        <w:widowControl w:val="0"/>
        <w:shd w:val="clear" w:color="auto" w:fill="FFFFFF"/>
        <w:tabs>
          <w:tab w:val="left" w:pos="1056"/>
        </w:tabs>
        <w:autoSpaceDE w:val="0"/>
        <w:autoSpaceDN w:val="0"/>
        <w:adjustRightInd w:val="0"/>
        <w:spacing w:after="0" w:line="360" w:lineRule="atLeast"/>
        <w:jc w:val="both"/>
        <w:rPr>
          <w:rFonts w:ascii="Times New Roman" w:hAnsi="Times New Roman" w:cs="Times New Roman"/>
          <w:color w:val="000000"/>
          <w:sz w:val="24"/>
          <w:szCs w:val="24"/>
          <w:lang w:val="de-DE"/>
        </w:rPr>
      </w:pPr>
      <w:r w:rsidRPr="00CF5542">
        <w:rPr>
          <w:rFonts w:ascii="Times New Roman" w:hAnsi="Times New Roman" w:cs="Times New Roman"/>
          <w:color w:val="000000"/>
          <w:sz w:val="24"/>
          <w:szCs w:val="24"/>
          <w:lang w:val="de-DE"/>
        </w:rPr>
        <w:t>Der Energie-Umwandlungsprozess besteht in der Umwandlung derWärmeenergie in kinetische Energie. Diesen Vorgang nennt man Wasser-Dampf-Kreisprozess. Betrachtet man in dem Kreisprozess das Verhältnis des dabei entstehenden Nutzens zum Aufwand</w:t>
      </w:r>
      <w:r w:rsidRPr="007B6E44">
        <w:rPr>
          <w:rFonts w:ascii="Times New Roman" w:hAnsi="Times New Roman" w:cs="Times New Roman"/>
          <w:color w:val="000000"/>
          <w:sz w:val="24"/>
          <w:szCs w:val="24"/>
          <w:lang w:val="de-DE"/>
        </w:rPr>
        <w:t>,</w:t>
      </w:r>
      <w:r w:rsidRPr="00CF5542">
        <w:rPr>
          <w:rFonts w:ascii="Times New Roman" w:hAnsi="Times New Roman" w:cs="Times New Roman"/>
          <w:color w:val="000000"/>
          <w:sz w:val="24"/>
          <w:szCs w:val="24"/>
          <w:lang w:val="de-DE"/>
        </w:rPr>
        <w:t xml:space="preserve"> so erhält man den Wirkungsgrad des Prozesses. Indem man in dem Kreisprozess Dampf von bestimmten Dampfdruck und bestimmter Temperatur erzeugt, führt man dem Wasser eine bestimmte Wärmemenge zu. Nachdem diese Wärme in der Kraftmaschine zu einem bestimmten Teil in Arbeit umgewandelt worden ist, wird die verbleibende Abdampfwärme abgeführt. Ist die in Arbeit umgewandelte oder ausgenutzte Wärme im Verhältnis zur aufgewendeten Wärme groß, so bedeutet das einen guten thermischen Wirkungsgrad.</w:t>
      </w:r>
    </w:p>
    <w:p w:rsidR="009B48AA" w:rsidRPr="007B6E44" w:rsidRDefault="009B48AA" w:rsidP="009B48AA">
      <w:pPr>
        <w:contextualSpacing/>
        <w:jc w:val="both"/>
        <w:rPr>
          <w:rFonts w:ascii="Times New Roman" w:hAnsi="Times New Roman" w:cs="Times New Roman"/>
          <w:color w:val="FF0000"/>
          <w:sz w:val="24"/>
          <w:szCs w:val="24"/>
          <w:lang w:val="de-DE"/>
        </w:rPr>
      </w:pPr>
    </w:p>
    <w:p w:rsidR="009B48AA" w:rsidRPr="00CF5542" w:rsidRDefault="009B48AA" w:rsidP="009B48AA">
      <w:pPr>
        <w:contextualSpacing/>
        <w:jc w:val="both"/>
        <w:rPr>
          <w:rFonts w:ascii="Times New Roman" w:hAnsi="Times New Roman" w:cs="Times New Roman"/>
          <w:b/>
          <w:sz w:val="24"/>
          <w:szCs w:val="24"/>
        </w:rPr>
      </w:pPr>
      <w:r w:rsidRPr="00CF5542">
        <w:rPr>
          <w:rFonts w:ascii="Times New Roman" w:hAnsi="Times New Roman" w:cs="Times New Roman"/>
          <w:b/>
          <w:sz w:val="24"/>
          <w:szCs w:val="24"/>
        </w:rPr>
        <w:t>Задания к тексту:</w:t>
      </w:r>
    </w:p>
    <w:p w:rsidR="009B48AA" w:rsidRPr="00CF5542" w:rsidRDefault="009B48AA" w:rsidP="009B48AA">
      <w:pPr>
        <w:pStyle w:val="a5"/>
        <w:numPr>
          <w:ilvl w:val="0"/>
          <w:numId w:val="7"/>
        </w:numPr>
        <w:jc w:val="both"/>
        <w:rPr>
          <w:rFonts w:ascii="Times New Roman" w:hAnsi="Times New Roman" w:cs="Times New Roman"/>
          <w:sz w:val="24"/>
          <w:szCs w:val="24"/>
        </w:rPr>
      </w:pPr>
      <w:r w:rsidRPr="00FA1469">
        <w:rPr>
          <w:rFonts w:ascii="Times New Roman" w:hAnsi="Times New Roman" w:cs="Times New Roman"/>
          <w:b/>
          <w:i/>
          <w:sz w:val="24"/>
          <w:szCs w:val="24"/>
        </w:rPr>
        <w:t>Прочитайте и переведите текст  и дайте полный перевод следующим словам</w:t>
      </w:r>
      <w:r w:rsidRPr="00CF5542">
        <w:rPr>
          <w:rFonts w:ascii="Times New Roman" w:hAnsi="Times New Roman" w:cs="Times New Roman"/>
          <w:sz w:val="24"/>
          <w:szCs w:val="24"/>
        </w:rPr>
        <w:t>:</w:t>
      </w:r>
    </w:p>
    <w:p w:rsidR="009B48AA" w:rsidRPr="007B6E44" w:rsidRDefault="009B48AA" w:rsidP="009B48AA">
      <w:pPr>
        <w:pStyle w:val="a5"/>
        <w:jc w:val="both"/>
        <w:rPr>
          <w:rFonts w:ascii="Times New Roman" w:eastAsia="Times New Roman" w:hAnsi="Times New Roman" w:cs="Times New Roman"/>
          <w:sz w:val="24"/>
          <w:szCs w:val="24"/>
          <w:lang w:val="de-DE"/>
        </w:rPr>
      </w:pPr>
      <w:r w:rsidRPr="00CF5542">
        <w:rPr>
          <w:rFonts w:ascii="Times New Roman" w:hAnsi="Times New Roman" w:cs="Times New Roman"/>
          <w:sz w:val="24"/>
          <w:szCs w:val="24"/>
          <w:lang w:val="de-DE"/>
        </w:rPr>
        <w:t>Die Dampfmaschine, die Erzeugung, bestimmt, der Dampfdruck, die Wärmekraftmaschine, thermisch, das Kreisprozess, das Nutzen.</w:t>
      </w:r>
    </w:p>
    <w:p w:rsidR="009B48AA" w:rsidRPr="00FA1469" w:rsidRDefault="009B48AA" w:rsidP="009B48AA">
      <w:pPr>
        <w:pStyle w:val="a5"/>
        <w:numPr>
          <w:ilvl w:val="0"/>
          <w:numId w:val="7"/>
        </w:numPr>
        <w:spacing w:line="360" w:lineRule="auto"/>
        <w:jc w:val="both"/>
        <w:rPr>
          <w:rFonts w:ascii="Times New Roman" w:hAnsi="Times New Roman" w:cs="Times New Roman"/>
          <w:b/>
          <w:i/>
          <w:sz w:val="24"/>
          <w:szCs w:val="24"/>
          <w:lang w:val="en-US"/>
        </w:rPr>
      </w:pPr>
      <w:r w:rsidRPr="00FA1469">
        <w:rPr>
          <w:rFonts w:ascii="Times New Roman" w:hAnsi="Times New Roman" w:cs="Times New Roman"/>
          <w:b/>
          <w:i/>
          <w:sz w:val="24"/>
          <w:szCs w:val="24"/>
        </w:rPr>
        <w:t>Закончитепредложения</w:t>
      </w:r>
      <w:r w:rsidRPr="00FA1469">
        <w:rPr>
          <w:rFonts w:ascii="Times New Roman" w:hAnsi="Times New Roman" w:cs="Times New Roman"/>
          <w:b/>
          <w:i/>
          <w:sz w:val="24"/>
          <w:szCs w:val="24"/>
          <w:lang w:val="en-US"/>
        </w:rPr>
        <w:t>:</w:t>
      </w:r>
    </w:p>
    <w:p w:rsidR="009B48AA" w:rsidRPr="007B6E44" w:rsidRDefault="009B48AA" w:rsidP="009B48AA">
      <w:pPr>
        <w:pStyle w:val="a5"/>
        <w:numPr>
          <w:ilvl w:val="1"/>
          <w:numId w:val="5"/>
        </w:numPr>
        <w:tabs>
          <w:tab w:val="clear" w:pos="1440"/>
        </w:tabs>
        <w:spacing w:line="360" w:lineRule="auto"/>
        <w:jc w:val="both"/>
        <w:rPr>
          <w:rFonts w:ascii="Times New Roman" w:hAnsi="Times New Roman" w:cs="Times New Roman"/>
          <w:sz w:val="24"/>
          <w:szCs w:val="24"/>
          <w:lang w:val="de-DE"/>
        </w:rPr>
      </w:pPr>
      <w:r w:rsidRPr="00CF5542">
        <w:rPr>
          <w:rFonts w:ascii="Times New Roman" w:hAnsi="Times New Roman" w:cs="Times New Roman"/>
          <w:color w:val="000000"/>
          <w:sz w:val="24"/>
          <w:szCs w:val="24"/>
          <w:lang w:val="de-DE"/>
        </w:rPr>
        <w:t>Es sind schon fast 200 Jahre vergangen, als die erste Dampfmaschine …</w:t>
      </w:r>
    </w:p>
    <w:p w:rsidR="009B48AA" w:rsidRPr="007B6E44" w:rsidRDefault="009B48AA" w:rsidP="009B48AA">
      <w:pPr>
        <w:pStyle w:val="a5"/>
        <w:numPr>
          <w:ilvl w:val="1"/>
          <w:numId w:val="5"/>
        </w:numPr>
        <w:tabs>
          <w:tab w:val="clear" w:pos="1440"/>
        </w:tabs>
        <w:spacing w:line="360" w:lineRule="auto"/>
        <w:jc w:val="both"/>
        <w:rPr>
          <w:rFonts w:ascii="Times New Roman" w:hAnsi="Times New Roman" w:cs="Times New Roman"/>
          <w:sz w:val="24"/>
          <w:szCs w:val="24"/>
          <w:lang w:val="de-DE"/>
        </w:rPr>
      </w:pPr>
      <w:r w:rsidRPr="00CF5542">
        <w:rPr>
          <w:rFonts w:ascii="Times New Roman" w:hAnsi="Times New Roman" w:cs="Times New Roman"/>
          <w:color w:val="000000"/>
          <w:sz w:val="24"/>
          <w:szCs w:val="24"/>
          <w:lang w:val="de-DE"/>
        </w:rPr>
        <w:t>100 Jahre nach der ersten Dampfmaschine wurde die Dynamomaschine …</w:t>
      </w:r>
    </w:p>
    <w:p w:rsidR="009B48AA" w:rsidRPr="007B6E44" w:rsidRDefault="009B48AA" w:rsidP="009B48AA">
      <w:pPr>
        <w:pStyle w:val="a5"/>
        <w:numPr>
          <w:ilvl w:val="1"/>
          <w:numId w:val="5"/>
        </w:numPr>
        <w:tabs>
          <w:tab w:val="clear" w:pos="1440"/>
        </w:tabs>
        <w:spacing w:line="360" w:lineRule="auto"/>
        <w:jc w:val="both"/>
        <w:rPr>
          <w:rFonts w:ascii="Times New Roman" w:hAnsi="Times New Roman" w:cs="Times New Roman"/>
          <w:sz w:val="24"/>
          <w:szCs w:val="24"/>
          <w:lang w:val="de-DE"/>
        </w:rPr>
      </w:pPr>
      <w:r w:rsidRPr="00CF5542">
        <w:rPr>
          <w:rFonts w:ascii="Times New Roman" w:hAnsi="Times New Roman" w:cs="Times New Roman"/>
          <w:color w:val="000000"/>
          <w:sz w:val="24"/>
          <w:szCs w:val="24"/>
          <w:lang w:val="de-DE"/>
        </w:rPr>
        <w:t>Der Energie-Umwandlungsprozess besteht in …</w:t>
      </w:r>
    </w:p>
    <w:p w:rsidR="009B48AA" w:rsidRPr="00FA1469" w:rsidRDefault="009B48AA" w:rsidP="009B48AA">
      <w:pPr>
        <w:pStyle w:val="a5"/>
        <w:numPr>
          <w:ilvl w:val="0"/>
          <w:numId w:val="7"/>
        </w:numPr>
        <w:spacing w:line="360" w:lineRule="auto"/>
        <w:jc w:val="both"/>
        <w:rPr>
          <w:rFonts w:ascii="Times New Roman" w:hAnsi="Times New Roman" w:cs="Times New Roman"/>
          <w:b/>
          <w:i/>
          <w:sz w:val="24"/>
          <w:szCs w:val="24"/>
        </w:rPr>
      </w:pPr>
      <w:r w:rsidRPr="00FA1469">
        <w:rPr>
          <w:rFonts w:ascii="Times New Roman" w:hAnsi="Times New Roman" w:cs="Times New Roman"/>
          <w:b/>
          <w:i/>
          <w:sz w:val="24"/>
          <w:szCs w:val="24"/>
        </w:rPr>
        <w:t>Озаглавьте прочитанный текст.</w:t>
      </w:r>
    </w:p>
    <w:p w:rsidR="009B48AA" w:rsidRPr="00FA1469" w:rsidRDefault="009B48AA" w:rsidP="009B48AA">
      <w:pPr>
        <w:pStyle w:val="a5"/>
        <w:numPr>
          <w:ilvl w:val="0"/>
          <w:numId w:val="7"/>
        </w:numPr>
        <w:spacing w:line="360" w:lineRule="auto"/>
        <w:jc w:val="both"/>
        <w:rPr>
          <w:rFonts w:ascii="Times New Roman" w:hAnsi="Times New Roman" w:cs="Times New Roman"/>
          <w:b/>
          <w:i/>
          <w:sz w:val="24"/>
          <w:szCs w:val="24"/>
        </w:rPr>
      </w:pPr>
      <w:r w:rsidRPr="00FA1469">
        <w:rPr>
          <w:rFonts w:ascii="Times New Roman" w:hAnsi="Times New Roman" w:cs="Times New Roman"/>
          <w:b/>
          <w:i/>
          <w:sz w:val="24"/>
          <w:szCs w:val="24"/>
        </w:rPr>
        <w:t xml:space="preserve">Выполните задание на выбор: </w:t>
      </w:r>
    </w:p>
    <w:p w:rsidR="009B48AA" w:rsidRPr="00CF5542" w:rsidRDefault="009B48AA" w:rsidP="00FA1469">
      <w:pPr>
        <w:pStyle w:val="a5"/>
        <w:spacing w:after="0" w:line="360" w:lineRule="auto"/>
        <w:ind w:left="680"/>
        <w:jc w:val="both"/>
        <w:rPr>
          <w:rFonts w:ascii="Times New Roman" w:hAnsi="Times New Roman" w:cs="Times New Roman"/>
          <w:sz w:val="24"/>
          <w:szCs w:val="24"/>
        </w:rPr>
      </w:pPr>
      <w:r w:rsidRPr="00CF5542">
        <w:rPr>
          <w:rFonts w:ascii="Times New Roman" w:hAnsi="Times New Roman" w:cs="Times New Roman"/>
          <w:sz w:val="24"/>
          <w:szCs w:val="24"/>
        </w:rPr>
        <w:t xml:space="preserve">а)  расскажите о своем отношении к прочитанному. </w:t>
      </w:r>
    </w:p>
    <w:p w:rsidR="009B48AA" w:rsidRPr="00CF5542" w:rsidRDefault="009B48AA" w:rsidP="00FA1469">
      <w:pPr>
        <w:pStyle w:val="a7"/>
        <w:spacing w:after="0" w:line="360" w:lineRule="auto"/>
        <w:ind w:left="680"/>
        <w:contextualSpacing/>
        <w:jc w:val="both"/>
        <w:rPr>
          <w:rFonts w:ascii="Times New Roman" w:hAnsi="Times New Roman" w:cs="Times New Roman"/>
          <w:sz w:val="24"/>
          <w:szCs w:val="24"/>
        </w:rPr>
      </w:pPr>
      <w:r w:rsidRPr="00CF5542">
        <w:rPr>
          <w:rFonts w:ascii="Times New Roman" w:hAnsi="Times New Roman" w:cs="Times New Roman"/>
          <w:sz w:val="24"/>
          <w:szCs w:val="24"/>
        </w:rPr>
        <w:t>б) сделайте реферирование текста</w:t>
      </w:r>
    </w:p>
    <w:p w:rsidR="009B48AA" w:rsidRPr="00FA1469" w:rsidRDefault="009B48AA" w:rsidP="009B48AA">
      <w:pPr>
        <w:pStyle w:val="a7"/>
        <w:numPr>
          <w:ilvl w:val="0"/>
          <w:numId w:val="7"/>
        </w:numPr>
        <w:spacing w:line="360" w:lineRule="auto"/>
        <w:contextualSpacing/>
        <w:jc w:val="both"/>
        <w:rPr>
          <w:rFonts w:ascii="Times New Roman" w:hAnsi="Times New Roman" w:cs="Times New Roman"/>
          <w:b/>
          <w:i/>
          <w:sz w:val="24"/>
          <w:szCs w:val="24"/>
        </w:rPr>
      </w:pPr>
      <w:r w:rsidRPr="00FA1469">
        <w:rPr>
          <w:rFonts w:ascii="Times New Roman" w:hAnsi="Times New Roman" w:cs="Times New Roman"/>
          <w:b/>
          <w:i/>
          <w:sz w:val="24"/>
          <w:szCs w:val="24"/>
        </w:rPr>
        <w:t xml:space="preserve"> Расспросите преподавателя (он немец, гостивший в России) о традициях Германии, расскажите о традициях России и Республики Татарстан.   </w:t>
      </w:r>
    </w:p>
    <w:p w:rsidR="009B48AA" w:rsidRPr="00CF5542" w:rsidRDefault="009B48AA" w:rsidP="009B48AA">
      <w:pPr>
        <w:spacing w:line="360" w:lineRule="auto"/>
        <w:contextualSpacing/>
        <w:jc w:val="both"/>
        <w:rPr>
          <w:rFonts w:ascii="Times New Roman" w:hAnsi="Times New Roman" w:cs="Times New Roman"/>
          <w:sz w:val="24"/>
          <w:szCs w:val="24"/>
        </w:rPr>
      </w:pPr>
      <w:r w:rsidRPr="00CF5542">
        <w:rPr>
          <w:rFonts w:ascii="Times New Roman" w:hAnsi="Times New Roman" w:cs="Times New Roman"/>
          <w:b/>
          <w:sz w:val="24"/>
          <w:szCs w:val="24"/>
        </w:rPr>
        <w:t xml:space="preserve">Оценивание </w:t>
      </w:r>
      <w:r w:rsidRPr="00CF5542">
        <w:rPr>
          <w:rFonts w:ascii="Times New Roman" w:hAnsi="Times New Roman" w:cs="Times New Roman"/>
          <w:sz w:val="24"/>
          <w:szCs w:val="24"/>
        </w:rPr>
        <w:t>в процессе промежуточной аттестациипроисходит исходя из принятой в КГЭУ балльной шкалы, согласно которой студент за свой итоговый ответ может получить максимально 40 баллов, при этом 35-40 баллов – «5», 25 – 34 – «4», 15- 24 – «3», 14 и ниже  - «неудовлетворительно»:</w:t>
      </w:r>
    </w:p>
    <w:p w:rsidR="009B48AA" w:rsidRPr="00CF5542" w:rsidRDefault="009B48AA" w:rsidP="009B48AA">
      <w:pPr>
        <w:spacing w:line="360" w:lineRule="auto"/>
        <w:contextualSpacing/>
        <w:jc w:val="both"/>
        <w:rPr>
          <w:rFonts w:ascii="Times New Roman" w:hAnsi="Times New Roman" w:cs="Times New Roman"/>
          <w:sz w:val="24"/>
          <w:szCs w:val="24"/>
        </w:rPr>
      </w:pPr>
      <w:r w:rsidRPr="00CF5542">
        <w:rPr>
          <w:rFonts w:ascii="Times New Roman" w:hAnsi="Times New Roman" w:cs="Times New Roman"/>
          <w:sz w:val="24"/>
          <w:szCs w:val="24"/>
        </w:rPr>
        <w:lastRenderedPageBreak/>
        <w:t xml:space="preserve">        Баллы по видам деятельности (текущий контроль и промежуточная аттестация):</w:t>
      </w:r>
    </w:p>
    <w:p w:rsidR="009B48AA" w:rsidRPr="00CF5542" w:rsidRDefault="009B48AA" w:rsidP="009B48AA">
      <w:pPr>
        <w:spacing w:line="360" w:lineRule="auto"/>
        <w:contextualSpacing/>
        <w:jc w:val="both"/>
        <w:rPr>
          <w:rFonts w:ascii="Times New Roman" w:hAnsi="Times New Roman" w:cs="Times New Roman"/>
          <w:sz w:val="24"/>
          <w:szCs w:val="24"/>
        </w:rPr>
      </w:pPr>
      <w:r w:rsidRPr="00CF5542">
        <w:rPr>
          <w:rFonts w:ascii="Times New Roman" w:hAnsi="Times New Roman" w:cs="Times New Roman"/>
          <w:sz w:val="24"/>
          <w:szCs w:val="24"/>
        </w:rPr>
        <w:t>0-5 – чтение</w:t>
      </w:r>
    </w:p>
    <w:p w:rsidR="009B48AA" w:rsidRPr="00CF5542" w:rsidRDefault="009B48AA" w:rsidP="009B48AA">
      <w:pPr>
        <w:spacing w:line="360" w:lineRule="auto"/>
        <w:contextualSpacing/>
        <w:jc w:val="both"/>
        <w:rPr>
          <w:rFonts w:ascii="Times New Roman" w:hAnsi="Times New Roman" w:cs="Times New Roman"/>
          <w:sz w:val="24"/>
          <w:szCs w:val="24"/>
        </w:rPr>
      </w:pPr>
      <w:r w:rsidRPr="00CF5542">
        <w:rPr>
          <w:rFonts w:ascii="Times New Roman" w:hAnsi="Times New Roman" w:cs="Times New Roman"/>
          <w:sz w:val="24"/>
          <w:szCs w:val="24"/>
        </w:rPr>
        <w:t>0-10 – перевод и выполнение заданий по тексту</w:t>
      </w:r>
    </w:p>
    <w:p w:rsidR="009B48AA" w:rsidRPr="00CF5542" w:rsidRDefault="009B48AA" w:rsidP="009B48AA">
      <w:pPr>
        <w:spacing w:line="360" w:lineRule="auto"/>
        <w:contextualSpacing/>
        <w:jc w:val="both"/>
        <w:rPr>
          <w:rFonts w:ascii="Times New Roman" w:hAnsi="Times New Roman" w:cs="Times New Roman"/>
          <w:sz w:val="24"/>
          <w:szCs w:val="24"/>
        </w:rPr>
      </w:pPr>
      <w:r w:rsidRPr="00CF5542">
        <w:rPr>
          <w:rFonts w:ascii="Times New Roman" w:hAnsi="Times New Roman" w:cs="Times New Roman"/>
          <w:sz w:val="24"/>
          <w:szCs w:val="24"/>
        </w:rPr>
        <w:t>0-10  - реферирование</w:t>
      </w:r>
    </w:p>
    <w:p w:rsidR="009B48AA" w:rsidRPr="00CF5542" w:rsidRDefault="009B48AA" w:rsidP="009B48AA">
      <w:pPr>
        <w:spacing w:line="360" w:lineRule="auto"/>
        <w:contextualSpacing/>
        <w:jc w:val="both"/>
        <w:rPr>
          <w:rFonts w:ascii="Times New Roman" w:hAnsi="Times New Roman" w:cs="Times New Roman"/>
          <w:sz w:val="24"/>
          <w:szCs w:val="24"/>
        </w:rPr>
      </w:pPr>
      <w:r w:rsidRPr="00CF5542">
        <w:rPr>
          <w:rFonts w:ascii="Times New Roman" w:hAnsi="Times New Roman" w:cs="Times New Roman"/>
          <w:sz w:val="24"/>
          <w:szCs w:val="24"/>
        </w:rPr>
        <w:t>5-15 - беседа по заданной теме</w:t>
      </w:r>
    </w:p>
    <w:p w:rsidR="009B48AA" w:rsidRPr="00CF5542" w:rsidRDefault="00FA1469" w:rsidP="009B48AA">
      <w:pPr>
        <w:spacing w:line="360" w:lineRule="auto"/>
        <w:ind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При оценке ответа студента </w:t>
      </w:r>
      <w:r w:rsidR="009B48AA" w:rsidRPr="00CF5542">
        <w:rPr>
          <w:rFonts w:ascii="Times New Roman" w:hAnsi="Times New Roman" w:cs="Times New Roman"/>
          <w:sz w:val="24"/>
          <w:szCs w:val="24"/>
        </w:rPr>
        <w:t>принимается во внимание, помимо общих для всех предметов (полнота, системность и др.), следующий набор критериев, свойственных только для дисциплины «</w:t>
      </w:r>
      <w:r w:rsidR="00AE7E5F" w:rsidRPr="00AE7E5F">
        <w:rPr>
          <w:rFonts w:ascii="Times New Roman" w:hAnsi="Times New Roman" w:cs="Times New Roman"/>
          <w:sz w:val="24"/>
          <w:szCs w:val="24"/>
        </w:rPr>
        <w:t>Технический иностранный язык</w:t>
      </w:r>
      <w:r w:rsidR="009B48AA" w:rsidRPr="00CF5542">
        <w:rPr>
          <w:rFonts w:ascii="Times New Roman" w:hAnsi="Times New Roman" w:cs="Times New Roman"/>
          <w:sz w:val="24"/>
          <w:szCs w:val="24"/>
        </w:rPr>
        <w:t>»:</w:t>
      </w:r>
    </w:p>
    <w:p w:rsidR="009B48AA" w:rsidRPr="00CF5542" w:rsidRDefault="009B48AA" w:rsidP="009B48AA">
      <w:pPr>
        <w:pStyle w:val="a7"/>
        <w:spacing w:line="360" w:lineRule="auto"/>
        <w:contextualSpacing/>
        <w:jc w:val="both"/>
        <w:rPr>
          <w:rFonts w:ascii="Times New Roman" w:hAnsi="Times New Roman" w:cs="Times New Roman"/>
          <w:sz w:val="24"/>
          <w:szCs w:val="24"/>
        </w:rPr>
      </w:pPr>
      <w:r w:rsidRPr="00CF5542">
        <w:rPr>
          <w:rFonts w:ascii="Times New Roman" w:hAnsi="Times New Roman" w:cs="Times New Roman"/>
          <w:sz w:val="24"/>
          <w:szCs w:val="24"/>
        </w:rPr>
        <w:t xml:space="preserve">1. Уровень владения лексикой и грамматикой по разделам. </w:t>
      </w:r>
    </w:p>
    <w:p w:rsidR="009B48AA" w:rsidRPr="00CF5542" w:rsidRDefault="009B48AA" w:rsidP="009B48AA">
      <w:pPr>
        <w:spacing w:line="360" w:lineRule="auto"/>
        <w:contextualSpacing/>
        <w:jc w:val="both"/>
        <w:rPr>
          <w:rFonts w:ascii="Times New Roman" w:hAnsi="Times New Roman" w:cs="Times New Roman"/>
          <w:sz w:val="24"/>
          <w:szCs w:val="24"/>
        </w:rPr>
      </w:pPr>
      <w:r w:rsidRPr="00CF5542">
        <w:rPr>
          <w:rFonts w:ascii="Times New Roman" w:hAnsi="Times New Roman" w:cs="Times New Roman"/>
          <w:sz w:val="24"/>
          <w:szCs w:val="24"/>
        </w:rPr>
        <w:t xml:space="preserve">2. Умения правильного произношения и перевода. </w:t>
      </w:r>
    </w:p>
    <w:p w:rsidR="009B48AA" w:rsidRPr="00CF5542" w:rsidRDefault="009B48AA" w:rsidP="009B48AA">
      <w:pPr>
        <w:pStyle w:val="a7"/>
        <w:spacing w:line="360" w:lineRule="auto"/>
        <w:contextualSpacing/>
        <w:jc w:val="both"/>
        <w:rPr>
          <w:rFonts w:ascii="Times New Roman" w:hAnsi="Times New Roman" w:cs="Times New Roman"/>
          <w:sz w:val="24"/>
          <w:szCs w:val="24"/>
        </w:rPr>
      </w:pPr>
      <w:r w:rsidRPr="00CF5542">
        <w:rPr>
          <w:rFonts w:ascii="Times New Roman" w:hAnsi="Times New Roman" w:cs="Times New Roman"/>
          <w:sz w:val="24"/>
          <w:szCs w:val="24"/>
        </w:rPr>
        <w:t>3. Способность студента к коммуникативному партнерству:</w:t>
      </w:r>
    </w:p>
    <w:p w:rsidR="009B48AA" w:rsidRPr="00FA1469" w:rsidRDefault="009B48AA" w:rsidP="009B48AA">
      <w:pPr>
        <w:spacing w:line="240" w:lineRule="auto"/>
        <w:contextualSpacing/>
        <w:jc w:val="both"/>
        <w:rPr>
          <w:rFonts w:ascii="Times New Roman" w:hAnsi="Times New Roman" w:cs="Times New Roman"/>
          <w:sz w:val="24"/>
          <w:szCs w:val="24"/>
          <w:u w:val="single"/>
        </w:rPr>
      </w:pPr>
      <w:r w:rsidRPr="00FA1469">
        <w:rPr>
          <w:rFonts w:ascii="Times New Roman" w:hAnsi="Times New Roman" w:cs="Times New Roman"/>
          <w:i/>
          <w:iCs/>
          <w:sz w:val="24"/>
          <w:szCs w:val="24"/>
          <w:u w:val="single"/>
        </w:rPr>
        <w:t>Способность к коммуникативному партнерству.</w:t>
      </w:r>
    </w:p>
    <w:p w:rsidR="009B48AA" w:rsidRPr="00CF5542" w:rsidRDefault="009B48AA" w:rsidP="009B48AA">
      <w:pPr>
        <w:pStyle w:val="a7"/>
        <w:spacing w:line="240" w:lineRule="auto"/>
        <w:contextualSpacing/>
        <w:jc w:val="both"/>
        <w:rPr>
          <w:rFonts w:ascii="Times New Roman" w:hAnsi="Times New Roman" w:cs="Times New Roman"/>
          <w:sz w:val="24"/>
          <w:szCs w:val="24"/>
        </w:rPr>
      </w:pPr>
      <w:r w:rsidRPr="00CF5542">
        <w:rPr>
          <w:rFonts w:ascii="Times New Roman" w:hAnsi="Times New Roman" w:cs="Times New Roman"/>
          <w:b/>
          <w:bCs/>
          <w:i/>
          <w:iCs/>
          <w:sz w:val="24"/>
          <w:szCs w:val="24"/>
          <w:u w:val="single"/>
        </w:rPr>
        <w:t xml:space="preserve">«+» </w:t>
      </w:r>
      <w:r w:rsidRPr="00CF5542">
        <w:rPr>
          <w:rFonts w:ascii="Times New Roman" w:hAnsi="Times New Roman" w:cs="Times New Roman"/>
          <w:sz w:val="24"/>
          <w:szCs w:val="24"/>
        </w:rPr>
        <w:t xml:space="preserve">- хороший уровень понимания задания, точность передачи информации (при пересказе или ответе на вопрос); </w:t>
      </w:r>
    </w:p>
    <w:p w:rsidR="009B48AA" w:rsidRPr="00CF5542" w:rsidRDefault="009B48AA" w:rsidP="009B48AA">
      <w:pPr>
        <w:spacing w:line="240" w:lineRule="auto"/>
        <w:contextualSpacing/>
        <w:jc w:val="both"/>
        <w:rPr>
          <w:rFonts w:ascii="Times New Roman" w:hAnsi="Times New Roman" w:cs="Times New Roman"/>
          <w:sz w:val="24"/>
          <w:szCs w:val="24"/>
        </w:rPr>
      </w:pPr>
      <w:r w:rsidRPr="00CF5542">
        <w:rPr>
          <w:rFonts w:ascii="Times New Roman" w:hAnsi="Times New Roman" w:cs="Times New Roman"/>
          <w:sz w:val="24"/>
          <w:szCs w:val="24"/>
        </w:rPr>
        <w:t xml:space="preserve">- нет проблем в понимании вопросов (с первого предъявления); </w:t>
      </w:r>
    </w:p>
    <w:p w:rsidR="009B48AA" w:rsidRPr="00CF5542" w:rsidRDefault="009B48AA" w:rsidP="009B48AA">
      <w:pPr>
        <w:spacing w:line="240" w:lineRule="auto"/>
        <w:contextualSpacing/>
        <w:jc w:val="both"/>
        <w:rPr>
          <w:rFonts w:ascii="Times New Roman" w:hAnsi="Times New Roman" w:cs="Times New Roman"/>
          <w:sz w:val="24"/>
          <w:szCs w:val="24"/>
        </w:rPr>
      </w:pPr>
      <w:r w:rsidRPr="00CF5542">
        <w:rPr>
          <w:rFonts w:ascii="Times New Roman" w:hAnsi="Times New Roman" w:cs="Times New Roman"/>
          <w:sz w:val="24"/>
          <w:szCs w:val="24"/>
        </w:rPr>
        <w:t xml:space="preserve">- умение прокомментировать свой ответ, а не только дать фактическую информацию; умение дать развернутый ответ; </w:t>
      </w:r>
    </w:p>
    <w:p w:rsidR="009B48AA" w:rsidRPr="00CF5542" w:rsidRDefault="009B48AA" w:rsidP="009B48AA">
      <w:pPr>
        <w:pStyle w:val="a7"/>
        <w:spacing w:line="240" w:lineRule="auto"/>
        <w:contextualSpacing/>
        <w:jc w:val="both"/>
        <w:rPr>
          <w:rFonts w:ascii="Times New Roman" w:hAnsi="Times New Roman" w:cs="Times New Roman"/>
          <w:sz w:val="24"/>
          <w:szCs w:val="24"/>
        </w:rPr>
      </w:pPr>
      <w:r w:rsidRPr="00CF5542">
        <w:rPr>
          <w:rFonts w:ascii="Times New Roman" w:hAnsi="Times New Roman" w:cs="Times New Roman"/>
          <w:sz w:val="24"/>
          <w:szCs w:val="24"/>
        </w:rPr>
        <w:t xml:space="preserve">-умение спонтанно реагировать на изменения в поведении речевого партнера. </w:t>
      </w:r>
    </w:p>
    <w:p w:rsidR="009B48AA" w:rsidRPr="00CF5542" w:rsidRDefault="009B48AA" w:rsidP="009B48AA">
      <w:pPr>
        <w:spacing w:line="240" w:lineRule="auto"/>
        <w:contextualSpacing/>
        <w:jc w:val="both"/>
        <w:rPr>
          <w:rFonts w:ascii="Times New Roman" w:hAnsi="Times New Roman" w:cs="Times New Roman"/>
          <w:sz w:val="24"/>
          <w:szCs w:val="24"/>
        </w:rPr>
      </w:pPr>
      <w:r w:rsidRPr="00CF5542">
        <w:rPr>
          <w:rFonts w:ascii="Times New Roman" w:hAnsi="Times New Roman" w:cs="Times New Roman"/>
          <w:b/>
          <w:bCs/>
          <w:i/>
          <w:iCs/>
          <w:sz w:val="24"/>
          <w:szCs w:val="24"/>
          <w:u w:val="single"/>
        </w:rPr>
        <w:t xml:space="preserve">«-» </w:t>
      </w:r>
      <w:r w:rsidRPr="00CF5542">
        <w:rPr>
          <w:rFonts w:ascii="Times New Roman" w:hAnsi="Times New Roman" w:cs="Times New Roman"/>
          <w:sz w:val="24"/>
          <w:szCs w:val="24"/>
        </w:rPr>
        <w:t xml:space="preserve">- непонимание вопроса (необходимо несколько раз повторить вопрос); </w:t>
      </w:r>
    </w:p>
    <w:p w:rsidR="009B48AA" w:rsidRPr="00CF5542" w:rsidRDefault="009B48AA" w:rsidP="009B48AA">
      <w:pPr>
        <w:spacing w:line="240" w:lineRule="auto"/>
        <w:contextualSpacing/>
        <w:jc w:val="both"/>
        <w:rPr>
          <w:rFonts w:ascii="Times New Roman" w:hAnsi="Times New Roman" w:cs="Times New Roman"/>
          <w:sz w:val="24"/>
          <w:szCs w:val="24"/>
        </w:rPr>
      </w:pPr>
      <w:r w:rsidRPr="00CF5542">
        <w:rPr>
          <w:rFonts w:ascii="Times New Roman" w:hAnsi="Times New Roman" w:cs="Times New Roman"/>
          <w:sz w:val="24"/>
          <w:szCs w:val="24"/>
        </w:rPr>
        <w:t xml:space="preserve">- ответы просты и нерешительны; </w:t>
      </w:r>
    </w:p>
    <w:p w:rsidR="009B48AA" w:rsidRPr="00CF5542" w:rsidRDefault="009B48AA" w:rsidP="009B48AA">
      <w:pPr>
        <w:spacing w:line="240" w:lineRule="auto"/>
        <w:contextualSpacing/>
        <w:jc w:val="both"/>
        <w:rPr>
          <w:rFonts w:ascii="Times New Roman" w:hAnsi="Times New Roman" w:cs="Times New Roman"/>
          <w:sz w:val="24"/>
          <w:szCs w:val="24"/>
        </w:rPr>
      </w:pPr>
      <w:r w:rsidRPr="00CF5542">
        <w:rPr>
          <w:rFonts w:ascii="Times New Roman" w:hAnsi="Times New Roman" w:cs="Times New Roman"/>
          <w:sz w:val="24"/>
          <w:szCs w:val="24"/>
        </w:rPr>
        <w:t xml:space="preserve">- частые паузы при ответе; </w:t>
      </w:r>
    </w:p>
    <w:p w:rsidR="009B48AA" w:rsidRPr="00CF5542" w:rsidRDefault="009B48AA" w:rsidP="009B48AA">
      <w:pPr>
        <w:spacing w:line="240" w:lineRule="auto"/>
        <w:contextualSpacing/>
        <w:jc w:val="both"/>
        <w:rPr>
          <w:rFonts w:ascii="Times New Roman" w:hAnsi="Times New Roman" w:cs="Times New Roman"/>
          <w:sz w:val="24"/>
          <w:szCs w:val="24"/>
        </w:rPr>
      </w:pPr>
      <w:r w:rsidRPr="00CF5542">
        <w:rPr>
          <w:rFonts w:ascii="Times New Roman" w:hAnsi="Times New Roman" w:cs="Times New Roman"/>
          <w:sz w:val="24"/>
          <w:szCs w:val="24"/>
        </w:rPr>
        <w:t xml:space="preserve">- нелогичность высказываний; </w:t>
      </w:r>
    </w:p>
    <w:p w:rsidR="009B48AA" w:rsidRPr="00CF5542" w:rsidRDefault="009B48AA" w:rsidP="009B48AA">
      <w:pPr>
        <w:spacing w:line="240" w:lineRule="auto"/>
        <w:contextualSpacing/>
        <w:jc w:val="both"/>
        <w:rPr>
          <w:rFonts w:ascii="Times New Roman" w:hAnsi="Times New Roman" w:cs="Times New Roman"/>
          <w:sz w:val="24"/>
          <w:szCs w:val="24"/>
        </w:rPr>
      </w:pPr>
      <w:r w:rsidRPr="00CF5542">
        <w:rPr>
          <w:rFonts w:ascii="Times New Roman" w:hAnsi="Times New Roman" w:cs="Times New Roman"/>
          <w:sz w:val="24"/>
          <w:szCs w:val="24"/>
        </w:rPr>
        <w:t xml:space="preserve">- нет дополнительной информации (краткий ответ); </w:t>
      </w:r>
    </w:p>
    <w:p w:rsidR="009B48AA" w:rsidRPr="00CF5542" w:rsidRDefault="009B48AA" w:rsidP="009B48AA">
      <w:pPr>
        <w:spacing w:line="240" w:lineRule="auto"/>
        <w:contextualSpacing/>
        <w:jc w:val="both"/>
        <w:rPr>
          <w:rFonts w:ascii="Times New Roman" w:hAnsi="Times New Roman" w:cs="Times New Roman"/>
          <w:sz w:val="24"/>
          <w:szCs w:val="24"/>
        </w:rPr>
      </w:pPr>
      <w:r w:rsidRPr="00CF5542">
        <w:rPr>
          <w:rFonts w:ascii="Times New Roman" w:hAnsi="Times New Roman" w:cs="Times New Roman"/>
          <w:sz w:val="24"/>
          <w:szCs w:val="24"/>
        </w:rPr>
        <w:t xml:space="preserve">- однообразие лексики; </w:t>
      </w:r>
    </w:p>
    <w:p w:rsidR="009B48AA" w:rsidRPr="00CF5542" w:rsidRDefault="009B48AA" w:rsidP="009B48AA">
      <w:pPr>
        <w:spacing w:line="240" w:lineRule="auto"/>
        <w:contextualSpacing/>
        <w:jc w:val="both"/>
        <w:rPr>
          <w:rFonts w:ascii="Times New Roman" w:hAnsi="Times New Roman" w:cs="Times New Roman"/>
          <w:sz w:val="24"/>
          <w:szCs w:val="24"/>
        </w:rPr>
      </w:pPr>
      <w:r w:rsidRPr="00CF5542">
        <w:rPr>
          <w:rFonts w:ascii="Times New Roman" w:hAnsi="Times New Roman" w:cs="Times New Roman"/>
          <w:sz w:val="24"/>
          <w:szCs w:val="24"/>
        </w:rPr>
        <w:t xml:space="preserve">- использование в речевом высказывании заученных кусков тем; </w:t>
      </w:r>
    </w:p>
    <w:p w:rsidR="009B48AA" w:rsidRDefault="009B48AA" w:rsidP="009B48AA">
      <w:pPr>
        <w:spacing w:line="240" w:lineRule="auto"/>
        <w:contextualSpacing/>
        <w:jc w:val="both"/>
        <w:rPr>
          <w:rFonts w:ascii="Times New Roman" w:hAnsi="Times New Roman" w:cs="Times New Roman"/>
          <w:sz w:val="24"/>
          <w:szCs w:val="24"/>
        </w:rPr>
      </w:pPr>
      <w:r w:rsidRPr="00CF5542">
        <w:rPr>
          <w:rFonts w:ascii="Times New Roman" w:hAnsi="Times New Roman" w:cs="Times New Roman"/>
          <w:sz w:val="24"/>
          <w:szCs w:val="24"/>
        </w:rPr>
        <w:t xml:space="preserve">- неадекватная реакция на вопросы собеседника. </w:t>
      </w:r>
    </w:p>
    <w:p w:rsidR="00FA1469" w:rsidRPr="00CF5542" w:rsidRDefault="00FA1469" w:rsidP="009B48AA">
      <w:pPr>
        <w:spacing w:line="240" w:lineRule="auto"/>
        <w:contextualSpacing/>
        <w:jc w:val="both"/>
        <w:rPr>
          <w:rFonts w:ascii="Times New Roman" w:hAnsi="Times New Roman" w:cs="Times New Roman"/>
          <w:sz w:val="24"/>
          <w:szCs w:val="24"/>
        </w:rPr>
      </w:pPr>
    </w:p>
    <w:p w:rsidR="009B48AA" w:rsidRPr="00CF5542" w:rsidRDefault="009B48AA" w:rsidP="00FA1469">
      <w:pPr>
        <w:spacing w:line="240" w:lineRule="auto"/>
        <w:contextualSpacing/>
        <w:rPr>
          <w:rFonts w:ascii="Times New Roman" w:hAnsi="Times New Roman" w:cs="Times New Roman"/>
          <w:sz w:val="24"/>
          <w:szCs w:val="24"/>
        </w:rPr>
      </w:pPr>
      <w:r w:rsidRPr="00CF5542">
        <w:rPr>
          <w:rFonts w:ascii="Times New Roman" w:hAnsi="Times New Roman" w:cs="Times New Roman"/>
          <w:i/>
          <w:iCs/>
          <w:sz w:val="24"/>
          <w:szCs w:val="24"/>
          <w:u w:val="single"/>
        </w:rPr>
        <w:t>Лексико-грамматическая правильность речи</w:t>
      </w:r>
      <w:r w:rsidRPr="00CF5542">
        <w:rPr>
          <w:rFonts w:ascii="Times New Roman" w:hAnsi="Times New Roman" w:cs="Times New Roman"/>
          <w:sz w:val="24"/>
          <w:szCs w:val="24"/>
        </w:rPr>
        <w:t>.</w:t>
      </w:r>
      <w:r w:rsidRPr="00CF5542">
        <w:rPr>
          <w:rFonts w:ascii="Times New Roman" w:hAnsi="Times New Roman" w:cs="Times New Roman"/>
          <w:sz w:val="24"/>
          <w:szCs w:val="24"/>
        </w:rPr>
        <w:br/>
      </w:r>
      <w:r w:rsidRPr="00CF5542">
        <w:rPr>
          <w:rFonts w:ascii="Times New Roman" w:hAnsi="Times New Roman" w:cs="Times New Roman"/>
          <w:b/>
          <w:bCs/>
          <w:i/>
          <w:iCs/>
          <w:sz w:val="24"/>
          <w:szCs w:val="24"/>
          <w:u w:val="single"/>
        </w:rPr>
        <w:t xml:space="preserve">«+» </w:t>
      </w:r>
      <w:r w:rsidRPr="00CF5542">
        <w:rPr>
          <w:rFonts w:ascii="Times New Roman" w:hAnsi="Times New Roman" w:cs="Times New Roman"/>
          <w:sz w:val="24"/>
          <w:szCs w:val="24"/>
        </w:rPr>
        <w:t xml:space="preserve">- самостоятельное и немедленное исправление ошибки; </w:t>
      </w:r>
    </w:p>
    <w:p w:rsidR="009B48AA" w:rsidRPr="00CF5542" w:rsidRDefault="009B48AA" w:rsidP="009B48AA">
      <w:pPr>
        <w:spacing w:line="240" w:lineRule="auto"/>
        <w:contextualSpacing/>
        <w:jc w:val="both"/>
        <w:rPr>
          <w:rFonts w:ascii="Times New Roman" w:hAnsi="Times New Roman" w:cs="Times New Roman"/>
          <w:sz w:val="24"/>
          <w:szCs w:val="24"/>
        </w:rPr>
      </w:pPr>
      <w:r w:rsidRPr="00CF5542">
        <w:rPr>
          <w:rFonts w:ascii="Times New Roman" w:hAnsi="Times New Roman" w:cs="Times New Roman"/>
          <w:sz w:val="24"/>
          <w:szCs w:val="24"/>
        </w:rPr>
        <w:t xml:space="preserve">- умение точно и правильно выбрать необходимую глагольную форму; </w:t>
      </w:r>
    </w:p>
    <w:p w:rsidR="009B48AA" w:rsidRPr="00CF5542" w:rsidRDefault="009B48AA" w:rsidP="009B48AA">
      <w:pPr>
        <w:spacing w:line="240" w:lineRule="auto"/>
        <w:contextualSpacing/>
        <w:jc w:val="both"/>
        <w:rPr>
          <w:rFonts w:ascii="Times New Roman" w:hAnsi="Times New Roman" w:cs="Times New Roman"/>
          <w:sz w:val="24"/>
          <w:szCs w:val="24"/>
        </w:rPr>
      </w:pPr>
      <w:r w:rsidRPr="00CF5542">
        <w:rPr>
          <w:rFonts w:ascii="Times New Roman" w:hAnsi="Times New Roman" w:cs="Times New Roman"/>
          <w:sz w:val="24"/>
          <w:szCs w:val="24"/>
        </w:rPr>
        <w:t xml:space="preserve">- умение использовать сложные грамматические структуры, сложные предложения (последовательные и подчиненные); </w:t>
      </w:r>
    </w:p>
    <w:p w:rsidR="009B48AA" w:rsidRPr="00CF5542" w:rsidRDefault="009B48AA" w:rsidP="009B48AA">
      <w:pPr>
        <w:spacing w:line="240" w:lineRule="auto"/>
        <w:contextualSpacing/>
        <w:jc w:val="both"/>
        <w:rPr>
          <w:rFonts w:ascii="Times New Roman" w:hAnsi="Times New Roman" w:cs="Times New Roman"/>
          <w:sz w:val="24"/>
          <w:szCs w:val="24"/>
        </w:rPr>
      </w:pPr>
      <w:r w:rsidRPr="00CF5542">
        <w:rPr>
          <w:rFonts w:ascii="Times New Roman" w:hAnsi="Times New Roman" w:cs="Times New Roman"/>
          <w:sz w:val="24"/>
          <w:szCs w:val="24"/>
        </w:rPr>
        <w:t xml:space="preserve">- употребление в речи модальных глаголов и сослагательного наклонения; </w:t>
      </w:r>
    </w:p>
    <w:p w:rsidR="009B48AA" w:rsidRPr="00CF5542" w:rsidRDefault="009B48AA" w:rsidP="009B48AA">
      <w:pPr>
        <w:pStyle w:val="a7"/>
        <w:spacing w:line="240" w:lineRule="auto"/>
        <w:contextualSpacing/>
        <w:jc w:val="both"/>
        <w:rPr>
          <w:rFonts w:ascii="Times New Roman" w:hAnsi="Times New Roman" w:cs="Times New Roman"/>
          <w:sz w:val="24"/>
          <w:szCs w:val="24"/>
        </w:rPr>
      </w:pPr>
      <w:r w:rsidRPr="00CF5542">
        <w:rPr>
          <w:rFonts w:ascii="Times New Roman" w:hAnsi="Times New Roman" w:cs="Times New Roman"/>
          <w:sz w:val="24"/>
          <w:szCs w:val="24"/>
        </w:rPr>
        <w:t xml:space="preserve">- речь вариативна. </w:t>
      </w:r>
    </w:p>
    <w:p w:rsidR="009B48AA" w:rsidRPr="00CF5542" w:rsidRDefault="009B48AA" w:rsidP="009B48AA">
      <w:pPr>
        <w:spacing w:line="240" w:lineRule="auto"/>
        <w:contextualSpacing/>
        <w:jc w:val="both"/>
        <w:rPr>
          <w:rFonts w:ascii="Times New Roman" w:hAnsi="Times New Roman" w:cs="Times New Roman"/>
          <w:sz w:val="24"/>
          <w:szCs w:val="24"/>
        </w:rPr>
      </w:pPr>
      <w:r w:rsidRPr="00CF5542">
        <w:rPr>
          <w:rFonts w:ascii="Times New Roman" w:hAnsi="Times New Roman" w:cs="Times New Roman"/>
          <w:b/>
          <w:bCs/>
          <w:i/>
          <w:iCs/>
          <w:sz w:val="24"/>
          <w:szCs w:val="24"/>
          <w:u w:val="single"/>
        </w:rPr>
        <w:t xml:space="preserve">«-» </w:t>
      </w:r>
      <w:r w:rsidRPr="00CF5542">
        <w:rPr>
          <w:rFonts w:ascii="Times New Roman" w:hAnsi="Times New Roman" w:cs="Times New Roman"/>
          <w:b/>
          <w:bCs/>
          <w:sz w:val="24"/>
          <w:szCs w:val="24"/>
        </w:rPr>
        <w:t xml:space="preserve">- </w:t>
      </w:r>
      <w:r w:rsidRPr="00CF5542">
        <w:rPr>
          <w:rFonts w:ascii="Times New Roman" w:hAnsi="Times New Roman" w:cs="Times New Roman"/>
          <w:sz w:val="24"/>
          <w:szCs w:val="24"/>
        </w:rPr>
        <w:t xml:space="preserve">грамматические и синтаксические ошибки в речи; </w:t>
      </w:r>
    </w:p>
    <w:p w:rsidR="009B48AA" w:rsidRPr="00CF5542" w:rsidRDefault="009B48AA" w:rsidP="009B48AA">
      <w:pPr>
        <w:spacing w:line="240" w:lineRule="auto"/>
        <w:contextualSpacing/>
        <w:jc w:val="both"/>
        <w:rPr>
          <w:rFonts w:ascii="Times New Roman" w:hAnsi="Times New Roman" w:cs="Times New Roman"/>
          <w:sz w:val="24"/>
          <w:szCs w:val="24"/>
        </w:rPr>
      </w:pPr>
      <w:r w:rsidRPr="00CF5542">
        <w:rPr>
          <w:rFonts w:ascii="Times New Roman" w:hAnsi="Times New Roman" w:cs="Times New Roman"/>
          <w:sz w:val="24"/>
          <w:szCs w:val="24"/>
        </w:rPr>
        <w:t xml:space="preserve">-затруднение в выборе смыслового глагола и постановки его в нужное время; </w:t>
      </w:r>
    </w:p>
    <w:p w:rsidR="009B48AA" w:rsidRPr="00CF5542" w:rsidRDefault="009B48AA" w:rsidP="009B48AA">
      <w:pPr>
        <w:spacing w:line="240" w:lineRule="auto"/>
        <w:contextualSpacing/>
        <w:jc w:val="both"/>
        <w:rPr>
          <w:rFonts w:ascii="Times New Roman" w:hAnsi="Times New Roman" w:cs="Times New Roman"/>
          <w:sz w:val="24"/>
          <w:szCs w:val="24"/>
        </w:rPr>
      </w:pPr>
      <w:r w:rsidRPr="00CF5542">
        <w:rPr>
          <w:rFonts w:ascii="Times New Roman" w:hAnsi="Times New Roman" w:cs="Times New Roman"/>
          <w:sz w:val="24"/>
          <w:szCs w:val="24"/>
        </w:rPr>
        <w:t xml:space="preserve">- искажение структуры предложения (нарушение порядка слов); </w:t>
      </w:r>
    </w:p>
    <w:p w:rsidR="009B48AA" w:rsidRPr="00CF5542" w:rsidRDefault="009B48AA" w:rsidP="009B48AA">
      <w:pPr>
        <w:spacing w:line="240" w:lineRule="auto"/>
        <w:contextualSpacing/>
        <w:jc w:val="both"/>
        <w:rPr>
          <w:rFonts w:ascii="Times New Roman" w:hAnsi="Times New Roman" w:cs="Times New Roman"/>
          <w:sz w:val="24"/>
          <w:szCs w:val="24"/>
        </w:rPr>
      </w:pPr>
      <w:r w:rsidRPr="00CF5542">
        <w:rPr>
          <w:rFonts w:ascii="Times New Roman" w:hAnsi="Times New Roman" w:cs="Times New Roman"/>
          <w:sz w:val="24"/>
          <w:szCs w:val="24"/>
        </w:rPr>
        <w:t>- использование в речи только простых высказываний.</w:t>
      </w:r>
    </w:p>
    <w:p w:rsidR="009B48AA" w:rsidRPr="00CF5542" w:rsidRDefault="009B48AA" w:rsidP="009B48AA">
      <w:pPr>
        <w:ind w:firstLine="709"/>
        <w:jc w:val="both"/>
        <w:rPr>
          <w:rFonts w:ascii="Times New Roman" w:hAnsi="Times New Roman" w:cs="Times New Roman"/>
          <w:sz w:val="24"/>
          <w:szCs w:val="24"/>
        </w:rPr>
      </w:pPr>
    </w:p>
    <w:p w:rsidR="009B48AA" w:rsidRPr="00CF5542" w:rsidRDefault="009B48AA" w:rsidP="009B48AA">
      <w:pPr>
        <w:ind w:firstLine="709"/>
        <w:jc w:val="both"/>
        <w:rPr>
          <w:rFonts w:ascii="Times New Roman" w:hAnsi="Times New Roman" w:cs="Times New Roman"/>
          <w:sz w:val="24"/>
          <w:szCs w:val="24"/>
        </w:rPr>
      </w:pPr>
      <w:r w:rsidRPr="00CF5542">
        <w:rPr>
          <w:rFonts w:ascii="Times New Roman" w:hAnsi="Times New Roman" w:cs="Times New Roman"/>
          <w:sz w:val="24"/>
          <w:szCs w:val="24"/>
        </w:rPr>
        <w:t>Фонд оценочных средств дисциплины «Технический иностранный язык» (немецкий язык)» образовательных программ «Автоматизация технологи</w:t>
      </w:r>
      <w:r w:rsidR="0093756F">
        <w:rPr>
          <w:rFonts w:ascii="Times New Roman" w:hAnsi="Times New Roman" w:cs="Times New Roman"/>
          <w:sz w:val="24"/>
          <w:szCs w:val="24"/>
        </w:rPr>
        <w:t xml:space="preserve">ческих процессов и производств», </w:t>
      </w:r>
      <w:r w:rsidRPr="00CF5542">
        <w:rPr>
          <w:rFonts w:ascii="Times New Roman" w:hAnsi="Times New Roman" w:cs="Times New Roman"/>
          <w:sz w:val="24"/>
          <w:szCs w:val="24"/>
        </w:rPr>
        <w:t>«Электроника и автоматика технологических процессов» разработана в соответствии с требованиями ФГОС ВО по направлению подготовки магистров 15.04.04 Автоматизация технологических процессов и производств.</w:t>
      </w:r>
    </w:p>
    <w:p w:rsidR="009B48AA" w:rsidRPr="00CF5542" w:rsidRDefault="009B48AA" w:rsidP="009B48AA">
      <w:pPr>
        <w:spacing w:after="0" w:line="240" w:lineRule="auto"/>
        <w:jc w:val="both"/>
        <w:rPr>
          <w:rFonts w:ascii="Times New Roman" w:hAnsi="Times New Roman" w:cs="Times New Roman"/>
          <w:sz w:val="24"/>
          <w:szCs w:val="24"/>
        </w:rPr>
      </w:pPr>
      <w:r w:rsidRPr="00CF5542">
        <w:rPr>
          <w:rFonts w:ascii="Times New Roman" w:hAnsi="Times New Roman" w:cs="Times New Roman"/>
          <w:sz w:val="24"/>
          <w:szCs w:val="24"/>
        </w:rPr>
        <w:lastRenderedPageBreak/>
        <w:t>Автор(ы):   __________________________________________________________</w:t>
      </w:r>
    </w:p>
    <w:p w:rsidR="009B48AA" w:rsidRPr="00CF5542" w:rsidRDefault="009B48AA" w:rsidP="009B48AA">
      <w:pPr>
        <w:tabs>
          <w:tab w:val="left" w:pos="2880"/>
        </w:tabs>
        <w:spacing w:after="0" w:line="240" w:lineRule="auto"/>
        <w:ind w:firstLine="360"/>
        <w:jc w:val="both"/>
        <w:rPr>
          <w:rFonts w:ascii="Times New Roman" w:hAnsi="Times New Roman" w:cs="Times New Roman"/>
          <w:sz w:val="24"/>
          <w:szCs w:val="24"/>
          <w:vertAlign w:val="superscript"/>
        </w:rPr>
      </w:pPr>
      <w:r w:rsidRPr="00CF5542">
        <w:rPr>
          <w:rFonts w:ascii="Times New Roman" w:hAnsi="Times New Roman" w:cs="Times New Roman"/>
          <w:sz w:val="24"/>
          <w:szCs w:val="24"/>
          <w:vertAlign w:val="superscript"/>
        </w:rPr>
        <w:t xml:space="preserve">                                 подпись</w:t>
      </w:r>
      <w:r w:rsidRPr="00CF5542">
        <w:rPr>
          <w:rFonts w:ascii="Times New Roman" w:hAnsi="Times New Roman" w:cs="Times New Roman"/>
          <w:sz w:val="24"/>
          <w:szCs w:val="24"/>
          <w:vertAlign w:val="superscript"/>
        </w:rPr>
        <w:tab/>
        <w:t xml:space="preserve">                        ученая степень (звание), расшифровка подписи</w:t>
      </w:r>
    </w:p>
    <w:p w:rsidR="009B48AA" w:rsidRPr="00CF5542" w:rsidRDefault="009B48AA" w:rsidP="009B48AA">
      <w:pPr>
        <w:spacing w:after="0" w:line="240" w:lineRule="auto"/>
        <w:jc w:val="both"/>
        <w:rPr>
          <w:rFonts w:ascii="Times New Roman" w:hAnsi="Times New Roman" w:cs="Times New Roman"/>
          <w:sz w:val="24"/>
          <w:szCs w:val="24"/>
        </w:rPr>
      </w:pPr>
    </w:p>
    <w:p w:rsidR="009B48AA" w:rsidRPr="00CF5542" w:rsidRDefault="009B48AA" w:rsidP="009B48AA">
      <w:pPr>
        <w:spacing w:after="0" w:line="240" w:lineRule="auto"/>
        <w:jc w:val="both"/>
        <w:rPr>
          <w:rFonts w:ascii="Times New Roman" w:hAnsi="Times New Roman" w:cs="Times New Roman"/>
          <w:sz w:val="24"/>
          <w:szCs w:val="24"/>
        </w:rPr>
      </w:pPr>
      <w:r w:rsidRPr="00CF5542">
        <w:rPr>
          <w:rFonts w:ascii="Times New Roman" w:hAnsi="Times New Roman" w:cs="Times New Roman"/>
          <w:sz w:val="24"/>
          <w:szCs w:val="24"/>
        </w:rPr>
        <w:t>Эксперт(ы):   ______________________________________________________</w:t>
      </w:r>
    </w:p>
    <w:p w:rsidR="009B48AA" w:rsidRPr="00CF5542" w:rsidRDefault="009B48AA" w:rsidP="009B48AA">
      <w:pPr>
        <w:tabs>
          <w:tab w:val="left" w:pos="2880"/>
        </w:tabs>
        <w:spacing w:after="0" w:line="240" w:lineRule="auto"/>
        <w:ind w:firstLine="360"/>
        <w:jc w:val="both"/>
        <w:rPr>
          <w:rFonts w:ascii="Times New Roman" w:hAnsi="Times New Roman" w:cs="Times New Roman"/>
          <w:sz w:val="24"/>
          <w:szCs w:val="24"/>
          <w:vertAlign w:val="superscript"/>
        </w:rPr>
      </w:pPr>
      <w:r w:rsidRPr="00CF5542">
        <w:rPr>
          <w:rFonts w:ascii="Times New Roman" w:hAnsi="Times New Roman" w:cs="Times New Roman"/>
          <w:sz w:val="24"/>
          <w:szCs w:val="24"/>
          <w:vertAlign w:val="superscript"/>
        </w:rPr>
        <w:t xml:space="preserve">                                  подпись</w:t>
      </w:r>
      <w:r w:rsidRPr="00CF5542">
        <w:rPr>
          <w:rFonts w:ascii="Times New Roman" w:hAnsi="Times New Roman" w:cs="Times New Roman"/>
          <w:sz w:val="24"/>
          <w:szCs w:val="24"/>
          <w:vertAlign w:val="superscript"/>
        </w:rPr>
        <w:tab/>
        <w:t xml:space="preserve">                                                   ученая степень (звание), расшифровка подписи</w:t>
      </w:r>
    </w:p>
    <w:p w:rsidR="009B48AA" w:rsidRPr="00CF5542" w:rsidRDefault="009B48AA" w:rsidP="009B48AA">
      <w:pPr>
        <w:spacing w:after="0" w:line="240" w:lineRule="auto"/>
        <w:rPr>
          <w:rFonts w:ascii="Times New Roman" w:hAnsi="Times New Roman" w:cs="Times New Roman"/>
          <w:sz w:val="24"/>
          <w:szCs w:val="24"/>
        </w:rPr>
      </w:pPr>
      <w:r w:rsidRPr="00CF5542">
        <w:rPr>
          <w:rFonts w:ascii="Times New Roman" w:hAnsi="Times New Roman" w:cs="Times New Roman"/>
          <w:sz w:val="24"/>
          <w:szCs w:val="24"/>
        </w:rPr>
        <w:t xml:space="preserve">                    ____________________________________________ ______________</w:t>
      </w:r>
    </w:p>
    <w:p w:rsidR="009B48AA" w:rsidRPr="00CF5542" w:rsidRDefault="009B48AA" w:rsidP="009B48AA">
      <w:pPr>
        <w:tabs>
          <w:tab w:val="left" w:pos="2880"/>
        </w:tabs>
        <w:spacing w:after="0" w:line="240" w:lineRule="auto"/>
        <w:ind w:firstLine="360"/>
        <w:jc w:val="both"/>
        <w:rPr>
          <w:rFonts w:ascii="Times New Roman" w:hAnsi="Times New Roman" w:cs="Times New Roman"/>
          <w:sz w:val="24"/>
          <w:szCs w:val="24"/>
          <w:vertAlign w:val="superscript"/>
        </w:rPr>
      </w:pPr>
      <w:r w:rsidRPr="00CF5542">
        <w:rPr>
          <w:rFonts w:ascii="Times New Roman" w:hAnsi="Times New Roman" w:cs="Times New Roman"/>
          <w:sz w:val="24"/>
          <w:szCs w:val="24"/>
          <w:vertAlign w:val="superscript"/>
        </w:rPr>
        <w:t xml:space="preserve">                                 подпись</w:t>
      </w:r>
      <w:r w:rsidRPr="00CF5542">
        <w:rPr>
          <w:rFonts w:ascii="Times New Roman" w:hAnsi="Times New Roman" w:cs="Times New Roman"/>
          <w:sz w:val="24"/>
          <w:szCs w:val="24"/>
          <w:vertAlign w:val="superscript"/>
        </w:rPr>
        <w:tab/>
        <w:t xml:space="preserve">                                                  ученая степень (звание), расшифровка подписи</w:t>
      </w:r>
    </w:p>
    <w:p w:rsidR="009B48AA" w:rsidRPr="00CF5542" w:rsidRDefault="009B48AA" w:rsidP="009B48AA">
      <w:pPr>
        <w:spacing w:after="0" w:line="240" w:lineRule="auto"/>
        <w:jc w:val="both"/>
        <w:rPr>
          <w:rFonts w:ascii="Times New Roman" w:hAnsi="Times New Roman" w:cs="Times New Roman"/>
          <w:sz w:val="24"/>
          <w:szCs w:val="24"/>
        </w:rPr>
      </w:pPr>
    </w:p>
    <w:p w:rsidR="009B48AA" w:rsidRPr="00CF5542" w:rsidRDefault="009B48AA" w:rsidP="009B48AA">
      <w:pPr>
        <w:spacing w:after="0" w:line="240" w:lineRule="auto"/>
        <w:ind w:firstLine="709"/>
        <w:jc w:val="both"/>
        <w:rPr>
          <w:rFonts w:ascii="Times New Roman" w:hAnsi="Times New Roman" w:cs="Times New Roman"/>
          <w:sz w:val="24"/>
          <w:szCs w:val="24"/>
        </w:rPr>
      </w:pPr>
      <w:r w:rsidRPr="00CF5542">
        <w:rPr>
          <w:rFonts w:ascii="Times New Roman" w:hAnsi="Times New Roman" w:cs="Times New Roman"/>
          <w:sz w:val="24"/>
          <w:szCs w:val="24"/>
        </w:rPr>
        <w:t>Фонд оценочных средств обсужден и одобрен на заседании кафедры ___________</w:t>
      </w:r>
    </w:p>
    <w:p w:rsidR="009B48AA" w:rsidRPr="00CF5542" w:rsidRDefault="009B48AA" w:rsidP="009B48AA">
      <w:pPr>
        <w:spacing w:after="0" w:line="240" w:lineRule="auto"/>
        <w:jc w:val="both"/>
        <w:rPr>
          <w:rFonts w:ascii="Times New Roman" w:hAnsi="Times New Roman" w:cs="Times New Roman"/>
          <w:sz w:val="24"/>
          <w:szCs w:val="24"/>
        </w:rPr>
      </w:pPr>
      <w:r w:rsidRPr="00CF5542">
        <w:rPr>
          <w:rFonts w:ascii="Times New Roman" w:hAnsi="Times New Roman" w:cs="Times New Roman"/>
          <w:sz w:val="24"/>
          <w:szCs w:val="24"/>
        </w:rPr>
        <w:t>______________________________  от __________________ 20___ г., протокол №_____ .</w:t>
      </w:r>
    </w:p>
    <w:p w:rsidR="009B48AA" w:rsidRPr="00CF5542" w:rsidRDefault="009B48AA" w:rsidP="009B48AA">
      <w:pPr>
        <w:spacing w:after="0" w:line="240" w:lineRule="auto"/>
        <w:jc w:val="both"/>
        <w:rPr>
          <w:rFonts w:ascii="Times New Roman" w:hAnsi="Times New Roman" w:cs="Times New Roman"/>
          <w:sz w:val="24"/>
          <w:szCs w:val="24"/>
        </w:rPr>
      </w:pPr>
    </w:p>
    <w:p w:rsidR="009B48AA" w:rsidRPr="00CF5542" w:rsidRDefault="009B48AA" w:rsidP="009B48AA">
      <w:pPr>
        <w:spacing w:after="0" w:line="240" w:lineRule="auto"/>
        <w:jc w:val="both"/>
        <w:rPr>
          <w:rFonts w:ascii="Times New Roman" w:hAnsi="Times New Roman" w:cs="Times New Roman"/>
          <w:sz w:val="24"/>
          <w:szCs w:val="24"/>
        </w:rPr>
      </w:pPr>
      <w:r w:rsidRPr="00CF5542">
        <w:rPr>
          <w:rFonts w:ascii="Times New Roman" w:hAnsi="Times New Roman" w:cs="Times New Roman"/>
          <w:sz w:val="24"/>
          <w:szCs w:val="24"/>
        </w:rPr>
        <w:t>Заведующий кафедрой ___________________</w:t>
      </w:r>
    </w:p>
    <w:p w:rsidR="009B48AA" w:rsidRPr="00CF5542" w:rsidRDefault="009B48AA" w:rsidP="009B48AA">
      <w:pPr>
        <w:spacing w:after="0" w:line="240" w:lineRule="auto"/>
        <w:jc w:val="both"/>
        <w:rPr>
          <w:rFonts w:ascii="Times New Roman" w:hAnsi="Times New Roman" w:cs="Times New Roman"/>
          <w:sz w:val="24"/>
          <w:szCs w:val="24"/>
        </w:rPr>
      </w:pPr>
      <w:r w:rsidRPr="00CF5542">
        <w:rPr>
          <w:rFonts w:ascii="Times New Roman" w:hAnsi="Times New Roman" w:cs="Times New Roman"/>
          <w:sz w:val="24"/>
          <w:szCs w:val="24"/>
        </w:rPr>
        <w:t>___________________________________________________________________</w:t>
      </w:r>
    </w:p>
    <w:p w:rsidR="009B48AA" w:rsidRPr="00CF5542" w:rsidRDefault="009B48AA" w:rsidP="009B48AA">
      <w:pPr>
        <w:tabs>
          <w:tab w:val="left" w:pos="2880"/>
        </w:tabs>
        <w:spacing w:after="0" w:line="240" w:lineRule="auto"/>
        <w:ind w:firstLine="360"/>
        <w:jc w:val="both"/>
        <w:rPr>
          <w:rFonts w:ascii="Times New Roman" w:hAnsi="Times New Roman" w:cs="Times New Roman"/>
          <w:sz w:val="24"/>
          <w:szCs w:val="24"/>
          <w:vertAlign w:val="superscript"/>
        </w:rPr>
      </w:pPr>
      <w:r w:rsidRPr="00CF5542">
        <w:rPr>
          <w:rFonts w:ascii="Times New Roman" w:hAnsi="Times New Roman" w:cs="Times New Roman"/>
          <w:sz w:val="24"/>
          <w:szCs w:val="24"/>
          <w:vertAlign w:val="superscript"/>
        </w:rPr>
        <w:t xml:space="preserve">                              подпись</w:t>
      </w:r>
      <w:r w:rsidRPr="00CF5542">
        <w:rPr>
          <w:rFonts w:ascii="Times New Roman" w:hAnsi="Times New Roman" w:cs="Times New Roman"/>
          <w:sz w:val="24"/>
          <w:szCs w:val="24"/>
          <w:vertAlign w:val="superscript"/>
        </w:rPr>
        <w:tab/>
        <w:t xml:space="preserve">                                                 ученая степень (звание), расшифровка подписи</w:t>
      </w:r>
    </w:p>
    <w:p w:rsidR="009B48AA" w:rsidRPr="00CF5542" w:rsidRDefault="009B48AA" w:rsidP="009B48AA">
      <w:pPr>
        <w:spacing w:after="0" w:line="240" w:lineRule="auto"/>
        <w:jc w:val="both"/>
        <w:rPr>
          <w:rFonts w:ascii="Times New Roman" w:hAnsi="Times New Roman" w:cs="Times New Roman"/>
          <w:sz w:val="24"/>
          <w:szCs w:val="24"/>
        </w:rPr>
      </w:pPr>
      <w:r w:rsidRPr="00CF5542">
        <w:rPr>
          <w:rFonts w:ascii="Times New Roman" w:hAnsi="Times New Roman" w:cs="Times New Roman"/>
          <w:sz w:val="24"/>
          <w:szCs w:val="24"/>
        </w:rPr>
        <w:t>«____» _________________ 20___ г.</w:t>
      </w:r>
    </w:p>
    <w:p w:rsidR="009B48AA" w:rsidRPr="00CF5542" w:rsidRDefault="009B48AA" w:rsidP="009B48AA">
      <w:pPr>
        <w:spacing w:after="0" w:line="240" w:lineRule="auto"/>
        <w:jc w:val="both"/>
        <w:rPr>
          <w:rFonts w:ascii="Times New Roman" w:hAnsi="Times New Roman" w:cs="Times New Roman"/>
          <w:sz w:val="24"/>
          <w:szCs w:val="24"/>
        </w:rPr>
      </w:pPr>
    </w:p>
    <w:p w:rsidR="009B48AA" w:rsidRPr="00CF5542" w:rsidRDefault="009B48AA" w:rsidP="009B48AA">
      <w:pPr>
        <w:spacing w:after="0" w:line="240" w:lineRule="auto"/>
        <w:jc w:val="both"/>
        <w:rPr>
          <w:rFonts w:ascii="Times New Roman" w:hAnsi="Times New Roman" w:cs="Times New Roman"/>
          <w:sz w:val="24"/>
          <w:szCs w:val="24"/>
        </w:rPr>
      </w:pPr>
      <w:r w:rsidRPr="00CF5542">
        <w:rPr>
          <w:rFonts w:ascii="Times New Roman" w:hAnsi="Times New Roman" w:cs="Times New Roman"/>
          <w:sz w:val="24"/>
          <w:szCs w:val="24"/>
        </w:rPr>
        <w:t>Директор ____________</w:t>
      </w:r>
    </w:p>
    <w:p w:rsidR="009B48AA" w:rsidRPr="00CF5542" w:rsidRDefault="009B48AA" w:rsidP="009B48AA">
      <w:pPr>
        <w:spacing w:after="0" w:line="240" w:lineRule="auto"/>
        <w:jc w:val="both"/>
        <w:rPr>
          <w:rFonts w:ascii="Times New Roman" w:hAnsi="Times New Roman" w:cs="Times New Roman"/>
          <w:sz w:val="24"/>
          <w:szCs w:val="24"/>
        </w:rPr>
      </w:pPr>
      <w:r w:rsidRPr="00CF5542">
        <w:rPr>
          <w:rFonts w:ascii="Times New Roman" w:hAnsi="Times New Roman" w:cs="Times New Roman"/>
          <w:sz w:val="24"/>
          <w:szCs w:val="24"/>
        </w:rPr>
        <w:t>__________________________________________________________________</w:t>
      </w:r>
    </w:p>
    <w:p w:rsidR="009B48AA" w:rsidRPr="00CF5542" w:rsidRDefault="009B48AA" w:rsidP="009B48AA">
      <w:pPr>
        <w:tabs>
          <w:tab w:val="left" w:pos="2880"/>
        </w:tabs>
        <w:spacing w:after="0" w:line="240" w:lineRule="auto"/>
        <w:ind w:firstLine="360"/>
        <w:jc w:val="both"/>
        <w:rPr>
          <w:rFonts w:ascii="Times New Roman" w:hAnsi="Times New Roman" w:cs="Times New Roman"/>
          <w:sz w:val="24"/>
          <w:szCs w:val="24"/>
          <w:vertAlign w:val="superscript"/>
        </w:rPr>
      </w:pPr>
      <w:r w:rsidRPr="00CF5542">
        <w:rPr>
          <w:rFonts w:ascii="Times New Roman" w:hAnsi="Times New Roman" w:cs="Times New Roman"/>
          <w:sz w:val="24"/>
          <w:szCs w:val="24"/>
          <w:vertAlign w:val="superscript"/>
        </w:rPr>
        <w:t xml:space="preserve">                              подпись</w:t>
      </w:r>
      <w:r w:rsidRPr="00CF5542">
        <w:rPr>
          <w:rFonts w:ascii="Times New Roman" w:hAnsi="Times New Roman" w:cs="Times New Roman"/>
          <w:sz w:val="24"/>
          <w:szCs w:val="24"/>
          <w:vertAlign w:val="superscript"/>
        </w:rPr>
        <w:tab/>
        <w:t xml:space="preserve">                                               ученая степень (звание), расшифровка подписи</w:t>
      </w:r>
    </w:p>
    <w:p w:rsidR="009B48AA" w:rsidRPr="00CF5542" w:rsidRDefault="009B48AA" w:rsidP="009B48AA">
      <w:pPr>
        <w:spacing w:after="0" w:line="240" w:lineRule="auto"/>
        <w:jc w:val="both"/>
        <w:rPr>
          <w:rFonts w:ascii="Times New Roman" w:hAnsi="Times New Roman" w:cs="Times New Roman"/>
          <w:sz w:val="24"/>
          <w:szCs w:val="24"/>
        </w:rPr>
      </w:pPr>
      <w:r w:rsidRPr="00CF5542">
        <w:rPr>
          <w:rFonts w:ascii="Times New Roman" w:hAnsi="Times New Roman" w:cs="Times New Roman"/>
          <w:sz w:val="24"/>
          <w:szCs w:val="24"/>
        </w:rPr>
        <w:t>«____» _________________ 20___ г.</w:t>
      </w:r>
    </w:p>
    <w:p w:rsidR="009B48AA" w:rsidRPr="00CF5542" w:rsidRDefault="009B48AA" w:rsidP="009B48AA">
      <w:pPr>
        <w:spacing w:after="0" w:line="240" w:lineRule="auto"/>
        <w:jc w:val="both"/>
        <w:rPr>
          <w:rFonts w:ascii="Times New Roman" w:hAnsi="Times New Roman" w:cs="Times New Roman"/>
          <w:sz w:val="24"/>
          <w:szCs w:val="24"/>
        </w:rPr>
      </w:pPr>
    </w:p>
    <w:p w:rsidR="009B48AA" w:rsidRPr="00CF5542" w:rsidRDefault="009B48AA" w:rsidP="009B48AA">
      <w:pPr>
        <w:spacing w:after="0" w:line="240" w:lineRule="auto"/>
        <w:jc w:val="both"/>
        <w:rPr>
          <w:rFonts w:ascii="Times New Roman" w:hAnsi="Times New Roman" w:cs="Times New Roman"/>
          <w:sz w:val="24"/>
          <w:szCs w:val="24"/>
        </w:rPr>
      </w:pPr>
      <w:r w:rsidRPr="00CF5542">
        <w:rPr>
          <w:rFonts w:ascii="Times New Roman" w:hAnsi="Times New Roman" w:cs="Times New Roman"/>
          <w:sz w:val="24"/>
          <w:szCs w:val="24"/>
        </w:rPr>
        <w:t>Согласовано:</w:t>
      </w:r>
    </w:p>
    <w:p w:rsidR="009B48AA" w:rsidRPr="00CF5542" w:rsidRDefault="009B48AA" w:rsidP="009B48AA">
      <w:pPr>
        <w:spacing w:after="0" w:line="240" w:lineRule="auto"/>
        <w:jc w:val="both"/>
        <w:rPr>
          <w:rFonts w:ascii="Times New Roman" w:hAnsi="Times New Roman" w:cs="Times New Roman"/>
          <w:sz w:val="24"/>
          <w:szCs w:val="24"/>
        </w:rPr>
      </w:pPr>
      <w:r w:rsidRPr="00CF5542">
        <w:rPr>
          <w:rFonts w:ascii="Times New Roman" w:hAnsi="Times New Roman" w:cs="Times New Roman"/>
          <w:sz w:val="24"/>
          <w:szCs w:val="24"/>
        </w:rPr>
        <w:t>Зав. выпускающей кафедрой ____________</w:t>
      </w:r>
    </w:p>
    <w:p w:rsidR="009B48AA" w:rsidRPr="00CF5542" w:rsidRDefault="009B48AA" w:rsidP="009B48AA">
      <w:pPr>
        <w:spacing w:after="0" w:line="240" w:lineRule="auto"/>
        <w:jc w:val="both"/>
        <w:rPr>
          <w:rFonts w:ascii="Times New Roman" w:hAnsi="Times New Roman" w:cs="Times New Roman"/>
          <w:sz w:val="24"/>
          <w:szCs w:val="24"/>
        </w:rPr>
      </w:pPr>
    </w:p>
    <w:p w:rsidR="009B48AA" w:rsidRPr="00CF5542" w:rsidRDefault="009B48AA" w:rsidP="009B48AA">
      <w:pPr>
        <w:spacing w:after="0" w:line="240" w:lineRule="auto"/>
        <w:jc w:val="both"/>
        <w:rPr>
          <w:rFonts w:ascii="Times New Roman" w:hAnsi="Times New Roman" w:cs="Times New Roman"/>
          <w:sz w:val="24"/>
          <w:szCs w:val="24"/>
        </w:rPr>
      </w:pPr>
      <w:r w:rsidRPr="00CF5542">
        <w:rPr>
          <w:rFonts w:ascii="Times New Roman" w:hAnsi="Times New Roman" w:cs="Times New Roman"/>
          <w:sz w:val="24"/>
          <w:szCs w:val="24"/>
        </w:rPr>
        <w:t>_________________________________________________________________</w:t>
      </w:r>
    </w:p>
    <w:p w:rsidR="009B48AA" w:rsidRPr="00CF5542" w:rsidRDefault="009B48AA" w:rsidP="009B48AA">
      <w:pPr>
        <w:tabs>
          <w:tab w:val="left" w:pos="2880"/>
        </w:tabs>
        <w:spacing w:after="0" w:line="240" w:lineRule="auto"/>
        <w:ind w:firstLine="360"/>
        <w:jc w:val="both"/>
        <w:rPr>
          <w:rFonts w:ascii="Times New Roman" w:hAnsi="Times New Roman" w:cs="Times New Roman"/>
          <w:sz w:val="24"/>
          <w:szCs w:val="24"/>
          <w:vertAlign w:val="superscript"/>
        </w:rPr>
      </w:pPr>
      <w:r w:rsidRPr="00CF5542">
        <w:rPr>
          <w:rFonts w:ascii="Times New Roman" w:hAnsi="Times New Roman" w:cs="Times New Roman"/>
          <w:sz w:val="24"/>
          <w:szCs w:val="24"/>
          <w:vertAlign w:val="superscript"/>
        </w:rPr>
        <w:t xml:space="preserve">                              подпись</w:t>
      </w:r>
      <w:r w:rsidRPr="00CF5542">
        <w:rPr>
          <w:rFonts w:ascii="Times New Roman" w:hAnsi="Times New Roman" w:cs="Times New Roman"/>
          <w:sz w:val="24"/>
          <w:szCs w:val="24"/>
          <w:vertAlign w:val="superscript"/>
        </w:rPr>
        <w:tab/>
        <w:t xml:space="preserve">                                               ученая степень (звание), расшифровка подписи</w:t>
      </w:r>
    </w:p>
    <w:p w:rsidR="009B48AA" w:rsidRPr="00CF5542" w:rsidRDefault="009B48AA" w:rsidP="009B48AA">
      <w:pPr>
        <w:spacing w:after="0" w:line="240" w:lineRule="auto"/>
        <w:jc w:val="both"/>
        <w:rPr>
          <w:rFonts w:ascii="Times New Roman" w:hAnsi="Times New Roman" w:cs="Times New Roman"/>
          <w:sz w:val="24"/>
          <w:szCs w:val="24"/>
        </w:rPr>
      </w:pPr>
      <w:r w:rsidRPr="00CF5542">
        <w:rPr>
          <w:rFonts w:ascii="Times New Roman" w:hAnsi="Times New Roman" w:cs="Times New Roman"/>
          <w:sz w:val="24"/>
          <w:szCs w:val="24"/>
        </w:rPr>
        <w:t>«____» _________________ 20___ г.</w:t>
      </w:r>
    </w:p>
    <w:p w:rsidR="009B48AA" w:rsidRPr="00CF5542" w:rsidRDefault="009B48AA" w:rsidP="009B48AA">
      <w:pPr>
        <w:pStyle w:val="a5"/>
        <w:spacing w:after="0" w:line="240" w:lineRule="auto"/>
        <w:ind w:left="0"/>
        <w:jc w:val="center"/>
        <w:rPr>
          <w:rFonts w:ascii="Times New Roman" w:hAnsi="Times New Roman" w:cs="Times New Roman"/>
          <w:sz w:val="24"/>
          <w:szCs w:val="24"/>
        </w:rPr>
      </w:pPr>
    </w:p>
    <w:p w:rsidR="009B48AA" w:rsidRPr="00CF5542" w:rsidRDefault="009B48AA" w:rsidP="009B48AA">
      <w:pPr>
        <w:spacing w:after="0" w:line="240" w:lineRule="auto"/>
        <w:jc w:val="both"/>
        <w:rPr>
          <w:rFonts w:ascii="Times New Roman" w:hAnsi="Times New Roman" w:cs="Times New Roman"/>
          <w:sz w:val="24"/>
          <w:szCs w:val="24"/>
        </w:rPr>
      </w:pPr>
    </w:p>
    <w:p w:rsidR="00E06B33" w:rsidRPr="00CF5542" w:rsidRDefault="00E06B33">
      <w:pPr>
        <w:rPr>
          <w:rFonts w:ascii="Times New Roman" w:hAnsi="Times New Roman" w:cs="Times New Roman"/>
          <w:sz w:val="24"/>
          <w:szCs w:val="24"/>
        </w:rPr>
      </w:pPr>
    </w:p>
    <w:sectPr w:rsidR="00E06B33" w:rsidRPr="00CF5542" w:rsidSect="007B6E44">
      <w:pgSz w:w="11906" w:h="16838"/>
      <w:pgMar w:top="567" w:right="578"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1885"/>
        </w:tabs>
        <w:ind w:left="1885" w:hanging="360"/>
      </w:pPr>
      <w:rPr>
        <w:rFonts w:ascii="Symbol" w:hAnsi="Symbol" w:cs="Times New Roman" w:hint="default"/>
        <w:color w:val="auto"/>
      </w:rPr>
    </w:lvl>
  </w:abstractNum>
  <w:abstractNum w:abstractNumId="1">
    <w:nsid w:val="08402401"/>
    <w:multiLevelType w:val="hybridMultilevel"/>
    <w:tmpl w:val="76BED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F00C63"/>
    <w:multiLevelType w:val="hybridMultilevel"/>
    <w:tmpl w:val="8C4E182C"/>
    <w:lvl w:ilvl="0" w:tplc="B706D5C0">
      <w:start w:val="1"/>
      <w:numFmt w:val="upperRoman"/>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91A2AD0"/>
    <w:multiLevelType w:val="hybridMultilevel"/>
    <w:tmpl w:val="F5020366"/>
    <w:lvl w:ilvl="0" w:tplc="B9B29488">
      <w:start w:val="1"/>
      <w:numFmt w:val="bullet"/>
      <w:lvlText w:val=""/>
      <w:lvlJc w:val="left"/>
      <w:pPr>
        <w:tabs>
          <w:tab w:val="num" w:pos="644"/>
        </w:tabs>
        <w:ind w:left="644" w:hanging="360"/>
      </w:pPr>
      <w:rPr>
        <w:rFonts w:ascii="Symbol" w:hAnsi="Symbol"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3110DA"/>
    <w:multiLevelType w:val="hybridMultilevel"/>
    <w:tmpl w:val="6F5A6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287D52"/>
    <w:multiLevelType w:val="hybridMultilevel"/>
    <w:tmpl w:val="FAF058B8"/>
    <w:lvl w:ilvl="0" w:tplc="B9B29488">
      <w:start w:val="1"/>
      <w:numFmt w:val="bullet"/>
      <w:pStyle w:val="a"/>
      <w:lvlText w:val=""/>
      <w:lvlJc w:val="left"/>
      <w:pPr>
        <w:tabs>
          <w:tab w:val="num" w:pos="1885"/>
        </w:tabs>
        <w:ind w:left="1885" w:hanging="360"/>
      </w:pPr>
      <w:rPr>
        <w:rFonts w:ascii="Symbol"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3B36685"/>
    <w:multiLevelType w:val="multilevel"/>
    <w:tmpl w:val="0E26029C"/>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641" w:hanging="108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569" w:hanging="1440"/>
      </w:pPr>
      <w:rPr>
        <w:rFonts w:hint="default"/>
      </w:rPr>
    </w:lvl>
    <w:lvl w:ilvl="6">
      <w:start w:val="1"/>
      <w:numFmt w:val="decimal"/>
      <w:isLgl/>
      <w:lvlText w:val="%1.%2.%3.%4.%5.%6.%7."/>
      <w:lvlJc w:val="left"/>
      <w:pPr>
        <w:ind w:left="4213" w:hanging="1800"/>
      </w:pPr>
      <w:rPr>
        <w:rFonts w:hint="default"/>
      </w:rPr>
    </w:lvl>
    <w:lvl w:ilvl="7">
      <w:start w:val="1"/>
      <w:numFmt w:val="decimal"/>
      <w:isLgl/>
      <w:lvlText w:val="%1.%2.%3.%4.%5.%6.%7.%8."/>
      <w:lvlJc w:val="left"/>
      <w:pPr>
        <w:ind w:left="4497" w:hanging="1800"/>
      </w:pPr>
      <w:rPr>
        <w:rFonts w:hint="default"/>
      </w:rPr>
    </w:lvl>
    <w:lvl w:ilvl="8">
      <w:start w:val="1"/>
      <w:numFmt w:val="decimal"/>
      <w:isLgl/>
      <w:lvlText w:val="%1.%2.%3.%4.%5.%6.%7.%8.%9."/>
      <w:lvlJc w:val="left"/>
      <w:pPr>
        <w:ind w:left="5141" w:hanging="2160"/>
      </w:pPr>
      <w:rPr>
        <w:rFonts w:hint="default"/>
      </w:rPr>
    </w:lvl>
  </w:abstractNum>
  <w:abstractNum w:abstractNumId="7">
    <w:nsid w:val="52750B51"/>
    <w:multiLevelType w:val="hybridMultilevel"/>
    <w:tmpl w:val="C0E0F760"/>
    <w:lvl w:ilvl="0" w:tplc="AE94FB32">
      <w:start w:val="1"/>
      <w:numFmt w:val="decimal"/>
      <w:lvlText w:val="%1."/>
      <w:lvlJc w:val="left"/>
      <w:pPr>
        <w:ind w:left="786" w:hanging="360"/>
      </w:pPr>
      <w:rPr>
        <w:rFonts w:hint="default"/>
        <w:b/>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53B34536"/>
    <w:multiLevelType w:val="multilevel"/>
    <w:tmpl w:val="BC70C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F014529"/>
    <w:multiLevelType w:val="multilevel"/>
    <w:tmpl w:val="EBA00C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3"/>
  </w:num>
  <w:num w:numId="4">
    <w:abstractNumId w:val="8"/>
  </w:num>
  <w:num w:numId="5">
    <w:abstractNumId w:val="9"/>
  </w:num>
  <w:num w:numId="6">
    <w:abstractNumId w:val="1"/>
  </w:num>
  <w:num w:numId="7">
    <w:abstractNumId w:val="7"/>
  </w:num>
  <w:num w:numId="8">
    <w:abstractNumId w:val="0"/>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B48AA"/>
    <w:rsid w:val="00103737"/>
    <w:rsid w:val="00214014"/>
    <w:rsid w:val="00320EEF"/>
    <w:rsid w:val="005F4240"/>
    <w:rsid w:val="007B6E44"/>
    <w:rsid w:val="00804E07"/>
    <w:rsid w:val="00813B5D"/>
    <w:rsid w:val="00864E87"/>
    <w:rsid w:val="008827BB"/>
    <w:rsid w:val="008F1603"/>
    <w:rsid w:val="0093756F"/>
    <w:rsid w:val="009B48AA"/>
    <w:rsid w:val="00AE7E5F"/>
    <w:rsid w:val="00C73B57"/>
    <w:rsid w:val="00CF5542"/>
    <w:rsid w:val="00CF5C02"/>
    <w:rsid w:val="00E06B33"/>
    <w:rsid w:val="00E332E3"/>
    <w:rsid w:val="00FA1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4E87"/>
  </w:style>
  <w:style w:type="paragraph" w:styleId="1">
    <w:name w:val="heading 1"/>
    <w:basedOn w:val="a0"/>
    <w:next w:val="a0"/>
    <w:link w:val="10"/>
    <w:qFormat/>
    <w:rsid w:val="009B48AA"/>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B48AA"/>
    <w:rPr>
      <w:rFonts w:ascii="Times New Roman" w:eastAsia="Times New Roman" w:hAnsi="Times New Roman" w:cs="Times New Roman"/>
      <w:b/>
      <w:bCs/>
      <w:sz w:val="24"/>
      <w:szCs w:val="24"/>
      <w:lang w:eastAsia="ru-RU"/>
    </w:rPr>
  </w:style>
  <w:style w:type="table" w:styleId="a4">
    <w:name w:val="Table Grid"/>
    <w:basedOn w:val="a2"/>
    <w:uiPriority w:val="59"/>
    <w:rsid w:val="009B48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0"/>
    <w:uiPriority w:val="99"/>
    <w:qFormat/>
    <w:rsid w:val="009B48AA"/>
    <w:pPr>
      <w:ind w:left="720"/>
      <w:contextualSpacing/>
    </w:pPr>
  </w:style>
  <w:style w:type="paragraph" w:styleId="a6">
    <w:name w:val="List"/>
    <w:basedOn w:val="a0"/>
    <w:semiHidden/>
    <w:rsid w:val="009B48AA"/>
    <w:pPr>
      <w:spacing w:after="120" w:line="240" w:lineRule="auto"/>
    </w:pPr>
    <w:rPr>
      <w:rFonts w:ascii="Arial" w:eastAsia="Times New Roman" w:hAnsi="Arial" w:cs="Tahoma"/>
      <w:sz w:val="24"/>
      <w:szCs w:val="28"/>
      <w:lang w:eastAsia="ar-SA"/>
    </w:rPr>
  </w:style>
  <w:style w:type="paragraph" w:styleId="a7">
    <w:name w:val="Body Text"/>
    <w:basedOn w:val="a0"/>
    <w:link w:val="a8"/>
    <w:unhideWhenUsed/>
    <w:rsid w:val="009B48AA"/>
    <w:pPr>
      <w:spacing w:after="120"/>
    </w:pPr>
  </w:style>
  <w:style w:type="character" w:customStyle="1" w:styleId="a8">
    <w:name w:val="Основной текст Знак"/>
    <w:basedOn w:val="a1"/>
    <w:link w:val="a7"/>
    <w:rsid w:val="009B48AA"/>
    <w:rPr>
      <w:rFonts w:eastAsiaTheme="minorEastAsia"/>
      <w:lang w:eastAsia="ru-RU"/>
    </w:rPr>
  </w:style>
  <w:style w:type="paragraph" w:customStyle="1" w:styleId="a9">
    <w:name w:val="Абзац"/>
    <w:basedOn w:val="a0"/>
    <w:rsid w:val="009B48AA"/>
    <w:pPr>
      <w:spacing w:after="0" w:line="312" w:lineRule="auto"/>
      <w:ind w:firstLine="567"/>
      <w:jc w:val="both"/>
    </w:pPr>
    <w:rPr>
      <w:rFonts w:ascii="Times New Roman" w:eastAsia="Times New Roman" w:hAnsi="Times New Roman" w:cs="Times New Roman"/>
      <w:spacing w:val="-4"/>
      <w:sz w:val="24"/>
      <w:szCs w:val="20"/>
    </w:rPr>
  </w:style>
  <w:style w:type="paragraph" w:customStyle="1" w:styleId="a">
    <w:name w:val="_список"/>
    <w:basedOn w:val="a0"/>
    <w:rsid w:val="009B48AA"/>
    <w:pPr>
      <w:numPr>
        <w:numId w:val="2"/>
      </w:numPr>
      <w:tabs>
        <w:tab w:val="num" w:pos="1120"/>
      </w:tabs>
      <w:spacing w:after="0" w:line="360" w:lineRule="auto"/>
      <w:ind w:left="1120" w:hanging="336"/>
      <w:jc w:val="both"/>
    </w:pPr>
    <w:rPr>
      <w:rFonts w:ascii="Times New Roman" w:eastAsia="Times New Roman" w:hAnsi="Times New Roman" w:cs="Times New Roman"/>
      <w:sz w:val="28"/>
      <w:szCs w:val="28"/>
    </w:rPr>
  </w:style>
  <w:style w:type="paragraph" w:customStyle="1" w:styleId="11">
    <w:name w:val="Абзац списка1"/>
    <w:basedOn w:val="a0"/>
    <w:rsid w:val="009B48AA"/>
    <w:pPr>
      <w:spacing w:after="0" w:line="360" w:lineRule="auto"/>
      <w:ind w:left="720"/>
      <w:jc w:val="both"/>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9B48AA"/>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B48AA"/>
    <w:rPr>
      <w:rFonts w:ascii="Times New Roman" w:eastAsia="Times New Roman" w:hAnsi="Times New Roman" w:cs="Times New Roman"/>
      <w:b/>
      <w:bCs/>
      <w:sz w:val="24"/>
      <w:szCs w:val="24"/>
      <w:lang w:eastAsia="ru-RU"/>
    </w:rPr>
  </w:style>
  <w:style w:type="table" w:styleId="a4">
    <w:name w:val="Table Grid"/>
    <w:basedOn w:val="a2"/>
    <w:uiPriority w:val="59"/>
    <w:rsid w:val="009B48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0"/>
    <w:uiPriority w:val="99"/>
    <w:qFormat/>
    <w:rsid w:val="009B48AA"/>
    <w:pPr>
      <w:ind w:left="720"/>
      <w:contextualSpacing/>
    </w:pPr>
  </w:style>
  <w:style w:type="paragraph" w:styleId="a6">
    <w:name w:val="List"/>
    <w:basedOn w:val="a0"/>
    <w:semiHidden/>
    <w:rsid w:val="009B48AA"/>
    <w:pPr>
      <w:spacing w:after="120" w:line="240" w:lineRule="auto"/>
    </w:pPr>
    <w:rPr>
      <w:rFonts w:ascii="Arial" w:eastAsia="Times New Roman" w:hAnsi="Arial" w:cs="Tahoma"/>
      <w:sz w:val="24"/>
      <w:szCs w:val="28"/>
      <w:lang w:eastAsia="ar-SA"/>
    </w:rPr>
  </w:style>
  <w:style w:type="paragraph" w:styleId="a7">
    <w:name w:val="Body Text"/>
    <w:basedOn w:val="a0"/>
    <w:link w:val="a8"/>
    <w:unhideWhenUsed/>
    <w:rsid w:val="009B48AA"/>
    <w:pPr>
      <w:spacing w:after="120"/>
    </w:pPr>
  </w:style>
  <w:style w:type="character" w:customStyle="1" w:styleId="a8">
    <w:name w:val="Основной текст Знак"/>
    <w:basedOn w:val="a1"/>
    <w:link w:val="a7"/>
    <w:rsid w:val="009B48AA"/>
    <w:rPr>
      <w:rFonts w:eastAsiaTheme="minorEastAsia"/>
      <w:lang w:eastAsia="ru-RU"/>
    </w:rPr>
  </w:style>
  <w:style w:type="paragraph" w:customStyle="1" w:styleId="a9">
    <w:name w:val="Абзац"/>
    <w:basedOn w:val="a0"/>
    <w:rsid w:val="009B48AA"/>
    <w:pPr>
      <w:spacing w:after="0" w:line="312" w:lineRule="auto"/>
      <w:ind w:firstLine="567"/>
      <w:jc w:val="both"/>
    </w:pPr>
    <w:rPr>
      <w:rFonts w:ascii="Times New Roman" w:eastAsia="Times New Roman" w:hAnsi="Times New Roman" w:cs="Times New Roman"/>
      <w:spacing w:val="-4"/>
      <w:sz w:val="24"/>
      <w:szCs w:val="20"/>
    </w:rPr>
  </w:style>
  <w:style w:type="paragraph" w:customStyle="1" w:styleId="a">
    <w:name w:val="_список"/>
    <w:basedOn w:val="a0"/>
    <w:rsid w:val="009B48AA"/>
    <w:pPr>
      <w:numPr>
        <w:numId w:val="2"/>
      </w:numPr>
      <w:tabs>
        <w:tab w:val="num" w:pos="1120"/>
      </w:tabs>
      <w:spacing w:after="0" w:line="360" w:lineRule="auto"/>
      <w:ind w:left="1120" w:hanging="336"/>
      <w:jc w:val="both"/>
    </w:pPr>
    <w:rPr>
      <w:rFonts w:ascii="Times New Roman" w:eastAsia="Times New Roman" w:hAnsi="Times New Roman" w:cs="Times New Roman"/>
      <w:sz w:val="28"/>
      <w:szCs w:val="28"/>
    </w:rPr>
  </w:style>
  <w:style w:type="paragraph" w:customStyle="1" w:styleId="11">
    <w:name w:val="Абзац списка1"/>
    <w:basedOn w:val="a0"/>
    <w:rsid w:val="009B48AA"/>
    <w:pPr>
      <w:spacing w:after="0" w:line="360" w:lineRule="auto"/>
      <w:ind w:left="720"/>
      <w:jc w:val="both"/>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535E9-019F-4BC6-9237-C24A07555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4666</Words>
  <Characters>26597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wks-v515-17</cp:lastModifiedBy>
  <cp:revision>9</cp:revision>
  <dcterms:created xsi:type="dcterms:W3CDTF">2016-12-04T14:37:00Z</dcterms:created>
  <dcterms:modified xsi:type="dcterms:W3CDTF">2017-11-23T09:07:00Z</dcterms:modified>
</cp:coreProperties>
</file>