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4" w:type="dxa"/>
        <w:tblInd w:w="212" w:type="dxa"/>
        <w:tblLayout w:type="fixed"/>
        <w:tblCellMar>
          <w:left w:w="70" w:type="dxa"/>
          <w:right w:w="70" w:type="dxa"/>
        </w:tblCellMar>
        <w:tblLook w:val="0000"/>
      </w:tblPr>
      <w:tblGrid>
        <w:gridCol w:w="1007"/>
        <w:gridCol w:w="8807"/>
      </w:tblGrid>
      <w:tr w:rsidR="002C6508" w:rsidRPr="00D66430" w:rsidTr="00DA276D">
        <w:trPr>
          <w:trHeight w:val="1418"/>
        </w:trPr>
        <w:tc>
          <w:tcPr>
            <w:tcW w:w="1007" w:type="dxa"/>
            <w:shd w:val="clear" w:color="auto" w:fill="auto"/>
          </w:tcPr>
          <w:p w:rsidR="002C6508" w:rsidRPr="00D66430" w:rsidRDefault="002C6508" w:rsidP="00DA276D">
            <w:pPr>
              <w:widowControl w:val="0"/>
              <w:rPr>
                <w:rFonts w:ascii="Times New Roman" w:hAnsi="Times New Roman" w:cs="Times New Roman"/>
                <w:sz w:val="24"/>
                <w:szCs w:val="24"/>
                <w:lang w:val="en-US"/>
              </w:rPr>
            </w:pPr>
            <w:r w:rsidRPr="00D66430">
              <w:rPr>
                <w:rFonts w:ascii="Times New Roman" w:hAnsi="Times New Roman" w:cs="Times New Roman"/>
                <w:sz w:val="24"/>
                <w:szCs w:val="24"/>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5pt" o:ole="" filled="t">
                  <v:fill color2="black"/>
                  <v:imagedata r:id="rId6" o:title=""/>
                </v:shape>
                <o:OLEObject Type="Embed" ProgID="Microsoft" ShapeID="_x0000_i1025" DrawAspect="Content" ObjectID="_1572945151" r:id="rId7"/>
              </w:object>
            </w:r>
          </w:p>
          <w:p w:rsidR="002C6508" w:rsidRPr="00D66430" w:rsidRDefault="002C6508" w:rsidP="00DA276D">
            <w:pPr>
              <w:widowControl w:val="0"/>
              <w:rPr>
                <w:rFonts w:ascii="Times New Roman" w:hAnsi="Times New Roman" w:cs="Times New Roman"/>
                <w:sz w:val="24"/>
                <w:szCs w:val="24"/>
                <w:lang w:val="en-US"/>
              </w:rPr>
            </w:pPr>
          </w:p>
          <w:p w:rsidR="002C6508" w:rsidRPr="00D66430" w:rsidRDefault="002C6508" w:rsidP="00DA276D">
            <w:pPr>
              <w:widowControl w:val="0"/>
              <w:jc w:val="center"/>
              <w:rPr>
                <w:rFonts w:ascii="Times New Roman" w:hAnsi="Times New Roman" w:cs="Times New Roman"/>
                <w:iCs/>
                <w:sz w:val="24"/>
                <w:szCs w:val="24"/>
              </w:rPr>
            </w:pPr>
            <w:r w:rsidRPr="00D66430">
              <w:rPr>
                <w:rFonts w:ascii="Times New Roman" w:hAnsi="Times New Roman" w:cs="Times New Roman"/>
                <w:b/>
                <w:bCs/>
                <w:sz w:val="24"/>
                <w:szCs w:val="24"/>
              </w:rPr>
              <w:t>К Г Э У</w:t>
            </w:r>
          </w:p>
        </w:tc>
        <w:tc>
          <w:tcPr>
            <w:tcW w:w="8807" w:type="dxa"/>
            <w:shd w:val="clear" w:color="auto" w:fill="auto"/>
          </w:tcPr>
          <w:p w:rsidR="002C6508" w:rsidRPr="00D66430" w:rsidRDefault="002C6508" w:rsidP="00DA276D">
            <w:pPr>
              <w:widowControl w:val="0"/>
              <w:tabs>
                <w:tab w:val="left" w:pos="6495"/>
              </w:tabs>
              <w:jc w:val="center"/>
              <w:rPr>
                <w:rFonts w:ascii="Times New Roman" w:hAnsi="Times New Roman" w:cs="Times New Roman"/>
                <w:b/>
                <w:bCs/>
                <w:sz w:val="24"/>
                <w:szCs w:val="24"/>
              </w:rPr>
            </w:pPr>
            <w:r w:rsidRPr="00D66430">
              <w:rPr>
                <w:rFonts w:ascii="Times New Roman" w:hAnsi="Times New Roman" w:cs="Times New Roman"/>
                <w:iCs/>
                <w:sz w:val="24"/>
                <w:szCs w:val="24"/>
              </w:rPr>
              <w:t>МИНИСТЕРСТВО ОБРАЗОВАНИЯ И НАУКИ РОССИЙСКОЙ ФЕДЕРАЦИИ</w:t>
            </w:r>
          </w:p>
          <w:p w:rsidR="002C6508" w:rsidRPr="00D66430" w:rsidRDefault="002C6508" w:rsidP="00DA276D">
            <w:pPr>
              <w:widowControl w:val="0"/>
              <w:jc w:val="center"/>
              <w:rPr>
                <w:rFonts w:ascii="Times New Roman" w:hAnsi="Times New Roman" w:cs="Times New Roman"/>
                <w:b/>
                <w:bCs/>
                <w:sz w:val="24"/>
                <w:szCs w:val="24"/>
              </w:rPr>
            </w:pPr>
            <w:r w:rsidRPr="00D66430">
              <w:rPr>
                <w:rFonts w:ascii="Times New Roman" w:hAnsi="Times New Roman" w:cs="Times New Roman"/>
                <w:b/>
                <w:bCs/>
                <w:sz w:val="24"/>
                <w:szCs w:val="24"/>
              </w:rPr>
              <w:t xml:space="preserve">Федеральное государственное бюджетное образовательное </w:t>
            </w:r>
          </w:p>
          <w:p w:rsidR="002C6508" w:rsidRDefault="002C6508" w:rsidP="00DA276D">
            <w:pPr>
              <w:widowControl w:val="0"/>
              <w:jc w:val="center"/>
              <w:rPr>
                <w:rFonts w:ascii="Times New Roman" w:hAnsi="Times New Roman" w:cs="Times New Roman"/>
                <w:b/>
                <w:bCs/>
                <w:spacing w:val="-4"/>
                <w:sz w:val="24"/>
                <w:szCs w:val="24"/>
              </w:rPr>
            </w:pPr>
            <w:r w:rsidRPr="00D66430">
              <w:rPr>
                <w:rFonts w:ascii="Times New Roman" w:hAnsi="Times New Roman" w:cs="Times New Roman"/>
                <w:b/>
                <w:bCs/>
                <w:sz w:val="24"/>
                <w:szCs w:val="24"/>
              </w:rPr>
              <w:t>учреждение высшего образования</w:t>
            </w:r>
          </w:p>
          <w:p w:rsidR="002C6508" w:rsidRPr="00D66430" w:rsidRDefault="002C6508" w:rsidP="00DA276D">
            <w:pPr>
              <w:widowControl w:val="0"/>
              <w:jc w:val="center"/>
              <w:rPr>
                <w:rFonts w:ascii="Times New Roman" w:hAnsi="Times New Roman" w:cs="Times New Roman"/>
                <w:b/>
                <w:bCs/>
                <w:spacing w:val="-4"/>
                <w:sz w:val="24"/>
                <w:szCs w:val="24"/>
              </w:rPr>
            </w:pPr>
            <w:r w:rsidRPr="00D66430">
              <w:rPr>
                <w:rFonts w:ascii="Times New Roman" w:hAnsi="Times New Roman" w:cs="Times New Roman"/>
                <w:b/>
                <w:bCs/>
                <w:spacing w:val="-4"/>
                <w:sz w:val="24"/>
                <w:szCs w:val="24"/>
              </w:rPr>
              <w:t>«КАЗАНСКИЙ ГОСУДАРСТВЕННЫЙ ЭНЕРГЕТИЧЕСКИЙ УНИВЕРСИТЕТ»</w:t>
            </w:r>
          </w:p>
          <w:p w:rsidR="002C6508" w:rsidRPr="00D66430" w:rsidRDefault="002C6508" w:rsidP="00DA276D">
            <w:pPr>
              <w:widowControl w:val="0"/>
              <w:jc w:val="center"/>
              <w:rPr>
                <w:rFonts w:ascii="Times New Roman" w:hAnsi="Times New Roman" w:cs="Times New Roman"/>
                <w:sz w:val="24"/>
                <w:szCs w:val="24"/>
              </w:rPr>
            </w:pPr>
            <w:r w:rsidRPr="00D66430">
              <w:rPr>
                <w:rFonts w:ascii="Times New Roman" w:hAnsi="Times New Roman" w:cs="Times New Roman"/>
                <w:bCs/>
                <w:sz w:val="24"/>
                <w:szCs w:val="24"/>
              </w:rPr>
              <w:t>(ФГБОУ ВО «КГЭУ»)</w:t>
            </w:r>
          </w:p>
        </w:tc>
      </w:tr>
    </w:tbl>
    <w:p w:rsidR="002C6508" w:rsidRPr="00D66430" w:rsidRDefault="002C6508" w:rsidP="002C6508">
      <w:pPr>
        <w:pStyle w:val="11"/>
        <w:widowControl w:val="0"/>
        <w:tabs>
          <w:tab w:val="left" w:pos="993"/>
        </w:tabs>
        <w:spacing w:line="240" w:lineRule="auto"/>
        <w:ind w:left="0"/>
        <w:jc w:val="center"/>
        <w:rPr>
          <w:rFonts w:ascii="Times New Roman" w:hAnsi="Times New Roman"/>
          <w:i/>
          <w:sz w:val="24"/>
          <w:szCs w:val="24"/>
        </w:rPr>
      </w:pPr>
    </w:p>
    <w:p w:rsidR="002C6508" w:rsidRPr="00D66430" w:rsidRDefault="002C6508" w:rsidP="002C6508">
      <w:pPr>
        <w:pStyle w:val="11"/>
        <w:widowControl w:val="0"/>
        <w:tabs>
          <w:tab w:val="left" w:pos="993"/>
        </w:tabs>
        <w:spacing w:line="240" w:lineRule="auto"/>
        <w:ind w:left="0"/>
        <w:jc w:val="center"/>
        <w:rPr>
          <w:rFonts w:ascii="Times New Roman" w:hAnsi="Times New Roman"/>
          <w:i/>
          <w:sz w:val="24"/>
          <w:szCs w:val="24"/>
        </w:rPr>
      </w:pPr>
    </w:p>
    <w:tbl>
      <w:tblPr>
        <w:tblW w:w="0" w:type="auto"/>
        <w:tblLayout w:type="fixed"/>
        <w:tblLook w:val="0000"/>
      </w:tblPr>
      <w:tblGrid>
        <w:gridCol w:w="6175"/>
        <w:gridCol w:w="3678"/>
      </w:tblGrid>
      <w:tr w:rsidR="002C6508" w:rsidRPr="00D66430" w:rsidTr="00DA276D">
        <w:tc>
          <w:tcPr>
            <w:tcW w:w="6175" w:type="dxa"/>
            <w:shd w:val="clear" w:color="auto" w:fill="auto"/>
          </w:tcPr>
          <w:p w:rsidR="002C6508" w:rsidRPr="00D66430" w:rsidRDefault="002C6508" w:rsidP="00DA276D">
            <w:pPr>
              <w:widowControl w:val="0"/>
              <w:snapToGrid w:val="0"/>
              <w:rPr>
                <w:rFonts w:ascii="Times New Roman" w:hAnsi="Times New Roman" w:cs="Times New Roman"/>
                <w:sz w:val="24"/>
                <w:szCs w:val="24"/>
              </w:rPr>
            </w:pPr>
          </w:p>
        </w:tc>
        <w:tc>
          <w:tcPr>
            <w:tcW w:w="3678" w:type="dxa"/>
            <w:shd w:val="clear" w:color="auto" w:fill="auto"/>
          </w:tcPr>
          <w:p w:rsidR="002C6508" w:rsidRPr="00D66430" w:rsidRDefault="002C6508" w:rsidP="00DA276D">
            <w:pPr>
              <w:widowControl w:val="0"/>
              <w:rPr>
                <w:rFonts w:ascii="Times New Roman" w:hAnsi="Times New Roman" w:cs="Times New Roman"/>
                <w:sz w:val="24"/>
                <w:szCs w:val="24"/>
              </w:rPr>
            </w:pPr>
            <w:r w:rsidRPr="00D66430">
              <w:rPr>
                <w:rFonts w:ascii="Times New Roman" w:hAnsi="Times New Roman" w:cs="Times New Roman"/>
                <w:sz w:val="24"/>
                <w:szCs w:val="24"/>
              </w:rPr>
              <w:t>УТВЕРЖДАЮ</w:t>
            </w:r>
          </w:p>
          <w:p w:rsidR="002C6508" w:rsidRPr="00D66430" w:rsidRDefault="002C6508" w:rsidP="00DA276D">
            <w:pPr>
              <w:widowControl w:val="0"/>
              <w:rPr>
                <w:rFonts w:ascii="Times New Roman" w:hAnsi="Times New Roman" w:cs="Times New Roman"/>
                <w:sz w:val="24"/>
                <w:szCs w:val="24"/>
              </w:rPr>
            </w:pPr>
            <w:r w:rsidRPr="00D66430">
              <w:rPr>
                <w:rFonts w:ascii="Times New Roman" w:hAnsi="Times New Roman" w:cs="Times New Roman"/>
                <w:sz w:val="24"/>
                <w:szCs w:val="24"/>
              </w:rPr>
              <w:t>Директор ИЭИТ</w:t>
            </w:r>
          </w:p>
          <w:p w:rsidR="002C6508" w:rsidRPr="00D66430" w:rsidRDefault="000B24A3" w:rsidP="00DA276D">
            <w:pPr>
              <w:widowControl w:val="0"/>
              <w:rPr>
                <w:rFonts w:ascii="Times New Roman" w:hAnsi="Times New Roman" w:cs="Times New Roman"/>
                <w:sz w:val="24"/>
                <w:szCs w:val="24"/>
              </w:rPr>
            </w:pPr>
            <w:r>
              <w:rPr>
                <w:rFonts w:ascii="Times New Roman" w:hAnsi="Times New Roman" w:cs="Times New Roman"/>
                <w:sz w:val="24"/>
                <w:szCs w:val="24"/>
              </w:rPr>
              <w:t xml:space="preserve">__________ </w:t>
            </w:r>
            <w:proofErr w:type="spellStart"/>
            <w:r>
              <w:rPr>
                <w:rFonts w:ascii="Times New Roman" w:hAnsi="Times New Roman" w:cs="Times New Roman"/>
                <w:sz w:val="24"/>
                <w:szCs w:val="24"/>
              </w:rPr>
              <w:t>Н.Д.Чичирова</w:t>
            </w:r>
            <w:proofErr w:type="spellEnd"/>
          </w:p>
          <w:p w:rsidR="002C6508" w:rsidRPr="00D66430" w:rsidRDefault="002C6508" w:rsidP="00DA276D">
            <w:pPr>
              <w:widowControl w:val="0"/>
              <w:rPr>
                <w:rFonts w:ascii="Times New Roman" w:hAnsi="Times New Roman" w:cs="Times New Roman"/>
                <w:sz w:val="24"/>
                <w:szCs w:val="24"/>
              </w:rPr>
            </w:pPr>
          </w:p>
          <w:p w:rsidR="002C6508" w:rsidRPr="00D66430" w:rsidRDefault="006976C9" w:rsidP="00DA276D">
            <w:pPr>
              <w:widowControl w:val="0"/>
              <w:rPr>
                <w:rFonts w:ascii="Times New Roman" w:hAnsi="Times New Roman" w:cs="Times New Roman"/>
                <w:sz w:val="24"/>
                <w:szCs w:val="24"/>
              </w:rPr>
            </w:pPr>
            <w:r>
              <w:rPr>
                <w:rFonts w:ascii="Times New Roman" w:hAnsi="Times New Roman" w:cs="Times New Roman"/>
                <w:sz w:val="24"/>
                <w:szCs w:val="24"/>
              </w:rPr>
              <w:t xml:space="preserve">«____» __________2017 </w:t>
            </w:r>
            <w:r w:rsidR="002C6508" w:rsidRPr="00D66430">
              <w:rPr>
                <w:rFonts w:ascii="Times New Roman" w:hAnsi="Times New Roman" w:cs="Times New Roman"/>
                <w:sz w:val="24"/>
                <w:szCs w:val="24"/>
              </w:rPr>
              <w:t>г.</w:t>
            </w:r>
          </w:p>
        </w:tc>
      </w:tr>
    </w:tbl>
    <w:p w:rsidR="002C6508" w:rsidRPr="00D66430" w:rsidRDefault="002C6508" w:rsidP="002C6508">
      <w:pPr>
        <w:spacing w:after="0" w:line="240" w:lineRule="auto"/>
        <w:rPr>
          <w:rFonts w:ascii="Times New Roman" w:hAnsi="Times New Roman" w:cs="Times New Roman"/>
          <w:b/>
          <w:sz w:val="24"/>
          <w:szCs w:val="24"/>
        </w:rPr>
      </w:pPr>
    </w:p>
    <w:p w:rsidR="002C6508" w:rsidRPr="00D66430" w:rsidRDefault="002C6508" w:rsidP="002C6508">
      <w:pPr>
        <w:spacing w:after="0" w:line="240" w:lineRule="auto"/>
        <w:jc w:val="center"/>
        <w:rPr>
          <w:rFonts w:ascii="Times New Roman" w:hAnsi="Times New Roman" w:cs="Times New Roman"/>
          <w:b/>
          <w:sz w:val="24"/>
          <w:szCs w:val="24"/>
        </w:rPr>
      </w:pPr>
      <w:r w:rsidRPr="00D66430">
        <w:rPr>
          <w:rFonts w:ascii="Times New Roman" w:hAnsi="Times New Roman" w:cs="Times New Roman"/>
          <w:b/>
          <w:sz w:val="24"/>
          <w:szCs w:val="24"/>
        </w:rPr>
        <w:t>ФОНД ОЦЕНОЧНЫХ СРЕДСТВ</w:t>
      </w:r>
    </w:p>
    <w:p w:rsidR="002C6508" w:rsidRPr="00D66430" w:rsidRDefault="002C6508" w:rsidP="002C6508">
      <w:pPr>
        <w:spacing w:after="0" w:line="240" w:lineRule="auto"/>
        <w:jc w:val="center"/>
        <w:rPr>
          <w:rFonts w:ascii="Times New Roman" w:hAnsi="Times New Roman" w:cs="Times New Roman"/>
          <w:sz w:val="24"/>
          <w:szCs w:val="24"/>
        </w:rPr>
      </w:pPr>
      <w:r w:rsidRPr="00D66430">
        <w:rPr>
          <w:rFonts w:ascii="Times New Roman" w:hAnsi="Times New Roman" w:cs="Times New Roman"/>
          <w:sz w:val="24"/>
          <w:szCs w:val="24"/>
        </w:rPr>
        <w:t xml:space="preserve">для проведения текущего контроля успеваемости </w:t>
      </w:r>
    </w:p>
    <w:p w:rsidR="002C6508" w:rsidRPr="00D66430" w:rsidRDefault="002C6508" w:rsidP="002C6508">
      <w:pPr>
        <w:spacing w:after="0" w:line="240" w:lineRule="auto"/>
        <w:jc w:val="center"/>
        <w:rPr>
          <w:rFonts w:ascii="Times New Roman" w:hAnsi="Times New Roman" w:cs="Times New Roman"/>
          <w:sz w:val="24"/>
          <w:szCs w:val="24"/>
        </w:rPr>
      </w:pPr>
      <w:r w:rsidRPr="00D66430">
        <w:rPr>
          <w:rFonts w:ascii="Times New Roman" w:hAnsi="Times New Roman" w:cs="Times New Roman"/>
          <w:sz w:val="24"/>
          <w:szCs w:val="24"/>
        </w:rPr>
        <w:t>и промежуточной аттестации студентов</w:t>
      </w:r>
    </w:p>
    <w:p w:rsidR="002C6508" w:rsidRPr="00D66430" w:rsidRDefault="002C6508" w:rsidP="002C6508">
      <w:pPr>
        <w:spacing w:after="0" w:line="240" w:lineRule="auto"/>
        <w:jc w:val="center"/>
        <w:rPr>
          <w:rFonts w:ascii="Times New Roman" w:hAnsi="Times New Roman" w:cs="Times New Roman"/>
          <w:sz w:val="24"/>
          <w:szCs w:val="24"/>
        </w:rPr>
      </w:pPr>
      <w:r w:rsidRPr="00D66430">
        <w:rPr>
          <w:rFonts w:ascii="Times New Roman" w:hAnsi="Times New Roman" w:cs="Times New Roman"/>
          <w:sz w:val="24"/>
          <w:szCs w:val="24"/>
        </w:rPr>
        <w:t>по итогам освоения дисциплины</w:t>
      </w:r>
    </w:p>
    <w:tbl>
      <w:tblPr>
        <w:tblW w:w="0" w:type="auto"/>
        <w:tblLayout w:type="fixed"/>
        <w:tblLook w:val="0000"/>
      </w:tblPr>
      <w:tblGrid>
        <w:gridCol w:w="9570"/>
      </w:tblGrid>
      <w:tr w:rsidR="002C6508" w:rsidRPr="00D66430" w:rsidTr="00DA276D">
        <w:tc>
          <w:tcPr>
            <w:tcW w:w="9570" w:type="dxa"/>
            <w:shd w:val="clear" w:color="auto" w:fill="auto"/>
          </w:tcPr>
          <w:p w:rsidR="002C6508" w:rsidRPr="00D66430" w:rsidRDefault="002C6508" w:rsidP="00DA276D">
            <w:pPr>
              <w:widowControl w:val="0"/>
              <w:jc w:val="center"/>
              <w:rPr>
                <w:rFonts w:ascii="Times New Roman" w:hAnsi="Times New Roman" w:cs="Times New Roman"/>
                <w:b/>
                <w:sz w:val="24"/>
                <w:szCs w:val="24"/>
              </w:rPr>
            </w:pPr>
            <w:r w:rsidRPr="00D66430">
              <w:rPr>
                <w:rFonts w:ascii="Times New Roman" w:hAnsi="Times New Roman" w:cs="Times New Roman"/>
                <w:b/>
                <w:sz w:val="24"/>
                <w:szCs w:val="24"/>
              </w:rPr>
              <w:t>Б</w:t>
            </w:r>
            <w:proofErr w:type="gramStart"/>
            <w:r w:rsidRPr="00D66430">
              <w:rPr>
                <w:rFonts w:ascii="Times New Roman" w:hAnsi="Times New Roman" w:cs="Times New Roman"/>
                <w:b/>
                <w:sz w:val="24"/>
                <w:szCs w:val="24"/>
              </w:rPr>
              <w:t>1</w:t>
            </w:r>
            <w:proofErr w:type="gramEnd"/>
            <w:r w:rsidRPr="00D66430">
              <w:rPr>
                <w:rFonts w:ascii="Times New Roman" w:hAnsi="Times New Roman" w:cs="Times New Roman"/>
                <w:b/>
                <w:sz w:val="24"/>
                <w:szCs w:val="24"/>
              </w:rPr>
              <w:t>.Б «ИНОСТРАННЫЙ ЯЗЫК В ПРОФЕССИОНАЛЬНОЙ СФЕРЕ»</w:t>
            </w:r>
          </w:p>
          <w:p w:rsidR="002C6508" w:rsidRPr="00D66430" w:rsidRDefault="002C6508" w:rsidP="002C6508">
            <w:pPr>
              <w:widowControl w:val="0"/>
              <w:jc w:val="center"/>
              <w:rPr>
                <w:rFonts w:ascii="Times New Roman" w:hAnsi="Times New Roman" w:cs="Times New Roman"/>
                <w:sz w:val="24"/>
                <w:szCs w:val="24"/>
              </w:rPr>
            </w:pPr>
            <w:r>
              <w:rPr>
                <w:rFonts w:ascii="Times New Roman" w:hAnsi="Times New Roman" w:cs="Times New Roman"/>
                <w:b/>
                <w:sz w:val="24"/>
                <w:szCs w:val="24"/>
              </w:rPr>
              <w:t>(НЕМЕЦ</w:t>
            </w:r>
            <w:r w:rsidRPr="00D66430">
              <w:rPr>
                <w:rFonts w:ascii="Times New Roman" w:hAnsi="Times New Roman" w:cs="Times New Roman"/>
                <w:b/>
                <w:sz w:val="24"/>
                <w:szCs w:val="24"/>
              </w:rPr>
              <w:t>КИЙ ЯЗЫК)</w:t>
            </w:r>
          </w:p>
        </w:tc>
      </w:tr>
    </w:tbl>
    <w:p w:rsidR="002C6508" w:rsidRPr="00D66430" w:rsidRDefault="00EC4AE2" w:rsidP="002C6508">
      <w:pPr>
        <w:widowControl w:val="0"/>
        <w:jc w:val="center"/>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202.1pt;margin-top:12.85pt;width:350.55pt;height:32.1pt;z-index:251656192;mso-wrap-distance-right:0;mso-position-horizontal-relative:page;mso-position-vertical-relative:text" stroked="f">
            <v:fill opacity="0" color2="black"/>
            <v:textbox inset="0,0,0,0">
              <w:txbxContent>
                <w:tbl>
                  <w:tblPr>
                    <w:tblW w:w="0" w:type="auto"/>
                    <w:tblInd w:w="108" w:type="dxa"/>
                    <w:tblLayout w:type="fixed"/>
                    <w:tblLook w:val="0000"/>
                  </w:tblPr>
                  <w:tblGrid>
                    <w:gridCol w:w="7013"/>
                  </w:tblGrid>
                  <w:tr w:rsidR="002C6508">
                    <w:tc>
                      <w:tcPr>
                        <w:tcW w:w="7013" w:type="dxa"/>
                        <w:shd w:val="clear" w:color="auto" w:fill="auto"/>
                      </w:tcPr>
                      <w:p w:rsidR="002C6508" w:rsidRPr="000B24A3" w:rsidRDefault="00FD1856">
                        <w:pPr>
                          <w:widowControl w:val="0"/>
                          <w:jc w:val="center"/>
                          <w:rPr>
                            <w:rFonts w:ascii="Times New Roman" w:hAnsi="Times New Roman" w:cs="Times New Roman"/>
                            <w:sz w:val="24"/>
                            <w:szCs w:val="24"/>
                          </w:rPr>
                        </w:pPr>
                        <w:r w:rsidRPr="00F148FB">
                          <w:rPr>
                            <w:rFonts w:ascii="Times New Roman" w:hAnsi="Times New Roman" w:cs="Times New Roman"/>
                            <w:sz w:val="24"/>
                            <w:szCs w:val="24"/>
                          </w:rPr>
                          <w:t xml:space="preserve">20.04.01 </w:t>
                        </w:r>
                        <w:proofErr w:type="spellStart"/>
                        <w:r w:rsidRPr="00F148FB">
                          <w:rPr>
                            <w:rFonts w:ascii="Times New Roman" w:hAnsi="Times New Roman" w:cs="Times New Roman"/>
                            <w:sz w:val="24"/>
                            <w:szCs w:val="24"/>
                          </w:rPr>
                          <w:t>Техносферная</w:t>
                        </w:r>
                        <w:proofErr w:type="spellEnd"/>
                        <w:r w:rsidRPr="00F148FB">
                          <w:rPr>
                            <w:rFonts w:ascii="Times New Roman" w:hAnsi="Times New Roman" w:cs="Times New Roman"/>
                            <w:sz w:val="24"/>
                            <w:szCs w:val="24"/>
                          </w:rPr>
                          <w:t xml:space="preserve"> безопасность</w:t>
                        </w:r>
                      </w:p>
                    </w:tc>
                  </w:tr>
                </w:tbl>
                <w:p w:rsidR="002C6508" w:rsidRDefault="002C6508" w:rsidP="002C6508">
                  <w:r>
                    <w:t xml:space="preserve"> </w:t>
                  </w:r>
                </w:p>
              </w:txbxContent>
            </v:textbox>
            <w10:wrap type="square" anchorx="page"/>
          </v:shape>
        </w:pict>
      </w:r>
    </w:p>
    <w:p w:rsidR="002C6508" w:rsidRDefault="002C6508" w:rsidP="002C6508">
      <w:pPr>
        <w:widowControl w:val="0"/>
        <w:rPr>
          <w:rFonts w:ascii="Times New Roman" w:hAnsi="Times New Roman" w:cs="Times New Roman"/>
          <w:sz w:val="24"/>
          <w:szCs w:val="24"/>
          <w:vertAlign w:val="superscript"/>
        </w:rPr>
      </w:pPr>
      <w:r w:rsidRPr="00D66430">
        <w:rPr>
          <w:rFonts w:ascii="Times New Roman" w:hAnsi="Times New Roman" w:cs="Times New Roman"/>
          <w:sz w:val="24"/>
          <w:szCs w:val="24"/>
        </w:rPr>
        <w:t xml:space="preserve">Направление подготовки </w:t>
      </w:r>
    </w:p>
    <w:p w:rsidR="002C6508" w:rsidRPr="00D66430" w:rsidRDefault="00EC4AE2" w:rsidP="002C6508">
      <w:pPr>
        <w:widowControl w:val="0"/>
        <w:rPr>
          <w:rFonts w:ascii="Times New Roman" w:hAnsi="Times New Roman" w:cs="Times New Roman"/>
          <w:sz w:val="24"/>
          <w:szCs w:val="24"/>
          <w:vertAlign w:val="superscript"/>
        </w:rPr>
      </w:pPr>
      <w:r w:rsidRPr="00EC4AE2">
        <w:rPr>
          <w:rFonts w:ascii="Times New Roman" w:hAnsi="Times New Roman" w:cs="Times New Roman"/>
          <w:sz w:val="24"/>
          <w:szCs w:val="24"/>
        </w:rPr>
        <w:pict>
          <v:shape id="_x0000_s1028" type="#_x0000_t202" style="position:absolute;margin-left:190pt;margin-top:12.85pt;width:376.8pt;height:92.75pt;z-index:251657216;mso-wrap-distance-right:0;mso-position-horizontal-relative:page" stroked="f">
            <v:fill opacity="0" color2="black"/>
            <v:textbox inset="0,0,0,0">
              <w:txbxContent>
                <w:p w:rsidR="00FD1856" w:rsidRPr="00F148FB" w:rsidRDefault="00FD1856" w:rsidP="00FD1856">
                  <w:pPr>
                    <w:jc w:val="center"/>
                    <w:rPr>
                      <w:rFonts w:ascii="Times New Roman" w:hAnsi="Times New Roman" w:cs="Times New Roman"/>
                      <w:sz w:val="24"/>
                      <w:szCs w:val="24"/>
                    </w:rPr>
                  </w:pPr>
                  <w:r w:rsidRPr="00F148FB">
                    <w:rPr>
                      <w:rFonts w:ascii="Times New Roman" w:hAnsi="Times New Roman" w:cs="Times New Roman"/>
                      <w:sz w:val="24"/>
                      <w:szCs w:val="24"/>
                    </w:rPr>
                    <w:t xml:space="preserve">Промышленная экология и рациональное использование природных ресурсов </w:t>
                  </w:r>
                </w:p>
                <w:p w:rsidR="00FD1856" w:rsidRPr="00D718B3" w:rsidRDefault="00FD1856" w:rsidP="00FD1856">
                  <w:pPr>
                    <w:rPr>
                      <w:sz w:val="28"/>
                      <w:szCs w:val="28"/>
                    </w:rPr>
                  </w:pPr>
                  <w:r>
                    <w:rPr>
                      <w:rFonts w:ascii="Times New Roman" w:hAnsi="Times New Roman" w:cs="Times New Roman"/>
                      <w:sz w:val="24"/>
                      <w:szCs w:val="24"/>
                    </w:rPr>
                    <w:t xml:space="preserve">                                   </w:t>
                  </w:r>
                  <w:r w:rsidRPr="00F148FB">
                    <w:rPr>
                      <w:rFonts w:ascii="Times New Roman" w:hAnsi="Times New Roman" w:cs="Times New Roman"/>
                      <w:sz w:val="24"/>
                      <w:szCs w:val="24"/>
                    </w:rPr>
                    <w:t>Охрана труда на производстве</w:t>
                  </w:r>
                </w:p>
                <w:p w:rsidR="002C6508" w:rsidRPr="00D718B3" w:rsidRDefault="002C6508" w:rsidP="002C6508">
                  <w:pPr>
                    <w:rPr>
                      <w:sz w:val="28"/>
                      <w:szCs w:val="28"/>
                    </w:rPr>
                  </w:pPr>
                </w:p>
              </w:txbxContent>
            </v:textbox>
            <w10:wrap type="square" anchorx="page"/>
          </v:shape>
        </w:pict>
      </w:r>
    </w:p>
    <w:p w:rsidR="002C6508" w:rsidRPr="00D66430" w:rsidRDefault="002C6508" w:rsidP="002C6508">
      <w:pPr>
        <w:widowControl w:val="0"/>
        <w:rPr>
          <w:rFonts w:ascii="Times New Roman" w:hAnsi="Times New Roman" w:cs="Times New Roman"/>
          <w:bCs/>
          <w:sz w:val="24"/>
          <w:szCs w:val="24"/>
        </w:rPr>
      </w:pPr>
      <w:r w:rsidRPr="00D66430">
        <w:rPr>
          <w:rFonts w:ascii="Times New Roman" w:hAnsi="Times New Roman" w:cs="Times New Roman"/>
          <w:spacing w:val="-4"/>
          <w:sz w:val="24"/>
          <w:szCs w:val="24"/>
        </w:rPr>
        <w:t xml:space="preserve">Образовательная программа </w:t>
      </w:r>
    </w:p>
    <w:p w:rsidR="002C6508" w:rsidRPr="00D66430" w:rsidRDefault="002C6508" w:rsidP="002C6508">
      <w:pPr>
        <w:widowControl w:val="0"/>
        <w:rPr>
          <w:rFonts w:ascii="Times New Roman" w:hAnsi="Times New Roman" w:cs="Times New Roman"/>
          <w:bCs/>
          <w:sz w:val="24"/>
          <w:szCs w:val="24"/>
        </w:rPr>
      </w:pPr>
    </w:p>
    <w:p w:rsidR="002C6508" w:rsidRPr="00D66430" w:rsidRDefault="002C6508" w:rsidP="002C6508">
      <w:pPr>
        <w:widowControl w:val="0"/>
        <w:rPr>
          <w:rFonts w:ascii="Times New Roman" w:hAnsi="Times New Roman" w:cs="Times New Roman"/>
          <w:sz w:val="24"/>
          <w:szCs w:val="24"/>
        </w:rPr>
      </w:pPr>
      <w:r w:rsidRPr="00D66430">
        <w:rPr>
          <w:rFonts w:ascii="Times New Roman" w:hAnsi="Times New Roman" w:cs="Times New Roman"/>
          <w:sz w:val="24"/>
          <w:szCs w:val="24"/>
        </w:rPr>
        <w:t xml:space="preserve">Квалификация выпускника </w:t>
      </w:r>
    </w:p>
    <w:p w:rsidR="002C6508" w:rsidRPr="00D66430" w:rsidRDefault="00EC4AE2" w:rsidP="002C6508">
      <w:pPr>
        <w:widowControl w:val="0"/>
        <w:rPr>
          <w:rFonts w:ascii="Times New Roman" w:hAnsi="Times New Roman" w:cs="Times New Roman"/>
          <w:sz w:val="24"/>
          <w:szCs w:val="24"/>
        </w:rPr>
      </w:pPr>
      <w:r>
        <w:rPr>
          <w:rFonts w:ascii="Times New Roman" w:hAnsi="Times New Roman" w:cs="Times New Roman"/>
          <w:sz w:val="24"/>
          <w:szCs w:val="24"/>
        </w:rPr>
        <w:pict>
          <v:shape id="_x0000_s1029" type="#_x0000_t202" style="position:absolute;margin-left:221.65pt;margin-top:-2.25pt;width:331pt;height:16pt;z-index:251658240;mso-wrap-distance-right:0;mso-position-horizontal-relative:page" stroked="f">
            <v:fill opacity="0" color2="black"/>
            <v:textbox inset="0,0,0,0">
              <w:txbxContent>
                <w:tbl>
                  <w:tblPr>
                    <w:tblW w:w="0" w:type="auto"/>
                    <w:tblInd w:w="108" w:type="dxa"/>
                    <w:tblLayout w:type="fixed"/>
                    <w:tblLook w:val="0000"/>
                  </w:tblPr>
                  <w:tblGrid>
                    <w:gridCol w:w="6622"/>
                  </w:tblGrid>
                  <w:tr w:rsidR="002C6508">
                    <w:tc>
                      <w:tcPr>
                        <w:tcW w:w="6622" w:type="dxa"/>
                        <w:shd w:val="clear" w:color="auto" w:fill="auto"/>
                      </w:tcPr>
                      <w:p w:rsidR="002C6508" w:rsidRPr="00D66430" w:rsidRDefault="002C6508">
                        <w:pPr>
                          <w:widowControl w:val="0"/>
                          <w:jc w:val="center"/>
                          <w:rPr>
                            <w:rFonts w:ascii="Times New Roman" w:hAnsi="Times New Roman" w:cs="Times New Roman"/>
                            <w:sz w:val="24"/>
                            <w:szCs w:val="24"/>
                          </w:rPr>
                        </w:pPr>
                        <w:r w:rsidRPr="00D66430">
                          <w:rPr>
                            <w:rFonts w:ascii="Times New Roman" w:hAnsi="Times New Roman" w:cs="Times New Roman"/>
                            <w:sz w:val="24"/>
                            <w:szCs w:val="24"/>
                          </w:rPr>
                          <w:t>Магистр</w:t>
                        </w:r>
                      </w:p>
                    </w:tc>
                  </w:tr>
                </w:tbl>
                <w:p w:rsidR="002C6508" w:rsidRDefault="002C6508" w:rsidP="002C6508">
                  <w:r>
                    <w:t xml:space="preserve"> </w:t>
                  </w:r>
                </w:p>
              </w:txbxContent>
            </v:textbox>
            <w10:wrap type="square" anchorx="page"/>
          </v:shape>
        </w:pict>
      </w:r>
    </w:p>
    <w:p w:rsidR="002C6508" w:rsidRPr="00D66430" w:rsidRDefault="002C6508" w:rsidP="002C6508">
      <w:pPr>
        <w:widowControl w:val="0"/>
        <w:rPr>
          <w:rFonts w:ascii="Times New Roman" w:hAnsi="Times New Roman" w:cs="Times New Roman"/>
          <w:sz w:val="24"/>
          <w:szCs w:val="24"/>
        </w:rPr>
      </w:pPr>
      <w:r w:rsidRPr="00D66430">
        <w:rPr>
          <w:rFonts w:ascii="Times New Roman" w:hAnsi="Times New Roman" w:cs="Times New Roman"/>
          <w:sz w:val="24"/>
          <w:szCs w:val="24"/>
          <w:vertAlign w:val="superscript"/>
        </w:rPr>
        <w:t xml:space="preserve"> </w:t>
      </w:r>
      <w:r w:rsidR="00EC4AE2">
        <w:rPr>
          <w:rFonts w:ascii="Times New Roman" w:hAnsi="Times New Roman" w:cs="Times New Roman"/>
          <w:sz w:val="24"/>
          <w:szCs w:val="24"/>
        </w:rPr>
        <w:pict>
          <v:shape id="_x0000_s1030" type="#_x0000_t202" style="position:absolute;margin-left:232.15pt;margin-top:-2.25pt;width:320.5pt;height:16pt;z-index:251659264;mso-wrap-distance-right:0;mso-position-horizontal-relative:page;mso-position-vertical-relative:text" stroked="f">
            <v:fill opacity="0" color2="black"/>
            <v:textbox inset="0,0,0,0">
              <w:txbxContent>
                <w:tbl>
                  <w:tblPr>
                    <w:tblW w:w="0" w:type="auto"/>
                    <w:tblInd w:w="108" w:type="dxa"/>
                    <w:tblLayout w:type="fixed"/>
                    <w:tblLook w:val="0000"/>
                  </w:tblPr>
                  <w:tblGrid>
                    <w:gridCol w:w="6412"/>
                  </w:tblGrid>
                  <w:tr w:rsidR="002C6508">
                    <w:tc>
                      <w:tcPr>
                        <w:tcW w:w="6412" w:type="dxa"/>
                        <w:shd w:val="clear" w:color="auto" w:fill="auto"/>
                      </w:tcPr>
                      <w:p w:rsidR="002C6508" w:rsidRPr="00D66430" w:rsidRDefault="000B24A3">
                        <w:pPr>
                          <w:widowControl w:val="0"/>
                          <w:jc w:val="center"/>
                          <w:rPr>
                            <w:rFonts w:ascii="Times New Roman" w:hAnsi="Times New Roman" w:cs="Times New Roman"/>
                            <w:sz w:val="24"/>
                            <w:szCs w:val="24"/>
                          </w:rPr>
                        </w:pPr>
                        <w:r>
                          <w:rPr>
                            <w:rFonts w:ascii="Times New Roman" w:hAnsi="Times New Roman" w:cs="Times New Roman"/>
                            <w:sz w:val="24"/>
                            <w:szCs w:val="24"/>
                          </w:rPr>
                          <w:t>за</w:t>
                        </w:r>
                        <w:r w:rsidR="002C6508" w:rsidRPr="00D66430">
                          <w:rPr>
                            <w:rFonts w:ascii="Times New Roman" w:hAnsi="Times New Roman" w:cs="Times New Roman"/>
                            <w:sz w:val="24"/>
                            <w:szCs w:val="24"/>
                          </w:rPr>
                          <w:t>очная</w:t>
                        </w:r>
                      </w:p>
                    </w:tc>
                  </w:tr>
                </w:tbl>
                <w:p w:rsidR="002C6508" w:rsidRDefault="002C6508" w:rsidP="002C6508">
                  <w:r>
                    <w:t xml:space="preserve"> </w:t>
                  </w:r>
                </w:p>
              </w:txbxContent>
            </v:textbox>
            <w10:wrap type="square" anchorx="page"/>
          </v:shape>
        </w:pict>
      </w:r>
      <w:r w:rsidRPr="00D66430">
        <w:rPr>
          <w:rFonts w:ascii="Times New Roman" w:hAnsi="Times New Roman" w:cs="Times New Roman"/>
          <w:sz w:val="24"/>
          <w:szCs w:val="24"/>
        </w:rPr>
        <w:t xml:space="preserve">Форма обучения </w:t>
      </w:r>
    </w:p>
    <w:p w:rsidR="002C6508" w:rsidRPr="00D66430" w:rsidRDefault="002C6508" w:rsidP="002C6508">
      <w:pPr>
        <w:widowControl w:val="0"/>
        <w:jc w:val="center"/>
        <w:rPr>
          <w:rFonts w:ascii="Times New Roman" w:hAnsi="Times New Roman" w:cs="Times New Roman"/>
          <w:sz w:val="24"/>
          <w:szCs w:val="24"/>
        </w:rPr>
      </w:pPr>
    </w:p>
    <w:p w:rsidR="002C6508" w:rsidRPr="00D66430" w:rsidRDefault="002C6508" w:rsidP="002C6508">
      <w:pPr>
        <w:widowControl w:val="0"/>
        <w:jc w:val="center"/>
        <w:rPr>
          <w:rFonts w:ascii="Times New Roman" w:hAnsi="Times New Roman" w:cs="Times New Roman"/>
          <w:sz w:val="24"/>
          <w:szCs w:val="24"/>
        </w:rPr>
      </w:pPr>
    </w:p>
    <w:p w:rsidR="002C6508" w:rsidRPr="00D66430" w:rsidRDefault="002C6508" w:rsidP="002C6508">
      <w:pPr>
        <w:widowControl w:val="0"/>
        <w:jc w:val="center"/>
        <w:rPr>
          <w:rFonts w:ascii="Times New Roman" w:hAnsi="Times New Roman" w:cs="Times New Roman"/>
          <w:b/>
          <w:sz w:val="24"/>
          <w:szCs w:val="24"/>
        </w:rPr>
      </w:pPr>
      <w:r w:rsidRPr="00D66430">
        <w:rPr>
          <w:rFonts w:ascii="Times New Roman" w:hAnsi="Times New Roman" w:cs="Times New Roman"/>
          <w:sz w:val="24"/>
          <w:szCs w:val="24"/>
        </w:rPr>
        <w:t>г. Казань, 201</w:t>
      </w:r>
      <w:r w:rsidR="006976C9">
        <w:rPr>
          <w:rFonts w:ascii="Times New Roman" w:hAnsi="Times New Roman" w:cs="Times New Roman"/>
          <w:sz w:val="24"/>
          <w:szCs w:val="24"/>
        </w:rPr>
        <w:t>7</w:t>
      </w:r>
    </w:p>
    <w:p w:rsidR="002C6508" w:rsidRPr="00D66430" w:rsidRDefault="002C6508" w:rsidP="002C6508">
      <w:pPr>
        <w:pageBreakBefore/>
        <w:widowControl w:val="0"/>
        <w:spacing w:line="360" w:lineRule="auto"/>
        <w:ind w:firstLine="709"/>
        <w:contextualSpacing/>
        <w:jc w:val="both"/>
        <w:rPr>
          <w:rFonts w:ascii="Times New Roman" w:hAnsi="Times New Roman" w:cs="Times New Roman"/>
          <w:b/>
          <w:sz w:val="24"/>
          <w:szCs w:val="24"/>
        </w:rPr>
      </w:pPr>
      <w:r w:rsidRPr="00D66430">
        <w:rPr>
          <w:rFonts w:ascii="Times New Roman" w:hAnsi="Times New Roman" w:cs="Times New Roman"/>
          <w:b/>
          <w:sz w:val="24"/>
          <w:szCs w:val="24"/>
        </w:rPr>
        <w:lastRenderedPageBreak/>
        <w:t xml:space="preserve">1. </w:t>
      </w:r>
      <w:r w:rsidRPr="00D66430">
        <w:rPr>
          <w:rFonts w:ascii="Times New Roman" w:hAnsi="Times New Roman" w:cs="Times New Roman"/>
          <w:b/>
          <w:bCs/>
          <w:sz w:val="24"/>
          <w:szCs w:val="24"/>
        </w:rPr>
        <w:t xml:space="preserve">Цели и задачи освоения дисциплины </w:t>
      </w:r>
    </w:p>
    <w:p w:rsidR="004D3211" w:rsidRPr="005E631B" w:rsidRDefault="004D3211" w:rsidP="004D3211">
      <w:pPr>
        <w:tabs>
          <w:tab w:val="right" w:leader="underscore" w:pos="9356"/>
        </w:tabs>
        <w:spacing w:after="0" w:line="360" w:lineRule="auto"/>
        <w:ind w:firstLine="567"/>
        <w:jc w:val="both"/>
        <w:rPr>
          <w:rFonts w:ascii="Times New Roman" w:eastAsia="Times New Roman" w:hAnsi="Times New Roman" w:cs="Times New Roman"/>
          <w:sz w:val="24"/>
          <w:szCs w:val="24"/>
        </w:rPr>
      </w:pPr>
      <w:r w:rsidRPr="005E631B">
        <w:rPr>
          <w:rFonts w:ascii="Times New Roman" w:eastAsia="Times New Roman" w:hAnsi="Times New Roman" w:cs="Times New Roman"/>
          <w:b/>
          <w:sz w:val="24"/>
          <w:szCs w:val="24"/>
        </w:rPr>
        <w:t>Целью</w:t>
      </w:r>
      <w:r w:rsidRPr="005E631B">
        <w:rPr>
          <w:rFonts w:ascii="Times New Roman" w:eastAsia="Times New Roman" w:hAnsi="Times New Roman" w:cs="Times New Roman"/>
          <w:sz w:val="24"/>
          <w:szCs w:val="24"/>
        </w:rPr>
        <w:t xml:space="preserve"> курса «Деловой и</w:t>
      </w:r>
      <w:r w:rsidR="003872A1" w:rsidRPr="005E631B">
        <w:rPr>
          <w:rFonts w:ascii="Times New Roman" w:eastAsia="Times New Roman" w:hAnsi="Times New Roman" w:cs="Times New Roman"/>
          <w:sz w:val="24"/>
          <w:szCs w:val="24"/>
        </w:rPr>
        <w:t>ностранный язык» (немецкий</w:t>
      </w:r>
      <w:r w:rsidRPr="005E631B">
        <w:rPr>
          <w:rFonts w:ascii="Times New Roman" w:eastAsia="Times New Roman" w:hAnsi="Times New Roman" w:cs="Times New Roman"/>
          <w:sz w:val="24"/>
          <w:szCs w:val="24"/>
        </w:rPr>
        <w:t xml:space="preserve"> язык) в рамках магистратуры является формирование у магистрантов иноязычной коммуникативной компетенции, а именно: лингвистической, социолингвистической, </w:t>
      </w:r>
      <w:proofErr w:type="spellStart"/>
      <w:r w:rsidRPr="005E631B">
        <w:rPr>
          <w:rFonts w:ascii="Times New Roman" w:eastAsia="Times New Roman" w:hAnsi="Times New Roman" w:cs="Times New Roman"/>
          <w:sz w:val="24"/>
          <w:szCs w:val="24"/>
        </w:rPr>
        <w:t>социокультурной</w:t>
      </w:r>
      <w:proofErr w:type="spellEnd"/>
      <w:r w:rsidRPr="005E631B">
        <w:rPr>
          <w:rFonts w:ascii="Times New Roman" w:eastAsia="Times New Roman" w:hAnsi="Times New Roman" w:cs="Times New Roman"/>
          <w:sz w:val="24"/>
          <w:szCs w:val="24"/>
        </w:rPr>
        <w:t>, дискурсивной, а также формирование компетенций, необходимых для использования английского языка в учебной, научной и профессиональной деятельности.</w:t>
      </w:r>
    </w:p>
    <w:p w:rsidR="004D3211" w:rsidRPr="005E631B" w:rsidRDefault="004D3211" w:rsidP="004D3211">
      <w:pPr>
        <w:tabs>
          <w:tab w:val="left" w:pos="1276"/>
        </w:tabs>
        <w:suppressAutoHyphens/>
        <w:spacing w:after="0" w:line="360" w:lineRule="auto"/>
        <w:jc w:val="both"/>
        <w:outlineLvl w:val="0"/>
        <w:rPr>
          <w:rFonts w:ascii="Times New Roman" w:eastAsia="Times New Roman" w:hAnsi="Times New Roman" w:cs="Times New Roman"/>
          <w:sz w:val="24"/>
          <w:szCs w:val="24"/>
        </w:rPr>
      </w:pPr>
      <w:r w:rsidRPr="005E631B">
        <w:rPr>
          <w:rFonts w:ascii="Times New Roman" w:eastAsia="Times New Roman" w:hAnsi="Times New Roman" w:cs="Times New Roman"/>
          <w:b/>
          <w:bCs/>
          <w:sz w:val="24"/>
          <w:szCs w:val="24"/>
        </w:rPr>
        <w:t xml:space="preserve">Задачи дисциплины: </w:t>
      </w:r>
    </w:p>
    <w:p w:rsidR="004D3211" w:rsidRPr="005E631B" w:rsidRDefault="004D3211" w:rsidP="004D3211">
      <w:pPr>
        <w:pStyle w:val="a5"/>
        <w:numPr>
          <w:ilvl w:val="0"/>
          <w:numId w:val="14"/>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 xml:space="preserve">формировать у магистрантов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5E631B">
        <w:rPr>
          <w:rFonts w:ascii="Times New Roman" w:eastAsia="Times New Roman" w:hAnsi="Times New Roman" w:cs="Times New Roman"/>
          <w:bCs/>
          <w:sz w:val="24"/>
          <w:szCs w:val="24"/>
        </w:rPr>
        <w:t>аудирование</w:t>
      </w:r>
      <w:proofErr w:type="spellEnd"/>
      <w:r w:rsidRPr="005E631B">
        <w:rPr>
          <w:rFonts w:ascii="Times New Roman" w:eastAsia="Times New Roman" w:hAnsi="Times New Roman" w:cs="Times New Roman"/>
          <w:bCs/>
          <w:sz w:val="24"/>
          <w:szCs w:val="24"/>
        </w:rPr>
        <w:t>) иноязычного общения;</w:t>
      </w:r>
    </w:p>
    <w:p w:rsidR="004D3211" w:rsidRPr="005E631B" w:rsidRDefault="004D3211" w:rsidP="004D3211">
      <w:pPr>
        <w:pStyle w:val="a5"/>
        <w:numPr>
          <w:ilvl w:val="0"/>
          <w:numId w:val="14"/>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4D3211" w:rsidRPr="005E631B" w:rsidRDefault="004D3211" w:rsidP="004D3211">
      <w:pPr>
        <w:pStyle w:val="a5"/>
        <w:numPr>
          <w:ilvl w:val="0"/>
          <w:numId w:val="14"/>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развивать личностные потребности и интересы, общий интеллектуальный потенциал магистрантов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усвоит</w:t>
      </w:r>
      <w:r w:rsidR="00F10B4C" w:rsidRPr="005E631B">
        <w:rPr>
          <w:rFonts w:ascii="Times New Roman" w:eastAsia="Times New Roman" w:hAnsi="Times New Roman" w:cs="Times New Roman"/>
          <w:bCs/>
          <w:sz w:val="24"/>
          <w:szCs w:val="24"/>
        </w:rPr>
        <w:t>ь лексический минимум в объеме 2</w:t>
      </w:r>
      <w:r w:rsidRPr="005E631B">
        <w:rPr>
          <w:rFonts w:ascii="Times New Roman" w:eastAsia="Times New Roman" w:hAnsi="Times New Roman" w:cs="Times New Roman"/>
          <w:bCs/>
          <w:sz w:val="24"/>
          <w:szCs w:val="24"/>
        </w:rPr>
        <w:t>000 единиц бытового, терминологического, общенаучного и официального характера;</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приобрести навыки чтения и перевода оригинальных текстов средней трудности с минимальным использованием словаря;</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 xml:space="preserve">научиться </w:t>
      </w:r>
      <w:proofErr w:type="gramStart"/>
      <w:r w:rsidRPr="005E631B">
        <w:rPr>
          <w:rFonts w:ascii="Times New Roman" w:eastAsia="Times New Roman" w:hAnsi="Times New Roman" w:cs="Times New Roman"/>
          <w:bCs/>
          <w:sz w:val="24"/>
          <w:szCs w:val="24"/>
        </w:rPr>
        <w:t>грамотно</w:t>
      </w:r>
      <w:proofErr w:type="gramEnd"/>
      <w:r w:rsidRPr="005E631B">
        <w:rPr>
          <w:rFonts w:ascii="Times New Roman" w:eastAsia="Times New Roman" w:hAnsi="Times New Roman" w:cs="Times New Roman"/>
          <w:bCs/>
          <w:sz w:val="24"/>
          <w:szCs w:val="24"/>
        </w:rPr>
        <w:t xml:space="preserve"> строить высказывание на английском языке, вести беседы на темы, связанные со специальностью, на общекультурные, бытовые темы;</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приобрести навыки создания таких речевых произведений, как аннотация, реферат, тезисы, сообщения, биографии.</w:t>
      </w:r>
    </w:p>
    <w:p w:rsidR="004D3211" w:rsidRPr="005E631B" w:rsidRDefault="00E86560" w:rsidP="004D3211">
      <w:pPr>
        <w:tabs>
          <w:tab w:val="left" w:pos="284"/>
          <w:tab w:val="right" w:leader="underscore" w:pos="9356"/>
        </w:tabs>
        <w:spacing w:after="0" w:line="360" w:lineRule="auto"/>
        <w:jc w:val="both"/>
        <w:rPr>
          <w:rFonts w:ascii="Times New Roman" w:eastAsia="Times New Roman" w:hAnsi="Times New Roman" w:cs="Times New Roman"/>
          <w:b/>
          <w:bCs/>
          <w:sz w:val="24"/>
          <w:szCs w:val="24"/>
        </w:rPr>
      </w:pPr>
      <w:r w:rsidRPr="005E631B">
        <w:rPr>
          <w:rFonts w:ascii="Times New Roman" w:eastAsia="Times New Roman" w:hAnsi="Times New Roman" w:cs="Times New Roman"/>
          <w:b/>
          <w:bCs/>
          <w:sz w:val="24"/>
          <w:szCs w:val="24"/>
        </w:rPr>
        <w:t xml:space="preserve">       </w:t>
      </w:r>
      <w:r w:rsidR="004D3211" w:rsidRPr="005E631B">
        <w:rPr>
          <w:rFonts w:ascii="Times New Roman" w:eastAsia="Times New Roman" w:hAnsi="Times New Roman" w:cs="Times New Roman"/>
          <w:b/>
          <w:bCs/>
          <w:sz w:val="24"/>
          <w:szCs w:val="24"/>
        </w:rPr>
        <w:t>2.</w:t>
      </w:r>
      <w:r w:rsidR="002A2B32" w:rsidRPr="005E631B">
        <w:rPr>
          <w:rFonts w:ascii="Times New Roman" w:eastAsia="Times New Roman" w:hAnsi="Times New Roman" w:cs="Times New Roman"/>
          <w:b/>
          <w:bCs/>
          <w:sz w:val="24"/>
          <w:szCs w:val="24"/>
        </w:rPr>
        <w:t xml:space="preserve"> </w:t>
      </w:r>
      <w:r w:rsidR="004D3211" w:rsidRPr="005E631B">
        <w:rPr>
          <w:rFonts w:ascii="Times New Roman" w:eastAsia="Times New Roman" w:hAnsi="Times New Roman" w:cs="Times New Roman"/>
          <w:b/>
          <w:bCs/>
          <w:sz w:val="24"/>
          <w:szCs w:val="24"/>
        </w:rPr>
        <w:t xml:space="preserve">МЕСТО ДИСЦИПЛИНЫ В СТРУКТУРЕ ООП ВПО </w:t>
      </w:r>
    </w:p>
    <w:p w:rsidR="00343BEB" w:rsidRPr="005E631B" w:rsidRDefault="0075220D" w:rsidP="00343BEB">
      <w:pPr>
        <w:widowControl w:val="0"/>
        <w:tabs>
          <w:tab w:val="left" w:pos="708"/>
          <w:tab w:val="right" w:leader="underscore" w:pos="9639"/>
        </w:tabs>
        <w:ind w:firstLine="709"/>
        <w:jc w:val="both"/>
        <w:rPr>
          <w:rFonts w:ascii="Times New Roman" w:hAnsi="Times New Roman" w:cs="Times New Roman"/>
          <w:sz w:val="24"/>
          <w:szCs w:val="24"/>
        </w:rPr>
      </w:pPr>
      <w:r w:rsidRPr="005E631B">
        <w:rPr>
          <w:rFonts w:ascii="Times New Roman" w:hAnsi="Times New Roman" w:cs="Times New Roman"/>
          <w:sz w:val="24"/>
          <w:szCs w:val="24"/>
        </w:rPr>
        <w:t xml:space="preserve">Дисциплина «Иностранный язык в профессиональной сфере» (немецкий язык) является дисциплиной базового цикла  и входит в комплексный модуль «Языки межкультурной коммуникации». </w:t>
      </w:r>
      <w:proofErr w:type="gramStart"/>
      <w:r w:rsidRPr="005E631B">
        <w:rPr>
          <w:rFonts w:ascii="Times New Roman" w:hAnsi="Times New Roman" w:cs="Times New Roman"/>
          <w:sz w:val="24"/>
          <w:szCs w:val="24"/>
        </w:rPr>
        <w:t>Обязательна</w:t>
      </w:r>
      <w:proofErr w:type="gramEnd"/>
      <w:r w:rsidRPr="005E631B">
        <w:rPr>
          <w:rFonts w:ascii="Times New Roman" w:hAnsi="Times New Roman" w:cs="Times New Roman"/>
          <w:sz w:val="24"/>
          <w:szCs w:val="24"/>
        </w:rPr>
        <w:t xml:space="preserve"> для освоения в 1 семестре.</w:t>
      </w:r>
    </w:p>
    <w:p w:rsidR="00343BEB" w:rsidRPr="005E631B" w:rsidRDefault="00343BEB" w:rsidP="00343BEB">
      <w:pPr>
        <w:widowControl w:val="0"/>
        <w:tabs>
          <w:tab w:val="left" w:pos="708"/>
          <w:tab w:val="right" w:leader="underscore" w:pos="9639"/>
        </w:tabs>
        <w:ind w:firstLine="709"/>
        <w:jc w:val="both"/>
        <w:rPr>
          <w:rFonts w:ascii="Times New Roman" w:eastAsia="Times New Roman" w:hAnsi="Times New Roman" w:cs="Times New Roman"/>
          <w:b/>
          <w:sz w:val="24"/>
          <w:szCs w:val="24"/>
        </w:rPr>
      </w:pPr>
      <w:r w:rsidRPr="005E631B">
        <w:rPr>
          <w:rFonts w:ascii="Times New Roman" w:eastAsia="Times New Roman" w:hAnsi="Times New Roman" w:cs="Times New Roman"/>
          <w:b/>
          <w:bCs/>
          <w:sz w:val="24"/>
          <w:szCs w:val="24"/>
        </w:rPr>
        <w:t>3</w:t>
      </w:r>
      <w:r w:rsidR="004D3211" w:rsidRPr="005E631B">
        <w:rPr>
          <w:rFonts w:ascii="Times New Roman" w:eastAsia="Times New Roman" w:hAnsi="Times New Roman" w:cs="Times New Roman"/>
          <w:b/>
          <w:bCs/>
          <w:sz w:val="24"/>
          <w:szCs w:val="24"/>
        </w:rPr>
        <w:t xml:space="preserve">. </w:t>
      </w:r>
      <w:proofErr w:type="gramStart"/>
      <w:r w:rsidR="004D3211" w:rsidRPr="005E631B">
        <w:rPr>
          <w:rFonts w:ascii="Times New Roman" w:eastAsia="Times New Roman" w:hAnsi="Times New Roman" w:cs="Times New Roman"/>
          <w:b/>
          <w:sz w:val="24"/>
          <w:szCs w:val="24"/>
        </w:rPr>
        <w:t>КОМПЕТЕНЦИИ ОБУЧАЮЩЕГОСЯ, ФОРМИРУЕМЫЕ В РЕЗУЛЬТАТЕ ОСВОЕНИЯ ДИСЦИПЛИНЫ</w:t>
      </w:r>
      <w:proofErr w:type="gramEnd"/>
    </w:p>
    <w:p w:rsidR="00FD1856" w:rsidRDefault="00FD1856" w:rsidP="00FD1856">
      <w:pPr>
        <w:spacing w:after="0" w:line="360" w:lineRule="auto"/>
        <w:ind w:firstLine="540"/>
        <w:contextualSpacing/>
        <w:jc w:val="both"/>
        <w:rPr>
          <w:rFonts w:ascii="Times New Roman" w:eastAsia="Times New Roman" w:hAnsi="Times New Roman" w:cs="Times New Roman"/>
          <w:sz w:val="24"/>
          <w:szCs w:val="24"/>
        </w:rPr>
      </w:pPr>
      <w:r w:rsidRPr="00D66430">
        <w:rPr>
          <w:rFonts w:ascii="Times New Roman" w:eastAsia="Times New Roman" w:hAnsi="Times New Roman" w:cs="Times New Roman"/>
          <w:sz w:val="24"/>
          <w:szCs w:val="24"/>
        </w:rPr>
        <w:t xml:space="preserve">В процессе освоения данной дисциплины студент формирует и демонстрирует </w:t>
      </w:r>
      <w:r>
        <w:rPr>
          <w:rFonts w:ascii="Times New Roman" w:eastAsia="Times New Roman" w:hAnsi="Times New Roman" w:cs="Times New Roman"/>
          <w:sz w:val="24"/>
          <w:szCs w:val="24"/>
        </w:rPr>
        <w:t>следующие компетенции</w:t>
      </w:r>
      <w:r w:rsidRPr="00D66430">
        <w:rPr>
          <w:rFonts w:ascii="Times New Roman" w:eastAsia="Times New Roman" w:hAnsi="Times New Roman" w:cs="Times New Roman"/>
          <w:sz w:val="24"/>
          <w:szCs w:val="24"/>
        </w:rPr>
        <w:t xml:space="preserve">: </w:t>
      </w:r>
    </w:p>
    <w:p w:rsidR="00FD1856" w:rsidRPr="00E23CE1" w:rsidRDefault="00FD1856" w:rsidP="00FD1856">
      <w:pPr>
        <w:pStyle w:val="a9"/>
        <w:widowControl w:val="0"/>
        <w:spacing w:line="360" w:lineRule="auto"/>
        <w:ind w:firstLine="0"/>
        <w:jc w:val="left"/>
        <w:rPr>
          <w:szCs w:val="24"/>
        </w:rPr>
      </w:pPr>
      <w:r>
        <w:rPr>
          <w:szCs w:val="24"/>
        </w:rPr>
        <w:lastRenderedPageBreak/>
        <w:t xml:space="preserve">- </w:t>
      </w:r>
      <w:r w:rsidRPr="00E23CE1">
        <w:rPr>
          <w:szCs w:val="24"/>
        </w:rPr>
        <w:t>Способность и готовность  к творческой адаптации к конкретным условиям выполняемых задач и их инновационным решениям (ОК-2)</w:t>
      </w:r>
      <w:r>
        <w:rPr>
          <w:szCs w:val="24"/>
        </w:rPr>
        <w:t>;</w:t>
      </w:r>
    </w:p>
    <w:p w:rsidR="00FD1856" w:rsidRPr="00E23CE1" w:rsidRDefault="00FD1856" w:rsidP="00FD1856">
      <w:pPr>
        <w:pStyle w:val="a9"/>
        <w:widowControl w:val="0"/>
        <w:spacing w:line="360" w:lineRule="auto"/>
        <w:ind w:firstLine="0"/>
        <w:jc w:val="left"/>
        <w:rPr>
          <w:szCs w:val="24"/>
        </w:rPr>
      </w:pPr>
      <w:r>
        <w:rPr>
          <w:szCs w:val="24"/>
        </w:rPr>
        <w:t xml:space="preserve">- </w:t>
      </w:r>
      <w:r w:rsidRPr="00E23CE1">
        <w:rPr>
          <w:szCs w:val="24"/>
        </w:rPr>
        <w:t>Способность к профессиональному росту (ОК-3)</w:t>
      </w:r>
      <w:r>
        <w:rPr>
          <w:szCs w:val="24"/>
        </w:rPr>
        <w:t>;</w:t>
      </w:r>
    </w:p>
    <w:p w:rsidR="00FD1856" w:rsidRPr="00E23CE1" w:rsidRDefault="00FD1856" w:rsidP="00FD1856">
      <w:pPr>
        <w:pStyle w:val="a9"/>
        <w:widowControl w:val="0"/>
        <w:spacing w:line="360" w:lineRule="auto"/>
        <w:ind w:firstLine="0"/>
        <w:jc w:val="left"/>
        <w:rPr>
          <w:szCs w:val="24"/>
        </w:rPr>
      </w:pPr>
      <w:r>
        <w:rPr>
          <w:szCs w:val="24"/>
        </w:rPr>
        <w:t xml:space="preserve">- </w:t>
      </w:r>
      <w:r w:rsidRPr="00E23CE1">
        <w:rPr>
          <w:szCs w:val="24"/>
        </w:rPr>
        <w:t>Способность самостоятельно получать знания, используя различные источники информации (ОК-4)</w:t>
      </w:r>
      <w:r>
        <w:rPr>
          <w:szCs w:val="24"/>
        </w:rPr>
        <w:t>;</w:t>
      </w:r>
    </w:p>
    <w:p w:rsidR="00FD1856" w:rsidRPr="00E23CE1" w:rsidRDefault="00FD1856" w:rsidP="00FD1856">
      <w:pPr>
        <w:pStyle w:val="a9"/>
        <w:widowControl w:val="0"/>
        <w:spacing w:line="360" w:lineRule="auto"/>
        <w:ind w:firstLine="0"/>
        <w:jc w:val="left"/>
        <w:rPr>
          <w:szCs w:val="24"/>
        </w:rPr>
      </w:pPr>
      <w:r>
        <w:rPr>
          <w:szCs w:val="24"/>
        </w:rPr>
        <w:t xml:space="preserve">- </w:t>
      </w:r>
      <w:r w:rsidRPr="00E23CE1">
        <w:rPr>
          <w:szCs w:val="24"/>
        </w:rPr>
        <w:t>Способность к анализу и синтезу, критическому мышлению, обобщению, принятию и аргументированному отстаиванию решений (ОК-5)</w:t>
      </w:r>
      <w:r>
        <w:rPr>
          <w:szCs w:val="24"/>
        </w:rPr>
        <w:t>;</w:t>
      </w:r>
    </w:p>
    <w:p w:rsidR="00FD1856" w:rsidRDefault="00FD1856" w:rsidP="00FD1856">
      <w:pPr>
        <w:pStyle w:val="a9"/>
        <w:widowControl w:val="0"/>
        <w:spacing w:line="360" w:lineRule="auto"/>
        <w:ind w:firstLine="0"/>
        <w:jc w:val="left"/>
        <w:rPr>
          <w:szCs w:val="24"/>
        </w:rPr>
      </w:pPr>
      <w:r>
        <w:rPr>
          <w:szCs w:val="24"/>
        </w:rPr>
        <w:t xml:space="preserve">- </w:t>
      </w:r>
      <w:r w:rsidRPr="00E23CE1">
        <w:rPr>
          <w:szCs w:val="24"/>
        </w:rPr>
        <w:t xml:space="preserve">Способность </w:t>
      </w:r>
      <w:proofErr w:type="spellStart"/>
      <w:r w:rsidRPr="00E23CE1">
        <w:rPr>
          <w:szCs w:val="24"/>
        </w:rPr>
        <w:t>акцентированно</w:t>
      </w:r>
      <w:proofErr w:type="spellEnd"/>
      <w:r w:rsidRPr="00E23CE1">
        <w:rPr>
          <w:szCs w:val="24"/>
        </w:rPr>
        <w:t xml:space="preserve"> формулировать мысль в устной и письменной форме на государственном языке Российской Федерации и иностранном языке (ОПК-3)</w:t>
      </w:r>
      <w:r>
        <w:rPr>
          <w:szCs w:val="24"/>
        </w:rPr>
        <w:t>.</w:t>
      </w:r>
    </w:p>
    <w:p w:rsidR="00E86560" w:rsidRPr="005E631B" w:rsidRDefault="004D3211" w:rsidP="000B24A3">
      <w:pPr>
        <w:spacing w:line="360" w:lineRule="auto"/>
        <w:ind w:firstLine="709"/>
        <w:jc w:val="both"/>
        <w:rPr>
          <w:rFonts w:ascii="Times New Roman" w:eastAsia="Times New Roman" w:hAnsi="Times New Roman" w:cs="Times New Roman"/>
          <w:sz w:val="24"/>
          <w:szCs w:val="24"/>
        </w:rPr>
      </w:pPr>
      <w:r w:rsidRPr="005E631B">
        <w:rPr>
          <w:rFonts w:ascii="Times New Roman" w:eastAsia="Times New Roman" w:hAnsi="Times New Roman" w:cs="Times New Roman"/>
          <w:sz w:val="24"/>
          <w:szCs w:val="24"/>
        </w:rPr>
        <w:t>В результат</w:t>
      </w:r>
      <w:r w:rsidR="00E86560" w:rsidRPr="005E631B">
        <w:rPr>
          <w:rFonts w:ascii="Times New Roman" w:eastAsia="Times New Roman" w:hAnsi="Times New Roman" w:cs="Times New Roman"/>
          <w:sz w:val="24"/>
          <w:szCs w:val="24"/>
        </w:rPr>
        <w:t>е освоения дисциплины "И</w:t>
      </w:r>
      <w:r w:rsidRPr="005E631B">
        <w:rPr>
          <w:rFonts w:ascii="Times New Roman" w:eastAsia="Times New Roman" w:hAnsi="Times New Roman" w:cs="Times New Roman"/>
          <w:sz w:val="24"/>
          <w:szCs w:val="24"/>
        </w:rPr>
        <w:t>ностранный язык</w:t>
      </w:r>
      <w:r w:rsidR="00E86560" w:rsidRPr="005E631B">
        <w:rPr>
          <w:rFonts w:ascii="Times New Roman" w:eastAsia="Times New Roman" w:hAnsi="Times New Roman" w:cs="Times New Roman"/>
          <w:sz w:val="24"/>
          <w:szCs w:val="24"/>
        </w:rPr>
        <w:t xml:space="preserve"> в профессиональной сфере</w:t>
      </w:r>
      <w:r w:rsidRPr="005E631B">
        <w:rPr>
          <w:rFonts w:ascii="Times New Roman" w:eastAsia="Times New Roman" w:hAnsi="Times New Roman" w:cs="Times New Roman"/>
          <w:sz w:val="24"/>
          <w:szCs w:val="24"/>
        </w:rPr>
        <w:t>" обучающийся должен демонстрировать следующие результаты образования:</w:t>
      </w:r>
    </w:p>
    <w:p w:rsidR="00E86560" w:rsidRPr="005E631B" w:rsidRDefault="00E86560" w:rsidP="000B24A3">
      <w:pPr>
        <w:pStyle w:val="a9"/>
        <w:widowControl w:val="0"/>
        <w:spacing w:line="360" w:lineRule="auto"/>
        <w:ind w:firstLine="0"/>
        <w:jc w:val="left"/>
        <w:rPr>
          <w:b/>
          <w:szCs w:val="24"/>
        </w:rPr>
      </w:pPr>
      <w:r w:rsidRPr="005E631B">
        <w:rPr>
          <w:b/>
          <w:bCs/>
          <w:i/>
          <w:iCs/>
          <w:szCs w:val="24"/>
          <w:lang w:eastAsia="en-US"/>
        </w:rPr>
        <w:t>Знать</w:t>
      </w:r>
      <w:r w:rsidRPr="005E631B">
        <w:rPr>
          <w:szCs w:val="24"/>
        </w:rPr>
        <w:t>:</w:t>
      </w:r>
    </w:p>
    <w:p w:rsidR="00E86560" w:rsidRPr="005E631B" w:rsidRDefault="00E86560" w:rsidP="000B24A3">
      <w:pPr>
        <w:pStyle w:val="a9"/>
        <w:widowControl w:val="0"/>
        <w:spacing w:line="360" w:lineRule="auto"/>
        <w:ind w:firstLine="0"/>
        <w:jc w:val="left"/>
        <w:rPr>
          <w:szCs w:val="24"/>
        </w:rPr>
      </w:pPr>
      <w:r w:rsidRPr="005E631B">
        <w:rPr>
          <w:b/>
          <w:szCs w:val="24"/>
        </w:rPr>
        <w:t xml:space="preserve">- </w:t>
      </w:r>
      <w:r w:rsidRPr="005E631B">
        <w:rPr>
          <w:szCs w:val="24"/>
        </w:rPr>
        <w:t>правила чтения немецких слов и исключений из них, а также особенности интонационного оформления высказываний разного типа</w:t>
      </w:r>
      <w:r w:rsidRPr="005E631B">
        <w:rPr>
          <w:b/>
          <w:szCs w:val="24"/>
        </w:rPr>
        <w:t xml:space="preserve"> </w:t>
      </w:r>
      <w:r w:rsidRPr="005E631B">
        <w:rPr>
          <w:szCs w:val="24"/>
        </w:rPr>
        <w:t>(З</w:t>
      </w:r>
      <w:proofErr w:type="gramStart"/>
      <w:r w:rsidRPr="005E631B">
        <w:rPr>
          <w:szCs w:val="24"/>
          <w:vertAlign w:val="subscript"/>
        </w:rPr>
        <w:t>1</w:t>
      </w:r>
      <w:proofErr w:type="gramEnd"/>
      <w:r w:rsidRPr="005E631B">
        <w:rPr>
          <w:szCs w:val="24"/>
        </w:rPr>
        <w:t>);</w:t>
      </w:r>
    </w:p>
    <w:p w:rsidR="00343BEB" w:rsidRPr="005E631B" w:rsidRDefault="00343BEB" w:rsidP="000B24A3">
      <w:pPr>
        <w:pStyle w:val="a9"/>
        <w:widowControl w:val="0"/>
        <w:spacing w:line="360" w:lineRule="auto"/>
        <w:ind w:firstLine="0"/>
        <w:jc w:val="left"/>
        <w:rPr>
          <w:szCs w:val="24"/>
        </w:rPr>
      </w:pPr>
    </w:p>
    <w:p w:rsidR="00E86560" w:rsidRPr="005E631B" w:rsidRDefault="00E86560" w:rsidP="000B24A3">
      <w:pPr>
        <w:pStyle w:val="a9"/>
        <w:widowControl w:val="0"/>
        <w:spacing w:line="360" w:lineRule="auto"/>
        <w:ind w:firstLine="0"/>
        <w:jc w:val="left"/>
        <w:rPr>
          <w:szCs w:val="24"/>
        </w:rPr>
      </w:pPr>
      <w:r w:rsidRPr="005E631B">
        <w:rPr>
          <w:szCs w:val="24"/>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5E631B">
        <w:rPr>
          <w:b/>
          <w:szCs w:val="24"/>
        </w:rPr>
        <w:t xml:space="preserve"> </w:t>
      </w:r>
      <w:r w:rsidRPr="005E631B">
        <w:rPr>
          <w:szCs w:val="24"/>
        </w:rPr>
        <w:t>(З</w:t>
      </w:r>
      <w:proofErr w:type="gramStart"/>
      <w:r w:rsidRPr="005E631B">
        <w:rPr>
          <w:szCs w:val="24"/>
          <w:vertAlign w:val="subscript"/>
        </w:rPr>
        <w:t>2</w:t>
      </w:r>
      <w:proofErr w:type="gramEnd"/>
      <w:r w:rsidRPr="005E631B">
        <w:rPr>
          <w:szCs w:val="24"/>
        </w:rPr>
        <w:t>);</w:t>
      </w:r>
    </w:p>
    <w:p w:rsidR="00343BEB" w:rsidRPr="005E631B" w:rsidRDefault="00343BEB" w:rsidP="00FB1186">
      <w:pPr>
        <w:pStyle w:val="a9"/>
        <w:widowControl w:val="0"/>
        <w:spacing w:line="240" w:lineRule="auto"/>
        <w:ind w:firstLine="0"/>
        <w:jc w:val="left"/>
        <w:rPr>
          <w:szCs w:val="24"/>
        </w:rPr>
      </w:pPr>
    </w:p>
    <w:p w:rsidR="00E86560" w:rsidRPr="005E631B" w:rsidRDefault="00E86560" w:rsidP="00FB1186">
      <w:pPr>
        <w:pStyle w:val="a9"/>
        <w:widowControl w:val="0"/>
        <w:spacing w:line="240" w:lineRule="auto"/>
        <w:ind w:firstLine="0"/>
        <w:jc w:val="left"/>
        <w:rPr>
          <w:szCs w:val="24"/>
        </w:rPr>
      </w:pPr>
      <w:r w:rsidRPr="005E631B">
        <w:rPr>
          <w:szCs w:val="24"/>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5E631B">
        <w:rPr>
          <w:b/>
          <w:szCs w:val="24"/>
        </w:rPr>
        <w:t xml:space="preserve"> </w:t>
      </w:r>
      <w:r w:rsidRPr="005E631B">
        <w:rPr>
          <w:szCs w:val="24"/>
        </w:rPr>
        <w:t>(З</w:t>
      </w:r>
      <w:r w:rsidRPr="005E631B">
        <w:rPr>
          <w:szCs w:val="24"/>
          <w:vertAlign w:val="subscript"/>
        </w:rPr>
        <w:t>3</w:t>
      </w:r>
      <w:r w:rsidRPr="005E631B">
        <w:rPr>
          <w:szCs w:val="24"/>
        </w:rPr>
        <w:t>);</w:t>
      </w:r>
    </w:p>
    <w:p w:rsidR="004D3211" w:rsidRDefault="00E86560" w:rsidP="00FB1186">
      <w:pPr>
        <w:tabs>
          <w:tab w:val="left" w:pos="720"/>
        </w:tabs>
        <w:suppressAutoHyphens/>
        <w:spacing w:after="0" w:line="240" w:lineRule="auto"/>
        <w:jc w:val="both"/>
        <w:rPr>
          <w:rFonts w:ascii="Times New Roman" w:hAnsi="Times New Roman" w:cs="Times New Roman"/>
          <w:sz w:val="24"/>
          <w:szCs w:val="24"/>
        </w:rPr>
      </w:pPr>
      <w:r w:rsidRPr="005E631B">
        <w:rPr>
          <w:rFonts w:ascii="Times New Roman" w:hAnsi="Times New Roman" w:cs="Times New Roman"/>
          <w:sz w:val="24"/>
          <w:szCs w:val="24"/>
        </w:rPr>
        <w:t>-</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нормы и представления, принятые в иной культуре, их сходства и различия в сравнении с родной языковой культурой</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(З</w:t>
      </w:r>
      <w:proofErr w:type="gramStart"/>
      <w:r w:rsidRPr="005E631B">
        <w:rPr>
          <w:rFonts w:ascii="Times New Roman" w:hAnsi="Times New Roman" w:cs="Times New Roman"/>
          <w:sz w:val="24"/>
          <w:szCs w:val="24"/>
          <w:vertAlign w:val="subscript"/>
        </w:rPr>
        <w:t>4</w:t>
      </w:r>
      <w:proofErr w:type="gramEnd"/>
      <w:r w:rsidRPr="005E631B">
        <w:rPr>
          <w:rFonts w:ascii="Times New Roman" w:hAnsi="Times New Roman" w:cs="Times New Roman"/>
          <w:sz w:val="24"/>
          <w:szCs w:val="24"/>
        </w:rPr>
        <w:t>)</w:t>
      </w:r>
    </w:p>
    <w:p w:rsidR="00FB1186" w:rsidRPr="005E631B" w:rsidRDefault="00FB1186" w:rsidP="00FB1186">
      <w:pPr>
        <w:tabs>
          <w:tab w:val="left" w:pos="720"/>
        </w:tabs>
        <w:suppressAutoHyphens/>
        <w:spacing w:after="0" w:line="240" w:lineRule="auto"/>
        <w:ind w:firstLine="709"/>
        <w:jc w:val="both"/>
        <w:rPr>
          <w:rFonts w:ascii="Times New Roman" w:hAnsi="Times New Roman" w:cs="Times New Roman"/>
          <w:sz w:val="24"/>
          <w:szCs w:val="24"/>
        </w:rPr>
      </w:pPr>
    </w:p>
    <w:p w:rsidR="00EF4DAB" w:rsidRPr="005E631B" w:rsidRDefault="00EF4DAB" w:rsidP="00FB1186">
      <w:pPr>
        <w:widowControl w:val="0"/>
        <w:spacing w:after="0" w:line="240" w:lineRule="auto"/>
        <w:rPr>
          <w:rFonts w:ascii="Times New Roman" w:hAnsi="Times New Roman" w:cs="Times New Roman"/>
          <w:bCs/>
          <w:i/>
          <w:iCs/>
          <w:sz w:val="24"/>
          <w:szCs w:val="24"/>
          <w:lang w:eastAsia="en-US"/>
        </w:rPr>
      </w:pPr>
      <w:r w:rsidRPr="005E631B">
        <w:rPr>
          <w:rFonts w:ascii="Times New Roman" w:hAnsi="Times New Roman" w:cs="Times New Roman"/>
          <w:b/>
          <w:bCs/>
          <w:i/>
          <w:iCs/>
          <w:sz w:val="24"/>
          <w:szCs w:val="24"/>
          <w:lang w:eastAsia="en-US"/>
        </w:rPr>
        <w:t xml:space="preserve">Уметь: </w:t>
      </w:r>
    </w:p>
    <w:p w:rsidR="00EF4DAB" w:rsidRPr="005E631B" w:rsidRDefault="00EF4DAB" w:rsidP="00FB1186">
      <w:pPr>
        <w:widowControl w:val="0"/>
        <w:spacing w:after="0" w:line="240" w:lineRule="auto"/>
        <w:rPr>
          <w:rFonts w:ascii="Times New Roman" w:hAnsi="Times New Roman" w:cs="Times New Roman"/>
          <w:sz w:val="24"/>
          <w:szCs w:val="24"/>
        </w:rPr>
      </w:pPr>
      <w:r w:rsidRPr="005E631B">
        <w:rPr>
          <w:rFonts w:ascii="Times New Roman" w:hAnsi="Times New Roman" w:cs="Times New Roman"/>
          <w:bCs/>
          <w:i/>
          <w:iCs/>
          <w:sz w:val="24"/>
          <w:szCs w:val="24"/>
          <w:lang w:eastAsia="en-US"/>
        </w:rPr>
        <w:t>-</w:t>
      </w:r>
      <w:r w:rsidRPr="005E631B">
        <w:rPr>
          <w:rFonts w:ascii="Times New Roman" w:hAnsi="Times New Roman" w:cs="Times New Roman"/>
          <w:b/>
          <w:bCs/>
          <w:i/>
          <w:iCs/>
          <w:sz w:val="24"/>
          <w:szCs w:val="24"/>
          <w:lang w:eastAsia="en-US"/>
        </w:rPr>
        <w:t xml:space="preserve"> </w:t>
      </w:r>
      <w:r w:rsidRPr="005E631B">
        <w:rPr>
          <w:rFonts w:ascii="Times New Roman" w:hAnsi="Times New Roman" w:cs="Times New Roman"/>
          <w:sz w:val="24"/>
          <w:szCs w:val="24"/>
        </w:rPr>
        <w:t>применять полученные теоретические знания по фонетике, словообразованию, грамматике на практике (</w:t>
      </w:r>
      <w:r w:rsidRPr="005E631B">
        <w:rPr>
          <w:rFonts w:ascii="Times New Roman" w:hAnsi="Times New Roman" w:cs="Times New Roman"/>
          <w:bCs/>
          <w:iCs/>
          <w:sz w:val="24"/>
          <w:szCs w:val="24"/>
          <w:lang w:eastAsia="en-US"/>
        </w:rPr>
        <w:t>У</w:t>
      </w:r>
      <w:proofErr w:type="gramStart"/>
      <w:r w:rsidRPr="005E631B">
        <w:rPr>
          <w:rFonts w:ascii="Times New Roman" w:hAnsi="Times New Roman" w:cs="Times New Roman"/>
          <w:bCs/>
          <w:iCs/>
          <w:sz w:val="24"/>
          <w:szCs w:val="24"/>
          <w:vertAlign w:val="subscript"/>
          <w:lang w:eastAsia="en-US"/>
        </w:rPr>
        <w:t>1</w:t>
      </w:r>
      <w:proofErr w:type="gramEnd"/>
      <w:r w:rsidRPr="005E631B">
        <w:rPr>
          <w:rFonts w:ascii="Times New Roman" w:hAnsi="Times New Roman" w:cs="Times New Roman"/>
          <w:bCs/>
          <w:iCs/>
          <w:sz w:val="24"/>
          <w:szCs w:val="24"/>
          <w:lang w:eastAsia="en-US"/>
        </w:rPr>
        <w:t>)</w:t>
      </w:r>
    </w:p>
    <w:p w:rsidR="00EF4DAB" w:rsidRPr="005E631B" w:rsidRDefault="00EF4DAB" w:rsidP="00FB1186">
      <w:pPr>
        <w:widowControl w:val="0"/>
        <w:spacing w:after="0" w:line="240" w:lineRule="auto"/>
        <w:rPr>
          <w:rFonts w:ascii="Times New Roman" w:hAnsi="Times New Roman" w:cs="Times New Roman"/>
          <w:sz w:val="24"/>
          <w:szCs w:val="24"/>
        </w:rPr>
      </w:pPr>
      <w:r w:rsidRPr="005E631B">
        <w:rPr>
          <w:rFonts w:ascii="Times New Roman" w:hAnsi="Times New Roman" w:cs="Times New Roman"/>
          <w:sz w:val="24"/>
          <w:szCs w:val="24"/>
        </w:rPr>
        <w:t>- самостоятельно читать оригинальную литературу средней степени сложности по специальности и быстро извлекать из нее необходимую информацию (У</w:t>
      </w:r>
      <w:proofErr w:type="gramStart"/>
      <w:r w:rsidRPr="005E631B">
        <w:rPr>
          <w:rFonts w:ascii="Times New Roman" w:hAnsi="Times New Roman" w:cs="Times New Roman"/>
          <w:sz w:val="24"/>
          <w:szCs w:val="24"/>
          <w:vertAlign w:val="subscript"/>
        </w:rPr>
        <w:t>2</w:t>
      </w:r>
      <w:proofErr w:type="gramEnd"/>
      <w:r w:rsidRPr="005E631B">
        <w:rPr>
          <w:rFonts w:ascii="Times New Roman" w:hAnsi="Times New Roman" w:cs="Times New Roman"/>
          <w:sz w:val="24"/>
          <w:szCs w:val="24"/>
        </w:rPr>
        <w:t>)</w:t>
      </w:r>
    </w:p>
    <w:p w:rsidR="00EF4DAB" w:rsidRPr="005E631B" w:rsidRDefault="00EF4DAB" w:rsidP="00FB1186">
      <w:pPr>
        <w:widowControl w:val="0"/>
        <w:spacing w:after="0" w:line="240" w:lineRule="auto"/>
        <w:rPr>
          <w:rFonts w:ascii="Times New Roman" w:hAnsi="Times New Roman" w:cs="Times New Roman"/>
          <w:sz w:val="24"/>
          <w:szCs w:val="24"/>
        </w:rPr>
      </w:pPr>
      <w:r w:rsidRPr="005E631B">
        <w:rPr>
          <w:rFonts w:ascii="Times New Roman" w:hAnsi="Times New Roman" w:cs="Times New Roman"/>
          <w:sz w:val="24"/>
          <w:szCs w:val="24"/>
        </w:rPr>
        <w:t xml:space="preserve">- </w:t>
      </w:r>
      <w:proofErr w:type="spellStart"/>
      <w:r w:rsidRPr="005E631B">
        <w:rPr>
          <w:rFonts w:ascii="Times New Roman" w:hAnsi="Times New Roman" w:cs="Times New Roman"/>
          <w:sz w:val="24"/>
          <w:szCs w:val="24"/>
        </w:rPr>
        <w:t>аудировать</w:t>
      </w:r>
      <w:proofErr w:type="spellEnd"/>
      <w:r w:rsidRPr="005E631B">
        <w:rPr>
          <w:rFonts w:ascii="Times New Roman" w:hAnsi="Times New Roman" w:cs="Times New Roman"/>
          <w:sz w:val="24"/>
          <w:szCs w:val="24"/>
        </w:rPr>
        <w:t xml:space="preserve"> тексты общего и профессионального иноязычного характера с извлечением общей и специальной информации (У</w:t>
      </w:r>
      <w:r w:rsidRPr="005E631B">
        <w:rPr>
          <w:rFonts w:ascii="Times New Roman" w:hAnsi="Times New Roman" w:cs="Times New Roman"/>
          <w:sz w:val="24"/>
          <w:szCs w:val="24"/>
          <w:vertAlign w:val="subscript"/>
        </w:rPr>
        <w:t>3</w:t>
      </w:r>
      <w:r w:rsidRPr="005E631B">
        <w:rPr>
          <w:rFonts w:ascii="Times New Roman" w:hAnsi="Times New Roman" w:cs="Times New Roman"/>
          <w:sz w:val="24"/>
          <w:szCs w:val="24"/>
        </w:rPr>
        <w:t>)</w:t>
      </w:r>
    </w:p>
    <w:p w:rsidR="00EF4DAB" w:rsidRPr="005E631B" w:rsidRDefault="00EF4DAB" w:rsidP="00FB1186">
      <w:pPr>
        <w:widowControl w:val="0"/>
        <w:spacing w:after="0" w:line="240" w:lineRule="auto"/>
        <w:rPr>
          <w:rFonts w:ascii="Times New Roman" w:hAnsi="Times New Roman" w:cs="Times New Roman"/>
          <w:sz w:val="24"/>
          <w:szCs w:val="24"/>
        </w:rPr>
      </w:pPr>
      <w:r w:rsidRPr="005E631B">
        <w:rPr>
          <w:rFonts w:ascii="Times New Roman" w:hAnsi="Times New Roman" w:cs="Times New Roman"/>
          <w:sz w:val="24"/>
          <w:szCs w:val="24"/>
        </w:rPr>
        <w:t>- вести научную беседу с использованием профессиональной терминологии и выражений речевого этикета (У</w:t>
      </w:r>
      <w:proofErr w:type="gramStart"/>
      <w:r w:rsidRPr="005E631B">
        <w:rPr>
          <w:rFonts w:ascii="Times New Roman" w:hAnsi="Times New Roman" w:cs="Times New Roman"/>
          <w:sz w:val="24"/>
          <w:szCs w:val="24"/>
          <w:vertAlign w:val="subscript"/>
        </w:rPr>
        <w:t>4</w:t>
      </w:r>
      <w:proofErr w:type="gramEnd"/>
      <w:r w:rsidRPr="005E631B">
        <w:rPr>
          <w:rFonts w:ascii="Times New Roman" w:hAnsi="Times New Roman" w:cs="Times New Roman"/>
          <w:sz w:val="24"/>
          <w:szCs w:val="24"/>
        </w:rPr>
        <w:t>)</w:t>
      </w:r>
    </w:p>
    <w:p w:rsidR="00EF4DAB" w:rsidRPr="005E631B" w:rsidRDefault="00EF4DAB" w:rsidP="00FB1186">
      <w:pPr>
        <w:tabs>
          <w:tab w:val="left" w:pos="720"/>
        </w:tabs>
        <w:suppressAutoHyphens/>
        <w:spacing w:after="0" w:line="240" w:lineRule="auto"/>
        <w:ind w:firstLine="709"/>
        <w:jc w:val="both"/>
        <w:rPr>
          <w:rFonts w:ascii="Times New Roman" w:hAnsi="Times New Roman" w:cs="Times New Roman"/>
          <w:sz w:val="24"/>
          <w:szCs w:val="24"/>
        </w:rPr>
      </w:pPr>
      <w:r w:rsidRPr="005E631B">
        <w:rPr>
          <w:rFonts w:ascii="Times New Roman" w:hAnsi="Times New Roman" w:cs="Times New Roman"/>
          <w:sz w:val="24"/>
          <w:szCs w:val="24"/>
        </w:rPr>
        <w:t>- составлять аннотации и рефераты на немецком языке (У</w:t>
      </w:r>
      <w:r w:rsidRPr="005E631B">
        <w:rPr>
          <w:rFonts w:ascii="Times New Roman" w:hAnsi="Times New Roman" w:cs="Times New Roman"/>
          <w:sz w:val="24"/>
          <w:szCs w:val="24"/>
          <w:vertAlign w:val="subscript"/>
        </w:rPr>
        <w:t>5</w:t>
      </w:r>
      <w:r w:rsidRPr="005E631B">
        <w:rPr>
          <w:rFonts w:ascii="Times New Roman" w:hAnsi="Times New Roman" w:cs="Times New Roman"/>
          <w:sz w:val="24"/>
          <w:szCs w:val="24"/>
        </w:rPr>
        <w:t>)</w:t>
      </w:r>
    </w:p>
    <w:p w:rsidR="00343BEB" w:rsidRPr="005E631B" w:rsidRDefault="00343BEB" w:rsidP="00FB1186">
      <w:pPr>
        <w:tabs>
          <w:tab w:val="left" w:pos="720"/>
        </w:tabs>
        <w:suppressAutoHyphens/>
        <w:spacing w:after="0" w:line="240" w:lineRule="auto"/>
        <w:ind w:firstLine="709"/>
        <w:jc w:val="both"/>
        <w:rPr>
          <w:rFonts w:ascii="Times New Roman" w:hAnsi="Times New Roman" w:cs="Times New Roman"/>
          <w:sz w:val="24"/>
          <w:szCs w:val="24"/>
        </w:rPr>
      </w:pPr>
    </w:p>
    <w:p w:rsidR="00EF4DAB" w:rsidRPr="005E631B" w:rsidRDefault="00EF4DAB" w:rsidP="00FB1186">
      <w:pPr>
        <w:widowControl w:val="0"/>
        <w:spacing w:after="0"/>
        <w:rPr>
          <w:rFonts w:ascii="Times New Roman" w:hAnsi="Times New Roman" w:cs="Times New Roman"/>
          <w:sz w:val="24"/>
          <w:szCs w:val="24"/>
        </w:rPr>
      </w:pPr>
      <w:r w:rsidRPr="005E631B">
        <w:rPr>
          <w:rFonts w:ascii="Times New Roman" w:hAnsi="Times New Roman" w:cs="Times New Roman"/>
          <w:b/>
          <w:i/>
          <w:sz w:val="24"/>
          <w:szCs w:val="24"/>
        </w:rPr>
        <w:t>Владеть:</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5E631B">
        <w:rPr>
          <w:rFonts w:ascii="Times New Roman" w:hAnsi="Times New Roman" w:cs="Times New Roman"/>
          <w:sz w:val="24"/>
          <w:szCs w:val="24"/>
          <w:vertAlign w:val="subscript"/>
        </w:rPr>
        <w:t>1</w:t>
      </w:r>
      <w:proofErr w:type="gramEnd"/>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t>- навыками изучения текстов литературного, информативного и общенаучного характера (В</w:t>
      </w:r>
      <w:proofErr w:type="gramStart"/>
      <w:r w:rsidRPr="005E631B">
        <w:rPr>
          <w:rFonts w:ascii="Times New Roman" w:hAnsi="Times New Roman" w:cs="Times New Roman"/>
          <w:sz w:val="24"/>
          <w:szCs w:val="24"/>
          <w:vertAlign w:val="subscript"/>
        </w:rPr>
        <w:t>2</w:t>
      </w:r>
      <w:proofErr w:type="gramEnd"/>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t>- приемами и методами перевода текста по специальности</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vertAlign w:val="subscript"/>
        </w:rPr>
        <w:t>3</w:t>
      </w:r>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lastRenderedPageBreak/>
        <w:t>- навыками составления различных видов письменных текстов, принципами реферирования, аннотирования и составления тезисов</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(В</w:t>
      </w:r>
      <w:proofErr w:type="gramStart"/>
      <w:r w:rsidRPr="005E631B">
        <w:rPr>
          <w:rFonts w:ascii="Times New Roman" w:hAnsi="Times New Roman" w:cs="Times New Roman"/>
          <w:sz w:val="24"/>
          <w:szCs w:val="24"/>
          <w:vertAlign w:val="subscript"/>
        </w:rPr>
        <w:t>4</w:t>
      </w:r>
      <w:proofErr w:type="gramEnd"/>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t>- навыками вести беседы на иностранном языке на общекультурные и общенаучные темы</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vertAlign w:val="subscript"/>
        </w:rPr>
        <w:t>5</w:t>
      </w:r>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b/>
          <w:sz w:val="24"/>
          <w:szCs w:val="24"/>
        </w:rPr>
      </w:pPr>
      <w:r w:rsidRPr="005E631B">
        <w:rPr>
          <w:rFonts w:ascii="Times New Roman" w:hAnsi="Times New Roman" w:cs="Times New Roman"/>
          <w:sz w:val="24"/>
          <w:szCs w:val="24"/>
        </w:rPr>
        <w:t>- навыками определять компоненты ситуации, или речевые условия, которые диктуют говорящему выбор слов и грамматических средств</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(В</w:t>
      </w:r>
      <w:proofErr w:type="gramStart"/>
      <w:r w:rsidRPr="005E631B">
        <w:rPr>
          <w:rFonts w:ascii="Times New Roman" w:hAnsi="Times New Roman" w:cs="Times New Roman"/>
          <w:sz w:val="24"/>
          <w:szCs w:val="24"/>
          <w:vertAlign w:val="subscript"/>
        </w:rPr>
        <w:t>6</w:t>
      </w:r>
      <w:proofErr w:type="gramEnd"/>
      <w:r w:rsidRPr="005E631B">
        <w:rPr>
          <w:rFonts w:ascii="Times New Roman" w:hAnsi="Times New Roman" w:cs="Times New Roman"/>
          <w:sz w:val="24"/>
          <w:szCs w:val="24"/>
        </w:rPr>
        <w:t>);</w:t>
      </w:r>
    </w:p>
    <w:p w:rsidR="00EF4DAB" w:rsidRPr="005E631B" w:rsidRDefault="00EF4DAB" w:rsidP="00343BEB">
      <w:pPr>
        <w:tabs>
          <w:tab w:val="left" w:pos="720"/>
        </w:tabs>
        <w:suppressAutoHyphens/>
        <w:spacing w:after="0" w:line="240" w:lineRule="auto"/>
        <w:jc w:val="both"/>
        <w:rPr>
          <w:rFonts w:ascii="Times New Roman" w:hAnsi="Times New Roman" w:cs="Times New Roman"/>
          <w:sz w:val="24"/>
          <w:szCs w:val="24"/>
        </w:rPr>
      </w:pPr>
      <w:r w:rsidRPr="005E631B">
        <w:rPr>
          <w:rFonts w:ascii="Times New Roman" w:hAnsi="Times New Roman" w:cs="Times New Roman"/>
          <w:b/>
          <w:sz w:val="24"/>
          <w:szCs w:val="24"/>
        </w:rPr>
        <w:t>-</w:t>
      </w:r>
      <w:r w:rsidRPr="005E631B">
        <w:rPr>
          <w:rFonts w:ascii="Times New Roman" w:hAnsi="Times New Roman" w:cs="Times New Roman"/>
          <w:sz w:val="24"/>
          <w:szCs w:val="24"/>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5E631B">
        <w:rPr>
          <w:rFonts w:ascii="Times New Roman" w:hAnsi="Times New Roman" w:cs="Times New Roman"/>
          <w:sz w:val="24"/>
          <w:szCs w:val="24"/>
          <w:vertAlign w:val="subscript"/>
        </w:rPr>
        <w:t>7</w:t>
      </w:r>
      <w:proofErr w:type="gramEnd"/>
      <w:r w:rsidRPr="005E631B">
        <w:rPr>
          <w:rFonts w:ascii="Times New Roman" w:hAnsi="Times New Roman" w:cs="Times New Roman"/>
          <w:sz w:val="24"/>
          <w:szCs w:val="24"/>
        </w:rPr>
        <w:t>)</w:t>
      </w:r>
    </w:p>
    <w:p w:rsidR="00343BEB" w:rsidRPr="005E631B" w:rsidRDefault="00343BEB" w:rsidP="00343BEB">
      <w:pPr>
        <w:tabs>
          <w:tab w:val="left" w:pos="720"/>
        </w:tabs>
        <w:suppressAutoHyphens/>
        <w:spacing w:after="0" w:line="240" w:lineRule="auto"/>
        <w:jc w:val="both"/>
        <w:rPr>
          <w:rFonts w:ascii="Times New Roman" w:eastAsia="Times New Roman" w:hAnsi="Times New Roman" w:cs="Times New Roman"/>
          <w:sz w:val="24"/>
          <w:szCs w:val="24"/>
        </w:rPr>
      </w:pPr>
    </w:p>
    <w:p w:rsidR="004D3211" w:rsidRPr="005E631B" w:rsidRDefault="004D3211" w:rsidP="004D3211">
      <w:pPr>
        <w:pStyle w:val="a5"/>
        <w:numPr>
          <w:ilvl w:val="0"/>
          <w:numId w:val="1"/>
        </w:numPr>
        <w:spacing w:after="0" w:line="240" w:lineRule="auto"/>
        <w:ind w:left="284" w:firstLine="709"/>
        <w:jc w:val="both"/>
        <w:rPr>
          <w:rFonts w:ascii="Times New Roman" w:hAnsi="Times New Roman" w:cs="Times New Roman"/>
          <w:b/>
          <w:sz w:val="24"/>
          <w:szCs w:val="24"/>
        </w:rPr>
      </w:pPr>
      <w:r w:rsidRPr="005E631B">
        <w:rPr>
          <w:rFonts w:ascii="Times New Roman" w:hAnsi="Times New Roman" w:cs="Times New Roman"/>
          <w:b/>
          <w:sz w:val="24"/>
          <w:szCs w:val="24"/>
        </w:rPr>
        <w:t>Основное содержание текущего контроля и промежуточно</w:t>
      </w:r>
      <w:proofErr w:type="gramStart"/>
      <w:r w:rsidRPr="005E631B">
        <w:rPr>
          <w:rFonts w:ascii="Times New Roman" w:hAnsi="Times New Roman" w:cs="Times New Roman"/>
          <w:b/>
          <w:sz w:val="24"/>
          <w:szCs w:val="24"/>
        </w:rPr>
        <w:t>й(</w:t>
      </w:r>
      <w:proofErr w:type="spellStart"/>
      <w:proofErr w:type="gramEnd"/>
      <w:r w:rsidRPr="005E631B">
        <w:rPr>
          <w:rFonts w:ascii="Times New Roman" w:hAnsi="Times New Roman" w:cs="Times New Roman"/>
          <w:b/>
          <w:sz w:val="24"/>
          <w:szCs w:val="24"/>
        </w:rPr>
        <w:t>ых</w:t>
      </w:r>
      <w:proofErr w:type="spellEnd"/>
      <w:r w:rsidRPr="005E631B">
        <w:rPr>
          <w:rFonts w:ascii="Times New Roman" w:hAnsi="Times New Roman" w:cs="Times New Roman"/>
          <w:b/>
          <w:sz w:val="24"/>
          <w:szCs w:val="24"/>
        </w:rPr>
        <w:t>) аттестации(</w:t>
      </w:r>
      <w:proofErr w:type="spellStart"/>
      <w:r w:rsidRPr="005E631B">
        <w:rPr>
          <w:rFonts w:ascii="Times New Roman" w:hAnsi="Times New Roman" w:cs="Times New Roman"/>
          <w:b/>
          <w:sz w:val="24"/>
          <w:szCs w:val="24"/>
        </w:rPr>
        <w:t>ий</w:t>
      </w:r>
      <w:proofErr w:type="spellEnd"/>
      <w:r w:rsidRPr="005E631B">
        <w:rPr>
          <w:rFonts w:ascii="Times New Roman" w:hAnsi="Times New Roman" w:cs="Times New Roman"/>
          <w:b/>
          <w:sz w:val="24"/>
          <w:szCs w:val="24"/>
        </w:rPr>
        <w:t>) студентов</w:t>
      </w:r>
    </w:p>
    <w:p w:rsidR="004D3211" w:rsidRPr="005E631B" w:rsidRDefault="004D3211" w:rsidP="004D3211">
      <w:pPr>
        <w:pStyle w:val="a5"/>
        <w:spacing w:after="0" w:line="240" w:lineRule="auto"/>
        <w:ind w:left="0"/>
        <w:jc w:val="center"/>
        <w:rPr>
          <w:rFonts w:ascii="Times New Roman" w:hAnsi="Times New Roman" w:cs="Times New Roman"/>
          <w:sz w:val="24"/>
          <w:szCs w:val="24"/>
        </w:rPr>
      </w:pPr>
    </w:p>
    <w:tbl>
      <w:tblPr>
        <w:tblStyle w:val="a4"/>
        <w:tblW w:w="0" w:type="auto"/>
        <w:tblInd w:w="250" w:type="dxa"/>
        <w:tblLayout w:type="fixed"/>
        <w:tblLook w:val="04A0"/>
      </w:tblPr>
      <w:tblGrid>
        <w:gridCol w:w="1134"/>
        <w:gridCol w:w="3969"/>
        <w:gridCol w:w="1418"/>
        <w:gridCol w:w="1417"/>
        <w:gridCol w:w="1383"/>
      </w:tblGrid>
      <w:tr w:rsidR="004D3211" w:rsidRPr="005E631B" w:rsidTr="00446FD0">
        <w:tc>
          <w:tcPr>
            <w:tcW w:w="1134" w:type="dxa"/>
            <w:vMerge w:val="restart"/>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Коды</w:t>
            </w:r>
          </w:p>
          <w:p w:rsidR="004D3211" w:rsidRPr="005E631B" w:rsidRDefault="00EF4DAB"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к</w:t>
            </w:r>
            <w:r w:rsidR="004D3211" w:rsidRPr="005E631B">
              <w:rPr>
                <w:rFonts w:ascii="Times New Roman" w:hAnsi="Times New Roman" w:cs="Times New Roman"/>
                <w:sz w:val="24"/>
                <w:szCs w:val="24"/>
              </w:rPr>
              <w:t>омпетенций</w:t>
            </w:r>
          </w:p>
        </w:tc>
        <w:tc>
          <w:tcPr>
            <w:tcW w:w="3969" w:type="dxa"/>
            <w:vMerge w:val="restart"/>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освоения дисциплины</w:t>
            </w:r>
          </w:p>
        </w:tc>
        <w:tc>
          <w:tcPr>
            <w:tcW w:w="4218" w:type="dxa"/>
            <w:gridSpan w:val="3"/>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 xml:space="preserve">Содержание оценочных заданий для выявления </w:t>
            </w:r>
            <w:proofErr w:type="spellStart"/>
            <w:r w:rsidRPr="005E631B">
              <w:rPr>
                <w:rFonts w:ascii="Times New Roman" w:hAnsi="Times New Roman" w:cs="Times New Roman"/>
                <w:sz w:val="24"/>
                <w:szCs w:val="24"/>
              </w:rPr>
              <w:t>сформированности</w:t>
            </w:r>
            <w:proofErr w:type="spellEnd"/>
            <w:r w:rsidRPr="005E631B">
              <w:rPr>
                <w:rFonts w:ascii="Times New Roman" w:hAnsi="Times New Roman" w:cs="Times New Roman"/>
                <w:sz w:val="24"/>
                <w:szCs w:val="24"/>
              </w:rPr>
              <w:t xml:space="preserve"> компетенций у студентов по завершении модуля/освоения дисциплины</w:t>
            </w:r>
          </w:p>
        </w:tc>
      </w:tr>
      <w:tr w:rsidR="004D3211" w:rsidRPr="005E631B" w:rsidTr="00446FD0">
        <w:tc>
          <w:tcPr>
            <w:tcW w:w="1134" w:type="dxa"/>
            <w:vMerge/>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3969" w:type="dxa"/>
            <w:vMerge/>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418"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Базовый уровень</w:t>
            </w:r>
          </w:p>
        </w:tc>
        <w:tc>
          <w:tcPr>
            <w:tcW w:w="1417"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Продвинутый уровень</w:t>
            </w:r>
          </w:p>
        </w:tc>
        <w:tc>
          <w:tcPr>
            <w:tcW w:w="1383"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Высокий уровень</w:t>
            </w:r>
          </w:p>
        </w:tc>
      </w:tr>
      <w:tr w:rsidR="004D3211" w:rsidRPr="005E631B" w:rsidTr="00446FD0">
        <w:tc>
          <w:tcPr>
            <w:tcW w:w="1134" w:type="dxa"/>
            <w:vAlign w:val="center"/>
          </w:tcPr>
          <w:p w:rsidR="004D3211" w:rsidRPr="005E631B" w:rsidRDefault="004D3211" w:rsidP="00281387">
            <w:pPr>
              <w:pStyle w:val="a5"/>
              <w:ind w:left="0"/>
              <w:jc w:val="center"/>
              <w:rPr>
                <w:rFonts w:ascii="Times New Roman" w:hAnsi="Times New Roman" w:cs="Times New Roman"/>
                <w:b/>
                <w:sz w:val="24"/>
                <w:szCs w:val="24"/>
              </w:rPr>
            </w:pPr>
            <w:r w:rsidRPr="005E631B">
              <w:rPr>
                <w:rFonts w:ascii="Times New Roman" w:hAnsi="Times New Roman" w:cs="Times New Roman"/>
                <w:b/>
                <w:sz w:val="24"/>
                <w:szCs w:val="24"/>
              </w:rPr>
              <w:t>ОК</w:t>
            </w:r>
          </w:p>
        </w:tc>
        <w:tc>
          <w:tcPr>
            <w:tcW w:w="3969"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418"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417"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383" w:type="dxa"/>
            <w:vAlign w:val="center"/>
          </w:tcPr>
          <w:p w:rsidR="004D3211" w:rsidRPr="005E631B" w:rsidRDefault="004D3211" w:rsidP="00281387">
            <w:pPr>
              <w:pStyle w:val="a5"/>
              <w:ind w:left="0"/>
              <w:jc w:val="center"/>
              <w:rPr>
                <w:rFonts w:ascii="Times New Roman" w:hAnsi="Times New Roman" w:cs="Times New Roman"/>
                <w:b/>
                <w:sz w:val="24"/>
                <w:szCs w:val="24"/>
              </w:rPr>
            </w:pPr>
          </w:p>
        </w:tc>
      </w:tr>
      <w:tr w:rsidR="004D3211" w:rsidRPr="005E631B" w:rsidTr="00446FD0">
        <w:tc>
          <w:tcPr>
            <w:tcW w:w="1134" w:type="dxa"/>
            <w:vAlign w:val="center"/>
          </w:tcPr>
          <w:p w:rsidR="00FD1856" w:rsidRDefault="00FD1856" w:rsidP="00FD1856">
            <w:pPr>
              <w:pStyle w:val="a9"/>
              <w:widowControl w:val="0"/>
              <w:spacing w:line="240" w:lineRule="auto"/>
              <w:ind w:firstLine="0"/>
              <w:jc w:val="left"/>
              <w:rPr>
                <w:sz w:val="20"/>
              </w:rPr>
            </w:pPr>
            <w:r>
              <w:rPr>
                <w:sz w:val="20"/>
              </w:rPr>
              <w:t>Способность и готовность  к творческой адаптации к конкретным условиям выполняемых задач и их инновационным решениям (ОК-2)</w:t>
            </w:r>
          </w:p>
          <w:p w:rsidR="00FD1856" w:rsidRDefault="00FD1856" w:rsidP="00FD1856">
            <w:pPr>
              <w:pStyle w:val="a9"/>
              <w:widowControl w:val="0"/>
              <w:spacing w:line="240" w:lineRule="auto"/>
              <w:ind w:firstLine="0"/>
              <w:jc w:val="left"/>
              <w:rPr>
                <w:sz w:val="20"/>
              </w:rPr>
            </w:pPr>
          </w:p>
          <w:p w:rsidR="00FD1856" w:rsidRDefault="00FD1856" w:rsidP="00FD1856">
            <w:pPr>
              <w:pStyle w:val="a9"/>
              <w:widowControl w:val="0"/>
              <w:spacing w:line="240" w:lineRule="auto"/>
              <w:ind w:firstLine="0"/>
              <w:jc w:val="left"/>
              <w:rPr>
                <w:sz w:val="20"/>
              </w:rPr>
            </w:pPr>
            <w:r>
              <w:rPr>
                <w:sz w:val="20"/>
              </w:rPr>
              <w:t>Способность к профессиональному росту (ОК-3)</w:t>
            </w:r>
          </w:p>
          <w:p w:rsidR="00FD1856" w:rsidRDefault="00FD1856" w:rsidP="00FD1856">
            <w:pPr>
              <w:pStyle w:val="a9"/>
              <w:widowControl w:val="0"/>
              <w:spacing w:line="240" w:lineRule="auto"/>
              <w:ind w:firstLine="0"/>
              <w:jc w:val="left"/>
              <w:rPr>
                <w:sz w:val="20"/>
              </w:rPr>
            </w:pPr>
          </w:p>
          <w:p w:rsidR="00FD1856" w:rsidRDefault="00FD1856" w:rsidP="00FD1856">
            <w:pPr>
              <w:pStyle w:val="a9"/>
              <w:widowControl w:val="0"/>
              <w:spacing w:line="240" w:lineRule="auto"/>
              <w:ind w:firstLine="0"/>
              <w:jc w:val="left"/>
              <w:rPr>
                <w:sz w:val="20"/>
              </w:rPr>
            </w:pPr>
            <w:r>
              <w:rPr>
                <w:sz w:val="20"/>
              </w:rPr>
              <w:t xml:space="preserve">Способность самостоятельно получать знания, используя различные источники </w:t>
            </w:r>
            <w:r>
              <w:rPr>
                <w:sz w:val="20"/>
              </w:rPr>
              <w:lastRenderedPageBreak/>
              <w:t>информации (ОК-4)</w:t>
            </w:r>
          </w:p>
          <w:p w:rsidR="00FD1856" w:rsidRDefault="00FD1856" w:rsidP="00FD1856">
            <w:pPr>
              <w:pStyle w:val="a9"/>
              <w:widowControl w:val="0"/>
              <w:spacing w:line="240" w:lineRule="auto"/>
              <w:ind w:firstLine="0"/>
              <w:jc w:val="left"/>
              <w:rPr>
                <w:sz w:val="20"/>
              </w:rPr>
            </w:pPr>
          </w:p>
          <w:p w:rsidR="00FD1856" w:rsidRDefault="00FD1856" w:rsidP="00FD1856">
            <w:pPr>
              <w:pStyle w:val="a9"/>
              <w:widowControl w:val="0"/>
              <w:spacing w:line="240" w:lineRule="auto"/>
              <w:ind w:firstLine="0"/>
              <w:jc w:val="left"/>
              <w:rPr>
                <w:sz w:val="20"/>
              </w:rPr>
            </w:pPr>
            <w:r>
              <w:rPr>
                <w:sz w:val="20"/>
              </w:rPr>
              <w:t>Способность к анализу и синтезу, критическому мышлению, обобщению, принятию и аргументированному отстаиванию решений (ОК-5)</w:t>
            </w:r>
          </w:p>
          <w:p w:rsidR="00FD1856" w:rsidRDefault="00FD1856" w:rsidP="00FD1856">
            <w:pPr>
              <w:pStyle w:val="a9"/>
              <w:widowControl w:val="0"/>
              <w:spacing w:line="240" w:lineRule="auto"/>
              <w:ind w:firstLine="0"/>
              <w:jc w:val="left"/>
              <w:rPr>
                <w:sz w:val="20"/>
              </w:rPr>
            </w:pPr>
          </w:p>
          <w:p w:rsidR="00FD1856" w:rsidRDefault="00FD1856" w:rsidP="00FD1856">
            <w:pPr>
              <w:pStyle w:val="a9"/>
              <w:widowControl w:val="0"/>
              <w:spacing w:line="240" w:lineRule="auto"/>
              <w:ind w:firstLine="0"/>
              <w:jc w:val="left"/>
              <w:rPr>
                <w:sz w:val="20"/>
              </w:rPr>
            </w:pPr>
          </w:p>
          <w:p w:rsidR="00FD1856" w:rsidRDefault="00FD1856" w:rsidP="00FD1856">
            <w:pPr>
              <w:pStyle w:val="a9"/>
              <w:widowControl w:val="0"/>
              <w:spacing w:line="240" w:lineRule="auto"/>
              <w:ind w:firstLine="0"/>
              <w:jc w:val="left"/>
              <w:rPr>
                <w:sz w:val="20"/>
              </w:rPr>
            </w:pPr>
            <w:r>
              <w:rPr>
                <w:sz w:val="20"/>
              </w:rPr>
              <w:t xml:space="preserve">Способность </w:t>
            </w:r>
            <w:proofErr w:type="spellStart"/>
            <w:r>
              <w:rPr>
                <w:sz w:val="20"/>
              </w:rPr>
              <w:t>акцентированно</w:t>
            </w:r>
            <w:proofErr w:type="spellEnd"/>
            <w:r>
              <w:rPr>
                <w:sz w:val="20"/>
              </w:rPr>
              <w:t xml:space="preserve"> формулировать мысль в устной и письменной форме на государственном языке Российской Федерации и иностранном языке</w:t>
            </w:r>
          </w:p>
          <w:p w:rsidR="00FD1856" w:rsidRDefault="00FD1856" w:rsidP="00FD1856">
            <w:pPr>
              <w:pStyle w:val="a9"/>
              <w:widowControl w:val="0"/>
              <w:spacing w:line="240" w:lineRule="auto"/>
              <w:ind w:firstLine="0"/>
              <w:jc w:val="left"/>
              <w:rPr>
                <w:sz w:val="20"/>
              </w:rPr>
            </w:pPr>
            <w:r>
              <w:rPr>
                <w:sz w:val="20"/>
              </w:rPr>
              <w:t xml:space="preserve"> (ОПК-3)</w:t>
            </w:r>
          </w:p>
          <w:p w:rsidR="00FD1856" w:rsidRDefault="00FD1856" w:rsidP="00FD1856">
            <w:pPr>
              <w:pStyle w:val="a9"/>
              <w:widowControl w:val="0"/>
              <w:spacing w:line="240" w:lineRule="auto"/>
              <w:ind w:firstLine="0"/>
              <w:jc w:val="left"/>
              <w:rPr>
                <w:sz w:val="20"/>
              </w:rPr>
            </w:pPr>
          </w:p>
          <w:p w:rsidR="00FD1856" w:rsidRDefault="00FD1856" w:rsidP="00FD1856">
            <w:pPr>
              <w:pStyle w:val="a9"/>
              <w:widowControl w:val="0"/>
              <w:spacing w:line="240" w:lineRule="auto"/>
              <w:ind w:firstLine="0"/>
              <w:jc w:val="left"/>
              <w:rPr>
                <w:sz w:val="20"/>
              </w:rPr>
            </w:pPr>
          </w:p>
          <w:p w:rsidR="00FD1856" w:rsidRDefault="00FD1856" w:rsidP="00FD1856">
            <w:pPr>
              <w:pStyle w:val="a9"/>
              <w:widowControl w:val="0"/>
              <w:spacing w:line="240" w:lineRule="auto"/>
              <w:ind w:firstLine="0"/>
              <w:jc w:val="left"/>
              <w:rPr>
                <w:sz w:val="20"/>
              </w:rPr>
            </w:pPr>
          </w:p>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687E72" w:rsidRPr="005E631B" w:rsidRDefault="00687E72" w:rsidP="00281387">
            <w:pPr>
              <w:pStyle w:val="a5"/>
              <w:ind w:left="0"/>
              <w:rPr>
                <w:rFonts w:ascii="Times New Roman" w:hAnsi="Times New Roman" w:cs="Times New Roman"/>
                <w:iCs/>
                <w:smallCaps/>
                <w:sz w:val="24"/>
                <w:szCs w:val="24"/>
              </w:rPr>
            </w:pPr>
          </w:p>
          <w:p w:rsidR="004D3211" w:rsidRPr="005E631B" w:rsidRDefault="004D3211" w:rsidP="00FD1856">
            <w:pPr>
              <w:pStyle w:val="a9"/>
              <w:widowControl w:val="0"/>
              <w:spacing w:line="240" w:lineRule="auto"/>
              <w:ind w:firstLine="0"/>
              <w:jc w:val="left"/>
              <w:rPr>
                <w:szCs w:val="24"/>
              </w:rPr>
            </w:pPr>
          </w:p>
        </w:tc>
        <w:tc>
          <w:tcPr>
            <w:tcW w:w="3969" w:type="dxa"/>
          </w:tcPr>
          <w:p w:rsidR="00687E72" w:rsidRPr="00A85FE8" w:rsidRDefault="00687E72" w:rsidP="00A85FE8">
            <w:pPr>
              <w:pStyle w:val="a9"/>
              <w:numPr>
                <w:ilvl w:val="0"/>
                <w:numId w:val="28"/>
              </w:numPr>
              <w:spacing w:line="316" w:lineRule="auto"/>
              <w:rPr>
                <w:b/>
                <w:i/>
                <w:sz w:val="20"/>
              </w:rPr>
            </w:pPr>
            <w:r w:rsidRPr="00A85FE8">
              <w:rPr>
                <w:b/>
                <w:i/>
                <w:sz w:val="20"/>
              </w:rPr>
              <w:lastRenderedPageBreak/>
              <w:t>Знать:</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существующие в немецком языке нормы лексической сочетаемости; </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орфографию и синтаксис немецкого языка;</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грамматические структуры изучаемого языка;</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i/>
                <w:sz w:val="20"/>
                <w:szCs w:val="20"/>
              </w:rPr>
            </w:pPr>
            <w:r w:rsidRPr="00A85FE8">
              <w:rPr>
                <w:rFonts w:ascii="Times New Roman" w:hAnsi="Times New Roman" w:cs="Times New Roman"/>
                <w:sz w:val="20"/>
                <w:szCs w:val="20"/>
              </w:rPr>
              <w:t xml:space="preserve">различие между явлениями синонимии и антонимии; </w:t>
            </w:r>
          </w:p>
          <w:p w:rsidR="00687E72" w:rsidRPr="00A85FE8" w:rsidRDefault="00687E72" w:rsidP="00A85FE8">
            <w:pPr>
              <w:pStyle w:val="a5"/>
              <w:numPr>
                <w:ilvl w:val="0"/>
                <w:numId w:val="28"/>
              </w:numPr>
              <w:spacing w:line="360" w:lineRule="auto"/>
              <w:jc w:val="both"/>
              <w:rPr>
                <w:rFonts w:ascii="Times New Roman" w:hAnsi="Times New Roman" w:cs="Times New Roman"/>
                <w:b/>
                <w:i/>
                <w:sz w:val="20"/>
                <w:szCs w:val="20"/>
              </w:rPr>
            </w:pPr>
            <w:r w:rsidRPr="00A85FE8">
              <w:rPr>
                <w:rFonts w:ascii="Times New Roman" w:hAnsi="Times New Roman" w:cs="Times New Roman"/>
                <w:b/>
                <w:i/>
                <w:sz w:val="20"/>
                <w:szCs w:val="20"/>
              </w:rPr>
              <w:t>Уметь:</w:t>
            </w:r>
          </w:p>
          <w:p w:rsidR="00EF4DAB" w:rsidRPr="00A85FE8" w:rsidRDefault="00687E72"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ab/>
            </w:r>
            <w:r w:rsidR="00EF4DAB" w:rsidRPr="00A85FE8">
              <w:rPr>
                <w:rFonts w:ascii="Times New Roman" w:hAnsi="Times New Roman" w:cs="Times New Roman"/>
                <w:sz w:val="20"/>
                <w:szCs w:val="20"/>
              </w:rPr>
              <w:t xml:space="preserve">образовывать родственные слова с использованием основных способов словообразования (аффиксации, конверсии) </w:t>
            </w:r>
            <w:r w:rsidR="006F1EB1" w:rsidRPr="00A85FE8">
              <w:rPr>
                <w:rFonts w:ascii="Times New Roman" w:hAnsi="Times New Roman" w:cs="Times New Roman"/>
                <w:sz w:val="20"/>
                <w:szCs w:val="20"/>
              </w:rPr>
              <w:t>в пределах тематики магистратуры</w:t>
            </w:r>
            <w:r w:rsidR="00EF4DAB" w:rsidRPr="00A85FE8">
              <w:rPr>
                <w:rFonts w:ascii="Times New Roman" w:hAnsi="Times New Roman" w:cs="Times New Roman"/>
                <w:sz w:val="20"/>
                <w:szCs w:val="20"/>
              </w:rPr>
              <w:t xml:space="preserve"> в соответствии с решаемой коммуникативной задачей;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рассказывать о себе, своей семье, друзьях,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lastRenderedPageBreak/>
              <w:t xml:space="preserve">описывать события с опорой на зрительную наглядность и/или вербальные опоры (ключевые слова, план, вопросы);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давать краткую характеристику реальных людей и литературных персонажей;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передавать основное содержание прочитанного текста с опорой или без опоры на те</w:t>
            </w:r>
            <w:proofErr w:type="gramStart"/>
            <w:r w:rsidRPr="00A85FE8">
              <w:rPr>
                <w:rFonts w:ascii="Times New Roman" w:hAnsi="Times New Roman" w:cs="Times New Roman"/>
                <w:sz w:val="20"/>
                <w:szCs w:val="20"/>
              </w:rPr>
              <w:t>кст/ кл</w:t>
            </w:r>
            <w:proofErr w:type="gramEnd"/>
            <w:r w:rsidRPr="00A85FE8">
              <w:rPr>
                <w:rFonts w:ascii="Times New Roman" w:hAnsi="Times New Roman" w:cs="Times New Roman"/>
                <w:sz w:val="20"/>
                <w:szCs w:val="20"/>
              </w:rPr>
              <w:t>ючевые слова/ план/вопросы;</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делать сообщение на заданную тему на основе </w:t>
            </w:r>
            <w:proofErr w:type="gramStart"/>
            <w:r w:rsidRPr="00A85FE8">
              <w:rPr>
                <w:rFonts w:ascii="Times New Roman" w:hAnsi="Times New Roman" w:cs="Times New Roman"/>
                <w:sz w:val="20"/>
                <w:szCs w:val="20"/>
              </w:rPr>
              <w:t>прочитанного</w:t>
            </w:r>
            <w:proofErr w:type="gramEnd"/>
            <w:r w:rsidRPr="00A85FE8">
              <w:rPr>
                <w:rFonts w:ascii="Times New Roman" w:hAnsi="Times New Roman" w:cs="Times New Roman"/>
                <w:sz w:val="20"/>
                <w:szCs w:val="20"/>
              </w:rPr>
              <w:t xml:space="preserve">;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комментировать факты из прочитанного/прослушанного текста, аргументировать своѐ отношени</w:t>
            </w:r>
            <w:r w:rsidR="00343BEB" w:rsidRPr="00A85FE8">
              <w:rPr>
                <w:rFonts w:ascii="Times New Roman" w:hAnsi="Times New Roman" w:cs="Times New Roman"/>
                <w:sz w:val="20"/>
                <w:szCs w:val="20"/>
              </w:rPr>
              <w:t xml:space="preserve">е к </w:t>
            </w:r>
            <w:proofErr w:type="gramStart"/>
            <w:r w:rsidR="00343BEB" w:rsidRPr="00A85FE8">
              <w:rPr>
                <w:rFonts w:ascii="Times New Roman" w:hAnsi="Times New Roman" w:cs="Times New Roman"/>
                <w:sz w:val="20"/>
                <w:szCs w:val="20"/>
              </w:rPr>
              <w:t>прочитанному</w:t>
            </w:r>
            <w:proofErr w:type="gramEnd"/>
            <w:r w:rsidR="00343BEB" w:rsidRPr="00A85FE8">
              <w:rPr>
                <w:rFonts w:ascii="Times New Roman" w:hAnsi="Times New Roman" w:cs="Times New Roman"/>
                <w:sz w:val="20"/>
                <w:szCs w:val="20"/>
              </w:rPr>
              <w:t>/прослушанному</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кратко высказываться без предварительной подготовки на заданную тему в соответствии с предложенной ситуацией общения;</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кратко излагать результаты выполненной проектной работы;</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читать и понимать основное содержание несложных аутентичных текстов, содержащих некоторое количество неизученных языковых явлений; </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выделять основную мысль в воспринимаемом на слух тексте;</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заполнять анкеты и формуляры в соответствии с нормами, принятыми в стране изучаемого языка; </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писать личное письмо в ответ на письмо с употреблением формул речевого этикета, принятых в стране изучаемого языка;</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делать краткие выписки из текста с целью их использования в собственных устных высказываниях; </w:t>
            </w:r>
          </w:p>
          <w:p w:rsidR="006F1EB1" w:rsidRPr="00A85FE8" w:rsidRDefault="00EF4DAB" w:rsidP="006F1EB1">
            <w:pPr>
              <w:widowControl w:val="0"/>
              <w:numPr>
                <w:ilvl w:val="0"/>
                <w:numId w:val="25"/>
              </w:numPr>
              <w:tabs>
                <w:tab w:val="left" w:pos="1134"/>
              </w:tabs>
              <w:ind w:left="0" w:firstLine="709"/>
              <w:jc w:val="both"/>
              <w:rPr>
                <w:rFonts w:ascii="Times New Roman" w:hAnsi="Times New Roman" w:cs="Times New Roman"/>
                <w:b/>
                <w:i/>
                <w:sz w:val="20"/>
                <w:szCs w:val="20"/>
              </w:rPr>
            </w:pPr>
            <w:r w:rsidRPr="00A85FE8">
              <w:rPr>
                <w:rFonts w:ascii="Times New Roman" w:hAnsi="Times New Roman" w:cs="Times New Roman"/>
                <w:sz w:val="20"/>
                <w:szCs w:val="20"/>
              </w:rPr>
              <w:t>составлять план/ тезисы устного или письменного сообщения;</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b/>
                <w:i/>
                <w:sz w:val="20"/>
                <w:szCs w:val="20"/>
              </w:rPr>
              <w:t>3) Владеть:</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A85FE8">
              <w:rPr>
                <w:rFonts w:ascii="Times New Roman" w:hAnsi="Times New Roman" w:cs="Times New Roman"/>
                <w:sz w:val="20"/>
                <w:szCs w:val="20"/>
                <w:vertAlign w:val="subscript"/>
              </w:rPr>
              <w:t>1</w:t>
            </w:r>
            <w:proofErr w:type="gramEnd"/>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навыками изучения текстов литературного, информативного и общенаучного характера (В</w:t>
            </w:r>
            <w:proofErr w:type="gramStart"/>
            <w:r w:rsidRPr="00A85FE8">
              <w:rPr>
                <w:rFonts w:ascii="Times New Roman" w:hAnsi="Times New Roman" w:cs="Times New Roman"/>
                <w:sz w:val="20"/>
                <w:szCs w:val="20"/>
                <w:vertAlign w:val="subscript"/>
              </w:rPr>
              <w:t>2</w:t>
            </w:r>
            <w:proofErr w:type="gramEnd"/>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приемами и методами перевода текста по специальности</w:t>
            </w:r>
            <w:r w:rsidRPr="00A85FE8">
              <w:rPr>
                <w:rFonts w:ascii="Times New Roman" w:hAnsi="Times New Roman" w:cs="Times New Roman"/>
                <w:b/>
                <w:sz w:val="20"/>
                <w:szCs w:val="20"/>
              </w:rPr>
              <w:t xml:space="preserve"> </w:t>
            </w:r>
            <w:r w:rsidRPr="00A85FE8">
              <w:rPr>
                <w:rFonts w:ascii="Times New Roman" w:hAnsi="Times New Roman" w:cs="Times New Roman"/>
                <w:sz w:val="20"/>
                <w:szCs w:val="20"/>
              </w:rPr>
              <w:t>(В</w:t>
            </w:r>
            <w:r w:rsidRPr="00A85FE8">
              <w:rPr>
                <w:rFonts w:ascii="Times New Roman" w:hAnsi="Times New Roman" w:cs="Times New Roman"/>
                <w:sz w:val="20"/>
                <w:szCs w:val="20"/>
                <w:vertAlign w:val="subscript"/>
              </w:rPr>
              <w:t>3</w:t>
            </w:r>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навыками составления различных видов письменных текстов, принципами реферирования, аннотирования и составления тезисов</w:t>
            </w:r>
            <w:r w:rsidRPr="00A85FE8">
              <w:rPr>
                <w:rFonts w:ascii="Times New Roman" w:hAnsi="Times New Roman" w:cs="Times New Roman"/>
                <w:b/>
                <w:sz w:val="20"/>
                <w:szCs w:val="20"/>
              </w:rPr>
              <w:t xml:space="preserve"> </w:t>
            </w:r>
            <w:r w:rsidRPr="00A85FE8">
              <w:rPr>
                <w:rFonts w:ascii="Times New Roman" w:hAnsi="Times New Roman" w:cs="Times New Roman"/>
                <w:sz w:val="20"/>
                <w:szCs w:val="20"/>
              </w:rPr>
              <w:t>(В</w:t>
            </w:r>
            <w:proofErr w:type="gramStart"/>
            <w:r w:rsidRPr="00A85FE8">
              <w:rPr>
                <w:rFonts w:ascii="Times New Roman" w:hAnsi="Times New Roman" w:cs="Times New Roman"/>
                <w:sz w:val="20"/>
                <w:szCs w:val="20"/>
                <w:vertAlign w:val="subscript"/>
              </w:rPr>
              <w:t>4</w:t>
            </w:r>
            <w:proofErr w:type="gramEnd"/>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xml:space="preserve">- навыками вести беседы на иностранном языке на общекультурные и общенаучные </w:t>
            </w:r>
            <w:r w:rsidRPr="00A85FE8">
              <w:rPr>
                <w:rFonts w:ascii="Times New Roman" w:hAnsi="Times New Roman" w:cs="Times New Roman"/>
                <w:sz w:val="20"/>
                <w:szCs w:val="20"/>
              </w:rPr>
              <w:lastRenderedPageBreak/>
              <w:t>темы</w:t>
            </w:r>
            <w:r w:rsidRPr="00A85FE8">
              <w:rPr>
                <w:rFonts w:ascii="Times New Roman" w:hAnsi="Times New Roman" w:cs="Times New Roman"/>
                <w:b/>
                <w:sz w:val="20"/>
                <w:szCs w:val="20"/>
              </w:rPr>
              <w:t xml:space="preserve"> </w:t>
            </w:r>
            <w:r w:rsidRPr="00A85FE8">
              <w:rPr>
                <w:rFonts w:ascii="Times New Roman" w:hAnsi="Times New Roman" w:cs="Times New Roman"/>
                <w:sz w:val="20"/>
                <w:szCs w:val="20"/>
              </w:rPr>
              <w:t>(В</w:t>
            </w:r>
            <w:r w:rsidRPr="00A85FE8">
              <w:rPr>
                <w:rFonts w:ascii="Times New Roman" w:hAnsi="Times New Roman" w:cs="Times New Roman"/>
                <w:sz w:val="20"/>
                <w:szCs w:val="20"/>
                <w:vertAlign w:val="subscript"/>
              </w:rPr>
              <w:t>5</w:t>
            </w:r>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b/>
                <w:sz w:val="20"/>
                <w:szCs w:val="20"/>
              </w:rPr>
            </w:pPr>
            <w:r w:rsidRPr="00A85FE8">
              <w:rPr>
                <w:rFonts w:ascii="Times New Roman" w:hAnsi="Times New Roman" w:cs="Times New Roman"/>
                <w:sz w:val="20"/>
                <w:szCs w:val="20"/>
              </w:rPr>
              <w:t>- навыками определять компоненты ситуации, или речевые условия, которые диктуют говорящему выбор слов и грамматических средств</w:t>
            </w:r>
            <w:r w:rsidRPr="00A85FE8">
              <w:rPr>
                <w:rFonts w:ascii="Times New Roman" w:hAnsi="Times New Roman" w:cs="Times New Roman"/>
                <w:b/>
                <w:sz w:val="20"/>
                <w:szCs w:val="20"/>
              </w:rPr>
              <w:t xml:space="preserve"> </w:t>
            </w:r>
            <w:r w:rsidRPr="00A85FE8">
              <w:rPr>
                <w:rFonts w:ascii="Times New Roman" w:hAnsi="Times New Roman" w:cs="Times New Roman"/>
                <w:sz w:val="20"/>
                <w:szCs w:val="20"/>
              </w:rPr>
              <w:t>(В</w:t>
            </w:r>
            <w:proofErr w:type="gramStart"/>
            <w:r w:rsidRPr="00A85FE8">
              <w:rPr>
                <w:rFonts w:ascii="Times New Roman" w:hAnsi="Times New Roman" w:cs="Times New Roman"/>
                <w:sz w:val="20"/>
                <w:szCs w:val="20"/>
                <w:vertAlign w:val="subscript"/>
              </w:rPr>
              <w:t>6</w:t>
            </w:r>
            <w:proofErr w:type="gramEnd"/>
            <w:r w:rsidRPr="00A85FE8">
              <w:rPr>
                <w:rFonts w:ascii="Times New Roman" w:hAnsi="Times New Roman" w:cs="Times New Roman"/>
                <w:sz w:val="20"/>
                <w:szCs w:val="20"/>
              </w:rPr>
              <w:t>);</w:t>
            </w:r>
          </w:p>
          <w:p w:rsidR="00687E72" w:rsidRPr="00A85FE8" w:rsidRDefault="006F1EB1" w:rsidP="006F1EB1">
            <w:pPr>
              <w:spacing w:line="360" w:lineRule="auto"/>
              <w:jc w:val="both"/>
              <w:rPr>
                <w:rFonts w:ascii="Times New Roman" w:hAnsi="Times New Roman" w:cs="Times New Roman"/>
                <w:sz w:val="20"/>
                <w:szCs w:val="20"/>
              </w:rPr>
            </w:pPr>
            <w:r w:rsidRPr="00A85FE8">
              <w:rPr>
                <w:rFonts w:ascii="Times New Roman" w:hAnsi="Times New Roman" w:cs="Times New Roman"/>
                <w:b/>
                <w:sz w:val="20"/>
                <w:szCs w:val="20"/>
              </w:rPr>
              <w:t>-</w:t>
            </w:r>
            <w:r w:rsidRPr="00A85FE8">
              <w:rPr>
                <w:rFonts w:ascii="Times New Roman" w:hAnsi="Times New Roman" w:cs="Times New Roman"/>
                <w:sz w:val="20"/>
                <w:szCs w:val="20"/>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A85FE8">
              <w:rPr>
                <w:rFonts w:ascii="Times New Roman" w:hAnsi="Times New Roman" w:cs="Times New Roman"/>
                <w:sz w:val="20"/>
                <w:szCs w:val="20"/>
                <w:vertAlign w:val="subscript"/>
              </w:rPr>
              <w:t>7</w:t>
            </w:r>
            <w:proofErr w:type="gramEnd"/>
            <w:r w:rsidRPr="00A85FE8">
              <w:rPr>
                <w:rFonts w:ascii="Times New Roman" w:hAnsi="Times New Roman" w:cs="Times New Roman"/>
                <w:sz w:val="20"/>
                <w:szCs w:val="20"/>
              </w:rPr>
              <w:t>)</w:t>
            </w:r>
          </w:p>
          <w:p w:rsidR="00687E72" w:rsidRPr="005E631B" w:rsidRDefault="00687E72" w:rsidP="00687E72">
            <w:pPr>
              <w:spacing w:line="360" w:lineRule="auto"/>
              <w:jc w:val="both"/>
              <w:rPr>
                <w:rFonts w:ascii="Times New Roman" w:hAnsi="Times New Roman" w:cs="Times New Roman"/>
                <w:sz w:val="24"/>
                <w:szCs w:val="24"/>
              </w:rPr>
            </w:pPr>
          </w:p>
          <w:p w:rsidR="004D3211" w:rsidRPr="005E631B" w:rsidRDefault="004D3211" w:rsidP="00281387">
            <w:pPr>
              <w:jc w:val="both"/>
              <w:rPr>
                <w:rFonts w:ascii="Times New Roman" w:eastAsia="Times New Roman" w:hAnsi="Times New Roman" w:cs="Times New Roman"/>
                <w:sz w:val="24"/>
                <w:szCs w:val="24"/>
              </w:rPr>
            </w:pPr>
          </w:p>
        </w:tc>
        <w:tc>
          <w:tcPr>
            <w:tcW w:w="1418" w:type="dxa"/>
          </w:tcPr>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343BEB" w:rsidRDefault="00343BEB"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Pr="005E631B" w:rsidRDefault="00A85FE8" w:rsidP="00281387">
            <w:pPr>
              <w:tabs>
                <w:tab w:val="left" w:pos="708"/>
                <w:tab w:val="right" w:leader="underscore" w:pos="9639"/>
              </w:tabs>
              <w:contextualSpacing/>
              <w:rPr>
                <w:rFonts w:ascii="Times New Roman" w:hAnsi="Times New Roman" w:cs="Times New Roman"/>
                <w:sz w:val="24"/>
                <w:szCs w:val="24"/>
              </w:rPr>
            </w:pPr>
          </w:p>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4D3211" w:rsidRPr="005E631B" w:rsidRDefault="004D3211" w:rsidP="00281387">
            <w:pPr>
              <w:tabs>
                <w:tab w:val="left" w:pos="708"/>
                <w:tab w:val="right" w:leader="underscore" w:pos="9639"/>
              </w:tabs>
              <w:contextualSpacing/>
              <w:rPr>
                <w:rFonts w:ascii="Times New Roman" w:hAnsi="Times New Roman" w:cs="Times New Roman"/>
                <w:sz w:val="24"/>
                <w:szCs w:val="24"/>
              </w:rPr>
            </w:pPr>
            <w:r w:rsidRPr="005E631B">
              <w:rPr>
                <w:rFonts w:ascii="Times New Roman" w:hAnsi="Times New Roman" w:cs="Times New Roman"/>
                <w:sz w:val="24"/>
                <w:szCs w:val="24"/>
              </w:rPr>
              <w:t xml:space="preserve">Чтение и перевод текстов  по специальности, </w:t>
            </w:r>
          </w:p>
          <w:p w:rsidR="004D3211" w:rsidRPr="005E631B" w:rsidRDefault="004D3211" w:rsidP="00281387">
            <w:pPr>
              <w:contextualSpacing/>
              <w:jc w:val="both"/>
              <w:rPr>
                <w:rFonts w:ascii="Times New Roman" w:hAnsi="Times New Roman" w:cs="Times New Roman"/>
                <w:sz w:val="24"/>
                <w:szCs w:val="24"/>
              </w:rPr>
            </w:pPr>
            <w:r w:rsidRPr="005E631B">
              <w:rPr>
                <w:rFonts w:ascii="Times New Roman" w:hAnsi="Times New Roman" w:cs="Times New Roman"/>
                <w:sz w:val="24"/>
                <w:szCs w:val="24"/>
              </w:rPr>
              <w:t>Тест I</w:t>
            </w:r>
          </w:p>
        </w:tc>
        <w:tc>
          <w:tcPr>
            <w:tcW w:w="1417" w:type="dxa"/>
            <w:vAlign w:val="center"/>
          </w:tcPr>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4D3211" w:rsidRPr="005E631B" w:rsidRDefault="00A85FE8" w:rsidP="00281387">
            <w:pPr>
              <w:tabs>
                <w:tab w:val="left" w:pos="708"/>
                <w:tab w:val="right" w:leader="underscore" w:pos="9639"/>
              </w:tabs>
              <w:contextualSpacing/>
              <w:rPr>
                <w:rFonts w:ascii="Times New Roman" w:hAnsi="Times New Roman" w:cs="Times New Roman"/>
                <w:sz w:val="24"/>
                <w:szCs w:val="24"/>
              </w:rPr>
            </w:pPr>
            <w:r>
              <w:rPr>
                <w:rFonts w:ascii="Times New Roman" w:hAnsi="Times New Roman" w:cs="Times New Roman"/>
                <w:sz w:val="24"/>
                <w:szCs w:val="24"/>
              </w:rPr>
              <w:t>По</w:t>
            </w:r>
            <w:r w:rsidR="004D3211" w:rsidRPr="005E631B">
              <w:rPr>
                <w:rFonts w:ascii="Times New Roman" w:hAnsi="Times New Roman" w:cs="Times New Roman"/>
                <w:sz w:val="24"/>
                <w:szCs w:val="24"/>
              </w:rPr>
              <w:t xml:space="preserve">дготовка устного сообщения,  </w:t>
            </w:r>
          </w:p>
          <w:p w:rsidR="004D3211" w:rsidRPr="005E631B" w:rsidRDefault="004D3211" w:rsidP="00281387">
            <w:pPr>
              <w:tabs>
                <w:tab w:val="left" w:pos="708"/>
                <w:tab w:val="right" w:leader="underscore" w:pos="9639"/>
              </w:tabs>
              <w:contextualSpacing/>
              <w:rPr>
                <w:rFonts w:ascii="Times New Roman" w:hAnsi="Times New Roman" w:cs="Times New Roman"/>
                <w:sz w:val="24"/>
                <w:szCs w:val="24"/>
              </w:rPr>
            </w:pPr>
            <w:r w:rsidRPr="005E631B">
              <w:rPr>
                <w:rFonts w:ascii="Times New Roman" w:hAnsi="Times New Roman" w:cs="Times New Roman"/>
                <w:sz w:val="24"/>
                <w:szCs w:val="24"/>
              </w:rPr>
              <w:t xml:space="preserve">Электронных презентаций </w:t>
            </w:r>
          </w:p>
          <w:p w:rsidR="004D3211" w:rsidRPr="005E631B" w:rsidRDefault="004D3211" w:rsidP="00281387">
            <w:pPr>
              <w:pStyle w:val="a5"/>
              <w:ind w:left="0"/>
              <w:jc w:val="center"/>
              <w:rPr>
                <w:rFonts w:ascii="Times New Roman" w:hAnsi="Times New Roman" w:cs="Times New Roman"/>
                <w:sz w:val="24"/>
                <w:szCs w:val="24"/>
              </w:rPr>
            </w:pPr>
          </w:p>
        </w:tc>
        <w:tc>
          <w:tcPr>
            <w:tcW w:w="1383" w:type="dxa"/>
            <w:vAlign w:val="center"/>
          </w:tcPr>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4D3211" w:rsidRPr="005E631B" w:rsidRDefault="004D3211" w:rsidP="00281387">
            <w:pPr>
              <w:pStyle w:val="a5"/>
              <w:ind w:left="0"/>
              <w:rPr>
                <w:rFonts w:ascii="Times New Roman" w:hAnsi="Times New Roman" w:cs="Times New Roman"/>
                <w:sz w:val="24"/>
                <w:szCs w:val="24"/>
              </w:rPr>
            </w:pPr>
            <w:r w:rsidRPr="005E631B">
              <w:rPr>
                <w:rFonts w:ascii="Times New Roman" w:hAnsi="Times New Roman" w:cs="Times New Roman"/>
                <w:sz w:val="24"/>
                <w:szCs w:val="24"/>
              </w:rPr>
              <w:t>Перевод и реферирование  текстов по специальности с элементами коммуникативного творчества</w:t>
            </w:r>
          </w:p>
          <w:p w:rsidR="004D3211" w:rsidRPr="005E631B" w:rsidRDefault="004D3211" w:rsidP="00281387">
            <w:pPr>
              <w:contextualSpacing/>
              <w:jc w:val="center"/>
              <w:rPr>
                <w:rFonts w:ascii="Times New Roman" w:eastAsia="Times New Roman" w:hAnsi="Times New Roman" w:cs="Times New Roman"/>
                <w:sz w:val="24"/>
                <w:szCs w:val="24"/>
              </w:rPr>
            </w:pPr>
            <w:r w:rsidRPr="005E631B">
              <w:rPr>
                <w:rFonts w:ascii="Times New Roman" w:eastAsia="Times New Roman" w:hAnsi="Times New Roman" w:cs="Times New Roman"/>
                <w:sz w:val="24"/>
                <w:szCs w:val="24"/>
              </w:rPr>
              <w:t>Дискуссии.</w:t>
            </w:r>
          </w:p>
          <w:p w:rsidR="004D3211" w:rsidRPr="005E631B" w:rsidRDefault="004D3211" w:rsidP="00281387">
            <w:pPr>
              <w:pStyle w:val="a5"/>
              <w:ind w:left="0"/>
              <w:rPr>
                <w:rFonts w:ascii="Times New Roman" w:hAnsi="Times New Roman" w:cs="Times New Roman"/>
                <w:sz w:val="24"/>
                <w:szCs w:val="24"/>
              </w:rPr>
            </w:pPr>
          </w:p>
        </w:tc>
      </w:tr>
    </w:tbl>
    <w:p w:rsidR="004D3211" w:rsidRPr="005E631B" w:rsidRDefault="004D3211" w:rsidP="004D3211">
      <w:pPr>
        <w:pStyle w:val="a5"/>
        <w:spacing w:after="0" w:line="240" w:lineRule="auto"/>
        <w:ind w:left="1713"/>
        <w:rPr>
          <w:rFonts w:ascii="Times New Roman" w:hAnsi="Times New Roman" w:cs="Times New Roman"/>
          <w:b/>
          <w:sz w:val="24"/>
          <w:szCs w:val="24"/>
        </w:rPr>
      </w:pPr>
    </w:p>
    <w:p w:rsidR="00A85FE8" w:rsidRDefault="00A85FE8" w:rsidP="004D3211">
      <w:pPr>
        <w:spacing w:after="0" w:line="240" w:lineRule="auto"/>
        <w:ind w:left="993"/>
        <w:rPr>
          <w:rFonts w:ascii="Times New Roman" w:hAnsi="Times New Roman" w:cs="Times New Roman"/>
          <w:b/>
          <w:sz w:val="24"/>
          <w:szCs w:val="24"/>
        </w:rPr>
      </w:pPr>
    </w:p>
    <w:p w:rsidR="004D3211" w:rsidRPr="005E631B" w:rsidRDefault="004D3211" w:rsidP="004D3211">
      <w:pPr>
        <w:spacing w:after="0" w:line="240" w:lineRule="auto"/>
        <w:ind w:left="993"/>
        <w:rPr>
          <w:rFonts w:ascii="Times New Roman" w:hAnsi="Times New Roman" w:cs="Times New Roman"/>
          <w:b/>
          <w:sz w:val="24"/>
          <w:szCs w:val="24"/>
        </w:rPr>
      </w:pPr>
      <w:r w:rsidRPr="005E631B">
        <w:rPr>
          <w:rFonts w:ascii="Times New Roman" w:hAnsi="Times New Roman" w:cs="Times New Roman"/>
          <w:b/>
          <w:sz w:val="24"/>
          <w:szCs w:val="24"/>
        </w:rPr>
        <w:t>2.2.Основное содержание промежуточно</w:t>
      </w:r>
      <w:proofErr w:type="gramStart"/>
      <w:r w:rsidRPr="005E631B">
        <w:rPr>
          <w:rFonts w:ascii="Times New Roman" w:hAnsi="Times New Roman" w:cs="Times New Roman"/>
          <w:b/>
          <w:sz w:val="24"/>
          <w:szCs w:val="24"/>
        </w:rPr>
        <w:t>й(</w:t>
      </w:r>
      <w:proofErr w:type="spellStart"/>
      <w:proofErr w:type="gramEnd"/>
      <w:r w:rsidRPr="005E631B">
        <w:rPr>
          <w:rFonts w:ascii="Times New Roman" w:hAnsi="Times New Roman" w:cs="Times New Roman"/>
          <w:b/>
          <w:sz w:val="24"/>
          <w:szCs w:val="24"/>
        </w:rPr>
        <w:t>ых</w:t>
      </w:r>
      <w:proofErr w:type="spellEnd"/>
      <w:r w:rsidRPr="005E631B">
        <w:rPr>
          <w:rFonts w:ascii="Times New Roman" w:hAnsi="Times New Roman" w:cs="Times New Roman"/>
          <w:b/>
          <w:sz w:val="24"/>
          <w:szCs w:val="24"/>
        </w:rPr>
        <w:t>) аттестации(</w:t>
      </w:r>
      <w:proofErr w:type="spellStart"/>
      <w:r w:rsidRPr="005E631B">
        <w:rPr>
          <w:rFonts w:ascii="Times New Roman" w:hAnsi="Times New Roman" w:cs="Times New Roman"/>
          <w:b/>
          <w:sz w:val="24"/>
          <w:szCs w:val="24"/>
        </w:rPr>
        <w:t>ий</w:t>
      </w:r>
      <w:proofErr w:type="spellEnd"/>
      <w:r w:rsidRPr="005E631B">
        <w:rPr>
          <w:rFonts w:ascii="Times New Roman" w:hAnsi="Times New Roman" w:cs="Times New Roman"/>
          <w:b/>
          <w:sz w:val="24"/>
          <w:szCs w:val="24"/>
        </w:rPr>
        <w:t>) студентов</w:t>
      </w:r>
    </w:p>
    <w:p w:rsidR="004D3211" w:rsidRPr="005E631B" w:rsidRDefault="004D3211" w:rsidP="004D3211">
      <w:pPr>
        <w:pStyle w:val="a5"/>
        <w:spacing w:after="0" w:line="240" w:lineRule="auto"/>
        <w:ind w:left="0"/>
        <w:jc w:val="center"/>
        <w:rPr>
          <w:rFonts w:ascii="Times New Roman" w:hAnsi="Times New Roman" w:cs="Times New Roman"/>
          <w:sz w:val="24"/>
          <w:szCs w:val="24"/>
        </w:rPr>
      </w:pPr>
    </w:p>
    <w:tbl>
      <w:tblPr>
        <w:tblStyle w:val="a4"/>
        <w:tblW w:w="0" w:type="auto"/>
        <w:tblInd w:w="250" w:type="dxa"/>
        <w:tblLayout w:type="fixed"/>
        <w:tblLook w:val="04A0"/>
      </w:tblPr>
      <w:tblGrid>
        <w:gridCol w:w="1134"/>
        <w:gridCol w:w="3402"/>
        <w:gridCol w:w="1843"/>
        <w:gridCol w:w="1559"/>
        <w:gridCol w:w="1383"/>
      </w:tblGrid>
      <w:tr w:rsidR="004D3211" w:rsidRPr="005E631B" w:rsidTr="00343BEB">
        <w:tc>
          <w:tcPr>
            <w:tcW w:w="1134" w:type="dxa"/>
            <w:vMerge w:val="restart"/>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Коды</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Компетенций</w:t>
            </w:r>
          </w:p>
        </w:tc>
        <w:tc>
          <w:tcPr>
            <w:tcW w:w="3402" w:type="dxa"/>
            <w:vMerge w:val="restart"/>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освоения дисциплины</w:t>
            </w:r>
          </w:p>
        </w:tc>
        <w:tc>
          <w:tcPr>
            <w:tcW w:w="4785" w:type="dxa"/>
            <w:gridSpan w:val="3"/>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 xml:space="preserve">Содержание оценочных заданий для выявления </w:t>
            </w:r>
            <w:proofErr w:type="spellStart"/>
            <w:r w:rsidRPr="005E631B">
              <w:rPr>
                <w:rFonts w:ascii="Times New Roman" w:hAnsi="Times New Roman" w:cs="Times New Roman"/>
                <w:sz w:val="24"/>
                <w:szCs w:val="24"/>
              </w:rPr>
              <w:t>сформированности</w:t>
            </w:r>
            <w:proofErr w:type="spellEnd"/>
            <w:r w:rsidRPr="005E631B">
              <w:rPr>
                <w:rFonts w:ascii="Times New Roman" w:hAnsi="Times New Roman" w:cs="Times New Roman"/>
                <w:sz w:val="24"/>
                <w:szCs w:val="24"/>
              </w:rPr>
              <w:t xml:space="preserve"> компетенций у студентов по завершении модуля/освоения дисциплины</w:t>
            </w:r>
          </w:p>
        </w:tc>
      </w:tr>
      <w:tr w:rsidR="004D3211" w:rsidRPr="005E631B" w:rsidTr="00343BEB">
        <w:tc>
          <w:tcPr>
            <w:tcW w:w="1134" w:type="dxa"/>
            <w:vMerge/>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3402" w:type="dxa"/>
            <w:vMerge/>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843"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Базовый уровень</w:t>
            </w:r>
          </w:p>
        </w:tc>
        <w:tc>
          <w:tcPr>
            <w:tcW w:w="1559"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Продвинутый уровень</w:t>
            </w:r>
          </w:p>
        </w:tc>
        <w:tc>
          <w:tcPr>
            <w:tcW w:w="1383"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Высокий уровень</w:t>
            </w:r>
          </w:p>
        </w:tc>
      </w:tr>
      <w:tr w:rsidR="004D3211" w:rsidRPr="005E631B" w:rsidTr="00343BEB">
        <w:tc>
          <w:tcPr>
            <w:tcW w:w="1134" w:type="dxa"/>
            <w:vAlign w:val="center"/>
          </w:tcPr>
          <w:p w:rsidR="004D3211" w:rsidRPr="005E631B" w:rsidRDefault="004D3211" w:rsidP="00281387">
            <w:pPr>
              <w:pStyle w:val="a5"/>
              <w:ind w:left="0"/>
              <w:jc w:val="center"/>
              <w:rPr>
                <w:rFonts w:ascii="Times New Roman" w:hAnsi="Times New Roman" w:cs="Times New Roman"/>
                <w:b/>
                <w:sz w:val="24"/>
                <w:szCs w:val="24"/>
              </w:rPr>
            </w:pPr>
            <w:r w:rsidRPr="005E631B">
              <w:rPr>
                <w:rFonts w:ascii="Times New Roman" w:hAnsi="Times New Roman" w:cs="Times New Roman"/>
                <w:b/>
                <w:sz w:val="24"/>
                <w:szCs w:val="24"/>
              </w:rPr>
              <w:t>ОК</w:t>
            </w:r>
          </w:p>
        </w:tc>
        <w:tc>
          <w:tcPr>
            <w:tcW w:w="3402" w:type="dxa"/>
            <w:vAlign w:val="center"/>
          </w:tcPr>
          <w:p w:rsidR="004D3211" w:rsidRPr="005E631B" w:rsidRDefault="004D3211" w:rsidP="00281387">
            <w:pPr>
              <w:pStyle w:val="a5"/>
              <w:ind w:left="0"/>
              <w:jc w:val="center"/>
              <w:rPr>
                <w:rFonts w:ascii="Times New Roman" w:hAnsi="Times New Roman" w:cs="Times New Roman"/>
                <w:b/>
                <w:sz w:val="24"/>
                <w:szCs w:val="24"/>
              </w:rPr>
            </w:pPr>
          </w:p>
          <w:p w:rsidR="00343BEB" w:rsidRPr="005E631B" w:rsidRDefault="00343BEB" w:rsidP="00281387">
            <w:pPr>
              <w:pStyle w:val="a5"/>
              <w:ind w:left="0"/>
              <w:jc w:val="center"/>
              <w:rPr>
                <w:rFonts w:ascii="Times New Roman" w:hAnsi="Times New Roman" w:cs="Times New Roman"/>
                <w:b/>
                <w:sz w:val="24"/>
                <w:szCs w:val="24"/>
              </w:rPr>
            </w:pPr>
          </w:p>
        </w:tc>
        <w:tc>
          <w:tcPr>
            <w:tcW w:w="1843"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559"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383" w:type="dxa"/>
            <w:vAlign w:val="center"/>
          </w:tcPr>
          <w:p w:rsidR="004D3211" w:rsidRPr="005E631B" w:rsidRDefault="004D3211" w:rsidP="00281387">
            <w:pPr>
              <w:pStyle w:val="a5"/>
              <w:ind w:left="0"/>
              <w:jc w:val="center"/>
              <w:rPr>
                <w:rFonts w:ascii="Times New Roman" w:hAnsi="Times New Roman" w:cs="Times New Roman"/>
                <w:b/>
                <w:sz w:val="24"/>
                <w:szCs w:val="24"/>
              </w:rPr>
            </w:pPr>
          </w:p>
        </w:tc>
      </w:tr>
      <w:tr w:rsidR="004D3211" w:rsidRPr="005E631B" w:rsidTr="00343BEB">
        <w:tc>
          <w:tcPr>
            <w:tcW w:w="1134" w:type="dxa"/>
            <w:vAlign w:val="center"/>
          </w:tcPr>
          <w:p w:rsidR="00FD1856" w:rsidRDefault="00FD1856" w:rsidP="00FD1856">
            <w:pPr>
              <w:pStyle w:val="a5"/>
              <w:ind w:left="0"/>
              <w:rPr>
                <w:rFonts w:ascii="Times New Roman" w:hAnsi="Times New Roman" w:cs="Times New Roman"/>
                <w:sz w:val="24"/>
                <w:szCs w:val="24"/>
              </w:rPr>
            </w:pPr>
            <w:r>
              <w:rPr>
                <w:rFonts w:ascii="Times New Roman" w:hAnsi="Times New Roman" w:cs="Times New Roman"/>
                <w:sz w:val="24"/>
                <w:szCs w:val="24"/>
              </w:rPr>
              <w:t>О</w:t>
            </w:r>
            <w:r w:rsidRPr="00D66430">
              <w:rPr>
                <w:rFonts w:ascii="Times New Roman" w:hAnsi="Times New Roman" w:cs="Times New Roman"/>
                <w:sz w:val="24"/>
                <w:szCs w:val="24"/>
              </w:rPr>
              <w:t>К-</w:t>
            </w:r>
            <w:r>
              <w:rPr>
                <w:rFonts w:ascii="Times New Roman" w:hAnsi="Times New Roman" w:cs="Times New Roman"/>
                <w:sz w:val="24"/>
                <w:szCs w:val="24"/>
              </w:rPr>
              <w:t>2</w:t>
            </w:r>
          </w:p>
          <w:p w:rsidR="00FD1856" w:rsidRDefault="00FD1856" w:rsidP="00FD1856">
            <w:pPr>
              <w:pStyle w:val="a5"/>
              <w:ind w:left="0"/>
              <w:rPr>
                <w:rFonts w:ascii="Times New Roman" w:hAnsi="Times New Roman" w:cs="Times New Roman"/>
                <w:sz w:val="24"/>
                <w:szCs w:val="24"/>
              </w:rPr>
            </w:pPr>
            <w:r>
              <w:rPr>
                <w:rFonts w:ascii="Times New Roman" w:hAnsi="Times New Roman" w:cs="Times New Roman"/>
                <w:sz w:val="24"/>
                <w:szCs w:val="24"/>
              </w:rPr>
              <w:t>ОК-3</w:t>
            </w:r>
          </w:p>
          <w:p w:rsidR="00FD1856" w:rsidRDefault="00FD1856" w:rsidP="00FD1856">
            <w:pPr>
              <w:pStyle w:val="a5"/>
              <w:ind w:left="0"/>
              <w:rPr>
                <w:rFonts w:ascii="Times New Roman" w:hAnsi="Times New Roman" w:cs="Times New Roman"/>
                <w:sz w:val="24"/>
                <w:szCs w:val="24"/>
              </w:rPr>
            </w:pPr>
            <w:r>
              <w:rPr>
                <w:rFonts w:ascii="Times New Roman" w:hAnsi="Times New Roman" w:cs="Times New Roman"/>
                <w:sz w:val="24"/>
                <w:szCs w:val="24"/>
              </w:rPr>
              <w:t>ОК-4</w:t>
            </w:r>
          </w:p>
          <w:p w:rsidR="00FD1856" w:rsidRDefault="00FD1856" w:rsidP="00FD1856">
            <w:pPr>
              <w:pStyle w:val="a5"/>
              <w:ind w:left="0"/>
              <w:rPr>
                <w:rFonts w:ascii="Times New Roman" w:hAnsi="Times New Roman" w:cs="Times New Roman"/>
                <w:sz w:val="24"/>
                <w:szCs w:val="24"/>
              </w:rPr>
            </w:pPr>
            <w:r>
              <w:rPr>
                <w:rFonts w:ascii="Times New Roman" w:hAnsi="Times New Roman" w:cs="Times New Roman"/>
                <w:sz w:val="24"/>
                <w:szCs w:val="24"/>
              </w:rPr>
              <w:t>ОК-5</w:t>
            </w:r>
          </w:p>
          <w:p w:rsidR="004D3211" w:rsidRPr="005E631B" w:rsidRDefault="00FD1856" w:rsidP="00FD1856">
            <w:pPr>
              <w:pStyle w:val="a5"/>
              <w:ind w:left="0"/>
              <w:rPr>
                <w:rFonts w:ascii="Times New Roman" w:hAnsi="Times New Roman" w:cs="Times New Roman"/>
                <w:sz w:val="24"/>
                <w:szCs w:val="24"/>
              </w:rPr>
            </w:pPr>
            <w:r>
              <w:rPr>
                <w:rFonts w:ascii="Times New Roman" w:hAnsi="Times New Roman" w:cs="Times New Roman"/>
                <w:sz w:val="24"/>
                <w:szCs w:val="24"/>
              </w:rPr>
              <w:t>ОПК-3</w:t>
            </w:r>
          </w:p>
        </w:tc>
        <w:tc>
          <w:tcPr>
            <w:tcW w:w="3402" w:type="dxa"/>
            <w:vAlign w:val="center"/>
          </w:tcPr>
          <w:p w:rsidR="004D3211" w:rsidRPr="00A85FE8" w:rsidRDefault="004D3211" w:rsidP="006F1EB1">
            <w:pPr>
              <w:jc w:val="both"/>
              <w:rPr>
                <w:rFonts w:ascii="Times New Roman" w:hAnsi="Times New Roman" w:cs="Times New Roman"/>
                <w:sz w:val="20"/>
                <w:szCs w:val="20"/>
              </w:rPr>
            </w:pPr>
            <w:r w:rsidRPr="00A85FE8">
              <w:rPr>
                <w:rFonts w:ascii="Times New Roman" w:hAnsi="Times New Roman" w:cs="Times New Roman"/>
                <w:sz w:val="20"/>
                <w:szCs w:val="20"/>
              </w:rPr>
              <w:t xml:space="preserve">умение оптимально использовать средства языка при устном и письменном общении в типичных для деятельности магистра речевых ситуациях, а </w:t>
            </w:r>
            <w:r w:rsidR="006F1EB1" w:rsidRPr="00A85FE8">
              <w:rPr>
                <w:rFonts w:ascii="Times New Roman" w:hAnsi="Times New Roman" w:cs="Times New Roman"/>
                <w:sz w:val="20"/>
                <w:szCs w:val="20"/>
              </w:rPr>
              <w:t>также способность и готовность использовать основные приемы построения текста (письменного и устного) в процессе его создания.</w:t>
            </w:r>
          </w:p>
        </w:tc>
        <w:tc>
          <w:tcPr>
            <w:tcW w:w="1843" w:type="dxa"/>
            <w:vAlign w:val="center"/>
          </w:tcPr>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Зачет, экзамен</w:t>
            </w:r>
          </w:p>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(устная форма)</w:t>
            </w:r>
          </w:p>
          <w:p w:rsidR="004D3211" w:rsidRPr="005E631B" w:rsidRDefault="004D3211" w:rsidP="00281387">
            <w:pPr>
              <w:pStyle w:val="a5"/>
              <w:ind w:left="0"/>
              <w:rPr>
                <w:rFonts w:ascii="Times New Roman" w:hAnsi="Times New Roman" w:cs="Times New Roman"/>
                <w:sz w:val="24"/>
                <w:szCs w:val="24"/>
              </w:rPr>
            </w:pPr>
            <w:r w:rsidRPr="005E631B">
              <w:rPr>
                <w:rFonts w:ascii="Times New Roman" w:hAnsi="Times New Roman" w:cs="Times New Roman"/>
                <w:sz w:val="24"/>
                <w:szCs w:val="24"/>
              </w:rPr>
              <w:t xml:space="preserve">Индивидуальное задание </w:t>
            </w:r>
          </w:p>
        </w:tc>
        <w:tc>
          <w:tcPr>
            <w:tcW w:w="1559" w:type="dxa"/>
            <w:vAlign w:val="center"/>
          </w:tcPr>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Зачет, экзамен</w:t>
            </w:r>
          </w:p>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(устная форма)</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 xml:space="preserve">Индивидуальное задание </w:t>
            </w:r>
          </w:p>
        </w:tc>
        <w:tc>
          <w:tcPr>
            <w:tcW w:w="1383" w:type="dxa"/>
            <w:vAlign w:val="center"/>
          </w:tcPr>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Зачет, экзамен</w:t>
            </w:r>
          </w:p>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(устная форма)</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Индивидуальное задание</w:t>
            </w:r>
          </w:p>
        </w:tc>
      </w:tr>
    </w:tbl>
    <w:p w:rsidR="004D3211" w:rsidRPr="005E631B" w:rsidRDefault="004D3211" w:rsidP="004D3211">
      <w:pPr>
        <w:pStyle w:val="a5"/>
        <w:spacing w:after="0" w:line="240" w:lineRule="auto"/>
        <w:ind w:left="1069"/>
        <w:rPr>
          <w:rFonts w:ascii="Times New Roman" w:hAnsi="Times New Roman" w:cs="Times New Roman"/>
          <w:b/>
          <w:sz w:val="24"/>
          <w:szCs w:val="24"/>
        </w:rPr>
      </w:pPr>
    </w:p>
    <w:p w:rsidR="004D3211" w:rsidRPr="005E631B" w:rsidRDefault="004D3211" w:rsidP="004D3211">
      <w:pPr>
        <w:spacing w:after="0" w:line="240" w:lineRule="auto"/>
        <w:rPr>
          <w:rFonts w:ascii="Times New Roman" w:hAnsi="Times New Roman" w:cs="Times New Roman"/>
          <w:sz w:val="24"/>
          <w:szCs w:val="24"/>
        </w:rPr>
      </w:pPr>
      <w:r w:rsidRPr="005E631B">
        <w:rPr>
          <w:rFonts w:ascii="Times New Roman" w:hAnsi="Times New Roman" w:cs="Times New Roman"/>
          <w:b/>
          <w:sz w:val="24"/>
          <w:szCs w:val="24"/>
        </w:rPr>
        <w:t xml:space="preserve">                               </w:t>
      </w:r>
    </w:p>
    <w:p w:rsidR="004D3211" w:rsidRPr="005E631B" w:rsidRDefault="00446FD0" w:rsidP="00446FD0">
      <w:pPr>
        <w:spacing w:after="0" w:line="240" w:lineRule="auto"/>
        <w:jc w:val="both"/>
        <w:rPr>
          <w:rFonts w:ascii="Times New Roman" w:hAnsi="Times New Roman" w:cs="Times New Roman"/>
          <w:b/>
          <w:sz w:val="24"/>
          <w:szCs w:val="24"/>
        </w:rPr>
      </w:pPr>
      <w:r w:rsidRPr="005E631B">
        <w:rPr>
          <w:rFonts w:ascii="Times New Roman" w:hAnsi="Times New Roman" w:cs="Times New Roman"/>
          <w:b/>
          <w:sz w:val="24"/>
          <w:szCs w:val="24"/>
        </w:rPr>
        <w:t xml:space="preserve">      </w:t>
      </w:r>
      <w:r w:rsidR="004D3211" w:rsidRPr="005E631B">
        <w:rPr>
          <w:rFonts w:ascii="Times New Roman" w:hAnsi="Times New Roman" w:cs="Times New Roman"/>
          <w:b/>
          <w:sz w:val="24"/>
          <w:szCs w:val="24"/>
        </w:rPr>
        <w:t xml:space="preserve">3. Оценочные средства для входного, текущего контроля успеваемости и промежуточной аттестации по итогам освоения дисциплины </w:t>
      </w:r>
    </w:p>
    <w:p w:rsidR="004D3211" w:rsidRPr="005E631B" w:rsidRDefault="004D3211" w:rsidP="00446FD0">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5E631B">
        <w:rPr>
          <w:rFonts w:ascii="Times New Roman" w:hAnsi="Times New Roman" w:cs="Times New Roman"/>
          <w:b/>
          <w:sz w:val="24"/>
          <w:szCs w:val="24"/>
        </w:rPr>
        <w:t xml:space="preserve">Входной контроль </w:t>
      </w:r>
      <w:r w:rsidRPr="005E631B">
        <w:rPr>
          <w:rFonts w:ascii="Times New Roman" w:hAnsi="Times New Roman" w:cs="Times New Roman"/>
          <w:sz w:val="24"/>
          <w:szCs w:val="24"/>
        </w:rPr>
        <w:t>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4D3211" w:rsidRPr="005E631B" w:rsidRDefault="004D3211" w:rsidP="005E631B">
      <w:pPr>
        <w:tabs>
          <w:tab w:val="left" w:pos="708"/>
          <w:tab w:val="right" w:leader="underscore" w:pos="9639"/>
        </w:tabs>
        <w:spacing w:before="120" w:line="240" w:lineRule="auto"/>
        <w:jc w:val="both"/>
        <w:rPr>
          <w:rFonts w:ascii="Times New Roman" w:hAnsi="Times New Roman" w:cs="Times New Roman"/>
          <w:b/>
          <w:i/>
          <w:sz w:val="24"/>
          <w:szCs w:val="24"/>
        </w:rPr>
      </w:pPr>
      <w:r w:rsidRPr="005E631B">
        <w:rPr>
          <w:rFonts w:ascii="Times New Roman" w:hAnsi="Times New Roman" w:cs="Times New Roman"/>
          <w:b/>
          <w:i/>
          <w:sz w:val="24"/>
          <w:szCs w:val="24"/>
        </w:rPr>
        <w:t xml:space="preserve">1.Контрольная письменная работа  </w:t>
      </w:r>
    </w:p>
    <w:p w:rsidR="00446FD0" w:rsidRPr="005E631B" w:rsidRDefault="0086277B" w:rsidP="005E631B">
      <w:pPr>
        <w:spacing w:line="240" w:lineRule="auto"/>
        <w:jc w:val="both"/>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sz w:val="24"/>
          <w:szCs w:val="24"/>
          <w:shd w:val="clear" w:color="auto" w:fill="FFFFFF"/>
        </w:rPr>
        <w:t xml:space="preserve">Задание </w:t>
      </w:r>
      <w:r w:rsidR="00326F39" w:rsidRPr="005E631B">
        <w:rPr>
          <w:rFonts w:ascii="Times New Roman" w:eastAsia="Times New Roman" w:hAnsi="Times New Roman" w:cs="Times New Roman"/>
          <w:sz w:val="24"/>
          <w:szCs w:val="24"/>
          <w:shd w:val="clear" w:color="auto" w:fill="FFFFFF"/>
        </w:rPr>
        <w:t>1.</w:t>
      </w:r>
    </w:p>
    <w:p w:rsidR="00326F39" w:rsidRPr="005E631B" w:rsidRDefault="00326F39" w:rsidP="00446FD0">
      <w:pPr>
        <w:spacing w:line="240" w:lineRule="auto"/>
        <w:jc w:val="both"/>
        <w:rPr>
          <w:rFonts w:ascii="Times New Roman" w:hAnsi="Times New Roman" w:cs="Times New Roman"/>
          <w:sz w:val="24"/>
          <w:szCs w:val="24"/>
          <w:lang w:val="en-US"/>
        </w:rPr>
      </w:pPr>
      <w:r w:rsidRPr="005E631B">
        <w:rPr>
          <w:rFonts w:ascii="Times New Roman" w:eastAsia="Times New Roman" w:hAnsi="Times New Roman" w:cs="Times New Roman"/>
          <w:color w:val="FF0000"/>
          <w:sz w:val="24"/>
          <w:szCs w:val="24"/>
          <w:shd w:val="clear" w:color="auto" w:fill="FFFFFF"/>
        </w:rPr>
        <w:t xml:space="preserve"> </w:t>
      </w:r>
      <w:r w:rsidRPr="005E631B">
        <w:rPr>
          <w:rFonts w:ascii="Times New Roman" w:hAnsi="Times New Roman" w:cs="Times New Roman"/>
          <w:sz w:val="24"/>
          <w:szCs w:val="24"/>
        </w:rPr>
        <w:t>Поставьте данные в скобках имена существительные в соответствующем падеже. Переведите</w:t>
      </w:r>
      <w:r w:rsidRPr="005E631B">
        <w:rPr>
          <w:rFonts w:ascii="Times New Roman" w:hAnsi="Times New Roman" w:cs="Times New Roman"/>
          <w:sz w:val="24"/>
          <w:szCs w:val="24"/>
          <w:lang w:val="en-US"/>
        </w:rPr>
        <w:t xml:space="preserve">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en-US"/>
        </w:rPr>
        <w:t>:</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Er studiert an (die Fakultät für Wärmeenergetik). 2. Nach dem Unterricht gehen die Studenten in (der Lesesaal). 3. Heute findet in (unser Kulturhaus) ein Vortrag statt. 4. Mein Freund arbeitet in (ein Werk). 5. Am Abend gehe ich in (das Theater). 6. Unser Dekanat befindet sich in (dieses Gebäude). 7. Sie fährt mit der Straßenbahn in (das Institut). 8. Neue Zeitschriften liegen auf (der Tisch). 9. In (das Laboratorium) hängen viele Diagramme. 10. Ich sehe ihn oft in (unserer Bibliothek).</w:t>
      </w:r>
    </w:p>
    <w:p w:rsidR="00326F39" w:rsidRPr="005E631B" w:rsidRDefault="004D3211" w:rsidP="00446FD0">
      <w:pPr>
        <w:spacing w:after="0" w:line="240" w:lineRule="auto"/>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sz w:val="24"/>
          <w:szCs w:val="24"/>
          <w:shd w:val="clear" w:color="auto" w:fill="FFFFFF"/>
        </w:rPr>
        <w:lastRenderedPageBreak/>
        <w:t xml:space="preserve">Задание 2. </w:t>
      </w:r>
    </w:p>
    <w:p w:rsidR="00326F39" w:rsidRPr="005E631B" w:rsidRDefault="00326F39"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Допишите окончания прилагательных. Переведите предложения:</w:t>
      </w:r>
    </w:p>
    <w:p w:rsidR="00326F39" w:rsidRPr="005E631B" w:rsidRDefault="00326F39"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lang w:val="de-DE"/>
        </w:rPr>
        <w:t xml:space="preserve">1. Ein lustig… Kellner bringt uns schnell eine groß… Kanne mit schwarz… Kaffee und wunderschön… Eis in einem groß… Becher. 2. Ich schlafe in einem bequem… Bett unter warm… Decke. 3. In dieser klein… Buchhandlung habe ich einmal ein interessant… Buch gekauft, jetzt komme ich oft hin, um interessant… Literatur zu entdecken. 4. Bei schön… Wetter sitzt man nicht gern zu Hause in seinen heiß… Wohnungen, man will immer an die frisch… Luft. 5. Die neu… Rolle dieses bekannt… Schauspielers wurde von </w:t>
      </w:r>
      <w:proofErr w:type="gramStart"/>
      <w:r w:rsidRPr="005E631B">
        <w:rPr>
          <w:rFonts w:ascii="Times New Roman" w:hAnsi="Times New Roman" w:cs="Times New Roman"/>
          <w:sz w:val="24"/>
          <w:szCs w:val="24"/>
          <w:lang w:val="de-DE"/>
        </w:rPr>
        <w:t>den</w:t>
      </w:r>
      <w:proofErr w:type="gramEnd"/>
      <w:r w:rsidRPr="005E631B">
        <w:rPr>
          <w:rFonts w:ascii="Times New Roman" w:hAnsi="Times New Roman" w:cs="Times New Roman"/>
          <w:sz w:val="24"/>
          <w:szCs w:val="24"/>
          <w:lang w:val="de-DE"/>
        </w:rPr>
        <w:t xml:space="preserve"> begeistert… Zuschauern mit lang… </w:t>
      </w:r>
      <w:proofErr w:type="spellStart"/>
      <w:proofErr w:type="gramStart"/>
      <w:r w:rsidRPr="005E631B">
        <w:rPr>
          <w:rFonts w:ascii="Times New Roman" w:hAnsi="Times New Roman" w:cs="Times New Roman"/>
          <w:sz w:val="24"/>
          <w:szCs w:val="24"/>
          <w:lang w:val="en-US"/>
        </w:rPr>
        <w:t>Applaus</w:t>
      </w:r>
      <w:proofErr w:type="spellEnd"/>
      <w:r w:rsidRPr="005E631B">
        <w:rPr>
          <w:rFonts w:ascii="Times New Roman" w:hAnsi="Times New Roman" w:cs="Times New Roman"/>
          <w:sz w:val="24"/>
          <w:szCs w:val="24"/>
        </w:rPr>
        <w:t xml:space="preserve"> </w:t>
      </w:r>
      <w:proofErr w:type="spellStart"/>
      <w:r w:rsidRPr="005E631B">
        <w:rPr>
          <w:rFonts w:ascii="Times New Roman" w:hAnsi="Times New Roman" w:cs="Times New Roman"/>
          <w:sz w:val="24"/>
          <w:szCs w:val="24"/>
          <w:lang w:val="en-US"/>
        </w:rPr>
        <w:t>aufgenommen</w:t>
      </w:r>
      <w:proofErr w:type="spellEnd"/>
      <w:r w:rsidRPr="005E631B">
        <w:rPr>
          <w:rFonts w:ascii="Times New Roman" w:hAnsi="Times New Roman" w:cs="Times New Roman"/>
          <w:sz w:val="24"/>
          <w:szCs w:val="24"/>
        </w:rPr>
        <w:t>.</w:t>
      </w:r>
      <w:proofErr w:type="gramEnd"/>
      <w:r w:rsidRPr="005E631B">
        <w:rPr>
          <w:rFonts w:ascii="Times New Roman" w:hAnsi="Times New Roman" w:cs="Times New Roman"/>
          <w:sz w:val="24"/>
          <w:szCs w:val="24"/>
        </w:rPr>
        <w:t xml:space="preserve"> </w:t>
      </w:r>
    </w:p>
    <w:p w:rsidR="00326F39" w:rsidRPr="005E631B" w:rsidRDefault="004D3211" w:rsidP="00446FD0">
      <w:pPr>
        <w:spacing w:after="0" w:line="240" w:lineRule="auto"/>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sz w:val="24"/>
          <w:szCs w:val="24"/>
          <w:shd w:val="clear" w:color="auto" w:fill="FFFFFF"/>
        </w:rPr>
        <w:t xml:space="preserve">Задание 3. </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rPr>
        <w:t>Определите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каких</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предложениях</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глагол</w:t>
      </w:r>
      <w:r w:rsidRPr="005E631B">
        <w:rPr>
          <w:rFonts w:ascii="Times New Roman" w:hAnsi="Times New Roman" w:cs="Times New Roman"/>
          <w:sz w:val="24"/>
          <w:szCs w:val="24"/>
          <w:lang w:val="de-DE"/>
        </w:rPr>
        <w:t xml:space="preserve"> werden </w:t>
      </w:r>
      <w:r w:rsidRPr="005E631B">
        <w:rPr>
          <w:rFonts w:ascii="Times New Roman" w:hAnsi="Times New Roman" w:cs="Times New Roman"/>
          <w:sz w:val="24"/>
          <w:szCs w:val="24"/>
        </w:rPr>
        <w:t>служит</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для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образования</w:t>
      </w:r>
      <w:r w:rsidRPr="005E631B">
        <w:rPr>
          <w:rFonts w:ascii="Times New Roman" w:hAnsi="Times New Roman" w:cs="Times New Roman"/>
          <w:sz w:val="24"/>
          <w:szCs w:val="24"/>
          <w:lang w:val="de-DE"/>
        </w:rPr>
        <w:t xml:space="preserve"> Futurum; </w:t>
      </w:r>
      <w:r w:rsidRPr="005E631B">
        <w:rPr>
          <w:rFonts w:ascii="Times New Roman" w:hAnsi="Times New Roman" w:cs="Times New Roman"/>
          <w:sz w:val="24"/>
          <w:szCs w:val="24"/>
        </w:rPr>
        <w:t>выделите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сказуемое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Futurum, </w:t>
      </w:r>
      <w:r w:rsidRPr="005E631B">
        <w:rPr>
          <w:rFonts w:ascii="Times New Roman" w:hAnsi="Times New Roman" w:cs="Times New Roman"/>
          <w:sz w:val="24"/>
          <w:szCs w:val="24"/>
        </w:rPr>
        <w:t>переведите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Er interessiert sich für Musik und wird nach dem Studium Musiker. 2. Am Abend wird Olga mit ihrer Freundin ins Konservatorium gehen. 3. In diesem Sommer werden wir an die See nicht fahren, ich werde das Abitur machen. 4. Der Hund wird böse und will mich beißen. 5. Die Aufgabe ist zu schwer, ich werde sie ohne deine Hilfe nicht machen können. 6. Nach der Schule werde ich an der Universität studieren, danach werde ich Energetiker. 7. Das Wetter wird im Herbst schlecht. 8. Ich werde müde und gehe früh schlafen. </w:t>
      </w:r>
    </w:p>
    <w:p w:rsidR="00513C1C" w:rsidRPr="005E631B" w:rsidRDefault="00326F39" w:rsidP="00446FD0">
      <w:pPr>
        <w:spacing w:after="0" w:line="240" w:lineRule="auto"/>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color w:val="FF0000"/>
          <w:sz w:val="24"/>
          <w:szCs w:val="24"/>
          <w:lang w:val="en-US"/>
        </w:rPr>
        <w:t xml:space="preserve"> </w:t>
      </w:r>
      <w:r w:rsidR="004D3211" w:rsidRPr="005E631B">
        <w:rPr>
          <w:rFonts w:ascii="Times New Roman" w:eastAsia="Times New Roman" w:hAnsi="Times New Roman" w:cs="Times New Roman"/>
          <w:sz w:val="24"/>
          <w:szCs w:val="24"/>
          <w:shd w:val="clear" w:color="auto" w:fill="FFFFFF"/>
        </w:rPr>
        <w:t xml:space="preserve">Задание 4. </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rPr>
        <w:t>А</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Ответьте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на</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следующие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вопросы</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употребив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глагол</w:t>
      </w:r>
      <w:r w:rsidRPr="005E631B">
        <w:rPr>
          <w:rFonts w:ascii="Times New Roman" w:hAnsi="Times New Roman" w:cs="Times New Roman"/>
          <w:sz w:val="24"/>
          <w:szCs w:val="24"/>
          <w:lang w:val="de-DE"/>
        </w:rPr>
        <w:t xml:space="preserve"> müssen  </w:t>
      </w:r>
      <w:r w:rsidRPr="005E631B">
        <w:rPr>
          <w:rFonts w:ascii="Times New Roman" w:hAnsi="Times New Roman" w:cs="Times New Roman"/>
          <w:sz w:val="24"/>
          <w:szCs w:val="24"/>
        </w:rPr>
        <w:t>с</w:t>
      </w:r>
      <w:r w:rsidRPr="005E631B">
        <w:rPr>
          <w:rFonts w:ascii="Times New Roman" w:hAnsi="Times New Roman" w:cs="Times New Roman"/>
          <w:sz w:val="24"/>
          <w:szCs w:val="24"/>
          <w:lang w:val="de-DE"/>
        </w:rPr>
        <w:t xml:space="preserve"> Infinitiv Passiv,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переведите</w:t>
      </w:r>
      <w:r w:rsidRPr="005E631B">
        <w:rPr>
          <w:rFonts w:ascii="Times New Roman" w:hAnsi="Times New Roman" w:cs="Times New Roman"/>
          <w:sz w:val="24"/>
          <w:szCs w:val="24"/>
          <w:lang w:val="de-DE"/>
        </w:rPr>
        <w:t>:</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i/>
          <w:sz w:val="24"/>
          <w:szCs w:val="24"/>
        </w:rPr>
        <w:t>Образец</w:t>
      </w:r>
      <w:r w:rsidRPr="005E631B">
        <w:rPr>
          <w:rFonts w:ascii="Times New Roman" w:hAnsi="Times New Roman" w:cs="Times New Roman"/>
          <w:i/>
          <w:sz w:val="24"/>
          <w:szCs w:val="24"/>
          <w:lang w:val="de-DE"/>
        </w:rPr>
        <w:t>:</w:t>
      </w:r>
      <w:r w:rsidRPr="005E631B">
        <w:rPr>
          <w:rFonts w:ascii="Times New Roman" w:hAnsi="Times New Roman" w:cs="Times New Roman"/>
          <w:sz w:val="24"/>
          <w:szCs w:val="24"/>
          <w:lang w:val="de-DE"/>
        </w:rPr>
        <w:t xml:space="preserve"> Haben Sie heutige Zeitung schon gelesen? – Nein, aber sie </w:t>
      </w:r>
      <w:proofErr w:type="spellStart"/>
      <w:r w:rsidRPr="005E631B">
        <w:rPr>
          <w:rFonts w:ascii="Times New Roman" w:hAnsi="Times New Roman" w:cs="Times New Roman"/>
          <w:sz w:val="24"/>
          <w:szCs w:val="24"/>
          <w:lang w:val="de-DE"/>
        </w:rPr>
        <w:t>muß</w:t>
      </w:r>
      <w:proofErr w:type="spellEnd"/>
      <w:r w:rsidRPr="005E631B">
        <w:rPr>
          <w:rFonts w:ascii="Times New Roman" w:hAnsi="Times New Roman" w:cs="Times New Roman"/>
          <w:sz w:val="24"/>
          <w:szCs w:val="24"/>
          <w:lang w:val="de-DE"/>
        </w:rPr>
        <w:t xml:space="preserve"> gelesen werden.</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Haben Sie die Kontrollprüfung schon durchgeführt? 2. Haben Sie auf die Fehler hingewiesen? 3. Haben die Studenten die Aufgabe erfüllt? 4. Haben Sie die Scheißanlage kontrolliert?</w:t>
      </w:r>
    </w:p>
    <w:p w:rsidR="00326F39" w:rsidRPr="005E631B" w:rsidRDefault="00326F39"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 xml:space="preserve">Б) Образуйте предложения, употребив модальный глагол </w:t>
      </w:r>
      <w:proofErr w:type="spellStart"/>
      <w:r w:rsidRPr="005E631B">
        <w:rPr>
          <w:rFonts w:ascii="Times New Roman" w:hAnsi="Times New Roman" w:cs="Times New Roman"/>
          <w:sz w:val="24"/>
          <w:szCs w:val="24"/>
          <w:lang w:val="en-US"/>
        </w:rPr>
        <w:t>sollen</w:t>
      </w:r>
      <w:proofErr w:type="spellEnd"/>
      <w:r w:rsidRPr="005E631B">
        <w:rPr>
          <w:rFonts w:ascii="Times New Roman" w:hAnsi="Times New Roman" w:cs="Times New Roman"/>
          <w:sz w:val="24"/>
          <w:szCs w:val="24"/>
        </w:rPr>
        <w:t xml:space="preserve"> с </w:t>
      </w:r>
      <w:proofErr w:type="spellStart"/>
      <w:r w:rsidRPr="005E631B">
        <w:rPr>
          <w:rFonts w:ascii="Times New Roman" w:hAnsi="Times New Roman" w:cs="Times New Roman"/>
          <w:sz w:val="24"/>
          <w:szCs w:val="24"/>
          <w:lang w:val="en-US"/>
        </w:rPr>
        <w:t>Infinitiv</w:t>
      </w:r>
      <w:proofErr w:type="spellEnd"/>
      <w:r w:rsidRPr="005E631B">
        <w:rPr>
          <w:rFonts w:ascii="Times New Roman" w:hAnsi="Times New Roman" w:cs="Times New Roman"/>
          <w:sz w:val="24"/>
          <w:szCs w:val="24"/>
        </w:rPr>
        <w:t xml:space="preserve"> </w:t>
      </w:r>
      <w:proofErr w:type="spellStart"/>
      <w:r w:rsidRPr="005E631B">
        <w:rPr>
          <w:rFonts w:ascii="Times New Roman" w:hAnsi="Times New Roman" w:cs="Times New Roman"/>
          <w:sz w:val="24"/>
          <w:szCs w:val="24"/>
          <w:lang w:val="en-US"/>
        </w:rPr>
        <w:t>Passiv</w:t>
      </w:r>
      <w:proofErr w:type="spellEnd"/>
      <w:r w:rsidRPr="005E631B">
        <w:rPr>
          <w:rFonts w:ascii="Times New Roman" w:hAnsi="Times New Roman" w:cs="Times New Roman"/>
          <w:sz w:val="24"/>
          <w:szCs w:val="24"/>
        </w:rPr>
        <w:t>, предложения переведите:</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i/>
          <w:sz w:val="24"/>
          <w:szCs w:val="24"/>
        </w:rPr>
        <w:t>Образец</w:t>
      </w:r>
      <w:r w:rsidRPr="005E631B">
        <w:rPr>
          <w:rFonts w:ascii="Times New Roman" w:hAnsi="Times New Roman" w:cs="Times New Roman"/>
          <w:i/>
          <w:sz w:val="24"/>
          <w:szCs w:val="24"/>
          <w:lang w:val="de-DE"/>
        </w:rPr>
        <w:t>:</w:t>
      </w:r>
      <w:r w:rsidRPr="005E631B">
        <w:rPr>
          <w:rFonts w:ascii="Times New Roman" w:hAnsi="Times New Roman" w:cs="Times New Roman"/>
          <w:sz w:val="24"/>
          <w:szCs w:val="24"/>
          <w:lang w:val="de-DE"/>
        </w:rPr>
        <w:t xml:space="preserve"> Anfang Mai. Organisation eines Sportfestes. – Anfang Mai soll ein Sportfest organisiert werden.</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w:t>
      </w:r>
      <w:proofErr w:type="spellStart"/>
      <w:r w:rsidRPr="005E631B">
        <w:rPr>
          <w:rFonts w:ascii="Times New Roman" w:hAnsi="Times New Roman" w:cs="Times New Roman"/>
          <w:sz w:val="24"/>
          <w:szCs w:val="24"/>
          <w:lang w:val="de-DE"/>
        </w:rPr>
        <w:t>Nowember</w:t>
      </w:r>
      <w:proofErr w:type="spellEnd"/>
      <w:r w:rsidRPr="005E631B">
        <w:rPr>
          <w:rFonts w:ascii="Times New Roman" w:hAnsi="Times New Roman" w:cs="Times New Roman"/>
          <w:sz w:val="24"/>
          <w:szCs w:val="24"/>
          <w:lang w:val="de-DE"/>
        </w:rPr>
        <w:t>. Beendigung des Experiments. 2. Frühling. Einkauf der Badekostüme. 3. Ende März. Ablieferung des neuen Projekts. 4. Dezember. Einschätzung der Planerfüllung.</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Образуйте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употребив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модальный</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глагол</w:t>
      </w:r>
      <w:r w:rsidRPr="005E631B">
        <w:rPr>
          <w:rFonts w:ascii="Times New Roman" w:hAnsi="Times New Roman" w:cs="Times New Roman"/>
          <w:sz w:val="24"/>
          <w:szCs w:val="24"/>
          <w:lang w:val="de-DE"/>
        </w:rPr>
        <w:t xml:space="preserve"> können </w:t>
      </w:r>
      <w:r w:rsidRPr="005E631B">
        <w:rPr>
          <w:rFonts w:ascii="Times New Roman" w:hAnsi="Times New Roman" w:cs="Times New Roman"/>
          <w:sz w:val="24"/>
          <w:szCs w:val="24"/>
        </w:rPr>
        <w:t>с</w:t>
      </w:r>
      <w:r w:rsidRPr="005E631B">
        <w:rPr>
          <w:rFonts w:ascii="Times New Roman" w:hAnsi="Times New Roman" w:cs="Times New Roman"/>
          <w:sz w:val="24"/>
          <w:szCs w:val="24"/>
          <w:lang w:val="de-DE"/>
        </w:rPr>
        <w:t xml:space="preserve"> Infinitiv Passiv,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переведите</w:t>
      </w:r>
      <w:r w:rsidRPr="005E631B">
        <w:rPr>
          <w:rFonts w:ascii="Times New Roman" w:hAnsi="Times New Roman" w:cs="Times New Roman"/>
          <w:sz w:val="24"/>
          <w:szCs w:val="24"/>
          <w:lang w:val="de-DE"/>
        </w:rPr>
        <w:t>:</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i/>
          <w:sz w:val="24"/>
          <w:szCs w:val="24"/>
        </w:rPr>
        <w:t>Образец</w:t>
      </w:r>
      <w:r w:rsidRPr="005E631B">
        <w:rPr>
          <w:rFonts w:ascii="Times New Roman" w:hAnsi="Times New Roman" w:cs="Times New Roman"/>
          <w:i/>
          <w:sz w:val="24"/>
          <w:szCs w:val="24"/>
          <w:lang w:val="de-DE"/>
        </w:rPr>
        <w:t>:</w:t>
      </w:r>
      <w:r w:rsidRPr="005E631B">
        <w:rPr>
          <w:rFonts w:ascii="Times New Roman" w:hAnsi="Times New Roman" w:cs="Times New Roman"/>
          <w:sz w:val="24"/>
          <w:szCs w:val="24"/>
          <w:lang w:val="de-DE"/>
        </w:rPr>
        <w:t xml:space="preserve"> die Meldung, können, machen. – Die Meldung kann gemacht werden.</w:t>
      </w:r>
    </w:p>
    <w:p w:rsidR="00326F39" w:rsidRPr="005E631B" w:rsidRDefault="00326F39" w:rsidP="00446FD0">
      <w:pPr>
        <w:spacing w:line="240" w:lineRule="auto"/>
        <w:jc w:val="both"/>
        <w:rPr>
          <w:rFonts w:ascii="Times New Roman" w:hAnsi="Times New Roman" w:cs="Times New Roman"/>
          <w:sz w:val="24"/>
          <w:szCs w:val="24"/>
          <w:lang w:val="en-US"/>
        </w:rPr>
      </w:pPr>
      <w:r w:rsidRPr="005E631B">
        <w:rPr>
          <w:rFonts w:ascii="Times New Roman" w:hAnsi="Times New Roman" w:cs="Times New Roman"/>
          <w:sz w:val="24"/>
          <w:szCs w:val="24"/>
          <w:lang w:val="de-DE"/>
        </w:rPr>
        <w:t xml:space="preserve">1. der Bericht, </w:t>
      </w:r>
      <w:proofErr w:type="gramStart"/>
      <w:r w:rsidRPr="005E631B">
        <w:rPr>
          <w:rFonts w:ascii="Times New Roman" w:hAnsi="Times New Roman" w:cs="Times New Roman"/>
          <w:sz w:val="24"/>
          <w:szCs w:val="24"/>
          <w:lang w:val="de-DE"/>
        </w:rPr>
        <w:t>können</w:t>
      </w:r>
      <w:proofErr w:type="gramEnd"/>
      <w:r w:rsidRPr="005E631B">
        <w:rPr>
          <w:rFonts w:ascii="Times New Roman" w:hAnsi="Times New Roman" w:cs="Times New Roman"/>
          <w:sz w:val="24"/>
          <w:szCs w:val="24"/>
          <w:lang w:val="de-DE"/>
        </w:rPr>
        <w:t xml:space="preserve">, besprechen. 2. diese Arbeit, </w:t>
      </w:r>
      <w:proofErr w:type="gramStart"/>
      <w:r w:rsidRPr="005E631B">
        <w:rPr>
          <w:rFonts w:ascii="Times New Roman" w:hAnsi="Times New Roman" w:cs="Times New Roman"/>
          <w:sz w:val="24"/>
          <w:szCs w:val="24"/>
          <w:lang w:val="de-DE"/>
        </w:rPr>
        <w:t>können</w:t>
      </w:r>
      <w:proofErr w:type="gramEnd"/>
      <w:r w:rsidRPr="005E631B">
        <w:rPr>
          <w:rFonts w:ascii="Times New Roman" w:hAnsi="Times New Roman" w:cs="Times New Roman"/>
          <w:sz w:val="24"/>
          <w:szCs w:val="24"/>
          <w:lang w:val="de-DE"/>
        </w:rPr>
        <w:t xml:space="preserve">, hier, beenden. 3. die Arbeit, können, als, gut, einschätzen. 4. dieses </w:t>
      </w:r>
      <w:proofErr w:type="spellStart"/>
      <w:r w:rsidRPr="005E631B">
        <w:rPr>
          <w:rFonts w:ascii="Times New Roman" w:hAnsi="Times New Roman" w:cs="Times New Roman"/>
          <w:sz w:val="24"/>
          <w:szCs w:val="24"/>
          <w:lang w:val="de-DE"/>
        </w:rPr>
        <w:t>Tellegramm</w:t>
      </w:r>
      <w:proofErr w:type="spellEnd"/>
      <w:r w:rsidRPr="005E631B">
        <w:rPr>
          <w:rFonts w:ascii="Times New Roman" w:hAnsi="Times New Roman" w:cs="Times New Roman"/>
          <w:sz w:val="24"/>
          <w:szCs w:val="24"/>
          <w:lang w:val="de-DE"/>
        </w:rPr>
        <w:t>, können, entziffern, nicht.</w:t>
      </w:r>
    </w:p>
    <w:p w:rsidR="00326F39" w:rsidRPr="005E631B" w:rsidRDefault="004D3211" w:rsidP="00446FD0">
      <w:pPr>
        <w:spacing w:after="0" w:line="240" w:lineRule="auto"/>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sz w:val="24"/>
          <w:szCs w:val="24"/>
          <w:shd w:val="clear" w:color="auto" w:fill="FFFFFF"/>
        </w:rPr>
        <w:t xml:space="preserve">Задание 5. </w:t>
      </w:r>
    </w:p>
    <w:p w:rsidR="0086277B" w:rsidRPr="005E631B" w:rsidRDefault="0086277B"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Поставьте вместо точек соответствующие соединительные слова:</w:t>
      </w:r>
    </w:p>
    <w:p w:rsidR="00513C1C" w:rsidRPr="005E631B" w:rsidRDefault="0086277B" w:rsidP="00446FD0">
      <w:pPr>
        <w:spacing w:line="240" w:lineRule="auto"/>
        <w:jc w:val="both"/>
        <w:rPr>
          <w:rFonts w:ascii="Times New Roman" w:hAnsi="Times New Roman" w:cs="Times New Roman"/>
          <w:sz w:val="24"/>
          <w:szCs w:val="24"/>
          <w:lang w:val="en-US"/>
        </w:rPr>
      </w:pPr>
      <w:r w:rsidRPr="005E631B">
        <w:rPr>
          <w:rFonts w:ascii="Times New Roman" w:hAnsi="Times New Roman" w:cs="Times New Roman"/>
          <w:sz w:val="24"/>
          <w:szCs w:val="24"/>
          <w:lang w:val="de-DE"/>
        </w:rPr>
        <w:t>1. Alle wissen, ….. der Unterricht um 9 Uhr beginnt. 2. Wir wissen, ….. man an unserer Hochschule Fremdsprachen studiert. 3. Der Lehrer findet, ….. Petrow sehr gut übersetzt. 4. Ich weiß nicht, ….. sich dieser Hörsaal befindet. 5. Jeder weiß, ….. die Studenten die Hochschule besuchen. 6. Wissen Sie nicht, ….. Professor Petrow die Vorlesung halt? 7. Ich soll mit unserem Dekan sprechen, sagen Sie mir, bitte, ….. er morgen kommt</w:t>
      </w:r>
    </w:p>
    <w:p w:rsidR="0086277B" w:rsidRPr="005E631B" w:rsidRDefault="00513C1C" w:rsidP="00446FD0">
      <w:pPr>
        <w:spacing w:line="240" w:lineRule="auto"/>
        <w:jc w:val="both"/>
        <w:rPr>
          <w:rFonts w:ascii="Times New Roman" w:hAnsi="Times New Roman" w:cs="Times New Roman"/>
          <w:sz w:val="24"/>
          <w:szCs w:val="24"/>
          <w:lang w:val="de-DE"/>
        </w:rPr>
      </w:pPr>
      <w:r w:rsidRPr="005E631B">
        <w:rPr>
          <w:rFonts w:ascii="Times New Roman" w:eastAsia="Times New Roman" w:hAnsi="Times New Roman" w:cs="Times New Roman"/>
          <w:sz w:val="24"/>
          <w:szCs w:val="24"/>
          <w:shd w:val="clear" w:color="auto" w:fill="FFFFFF"/>
        </w:rPr>
        <w:lastRenderedPageBreak/>
        <w:t>Задание 6. П</w:t>
      </w:r>
      <w:r w:rsidR="0086277B" w:rsidRPr="005E631B">
        <w:rPr>
          <w:rFonts w:ascii="Times New Roman" w:hAnsi="Times New Roman" w:cs="Times New Roman"/>
          <w:sz w:val="24"/>
          <w:szCs w:val="24"/>
        </w:rPr>
        <w:t xml:space="preserve">ереведите, различая два вида причастных оборотов – с  причастием </w:t>
      </w:r>
      <w:r w:rsidR="0086277B" w:rsidRPr="005E631B">
        <w:rPr>
          <w:rFonts w:ascii="Times New Roman" w:hAnsi="Times New Roman" w:cs="Times New Roman"/>
          <w:sz w:val="24"/>
          <w:szCs w:val="24"/>
          <w:lang w:val="en-US"/>
        </w:rPr>
        <w:t>I</w:t>
      </w:r>
      <w:r w:rsidR="0086277B" w:rsidRPr="005E631B">
        <w:rPr>
          <w:rFonts w:ascii="Times New Roman" w:hAnsi="Times New Roman" w:cs="Times New Roman"/>
          <w:sz w:val="24"/>
          <w:szCs w:val="24"/>
        </w:rPr>
        <w:t xml:space="preserve"> и с причастием </w:t>
      </w:r>
      <w:r w:rsidR="0086277B" w:rsidRPr="005E631B">
        <w:rPr>
          <w:rFonts w:ascii="Times New Roman" w:hAnsi="Times New Roman" w:cs="Times New Roman"/>
          <w:sz w:val="24"/>
          <w:szCs w:val="24"/>
          <w:lang w:val="en-US"/>
        </w:rPr>
        <w:t>II</w:t>
      </w:r>
      <w:r w:rsidR="0086277B" w:rsidRPr="005E631B">
        <w:rPr>
          <w:rFonts w:ascii="Times New Roman" w:hAnsi="Times New Roman" w:cs="Times New Roman"/>
          <w:sz w:val="24"/>
          <w:szCs w:val="24"/>
        </w:rPr>
        <w:t>:</w:t>
      </w:r>
    </w:p>
    <w:p w:rsidR="004D3211" w:rsidRPr="005E631B" w:rsidRDefault="0086277B" w:rsidP="00446FD0">
      <w:pPr>
        <w:jc w:val="both"/>
        <w:rPr>
          <w:rFonts w:ascii="Times New Roman" w:hAnsi="Times New Roman" w:cs="Times New Roman"/>
          <w:b/>
          <w:i/>
          <w:sz w:val="24"/>
          <w:szCs w:val="24"/>
          <w:lang w:val="de-DE"/>
        </w:rPr>
      </w:pPr>
      <w:r w:rsidRPr="005E631B">
        <w:rPr>
          <w:rFonts w:ascii="Times New Roman" w:hAnsi="Times New Roman" w:cs="Times New Roman"/>
          <w:sz w:val="24"/>
          <w:szCs w:val="24"/>
          <w:lang w:val="de-DE"/>
        </w:rPr>
        <w:t xml:space="preserve">1. Die Temperatur des Glühens immer steigend, gelangte man zur kritischen Temperatur. 2. Das am negativen Pol in geringer Menge ausgeschiedene Gas (Sauerstoff) wird, nebenbei gesagt, bei Verwendung von Kupferdraht chemisch  gebunden und ist daher nicht </w:t>
      </w:r>
      <w:proofErr w:type="spellStart"/>
      <w:r w:rsidRPr="005E631B">
        <w:rPr>
          <w:rFonts w:ascii="Times New Roman" w:hAnsi="Times New Roman" w:cs="Times New Roman"/>
          <w:sz w:val="24"/>
          <w:szCs w:val="24"/>
          <w:lang w:val="de-DE"/>
        </w:rPr>
        <w:t>sichtber</w:t>
      </w:r>
      <w:proofErr w:type="spellEnd"/>
      <w:r w:rsidRPr="005E631B">
        <w:rPr>
          <w:rFonts w:ascii="Times New Roman" w:hAnsi="Times New Roman" w:cs="Times New Roman"/>
          <w:sz w:val="24"/>
          <w:szCs w:val="24"/>
          <w:lang w:val="de-DE"/>
        </w:rPr>
        <w:t>. 3. Die Spule, auch Solenoid genannt, erzeugt ein Kraftwerk, das dem eines Stabmagneten entspricht. 4. Die Elektrizitätsmenge, dabei gesagt, wird mit Coulomb bezeichnet.</w:t>
      </w:r>
      <w:r w:rsidR="004D3211" w:rsidRPr="005E631B">
        <w:rPr>
          <w:rFonts w:ascii="Times New Roman" w:eastAsia="Times New Roman" w:hAnsi="Times New Roman" w:cs="Times New Roman"/>
          <w:color w:val="FF0000"/>
          <w:sz w:val="24"/>
          <w:szCs w:val="24"/>
          <w:lang w:val="de-DE"/>
        </w:rPr>
        <w:br/>
      </w:r>
      <w:r w:rsidR="004D3211" w:rsidRPr="005E631B">
        <w:rPr>
          <w:rFonts w:ascii="Times New Roman" w:eastAsia="Times New Roman" w:hAnsi="Times New Roman" w:cs="Times New Roman"/>
          <w:color w:val="FF0000"/>
          <w:sz w:val="24"/>
          <w:szCs w:val="24"/>
          <w:lang w:val="de-DE"/>
        </w:rPr>
        <w:br/>
      </w:r>
      <w:r w:rsidR="004D3211" w:rsidRPr="005E631B">
        <w:rPr>
          <w:rFonts w:ascii="Times New Roman" w:hAnsi="Times New Roman" w:cs="Times New Roman"/>
          <w:b/>
          <w:i/>
          <w:sz w:val="24"/>
          <w:szCs w:val="24"/>
          <w:lang w:val="de-DE"/>
        </w:rPr>
        <w:t xml:space="preserve">2. </w:t>
      </w:r>
      <w:r w:rsidR="004D3211" w:rsidRPr="005E631B">
        <w:rPr>
          <w:rFonts w:ascii="Times New Roman" w:hAnsi="Times New Roman" w:cs="Times New Roman"/>
          <w:b/>
          <w:i/>
          <w:sz w:val="24"/>
          <w:szCs w:val="24"/>
        </w:rPr>
        <w:t>Устная</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беседа</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с</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преподавателем</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по</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актуальной</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тематике</w:t>
      </w:r>
    </w:p>
    <w:p w:rsidR="004D3211" w:rsidRPr="005E631B" w:rsidRDefault="004D3211" w:rsidP="00446FD0">
      <w:pPr>
        <w:tabs>
          <w:tab w:val="left" w:pos="708"/>
          <w:tab w:val="right" w:leader="underscore" w:pos="9639"/>
        </w:tabs>
        <w:spacing w:before="120"/>
        <w:contextualSpacing/>
        <w:jc w:val="both"/>
        <w:rPr>
          <w:rFonts w:ascii="Times New Roman" w:hAnsi="Times New Roman" w:cs="Times New Roman"/>
          <w:b/>
          <w:sz w:val="24"/>
          <w:szCs w:val="24"/>
        </w:rPr>
      </w:pPr>
      <w:r w:rsidRPr="005E631B">
        <w:rPr>
          <w:rFonts w:ascii="Times New Roman" w:hAnsi="Times New Roman" w:cs="Times New Roman"/>
          <w:b/>
          <w:sz w:val="24"/>
          <w:szCs w:val="24"/>
        </w:rPr>
        <w:t>Текущий и промежуточный контроль</w:t>
      </w:r>
      <w:r w:rsidRPr="005E631B">
        <w:rPr>
          <w:rFonts w:ascii="Times New Roman" w:hAnsi="Times New Roman" w:cs="Times New Roman"/>
          <w:sz w:val="24"/>
          <w:szCs w:val="24"/>
        </w:rPr>
        <w:t xml:space="preserve"> осуществляется в виде устного опроса и тестирования.</w:t>
      </w:r>
      <w:r w:rsidRPr="005E631B">
        <w:rPr>
          <w:rFonts w:ascii="Times New Roman" w:hAnsi="Times New Roman" w:cs="Times New Roman"/>
          <w:b/>
          <w:sz w:val="24"/>
          <w:szCs w:val="24"/>
        </w:rPr>
        <w:t xml:space="preserve"> </w:t>
      </w:r>
    </w:p>
    <w:p w:rsidR="004D3211" w:rsidRPr="005E631B" w:rsidRDefault="004D3211" w:rsidP="00446FD0">
      <w:pPr>
        <w:tabs>
          <w:tab w:val="left" w:pos="708"/>
          <w:tab w:val="right" w:leader="underscore" w:pos="9639"/>
        </w:tabs>
        <w:spacing w:before="120"/>
        <w:contextualSpacing/>
        <w:jc w:val="both"/>
        <w:rPr>
          <w:rFonts w:ascii="Times New Roman" w:hAnsi="Times New Roman" w:cs="Times New Roman"/>
          <w:i/>
          <w:sz w:val="24"/>
          <w:szCs w:val="24"/>
        </w:rPr>
      </w:pPr>
      <w:r w:rsidRPr="005E631B">
        <w:rPr>
          <w:rFonts w:ascii="Times New Roman" w:hAnsi="Times New Roman" w:cs="Times New Roman"/>
          <w:i/>
          <w:sz w:val="24"/>
          <w:szCs w:val="24"/>
        </w:rPr>
        <w:t xml:space="preserve">Устный опрос: чтение, перевод и реферирование. </w:t>
      </w:r>
      <w:r w:rsidRPr="005E631B">
        <w:rPr>
          <w:rFonts w:ascii="Times New Roman" w:hAnsi="Times New Roman" w:cs="Times New Roman"/>
          <w:sz w:val="24"/>
          <w:szCs w:val="24"/>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4D3211" w:rsidRPr="005E631B" w:rsidRDefault="004D3211" w:rsidP="00446FD0">
      <w:pPr>
        <w:tabs>
          <w:tab w:val="left" w:pos="708"/>
          <w:tab w:val="right" w:leader="underscore" w:pos="9639"/>
        </w:tabs>
        <w:spacing w:before="120"/>
        <w:contextualSpacing/>
        <w:jc w:val="both"/>
        <w:rPr>
          <w:rFonts w:ascii="Times New Roman" w:hAnsi="Times New Roman" w:cs="Times New Roman"/>
          <w:b/>
          <w:sz w:val="24"/>
          <w:szCs w:val="24"/>
        </w:rPr>
      </w:pPr>
      <w:r w:rsidRPr="005E631B">
        <w:rPr>
          <w:rFonts w:ascii="Times New Roman" w:hAnsi="Times New Roman" w:cs="Times New Roman"/>
          <w:i/>
          <w:sz w:val="24"/>
          <w:szCs w:val="24"/>
        </w:rPr>
        <w:t>Тестирование</w:t>
      </w:r>
      <w:r w:rsidRPr="005E631B">
        <w:rPr>
          <w:rFonts w:ascii="Times New Roman" w:hAnsi="Times New Roman" w:cs="Times New Roman"/>
          <w:sz w:val="24"/>
          <w:szCs w:val="24"/>
        </w:rPr>
        <w:t xml:space="preserve"> проводится по результатам изучения каждого модуля – один раз в месяц.</w:t>
      </w:r>
    </w:p>
    <w:p w:rsidR="004D3211" w:rsidRPr="005E631B" w:rsidRDefault="004D3211" w:rsidP="00446FD0">
      <w:pPr>
        <w:tabs>
          <w:tab w:val="left" w:pos="708"/>
          <w:tab w:val="right" w:leader="underscore" w:pos="9639"/>
        </w:tabs>
        <w:spacing w:before="120"/>
        <w:contextualSpacing/>
        <w:jc w:val="both"/>
        <w:rPr>
          <w:rFonts w:ascii="Times New Roman" w:hAnsi="Times New Roman" w:cs="Times New Roman"/>
          <w:sz w:val="24"/>
          <w:szCs w:val="24"/>
        </w:rPr>
      </w:pPr>
      <w:proofErr w:type="gramStart"/>
      <w:r w:rsidRPr="005E631B">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513C1C" w:rsidRPr="005E631B" w:rsidRDefault="004D3211" w:rsidP="00446FD0">
      <w:pPr>
        <w:tabs>
          <w:tab w:val="left" w:pos="708"/>
          <w:tab w:val="right" w:leader="underscore" w:pos="9639"/>
        </w:tabs>
        <w:spacing w:before="120"/>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Контролируется степень усвоения материала на всех уровнях. Весь </w:t>
      </w:r>
      <w:proofErr w:type="spellStart"/>
      <w:r w:rsidRPr="005E631B">
        <w:rPr>
          <w:rFonts w:ascii="Times New Roman" w:hAnsi="Times New Roman" w:cs="Times New Roman"/>
          <w:sz w:val="24"/>
          <w:szCs w:val="24"/>
        </w:rPr>
        <w:t>комлект</w:t>
      </w:r>
      <w:proofErr w:type="spellEnd"/>
      <w:r w:rsidRPr="005E631B">
        <w:rPr>
          <w:rFonts w:ascii="Times New Roman" w:hAnsi="Times New Roman" w:cs="Times New Roman"/>
          <w:sz w:val="24"/>
          <w:szCs w:val="24"/>
        </w:rPr>
        <w:t xml:space="preserve"> тестов представлен в учебно-методическом пособии </w:t>
      </w:r>
      <w:r w:rsidR="00513C1C" w:rsidRPr="005E631B">
        <w:rPr>
          <w:rFonts w:ascii="Times New Roman" w:hAnsi="Times New Roman" w:cs="Times New Roman"/>
          <w:sz w:val="24"/>
          <w:szCs w:val="24"/>
        </w:rPr>
        <w:t xml:space="preserve">Л.В. </w:t>
      </w:r>
      <w:proofErr w:type="spellStart"/>
      <w:r w:rsidR="00513C1C" w:rsidRPr="005E631B">
        <w:rPr>
          <w:rFonts w:ascii="Times New Roman" w:hAnsi="Times New Roman" w:cs="Times New Roman"/>
          <w:sz w:val="24"/>
          <w:szCs w:val="24"/>
        </w:rPr>
        <w:t>Маминова</w:t>
      </w:r>
      <w:proofErr w:type="spellEnd"/>
      <w:r w:rsidR="00513C1C" w:rsidRPr="005E631B">
        <w:rPr>
          <w:rFonts w:ascii="Times New Roman" w:hAnsi="Times New Roman" w:cs="Times New Roman"/>
          <w:sz w:val="24"/>
          <w:szCs w:val="24"/>
        </w:rPr>
        <w:t xml:space="preserve">, А.Б. Максимова, М.Н. </w:t>
      </w:r>
      <w:proofErr w:type="spellStart"/>
      <w:r w:rsidR="00513C1C" w:rsidRPr="005E631B">
        <w:rPr>
          <w:rFonts w:ascii="Times New Roman" w:hAnsi="Times New Roman" w:cs="Times New Roman"/>
          <w:sz w:val="24"/>
          <w:szCs w:val="24"/>
        </w:rPr>
        <w:t>Закамулина</w:t>
      </w:r>
      <w:proofErr w:type="spellEnd"/>
      <w:r w:rsidR="00513C1C" w:rsidRPr="005E631B">
        <w:rPr>
          <w:rFonts w:ascii="Times New Roman" w:hAnsi="Times New Roman" w:cs="Times New Roman"/>
          <w:sz w:val="24"/>
          <w:szCs w:val="24"/>
        </w:rPr>
        <w:t xml:space="preserve"> «Грамматика немецкого языка с тестами и упражнениями (для самостоятельной работы студентов всех направлений подготовки)». Учебное пособие по курсу «Иностранный язык», Казань: </w:t>
      </w:r>
      <w:proofErr w:type="spellStart"/>
      <w:r w:rsidR="00513C1C" w:rsidRPr="005E631B">
        <w:rPr>
          <w:rFonts w:ascii="Times New Roman" w:hAnsi="Times New Roman" w:cs="Times New Roman"/>
          <w:sz w:val="24"/>
          <w:szCs w:val="24"/>
        </w:rPr>
        <w:t>Каз</w:t>
      </w:r>
      <w:proofErr w:type="spellEnd"/>
      <w:r w:rsidR="00513C1C" w:rsidRPr="005E631B">
        <w:rPr>
          <w:rFonts w:ascii="Times New Roman" w:hAnsi="Times New Roman" w:cs="Times New Roman"/>
          <w:sz w:val="24"/>
          <w:szCs w:val="24"/>
        </w:rPr>
        <w:t xml:space="preserve">. </w:t>
      </w:r>
      <w:proofErr w:type="spellStart"/>
      <w:r w:rsidR="00513C1C" w:rsidRPr="005E631B">
        <w:rPr>
          <w:rFonts w:ascii="Times New Roman" w:hAnsi="Times New Roman" w:cs="Times New Roman"/>
          <w:sz w:val="24"/>
          <w:szCs w:val="24"/>
        </w:rPr>
        <w:t>гос</w:t>
      </w:r>
      <w:proofErr w:type="spellEnd"/>
      <w:r w:rsidR="00513C1C" w:rsidRPr="005E631B">
        <w:rPr>
          <w:rFonts w:ascii="Times New Roman" w:hAnsi="Times New Roman" w:cs="Times New Roman"/>
          <w:sz w:val="24"/>
          <w:szCs w:val="24"/>
        </w:rPr>
        <w:t xml:space="preserve"> </w:t>
      </w:r>
      <w:proofErr w:type="spellStart"/>
      <w:r w:rsidR="00513C1C" w:rsidRPr="005E631B">
        <w:rPr>
          <w:rFonts w:ascii="Times New Roman" w:hAnsi="Times New Roman" w:cs="Times New Roman"/>
          <w:sz w:val="24"/>
          <w:szCs w:val="24"/>
        </w:rPr>
        <w:t>энерг</w:t>
      </w:r>
      <w:proofErr w:type="spellEnd"/>
      <w:r w:rsidR="00513C1C" w:rsidRPr="005E631B">
        <w:rPr>
          <w:rFonts w:ascii="Times New Roman" w:hAnsi="Times New Roman" w:cs="Times New Roman"/>
          <w:sz w:val="24"/>
          <w:szCs w:val="24"/>
        </w:rPr>
        <w:t xml:space="preserve">. ун-т, 2015. – 88 </w:t>
      </w:r>
      <w:proofErr w:type="gramStart"/>
      <w:r w:rsidR="00513C1C" w:rsidRPr="005E631B">
        <w:rPr>
          <w:rFonts w:ascii="Times New Roman" w:hAnsi="Times New Roman" w:cs="Times New Roman"/>
          <w:sz w:val="24"/>
          <w:szCs w:val="24"/>
        </w:rPr>
        <w:t>с</w:t>
      </w:r>
      <w:proofErr w:type="gramEnd"/>
      <w:r w:rsidR="00513C1C" w:rsidRPr="005E631B">
        <w:rPr>
          <w:rFonts w:ascii="Times New Roman" w:hAnsi="Times New Roman" w:cs="Times New Roman"/>
          <w:sz w:val="24"/>
          <w:szCs w:val="24"/>
        </w:rPr>
        <w:t xml:space="preserve">. </w:t>
      </w:r>
    </w:p>
    <w:p w:rsidR="004D3211" w:rsidRPr="005E631B" w:rsidRDefault="004D3211" w:rsidP="00446FD0">
      <w:pPr>
        <w:tabs>
          <w:tab w:val="left" w:pos="708"/>
          <w:tab w:val="right" w:leader="underscore" w:pos="9639"/>
        </w:tabs>
        <w:spacing w:before="120"/>
        <w:jc w:val="both"/>
        <w:rPr>
          <w:rFonts w:ascii="Times New Roman" w:hAnsi="Times New Roman" w:cs="Times New Roman"/>
          <w:sz w:val="24"/>
          <w:szCs w:val="24"/>
        </w:rPr>
      </w:pPr>
      <w:proofErr w:type="gramStart"/>
      <w:r w:rsidRPr="005E631B">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C85C09" w:rsidRPr="005E631B" w:rsidRDefault="004D3211" w:rsidP="00C85C09">
      <w:pPr>
        <w:spacing w:line="240" w:lineRule="auto"/>
        <w:contextualSpacing/>
        <w:jc w:val="center"/>
        <w:rPr>
          <w:rFonts w:ascii="Times New Roman" w:eastAsia="Times New Roman" w:hAnsi="Times New Roman" w:cs="Times New Roman"/>
          <w:b/>
          <w:sz w:val="24"/>
          <w:szCs w:val="24"/>
        </w:rPr>
      </w:pPr>
      <w:r w:rsidRPr="005E631B">
        <w:rPr>
          <w:rFonts w:ascii="Times New Roman" w:eastAsia="Times New Roman" w:hAnsi="Times New Roman" w:cs="Times New Roman"/>
          <w:b/>
          <w:sz w:val="24"/>
          <w:szCs w:val="24"/>
          <w:lang w:val="en-US"/>
        </w:rPr>
        <w:t>Test</w:t>
      </w:r>
      <w:r w:rsidRPr="005E631B">
        <w:rPr>
          <w:rFonts w:ascii="Times New Roman" w:eastAsia="Times New Roman" w:hAnsi="Times New Roman" w:cs="Times New Roman"/>
          <w:b/>
          <w:sz w:val="24"/>
          <w:szCs w:val="24"/>
        </w:rPr>
        <w:t xml:space="preserve"> 1 </w:t>
      </w:r>
    </w:p>
    <w:p w:rsidR="00513C1C" w:rsidRPr="005E631B" w:rsidRDefault="00972501"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 xml:space="preserve">1. </w:t>
      </w:r>
      <w:r w:rsidR="00C85C09" w:rsidRPr="005E631B">
        <w:rPr>
          <w:rFonts w:ascii="Times New Roman" w:hAnsi="Times New Roman" w:cs="Times New Roman"/>
          <w:sz w:val="24"/>
          <w:szCs w:val="24"/>
        </w:rPr>
        <w:t>В</w:t>
      </w:r>
      <w:r w:rsidR="00513C1C" w:rsidRPr="005E631B">
        <w:rPr>
          <w:rFonts w:ascii="Times New Roman" w:hAnsi="Times New Roman" w:cs="Times New Roman"/>
          <w:sz w:val="24"/>
          <w:szCs w:val="24"/>
        </w:rPr>
        <w:t>ставьте вместо точек указанные в скобках глаголы в презенсе:</w:t>
      </w:r>
    </w:p>
    <w:p w:rsidR="00513C1C" w:rsidRPr="005E631B" w:rsidRDefault="00513C1C"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Wir ….. in einem Großbetrieb (arbeiten). 2. Am Mittwoch ….. unsere Gruppe Deutschunterricht (haben). 3. Die Studenten ….. Beispiele mit den Verben “</w:t>
      </w:r>
      <w:proofErr w:type="spellStart"/>
      <w:r w:rsidRPr="005E631B">
        <w:rPr>
          <w:rFonts w:ascii="Times New Roman" w:hAnsi="Times New Roman" w:cs="Times New Roman"/>
          <w:sz w:val="24"/>
          <w:szCs w:val="24"/>
          <w:lang w:val="de-DE"/>
        </w:rPr>
        <w:t>lessen</w:t>
      </w:r>
      <w:proofErr w:type="spellEnd"/>
      <w:r w:rsidRPr="005E631B">
        <w:rPr>
          <w:rFonts w:ascii="Times New Roman" w:hAnsi="Times New Roman" w:cs="Times New Roman"/>
          <w:sz w:val="24"/>
          <w:szCs w:val="24"/>
          <w:lang w:val="de-DE"/>
        </w:rPr>
        <w:t>” und “geben” (bilden). 4. Im Deutschunterricht ….. die Studenten deutsch (sprechen). 5. Du ….. eine Übung (</w:t>
      </w:r>
      <w:proofErr w:type="spellStart"/>
      <w:r w:rsidRPr="005E631B">
        <w:rPr>
          <w:rFonts w:ascii="Times New Roman" w:hAnsi="Times New Roman" w:cs="Times New Roman"/>
          <w:sz w:val="24"/>
          <w:szCs w:val="24"/>
          <w:lang w:val="de-DE"/>
        </w:rPr>
        <w:t>lessen</w:t>
      </w:r>
      <w:proofErr w:type="spellEnd"/>
      <w:r w:rsidRPr="005E631B">
        <w:rPr>
          <w:rFonts w:ascii="Times New Roman" w:hAnsi="Times New Roman" w:cs="Times New Roman"/>
          <w:sz w:val="24"/>
          <w:szCs w:val="24"/>
          <w:lang w:val="de-DE"/>
        </w:rPr>
        <w:t>). 6.  Du ….. mir das Buch (geben). 7. Die Vorlesungen in Mathematik ….. ein Professor (halten). 8. Die Vorlesungen in Chemie und Physik ….. z</w:t>
      </w:r>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de-DE"/>
        </w:rPr>
        <w:t>wei</w:t>
      </w:r>
      <w:proofErr w:type="spellEnd"/>
      <w:r w:rsidRPr="005E631B">
        <w:rPr>
          <w:rFonts w:ascii="Times New Roman" w:hAnsi="Times New Roman" w:cs="Times New Roman"/>
          <w:sz w:val="24"/>
          <w:szCs w:val="24"/>
          <w:lang w:val="de-DE"/>
        </w:rPr>
        <w:t xml:space="preserve"> Dozenten (halten). 9. Er ….. das Buch und liest den Text (nehmen).</w:t>
      </w:r>
    </w:p>
    <w:p w:rsidR="00972501" w:rsidRPr="005E631B" w:rsidRDefault="00972501"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2. </w:t>
      </w:r>
      <w:r w:rsidRPr="005E631B">
        <w:rPr>
          <w:rFonts w:ascii="Times New Roman" w:hAnsi="Times New Roman" w:cs="Times New Roman"/>
          <w:sz w:val="24"/>
          <w:szCs w:val="24"/>
        </w:rPr>
        <w:t>Выберите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правильный</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вариант</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перевода</w:t>
      </w:r>
      <w:r w:rsidRPr="005E631B">
        <w:rPr>
          <w:rFonts w:ascii="Times New Roman" w:hAnsi="Times New Roman" w:cs="Times New Roman"/>
          <w:sz w:val="24"/>
          <w:szCs w:val="24"/>
          <w:lang w:val="de-DE"/>
        </w:rPr>
        <w:t>:</w:t>
      </w:r>
    </w:p>
    <w:p w:rsidR="00513C1C" w:rsidRPr="005E631B" w:rsidRDefault="00513C1C" w:rsidP="00446FD0">
      <w:pPr>
        <w:pStyle w:val="a5"/>
        <w:numPr>
          <w:ilvl w:val="0"/>
          <w:numId w:val="18"/>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color w:val="000000"/>
          <w:sz w:val="24"/>
          <w:szCs w:val="24"/>
          <w:shd w:val="clear" w:color="auto" w:fill="FFFFFF"/>
          <w:lang w:val="de-DE"/>
        </w:rPr>
        <w:t xml:space="preserve">Diese Brücke, </w:t>
      </w:r>
      <w:r w:rsidRPr="005E631B">
        <w:rPr>
          <w:rFonts w:ascii="Times New Roman" w:hAnsi="Times New Roman" w:cs="Times New Roman"/>
          <w:b/>
          <w:color w:val="000000"/>
          <w:sz w:val="24"/>
          <w:szCs w:val="24"/>
          <w:shd w:val="clear" w:color="auto" w:fill="FFFFFF"/>
          <w:lang w:val="de-DE"/>
        </w:rPr>
        <w:t>erbaut</w:t>
      </w:r>
      <w:r w:rsidRPr="005E631B">
        <w:rPr>
          <w:rFonts w:ascii="Times New Roman" w:hAnsi="Times New Roman" w:cs="Times New Roman"/>
          <w:color w:val="000000"/>
          <w:sz w:val="24"/>
          <w:szCs w:val="24"/>
          <w:shd w:val="clear" w:color="auto" w:fill="FFFFFF"/>
          <w:lang w:val="de-DE"/>
        </w:rPr>
        <w:t xml:space="preserve"> von </w:t>
      </w:r>
      <w:proofErr w:type="gramStart"/>
      <w:r w:rsidRPr="005E631B">
        <w:rPr>
          <w:rFonts w:ascii="Times New Roman" w:hAnsi="Times New Roman" w:cs="Times New Roman"/>
          <w:color w:val="000000"/>
          <w:sz w:val="24"/>
          <w:szCs w:val="24"/>
          <w:shd w:val="clear" w:color="auto" w:fill="FFFFFF"/>
          <w:lang w:val="de-DE"/>
        </w:rPr>
        <w:t>unserer</w:t>
      </w:r>
      <w:proofErr w:type="gramEnd"/>
      <w:r w:rsidRPr="005E631B">
        <w:rPr>
          <w:rFonts w:ascii="Times New Roman" w:hAnsi="Times New Roman" w:cs="Times New Roman"/>
          <w:color w:val="000000"/>
          <w:sz w:val="24"/>
          <w:szCs w:val="24"/>
          <w:shd w:val="clear" w:color="auto" w:fill="FFFFFF"/>
          <w:lang w:val="de-DE"/>
        </w:rPr>
        <w:t xml:space="preserve"> Ingenieuren, ist ein Wunder der Technik.</w:t>
      </w:r>
    </w:p>
    <w:p w:rsidR="00513C1C" w:rsidRPr="005E631B" w:rsidRDefault="00513C1C" w:rsidP="00446FD0">
      <w:pPr>
        <w:pStyle w:val="a5"/>
        <w:numPr>
          <w:ilvl w:val="0"/>
          <w:numId w:val="19"/>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color w:val="000000"/>
          <w:sz w:val="24"/>
          <w:szCs w:val="24"/>
          <w:shd w:val="clear" w:color="auto" w:fill="FFFFFF"/>
        </w:rPr>
        <w:t>построенный</w:t>
      </w:r>
    </w:p>
    <w:p w:rsidR="00513C1C" w:rsidRPr="005E631B" w:rsidRDefault="00513C1C" w:rsidP="00446FD0">
      <w:pPr>
        <w:pStyle w:val="a5"/>
        <w:numPr>
          <w:ilvl w:val="0"/>
          <w:numId w:val="19"/>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sz w:val="24"/>
          <w:szCs w:val="24"/>
        </w:rPr>
        <w:t>построили</w:t>
      </w:r>
    </w:p>
    <w:p w:rsidR="00513C1C" w:rsidRPr="005E631B" w:rsidRDefault="00513C1C" w:rsidP="00446FD0">
      <w:pPr>
        <w:pStyle w:val="a5"/>
        <w:numPr>
          <w:ilvl w:val="0"/>
          <w:numId w:val="19"/>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sz w:val="24"/>
          <w:szCs w:val="24"/>
        </w:rPr>
        <w:t>строящийся</w:t>
      </w:r>
    </w:p>
    <w:p w:rsidR="00513C1C" w:rsidRPr="005E631B" w:rsidRDefault="00513C1C" w:rsidP="00446FD0">
      <w:pPr>
        <w:pStyle w:val="a5"/>
        <w:numPr>
          <w:ilvl w:val="0"/>
          <w:numId w:val="18"/>
        </w:numPr>
        <w:spacing w:before="240" w:after="0" w:line="240" w:lineRule="auto"/>
        <w:ind w:left="0"/>
        <w:rPr>
          <w:rFonts w:ascii="Times New Roman" w:hAnsi="Times New Roman" w:cs="Times New Roman"/>
          <w:sz w:val="24"/>
          <w:szCs w:val="24"/>
          <w:lang w:val="en-US"/>
        </w:rPr>
      </w:pPr>
      <w:r w:rsidRPr="005E631B">
        <w:rPr>
          <w:rFonts w:ascii="Times New Roman" w:hAnsi="Times New Roman" w:cs="Times New Roman"/>
          <w:b/>
          <w:color w:val="000000"/>
          <w:sz w:val="24"/>
          <w:szCs w:val="24"/>
          <w:shd w:val="clear" w:color="auto" w:fill="FFFFFF"/>
          <w:lang w:val="de-DE"/>
        </w:rPr>
        <w:t>U</w:t>
      </w:r>
      <w:proofErr w:type="spellStart"/>
      <w:r w:rsidRPr="005E631B">
        <w:rPr>
          <w:rFonts w:ascii="Times New Roman" w:hAnsi="Times New Roman" w:cs="Times New Roman"/>
          <w:b/>
          <w:color w:val="000000"/>
          <w:sz w:val="24"/>
          <w:szCs w:val="24"/>
          <w:shd w:val="clear" w:color="auto" w:fill="FFFFFF"/>
          <w:lang w:val="en-US"/>
        </w:rPr>
        <w:t>nter</w:t>
      </w:r>
      <w:proofErr w:type="spellEnd"/>
      <w:r w:rsidRPr="005E631B">
        <w:rPr>
          <w:rFonts w:ascii="Times New Roman" w:hAnsi="Times New Roman" w:cs="Times New Roman"/>
          <w:b/>
          <w:color w:val="000000"/>
          <w:sz w:val="24"/>
          <w:szCs w:val="24"/>
          <w:shd w:val="clear" w:color="auto" w:fill="FFFFFF"/>
          <w:lang w:val="en-US"/>
        </w:rPr>
        <w:t xml:space="preserve"> </w:t>
      </w:r>
      <w:proofErr w:type="spellStart"/>
      <w:r w:rsidRPr="005E631B">
        <w:rPr>
          <w:rFonts w:ascii="Times New Roman" w:hAnsi="Times New Roman" w:cs="Times New Roman"/>
          <w:b/>
          <w:color w:val="000000"/>
          <w:sz w:val="24"/>
          <w:szCs w:val="24"/>
          <w:shd w:val="clear" w:color="auto" w:fill="FFFFFF"/>
          <w:lang w:val="en-US"/>
        </w:rPr>
        <w:t>uns</w:t>
      </w:r>
      <w:proofErr w:type="spellEnd"/>
      <w:r w:rsidRPr="005E631B">
        <w:rPr>
          <w:rFonts w:ascii="Times New Roman" w:hAnsi="Times New Roman" w:cs="Times New Roman"/>
          <w:b/>
          <w:color w:val="000000"/>
          <w:sz w:val="24"/>
          <w:szCs w:val="24"/>
          <w:shd w:val="clear" w:color="auto" w:fill="FFFFFF"/>
          <w:lang w:val="en-US"/>
        </w:rPr>
        <w:t xml:space="preserve"> </w:t>
      </w:r>
      <w:proofErr w:type="spellStart"/>
      <w:r w:rsidRPr="005E631B">
        <w:rPr>
          <w:rFonts w:ascii="Times New Roman" w:hAnsi="Times New Roman" w:cs="Times New Roman"/>
          <w:b/>
          <w:color w:val="000000"/>
          <w:sz w:val="24"/>
          <w:szCs w:val="24"/>
          <w:shd w:val="clear" w:color="auto" w:fill="FFFFFF"/>
          <w:lang w:val="en-US"/>
        </w:rPr>
        <w:t>gesagt</w:t>
      </w:r>
      <w:proofErr w:type="spellEnd"/>
      <w:r w:rsidRPr="005E631B">
        <w:rPr>
          <w:rFonts w:ascii="Times New Roman" w:hAnsi="Times New Roman" w:cs="Times New Roman"/>
          <w:color w:val="000000"/>
          <w:sz w:val="24"/>
          <w:szCs w:val="24"/>
          <w:shd w:val="clear" w:color="auto" w:fill="FFFFFF"/>
          <w:lang w:val="en-US"/>
        </w:rPr>
        <w:t xml:space="preserve"> </w:t>
      </w:r>
      <w:r w:rsidRPr="005E631B">
        <w:rPr>
          <w:rFonts w:ascii="Times New Roman" w:hAnsi="Times New Roman" w:cs="Times New Roman"/>
          <w:color w:val="000000"/>
          <w:sz w:val="24"/>
          <w:szCs w:val="24"/>
          <w:shd w:val="clear" w:color="auto" w:fill="FFFFFF"/>
          <w:lang w:val="de-DE"/>
        </w:rPr>
        <w:t>ist</w:t>
      </w:r>
      <w:r w:rsidRPr="005E631B">
        <w:rPr>
          <w:rFonts w:ascii="Times New Roman" w:hAnsi="Times New Roman" w:cs="Times New Roman"/>
          <w:color w:val="000000"/>
          <w:sz w:val="24"/>
          <w:szCs w:val="24"/>
          <w:shd w:val="clear" w:color="auto" w:fill="FFFFFF"/>
          <w:lang w:val="en-US"/>
        </w:rPr>
        <w:t xml:space="preserve"> </w:t>
      </w:r>
      <w:r w:rsidRPr="005E631B">
        <w:rPr>
          <w:rFonts w:ascii="Times New Roman" w:hAnsi="Times New Roman" w:cs="Times New Roman"/>
          <w:color w:val="000000"/>
          <w:sz w:val="24"/>
          <w:szCs w:val="24"/>
          <w:shd w:val="clear" w:color="auto" w:fill="FFFFFF"/>
          <w:lang w:val="de-DE"/>
        </w:rPr>
        <w:t>er</w:t>
      </w:r>
      <w:r w:rsidRPr="005E631B">
        <w:rPr>
          <w:rFonts w:ascii="Times New Roman" w:hAnsi="Times New Roman" w:cs="Times New Roman"/>
          <w:color w:val="000000"/>
          <w:sz w:val="24"/>
          <w:szCs w:val="24"/>
          <w:shd w:val="clear" w:color="auto" w:fill="FFFFFF"/>
          <w:lang w:val="en-US"/>
        </w:rPr>
        <w:t xml:space="preserve"> </w:t>
      </w:r>
      <w:r w:rsidRPr="005E631B">
        <w:rPr>
          <w:rFonts w:ascii="Times New Roman" w:hAnsi="Times New Roman" w:cs="Times New Roman"/>
          <w:color w:val="000000"/>
          <w:sz w:val="24"/>
          <w:szCs w:val="24"/>
          <w:shd w:val="clear" w:color="auto" w:fill="FFFFFF"/>
          <w:lang w:val="de-DE"/>
        </w:rPr>
        <w:t>unverantwortlich</w:t>
      </w:r>
      <w:r w:rsidRPr="005E631B">
        <w:rPr>
          <w:rFonts w:ascii="Times New Roman" w:hAnsi="Times New Roman" w:cs="Times New Roman"/>
          <w:color w:val="000000"/>
          <w:sz w:val="24"/>
          <w:szCs w:val="24"/>
          <w:shd w:val="clear" w:color="auto" w:fill="FFFFFF"/>
          <w:lang w:val="en-US"/>
        </w:rPr>
        <w:t>.</w:t>
      </w:r>
    </w:p>
    <w:p w:rsidR="00513C1C" w:rsidRPr="005E631B" w:rsidRDefault="00513C1C" w:rsidP="00446FD0">
      <w:pPr>
        <w:pStyle w:val="a5"/>
        <w:numPr>
          <w:ilvl w:val="0"/>
          <w:numId w:val="20"/>
        </w:numPr>
        <w:spacing w:before="240" w:after="0" w:line="240" w:lineRule="auto"/>
        <w:ind w:left="0"/>
        <w:rPr>
          <w:rStyle w:val="apple-converted-space"/>
          <w:rFonts w:ascii="Times New Roman" w:hAnsi="Times New Roman"/>
          <w:sz w:val="24"/>
          <w:szCs w:val="24"/>
        </w:rPr>
      </w:pPr>
      <w:r w:rsidRPr="005E631B">
        <w:rPr>
          <w:rStyle w:val="apple-converted-space"/>
          <w:rFonts w:ascii="Times New Roman" w:hAnsi="Times New Roman"/>
          <w:color w:val="000000"/>
          <w:sz w:val="24"/>
          <w:szCs w:val="24"/>
          <w:shd w:val="clear" w:color="auto" w:fill="FFFFFF"/>
          <w:lang w:val="en-US"/>
        </w:rPr>
        <w:lastRenderedPageBreak/>
        <w:t> </w:t>
      </w:r>
      <w:r w:rsidRPr="005E631B">
        <w:rPr>
          <w:rStyle w:val="apple-converted-space"/>
          <w:rFonts w:ascii="Times New Roman" w:hAnsi="Times New Roman"/>
          <w:color w:val="000000"/>
          <w:sz w:val="24"/>
          <w:szCs w:val="24"/>
          <w:shd w:val="clear" w:color="auto" w:fill="FFFFFF"/>
        </w:rPr>
        <w:t>нам сказано</w:t>
      </w:r>
    </w:p>
    <w:p w:rsidR="00513C1C" w:rsidRPr="005E631B" w:rsidRDefault="00513C1C" w:rsidP="00446FD0">
      <w:pPr>
        <w:pStyle w:val="a5"/>
        <w:numPr>
          <w:ilvl w:val="0"/>
          <w:numId w:val="20"/>
        </w:numPr>
        <w:spacing w:before="240" w:after="0" w:line="240" w:lineRule="auto"/>
        <w:ind w:left="0"/>
        <w:rPr>
          <w:rStyle w:val="apple-converted-space"/>
          <w:rFonts w:ascii="Times New Roman" w:hAnsi="Times New Roman"/>
          <w:sz w:val="24"/>
          <w:szCs w:val="24"/>
        </w:rPr>
      </w:pPr>
      <w:r w:rsidRPr="005E631B">
        <w:rPr>
          <w:rStyle w:val="apple-converted-space"/>
          <w:rFonts w:ascii="Times New Roman" w:hAnsi="Times New Roman"/>
          <w:color w:val="000000"/>
          <w:sz w:val="24"/>
          <w:szCs w:val="24"/>
          <w:shd w:val="clear" w:color="auto" w:fill="FFFFFF"/>
        </w:rPr>
        <w:t>между нами говоря</w:t>
      </w:r>
    </w:p>
    <w:p w:rsidR="00513C1C" w:rsidRPr="005E631B" w:rsidRDefault="00513C1C" w:rsidP="00446FD0">
      <w:pPr>
        <w:pStyle w:val="a5"/>
        <w:numPr>
          <w:ilvl w:val="0"/>
          <w:numId w:val="20"/>
        </w:numPr>
        <w:spacing w:before="240" w:after="0" w:line="240" w:lineRule="auto"/>
        <w:ind w:left="0"/>
        <w:rPr>
          <w:rStyle w:val="apple-converted-space"/>
          <w:rFonts w:ascii="Times New Roman" w:hAnsi="Times New Roman"/>
          <w:sz w:val="24"/>
          <w:szCs w:val="24"/>
        </w:rPr>
      </w:pPr>
      <w:proofErr w:type="gramStart"/>
      <w:r w:rsidRPr="005E631B">
        <w:rPr>
          <w:rStyle w:val="apple-converted-space"/>
          <w:rFonts w:ascii="Times New Roman" w:hAnsi="Times New Roman"/>
          <w:color w:val="000000"/>
          <w:sz w:val="24"/>
          <w:szCs w:val="24"/>
          <w:shd w:val="clear" w:color="auto" w:fill="FFFFFF"/>
        </w:rPr>
        <w:t>сказанный</w:t>
      </w:r>
      <w:proofErr w:type="gramEnd"/>
      <w:r w:rsidRPr="005E631B">
        <w:rPr>
          <w:rStyle w:val="apple-converted-space"/>
          <w:rFonts w:ascii="Times New Roman" w:hAnsi="Times New Roman"/>
          <w:color w:val="000000"/>
          <w:sz w:val="24"/>
          <w:szCs w:val="24"/>
          <w:shd w:val="clear" w:color="auto" w:fill="FFFFFF"/>
        </w:rPr>
        <w:t xml:space="preserve"> между нами</w:t>
      </w:r>
    </w:p>
    <w:p w:rsidR="00446FD0" w:rsidRPr="005E631B" w:rsidRDefault="00446FD0" w:rsidP="00446FD0">
      <w:pPr>
        <w:pStyle w:val="a5"/>
        <w:spacing w:before="240" w:after="0" w:line="240" w:lineRule="auto"/>
        <w:ind w:left="0"/>
        <w:rPr>
          <w:rStyle w:val="apple-converted-space"/>
          <w:rFonts w:ascii="Times New Roman" w:hAnsi="Times New Roman"/>
          <w:sz w:val="24"/>
          <w:szCs w:val="24"/>
        </w:rPr>
      </w:pPr>
    </w:p>
    <w:p w:rsidR="00C85C09" w:rsidRPr="005E631B" w:rsidRDefault="00972501" w:rsidP="005E631B">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3. Выберите правильное употребление</w:t>
      </w:r>
      <w:r w:rsidR="00C85C09" w:rsidRPr="005E631B">
        <w:rPr>
          <w:rFonts w:ascii="Times New Roman" w:hAnsi="Times New Roman" w:cs="Times New Roman"/>
          <w:sz w:val="24"/>
          <w:szCs w:val="24"/>
        </w:rPr>
        <w:t xml:space="preserve"> инфинитив</w:t>
      </w:r>
      <w:r w:rsidRPr="005E631B">
        <w:rPr>
          <w:rFonts w:ascii="Times New Roman" w:hAnsi="Times New Roman" w:cs="Times New Roman"/>
          <w:sz w:val="24"/>
          <w:szCs w:val="24"/>
        </w:rPr>
        <w:t>а</w:t>
      </w:r>
      <w:r w:rsidR="00C85C09" w:rsidRPr="005E631B">
        <w:rPr>
          <w:rFonts w:ascii="Times New Roman" w:hAnsi="Times New Roman" w:cs="Times New Roman"/>
          <w:sz w:val="24"/>
          <w:szCs w:val="24"/>
        </w:rPr>
        <w:t xml:space="preserve"> </w:t>
      </w:r>
      <w:r w:rsidRPr="005E631B">
        <w:rPr>
          <w:rFonts w:ascii="Times New Roman" w:hAnsi="Times New Roman" w:cs="Times New Roman"/>
          <w:sz w:val="24"/>
          <w:szCs w:val="24"/>
        </w:rPr>
        <w:t>(</w:t>
      </w:r>
      <w:r w:rsidR="00C85C09" w:rsidRPr="005E631B">
        <w:rPr>
          <w:rFonts w:ascii="Times New Roman" w:hAnsi="Times New Roman" w:cs="Times New Roman"/>
          <w:sz w:val="24"/>
          <w:szCs w:val="24"/>
        </w:rPr>
        <w:t xml:space="preserve">с частицей </w:t>
      </w:r>
      <w:proofErr w:type="spellStart"/>
      <w:r w:rsidR="00C85C09" w:rsidRPr="005E631B">
        <w:rPr>
          <w:rFonts w:ascii="Times New Roman" w:hAnsi="Times New Roman" w:cs="Times New Roman"/>
          <w:sz w:val="24"/>
          <w:szCs w:val="24"/>
          <w:lang w:val="en-US"/>
        </w:rPr>
        <w:t>zu</w:t>
      </w:r>
      <w:proofErr w:type="spellEnd"/>
      <w:r w:rsidR="00C85C09" w:rsidRPr="005E631B">
        <w:rPr>
          <w:rFonts w:ascii="Times New Roman" w:hAnsi="Times New Roman" w:cs="Times New Roman"/>
          <w:sz w:val="24"/>
          <w:szCs w:val="24"/>
        </w:rPr>
        <w:t xml:space="preserve"> или без неё</w:t>
      </w:r>
      <w:r w:rsidRPr="005E631B">
        <w:rPr>
          <w:rFonts w:ascii="Times New Roman" w:hAnsi="Times New Roman" w:cs="Times New Roman"/>
          <w:sz w:val="24"/>
          <w:szCs w:val="24"/>
        </w:rPr>
        <w:t>)</w:t>
      </w:r>
      <w:r w:rsidR="00C85C09" w:rsidRPr="005E631B">
        <w:rPr>
          <w:rFonts w:ascii="Times New Roman" w:hAnsi="Times New Roman" w:cs="Times New Roman"/>
          <w:sz w:val="24"/>
          <w:szCs w:val="24"/>
        </w:rPr>
        <w:t>. Переведите предложения:</w:t>
      </w:r>
    </w:p>
    <w:p w:rsidR="00C85C09" w:rsidRPr="005E631B" w:rsidRDefault="00C85C0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Ich kann diese Arbeit ohne Hilfe nicht (machen). 2. Elektronik gibt </w:t>
      </w:r>
      <w:proofErr w:type="gramStart"/>
      <w:r w:rsidRPr="005E631B">
        <w:rPr>
          <w:rFonts w:ascii="Times New Roman" w:hAnsi="Times New Roman" w:cs="Times New Roman"/>
          <w:sz w:val="24"/>
          <w:szCs w:val="24"/>
          <w:lang w:val="de-DE"/>
        </w:rPr>
        <w:t>zur Zeit</w:t>
      </w:r>
      <w:proofErr w:type="gramEnd"/>
      <w:r w:rsidRPr="005E631B">
        <w:rPr>
          <w:rFonts w:ascii="Times New Roman" w:hAnsi="Times New Roman" w:cs="Times New Roman"/>
          <w:sz w:val="24"/>
          <w:szCs w:val="24"/>
          <w:lang w:val="de-DE"/>
        </w:rPr>
        <w:t xml:space="preserve"> die Möglichkeit, </w:t>
      </w:r>
      <w:proofErr w:type="spellStart"/>
      <w:r w:rsidRPr="005E631B">
        <w:rPr>
          <w:rFonts w:ascii="Times New Roman" w:hAnsi="Times New Roman" w:cs="Times New Roman"/>
          <w:sz w:val="24"/>
          <w:szCs w:val="24"/>
          <w:lang w:val="de-DE"/>
        </w:rPr>
        <w:t>Produktiosprozesse</w:t>
      </w:r>
      <w:proofErr w:type="spellEnd"/>
      <w:r w:rsidRPr="005E631B">
        <w:rPr>
          <w:rFonts w:ascii="Times New Roman" w:hAnsi="Times New Roman" w:cs="Times New Roman"/>
          <w:sz w:val="24"/>
          <w:szCs w:val="24"/>
          <w:lang w:val="de-DE"/>
        </w:rPr>
        <w:t xml:space="preserve"> erfolgreich (automatisieren). 3. Der Abteilungsleiter stellte die Aufgabe, alle Experimente so schnell wie möglich zu Ende (führen). 4. Es gelang den Ingenieuren elektrische Spannungen von vielen Tausend </w:t>
      </w:r>
      <w:proofErr w:type="spellStart"/>
      <w:r w:rsidRPr="005E631B">
        <w:rPr>
          <w:rFonts w:ascii="Times New Roman" w:hAnsi="Times New Roman" w:cs="Times New Roman"/>
          <w:sz w:val="24"/>
          <w:szCs w:val="24"/>
          <w:lang w:val="de-DE"/>
        </w:rPr>
        <w:t>Wolt</w:t>
      </w:r>
      <w:proofErr w:type="spellEnd"/>
      <w:r w:rsidRPr="005E631B">
        <w:rPr>
          <w:rFonts w:ascii="Times New Roman" w:hAnsi="Times New Roman" w:cs="Times New Roman"/>
          <w:sz w:val="24"/>
          <w:szCs w:val="24"/>
          <w:lang w:val="de-DE"/>
        </w:rPr>
        <w:t xml:space="preserve"> (erzeugen). 5. Der Wissenschaftler hatte das Ziel, neue Stoffe (schaffen). 6. Bei diesem Versuch war es nötig, die Luft allmählich (erwärmen). 7. Die Wissenschaftler stehen vor der Aufgabe, Wasser, Boden und Luft vor Verunreinigung (schützen). 8. Die Studenten gingen ins Laboratorium, die Brechung der Lichtstrahlen in verschieden dichten Stoffen (beobachten). 9. Unsere Gelehrten haben viele technische Probleme (lösen). 10. Es gelang den Ingenieuren Kraftwerke mit riesigen Leistungen (bauen). 11. Die Reisenden ließen ihre Koffer im Hotel (liegen). 12. Es gelang dem Wissenschaftler, den Kern des Atom (spalten). 13. Es gelang uns, die Brechung der Lichtwellen (beobachten). 14. Der wissenschaftlich-technische Fortschritt soll die wissenschaftlichen Grundlagen zum Schutz der Natur (gewährleisten). 15. Es besteht heute die Möglichkeit zahlreiche Produktionsprozesse (automatisieren). 16. Diese Methode </w:t>
      </w:r>
      <w:proofErr w:type="spellStart"/>
      <w:r w:rsidRPr="005E631B">
        <w:rPr>
          <w:rFonts w:ascii="Times New Roman" w:hAnsi="Times New Roman" w:cs="Times New Roman"/>
          <w:sz w:val="24"/>
          <w:szCs w:val="24"/>
          <w:lang w:val="de-DE"/>
        </w:rPr>
        <w:t>läßt</w:t>
      </w:r>
      <w:proofErr w:type="spellEnd"/>
      <w:r w:rsidRPr="005E631B">
        <w:rPr>
          <w:rFonts w:ascii="Times New Roman" w:hAnsi="Times New Roman" w:cs="Times New Roman"/>
          <w:sz w:val="24"/>
          <w:szCs w:val="24"/>
          <w:lang w:val="de-DE"/>
        </w:rPr>
        <w:t xml:space="preserve"> die Eigenschaften des Stoffes genau (untersuchen). 17. Es gibt viele </w:t>
      </w:r>
      <w:proofErr w:type="spellStart"/>
      <w:r w:rsidRPr="005E631B">
        <w:rPr>
          <w:rFonts w:ascii="Times New Roman" w:hAnsi="Times New Roman" w:cs="Times New Roman"/>
          <w:sz w:val="24"/>
          <w:szCs w:val="24"/>
          <w:lang w:val="de-DE"/>
        </w:rPr>
        <w:t>verschidene</w:t>
      </w:r>
      <w:proofErr w:type="spellEnd"/>
      <w:r w:rsidRPr="005E631B">
        <w:rPr>
          <w:rFonts w:ascii="Times New Roman" w:hAnsi="Times New Roman" w:cs="Times New Roman"/>
          <w:sz w:val="24"/>
          <w:szCs w:val="24"/>
          <w:lang w:val="de-DE"/>
        </w:rPr>
        <w:t xml:space="preserve"> Methoden, Fehler in den Werkstücken erfolgreich (entdeckten).</w:t>
      </w:r>
    </w:p>
    <w:p w:rsidR="004D3211" w:rsidRPr="005E631B" w:rsidRDefault="004D3211" w:rsidP="005E631B">
      <w:pPr>
        <w:spacing w:line="240" w:lineRule="auto"/>
        <w:contextualSpacing/>
        <w:jc w:val="center"/>
        <w:rPr>
          <w:rFonts w:ascii="Times New Roman" w:eastAsia="Times New Roman" w:hAnsi="Times New Roman" w:cs="Times New Roman"/>
          <w:b/>
          <w:sz w:val="24"/>
          <w:szCs w:val="24"/>
        </w:rPr>
      </w:pPr>
      <w:r w:rsidRPr="005E631B">
        <w:rPr>
          <w:rFonts w:ascii="Times New Roman" w:eastAsia="Times New Roman" w:hAnsi="Times New Roman" w:cs="Times New Roman"/>
          <w:b/>
          <w:sz w:val="24"/>
          <w:szCs w:val="24"/>
          <w:lang w:val="en-US"/>
        </w:rPr>
        <w:t>Test</w:t>
      </w:r>
      <w:r w:rsidRPr="005E631B">
        <w:rPr>
          <w:rFonts w:ascii="Times New Roman" w:eastAsia="Times New Roman" w:hAnsi="Times New Roman" w:cs="Times New Roman"/>
          <w:b/>
          <w:sz w:val="24"/>
          <w:szCs w:val="24"/>
        </w:rPr>
        <w:t xml:space="preserve"> 2</w:t>
      </w:r>
    </w:p>
    <w:p w:rsidR="00C85C09" w:rsidRPr="005E631B" w:rsidRDefault="00972501" w:rsidP="00446FD0">
      <w:pPr>
        <w:spacing w:line="240" w:lineRule="auto"/>
        <w:jc w:val="both"/>
        <w:rPr>
          <w:rFonts w:ascii="Times New Roman" w:hAnsi="Times New Roman" w:cs="Times New Roman"/>
          <w:sz w:val="24"/>
          <w:szCs w:val="24"/>
          <w:lang w:val="de-DE"/>
        </w:rPr>
      </w:pPr>
      <w:r w:rsidRPr="005E631B">
        <w:rPr>
          <w:rFonts w:ascii="Times New Roman" w:eastAsia="Times New Roman" w:hAnsi="Times New Roman" w:cs="Times New Roman"/>
          <w:sz w:val="24"/>
          <w:szCs w:val="24"/>
        </w:rPr>
        <w:t>1.</w:t>
      </w:r>
      <w:r w:rsidRPr="005E631B">
        <w:rPr>
          <w:rFonts w:ascii="Times New Roman" w:eastAsia="Times New Roman" w:hAnsi="Times New Roman" w:cs="Times New Roman"/>
          <w:b/>
          <w:color w:val="FF0000"/>
          <w:sz w:val="24"/>
          <w:szCs w:val="24"/>
        </w:rPr>
        <w:t xml:space="preserve"> </w:t>
      </w:r>
      <w:r w:rsidR="00C85C09" w:rsidRPr="005E631B">
        <w:rPr>
          <w:rFonts w:ascii="Times New Roman" w:hAnsi="Times New Roman" w:cs="Times New Roman"/>
          <w:sz w:val="24"/>
          <w:szCs w:val="24"/>
        </w:rPr>
        <w:t>Вставьте</w:t>
      </w:r>
      <w:r w:rsidR="00C85C09" w:rsidRPr="005E631B">
        <w:rPr>
          <w:rFonts w:ascii="Times New Roman" w:hAnsi="Times New Roman" w:cs="Times New Roman"/>
          <w:sz w:val="24"/>
          <w:szCs w:val="24"/>
          <w:lang w:val="de-DE"/>
        </w:rPr>
        <w:t xml:space="preserve"> </w:t>
      </w:r>
      <w:r w:rsidR="00C85C09" w:rsidRPr="005E631B">
        <w:rPr>
          <w:rFonts w:ascii="Times New Roman" w:hAnsi="Times New Roman" w:cs="Times New Roman"/>
          <w:sz w:val="24"/>
          <w:szCs w:val="24"/>
        </w:rPr>
        <w:t>вместо</w:t>
      </w:r>
      <w:r w:rsidR="00C85C09" w:rsidRPr="005E631B">
        <w:rPr>
          <w:rFonts w:ascii="Times New Roman" w:hAnsi="Times New Roman" w:cs="Times New Roman"/>
          <w:sz w:val="24"/>
          <w:szCs w:val="24"/>
          <w:lang w:val="de-DE"/>
        </w:rPr>
        <w:t xml:space="preserve"> </w:t>
      </w:r>
      <w:r w:rsidR="00C85C09" w:rsidRPr="005E631B">
        <w:rPr>
          <w:rFonts w:ascii="Times New Roman" w:hAnsi="Times New Roman" w:cs="Times New Roman"/>
          <w:sz w:val="24"/>
          <w:szCs w:val="24"/>
        </w:rPr>
        <w:t>точек</w:t>
      </w:r>
      <w:r w:rsidR="00C85C09" w:rsidRPr="005E631B">
        <w:rPr>
          <w:rFonts w:ascii="Times New Roman" w:hAnsi="Times New Roman" w:cs="Times New Roman"/>
          <w:sz w:val="24"/>
          <w:szCs w:val="24"/>
          <w:lang w:val="de-DE"/>
        </w:rPr>
        <w:t xml:space="preserve"> </w:t>
      </w:r>
      <w:r w:rsidR="00C85C09" w:rsidRPr="005E631B">
        <w:rPr>
          <w:rFonts w:ascii="Times New Roman" w:hAnsi="Times New Roman" w:cs="Times New Roman"/>
          <w:sz w:val="24"/>
          <w:szCs w:val="24"/>
        </w:rPr>
        <w:t>глаголы</w:t>
      </w:r>
      <w:r w:rsidR="00C85C09" w:rsidRPr="005E631B">
        <w:rPr>
          <w:rFonts w:ascii="Times New Roman" w:hAnsi="Times New Roman" w:cs="Times New Roman"/>
          <w:sz w:val="24"/>
          <w:szCs w:val="24"/>
          <w:lang w:val="de-DE"/>
        </w:rPr>
        <w:t xml:space="preserve"> müssen, wollen, können </w:t>
      </w:r>
      <w:r w:rsidR="00C85C09" w:rsidRPr="005E631B">
        <w:rPr>
          <w:rFonts w:ascii="Times New Roman" w:hAnsi="Times New Roman" w:cs="Times New Roman"/>
          <w:sz w:val="24"/>
          <w:szCs w:val="24"/>
        </w:rPr>
        <w:t>в</w:t>
      </w:r>
      <w:r w:rsidR="00C85C09" w:rsidRPr="005E631B">
        <w:rPr>
          <w:rFonts w:ascii="Times New Roman" w:hAnsi="Times New Roman" w:cs="Times New Roman"/>
          <w:sz w:val="24"/>
          <w:szCs w:val="24"/>
          <w:lang w:val="de-DE"/>
        </w:rPr>
        <w:t xml:space="preserve"> </w:t>
      </w:r>
      <w:r w:rsidR="00C85C09" w:rsidRPr="005E631B">
        <w:rPr>
          <w:rFonts w:ascii="Times New Roman" w:hAnsi="Times New Roman" w:cs="Times New Roman"/>
          <w:sz w:val="24"/>
          <w:szCs w:val="24"/>
        </w:rPr>
        <w:t>имперфекте</w:t>
      </w:r>
      <w:r w:rsidR="00C85C09" w:rsidRPr="005E631B">
        <w:rPr>
          <w:rFonts w:ascii="Times New Roman" w:hAnsi="Times New Roman" w:cs="Times New Roman"/>
          <w:sz w:val="24"/>
          <w:szCs w:val="24"/>
          <w:lang w:val="de-DE"/>
        </w:rPr>
        <w:t>:</w:t>
      </w:r>
    </w:p>
    <w:p w:rsidR="00C85C09" w:rsidRPr="005E631B" w:rsidRDefault="00C85C0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Unsere Tante Anna ….. schon als Kind deutsch und englisch lesen und sprechen. 2. Gestern ….. ich das Haus früh verlassen. 3. Der Student ….. sich auf die Prüfung gut vorbereiten. 4. Der Vater ….. mit seinen Kindern ins Kino gehen, aber es gab keine Eintrittskarten. 5. Der Kranke ….. nicht aufstehen und das Haus verlassen.</w:t>
      </w:r>
    </w:p>
    <w:p w:rsidR="00C85C09" w:rsidRPr="005E631B" w:rsidRDefault="00C85C09" w:rsidP="005E631B">
      <w:pPr>
        <w:spacing w:line="240" w:lineRule="auto"/>
        <w:contextualSpacing/>
        <w:jc w:val="both"/>
        <w:outlineLvl w:val="0"/>
        <w:rPr>
          <w:rFonts w:ascii="Times New Roman" w:hAnsi="Times New Roman" w:cs="Times New Roman"/>
          <w:sz w:val="24"/>
          <w:szCs w:val="24"/>
          <w:lang w:val="de-DE"/>
        </w:rPr>
      </w:pPr>
      <w:r w:rsidRPr="005E631B">
        <w:rPr>
          <w:rFonts w:ascii="Times New Roman" w:eastAsia="Times New Roman" w:hAnsi="Times New Roman" w:cs="Times New Roman"/>
          <w:b/>
          <w:color w:val="FF0000"/>
          <w:sz w:val="24"/>
          <w:szCs w:val="24"/>
          <w:lang w:val="de-DE"/>
        </w:rPr>
        <w:t xml:space="preserve"> </w:t>
      </w:r>
      <w:r w:rsidR="00972501" w:rsidRPr="005E631B">
        <w:rPr>
          <w:rFonts w:ascii="Times New Roman" w:hAnsi="Times New Roman" w:cs="Times New Roman"/>
          <w:sz w:val="24"/>
          <w:szCs w:val="24"/>
          <w:lang w:val="de-DE"/>
        </w:rPr>
        <w:t xml:space="preserve">2. </w:t>
      </w:r>
      <w:r w:rsidRPr="005E631B">
        <w:rPr>
          <w:rFonts w:ascii="Times New Roman" w:hAnsi="Times New Roman" w:cs="Times New Roman"/>
          <w:sz w:val="24"/>
          <w:szCs w:val="24"/>
        </w:rPr>
        <w:t>Определите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каких</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предложениях</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глагол</w:t>
      </w:r>
      <w:r w:rsidRPr="005E631B">
        <w:rPr>
          <w:rFonts w:ascii="Times New Roman" w:hAnsi="Times New Roman" w:cs="Times New Roman"/>
          <w:sz w:val="24"/>
          <w:szCs w:val="24"/>
          <w:lang w:val="de-DE"/>
        </w:rPr>
        <w:t xml:space="preserve"> werden </w:t>
      </w:r>
      <w:r w:rsidRPr="005E631B">
        <w:rPr>
          <w:rFonts w:ascii="Times New Roman" w:hAnsi="Times New Roman" w:cs="Times New Roman"/>
          <w:sz w:val="24"/>
          <w:szCs w:val="24"/>
        </w:rPr>
        <w:t>служит</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для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образования</w:t>
      </w:r>
      <w:r w:rsidRPr="005E631B">
        <w:rPr>
          <w:rFonts w:ascii="Times New Roman" w:hAnsi="Times New Roman" w:cs="Times New Roman"/>
          <w:sz w:val="24"/>
          <w:szCs w:val="24"/>
          <w:lang w:val="de-DE"/>
        </w:rPr>
        <w:t xml:space="preserve"> Futurum; </w:t>
      </w:r>
      <w:r w:rsidRPr="005E631B">
        <w:rPr>
          <w:rFonts w:ascii="Times New Roman" w:hAnsi="Times New Roman" w:cs="Times New Roman"/>
          <w:sz w:val="24"/>
          <w:szCs w:val="24"/>
        </w:rPr>
        <w:t>выделите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сказуемое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Futurum, </w:t>
      </w:r>
      <w:r w:rsidRPr="005E631B">
        <w:rPr>
          <w:rFonts w:ascii="Times New Roman" w:hAnsi="Times New Roman" w:cs="Times New Roman"/>
          <w:sz w:val="24"/>
          <w:szCs w:val="24"/>
        </w:rPr>
        <w:t>переведите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w:t>
      </w:r>
    </w:p>
    <w:p w:rsidR="00C85C09" w:rsidRPr="005E631B" w:rsidRDefault="00C85C0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Er interessiert sich für Musik und wird nach dem Studium Musiker. 2. Am Abend wird Olga mit ihrer Freundin ins Konservatorium gehen. 3. In diesem Sommer werden wir an die See nicht fahren, ich werde das Abitur machen. 4. Der Hund wird böse und will mich beißen. 5. Die Aufgabe ist zu schwer, ich werde sie ohne deine Hilfe nicht machen können. 6. Nach der Schule werde ich an der Universität studieren, danach werde ich Energetiker. 7. Das Wetter wird im Herbst schlecht. 8. Ich werde müde und gehe früh schlafen. </w:t>
      </w:r>
    </w:p>
    <w:p w:rsidR="004D3211" w:rsidRPr="005E631B" w:rsidRDefault="004D3211" w:rsidP="00446FD0">
      <w:pPr>
        <w:tabs>
          <w:tab w:val="left" w:pos="708"/>
          <w:tab w:val="right" w:leader="underscore" w:pos="9639"/>
        </w:tabs>
        <w:spacing w:before="120" w:line="240" w:lineRule="auto"/>
        <w:contextualSpacing/>
        <w:jc w:val="both"/>
        <w:rPr>
          <w:rFonts w:ascii="Times New Roman" w:hAnsi="Times New Roman" w:cs="Times New Roman"/>
          <w:i/>
          <w:sz w:val="24"/>
          <w:szCs w:val="24"/>
        </w:rPr>
      </w:pPr>
      <w:r w:rsidRPr="005E631B">
        <w:rPr>
          <w:rFonts w:ascii="Times New Roman" w:hAnsi="Times New Roman" w:cs="Times New Roman"/>
          <w:i/>
          <w:sz w:val="24"/>
          <w:szCs w:val="24"/>
        </w:rPr>
        <w:t xml:space="preserve">Темы электронных презентаций </w:t>
      </w:r>
      <w:r w:rsidRPr="005E631B">
        <w:rPr>
          <w:rFonts w:ascii="Times New Roman" w:hAnsi="Times New Roman" w:cs="Times New Roman"/>
          <w:sz w:val="24"/>
          <w:szCs w:val="24"/>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972501" w:rsidRPr="005E631B" w:rsidRDefault="00972501" w:rsidP="00446FD0">
      <w:pPr>
        <w:numPr>
          <w:ilvl w:val="0"/>
          <w:numId w:val="21"/>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Angewandte</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Verfahrenstechnik</w:t>
      </w:r>
      <w:proofErr w:type="spellEnd"/>
      <w:r w:rsidRPr="005E631B">
        <w:rPr>
          <w:rFonts w:ascii="Times New Roman" w:hAnsi="Times New Roman" w:cs="Times New Roman"/>
          <w:sz w:val="24"/>
          <w:szCs w:val="24"/>
          <w:lang w:val="en-US"/>
        </w:rPr>
        <w:t>.</w:t>
      </w:r>
    </w:p>
    <w:p w:rsidR="00972501" w:rsidRPr="005E631B" w:rsidRDefault="00972501" w:rsidP="00446FD0">
      <w:pPr>
        <w:numPr>
          <w:ilvl w:val="0"/>
          <w:numId w:val="21"/>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Ausbau</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der</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erneuerbaren</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Energien</w:t>
      </w:r>
      <w:proofErr w:type="spellEnd"/>
      <w:r w:rsidRPr="005E631B">
        <w:rPr>
          <w:rFonts w:ascii="Times New Roman" w:hAnsi="Times New Roman" w:cs="Times New Roman"/>
          <w:sz w:val="24"/>
          <w:szCs w:val="24"/>
          <w:lang w:val="en-US"/>
        </w:rPr>
        <w:t>.</w:t>
      </w:r>
    </w:p>
    <w:p w:rsidR="00972501" w:rsidRPr="005E631B" w:rsidRDefault="00972501" w:rsidP="00446FD0">
      <w:pPr>
        <w:numPr>
          <w:ilvl w:val="0"/>
          <w:numId w:val="21"/>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Hochschulbildung</w:t>
      </w:r>
      <w:proofErr w:type="spellEnd"/>
      <w:r w:rsidRPr="005E631B">
        <w:rPr>
          <w:rFonts w:ascii="Times New Roman" w:hAnsi="Times New Roman" w:cs="Times New Roman"/>
          <w:sz w:val="24"/>
          <w:szCs w:val="24"/>
          <w:lang w:val="en-US"/>
        </w:rPr>
        <w:t xml:space="preserve"> in Deutschland.</w:t>
      </w:r>
    </w:p>
    <w:p w:rsidR="00972501" w:rsidRPr="005E631B" w:rsidRDefault="00972501" w:rsidP="00446FD0">
      <w:pPr>
        <w:numPr>
          <w:ilvl w:val="0"/>
          <w:numId w:val="21"/>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Einsatz</w:t>
      </w:r>
      <w:proofErr w:type="spellEnd"/>
      <w:r w:rsidRPr="005E631B">
        <w:rPr>
          <w:rFonts w:ascii="Times New Roman" w:hAnsi="Times New Roman" w:cs="Times New Roman"/>
          <w:sz w:val="24"/>
          <w:szCs w:val="24"/>
          <w:lang w:val="en-US"/>
        </w:rPr>
        <w:t xml:space="preserve"> in </w:t>
      </w:r>
      <w:proofErr w:type="spellStart"/>
      <w:r w:rsidRPr="005E631B">
        <w:rPr>
          <w:rFonts w:ascii="Times New Roman" w:hAnsi="Times New Roman" w:cs="Times New Roman"/>
          <w:sz w:val="24"/>
          <w:szCs w:val="24"/>
          <w:lang w:val="en-US"/>
        </w:rPr>
        <w:t>Kraftwerken</w:t>
      </w:r>
      <w:proofErr w:type="spellEnd"/>
      <w:r w:rsidRPr="005E631B">
        <w:rPr>
          <w:rFonts w:ascii="Times New Roman" w:hAnsi="Times New Roman" w:cs="Times New Roman"/>
          <w:sz w:val="24"/>
          <w:szCs w:val="24"/>
          <w:lang w:val="en-US"/>
        </w:rPr>
        <w:t xml:space="preserve"> von </w:t>
      </w:r>
      <w:proofErr w:type="spellStart"/>
      <w:r w:rsidRPr="005E631B">
        <w:rPr>
          <w:rFonts w:ascii="Times New Roman" w:hAnsi="Times New Roman" w:cs="Times New Roman"/>
          <w:sz w:val="24"/>
          <w:szCs w:val="24"/>
          <w:lang w:val="en-US"/>
        </w:rPr>
        <w:t>neuen</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Leittechniksystemen</w:t>
      </w:r>
      <w:proofErr w:type="spellEnd"/>
    </w:p>
    <w:p w:rsidR="00972501" w:rsidRPr="005E631B" w:rsidRDefault="00972501" w:rsidP="00972501">
      <w:pPr>
        <w:tabs>
          <w:tab w:val="left" w:pos="708"/>
          <w:tab w:val="right" w:leader="underscore" w:pos="9639"/>
        </w:tabs>
        <w:spacing w:before="120" w:line="360" w:lineRule="auto"/>
        <w:ind w:left="720"/>
        <w:contextualSpacing/>
        <w:jc w:val="both"/>
        <w:rPr>
          <w:rFonts w:ascii="Times New Roman" w:hAnsi="Times New Roman" w:cs="Times New Roman"/>
          <w:sz w:val="24"/>
          <w:szCs w:val="24"/>
          <w:lang w:val="en-US"/>
        </w:rPr>
      </w:pPr>
    </w:p>
    <w:p w:rsidR="004D3211" w:rsidRPr="005E631B" w:rsidRDefault="004D3211" w:rsidP="004D3211">
      <w:pPr>
        <w:tabs>
          <w:tab w:val="left" w:pos="708"/>
          <w:tab w:val="right" w:leader="underscore" w:pos="9639"/>
        </w:tabs>
        <w:spacing w:line="360" w:lineRule="auto"/>
        <w:ind w:firstLine="567"/>
        <w:contextualSpacing/>
        <w:jc w:val="both"/>
        <w:rPr>
          <w:rFonts w:ascii="Times New Roman" w:hAnsi="Times New Roman" w:cs="Times New Roman"/>
          <w:sz w:val="24"/>
          <w:szCs w:val="24"/>
        </w:rPr>
      </w:pPr>
      <w:r w:rsidRPr="005E631B">
        <w:rPr>
          <w:rFonts w:ascii="Times New Roman" w:hAnsi="Times New Roman" w:cs="Times New Roman"/>
          <w:sz w:val="24"/>
          <w:szCs w:val="24"/>
          <w:lang w:val="en-US"/>
        </w:rPr>
        <w:t xml:space="preserve">  </w:t>
      </w:r>
      <w:r w:rsidRPr="005E631B">
        <w:rPr>
          <w:rFonts w:ascii="Times New Roman" w:hAnsi="Times New Roman" w:cs="Times New Roman"/>
          <w:i/>
          <w:sz w:val="24"/>
          <w:szCs w:val="24"/>
        </w:rPr>
        <w:t xml:space="preserve">Научная беседа </w:t>
      </w:r>
      <w:r w:rsidRPr="005E631B">
        <w:rPr>
          <w:rFonts w:ascii="Times New Roman" w:hAnsi="Times New Roman" w:cs="Times New Roman"/>
          <w:sz w:val="24"/>
          <w:szCs w:val="24"/>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w:t>
      </w:r>
      <w:r w:rsidRPr="005E631B">
        <w:rPr>
          <w:rFonts w:ascii="Times New Roman" w:hAnsi="Times New Roman" w:cs="Times New Roman"/>
          <w:i/>
          <w:sz w:val="24"/>
          <w:szCs w:val="24"/>
        </w:rPr>
        <w:t xml:space="preserve"> </w:t>
      </w:r>
      <w:r w:rsidRPr="005E631B">
        <w:rPr>
          <w:rFonts w:ascii="Times New Roman" w:hAnsi="Times New Roman" w:cs="Times New Roman"/>
          <w:sz w:val="24"/>
          <w:szCs w:val="24"/>
        </w:rPr>
        <w:t xml:space="preserve"> научной беседы выдвигаются самостоятельно </w:t>
      </w:r>
      <w:r w:rsidRPr="005E631B">
        <w:rPr>
          <w:rFonts w:ascii="Times New Roman" w:hAnsi="Times New Roman" w:cs="Times New Roman"/>
          <w:sz w:val="24"/>
          <w:szCs w:val="24"/>
        </w:rPr>
        <w:lastRenderedPageBreak/>
        <w:t>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4D3211" w:rsidRPr="005E631B" w:rsidRDefault="004D3211" w:rsidP="004D3211">
      <w:pPr>
        <w:tabs>
          <w:tab w:val="left" w:pos="708"/>
          <w:tab w:val="right" w:leader="underscore" w:pos="9639"/>
        </w:tabs>
        <w:spacing w:line="360" w:lineRule="auto"/>
        <w:ind w:firstLine="567"/>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Формами </w:t>
      </w:r>
      <w:r w:rsidRPr="005E631B">
        <w:rPr>
          <w:rFonts w:ascii="Times New Roman" w:hAnsi="Times New Roman" w:cs="Times New Roman"/>
          <w:b/>
          <w:sz w:val="24"/>
          <w:szCs w:val="24"/>
        </w:rPr>
        <w:t>промежуточной аттестации</w:t>
      </w:r>
      <w:r w:rsidRPr="005E631B">
        <w:rPr>
          <w:rFonts w:ascii="Times New Roman" w:hAnsi="Times New Roman" w:cs="Times New Roman"/>
          <w:sz w:val="24"/>
          <w:szCs w:val="24"/>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4D3211" w:rsidRPr="005E631B" w:rsidRDefault="004D3211" w:rsidP="004D3211">
      <w:pPr>
        <w:tabs>
          <w:tab w:val="left" w:pos="708"/>
          <w:tab w:val="right" w:leader="underscore" w:pos="9639"/>
        </w:tabs>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На зачет выносятся лексические и грамматические единицы, изученные в рамках данного семестра. Каждому студенту необходимо перевести те</w:t>
      </w:r>
      <w:proofErr w:type="gramStart"/>
      <w:r w:rsidRPr="005E631B">
        <w:rPr>
          <w:rFonts w:ascii="Times New Roman" w:hAnsi="Times New Roman" w:cs="Times New Roman"/>
          <w:sz w:val="24"/>
          <w:szCs w:val="24"/>
        </w:rPr>
        <w:t>кст пр</w:t>
      </w:r>
      <w:proofErr w:type="gramEnd"/>
      <w:r w:rsidRPr="005E631B">
        <w:rPr>
          <w:rFonts w:ascii="Times New Roman" w:hAnsi="Times New Roman" w:cs="Times New Roman"/>
          <w:sz w:val="24"/>
          <w:szCs w:val="24"/>
        </w:rPr>
        <w:t xml:space="preserve">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4D3211" w:rsidRPr="005E631B" w:rsidRDefault="004D3211" w:rsidP="004D3211">
      <w:pPr>
        <w:tabs>
          <w:tab w:val="left" w:pos="708"/>
          <w:tab w:val="right" w:leader="underscore" w:pos="9639"/>
        </w:tabs>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На экзамен выносятся лексические и грамматические темы, изученные за весь период обучения. Каждому студенту необходимо прочитать и перевести те</w:t>
      </w:r>
      <w:proofErr w:type="gramStart"/>
      <w:r w:rsidRPr="005E631B">
        <w:rPr>
          <w:rFonts w:ascii="Times New Roman" w:hAnsi="Times New Roman" w:cs="Times New Roman"/>
          <w:sz w:val="24"/>
          <w:szCs w:val="24"/>
        </w:rPr>
        <w:t>кст пр</w:t>
      </w:r>
      <w:proofErr w:type="gramEnd"/>
      <w:r w:rsidRPr="005E631B">
        <w:rPr>
          <w:rFonts w:ascii="Times New Roman" w:hAnsi="Times New Roman" w:cs="Times New Roman"/>
          <w:sz w:val="24"/>
          <w:szCs w:val="24"/>
        </w:rPr>
        <w:t>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4D3211" w:rsidRPr="005E631B" w:rsidRDefault="004D3211" w:rsidP="004D3211">
      <w:pPr>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Возможные задания к промежуточной аттестации студента по дисциплине «Иностранный язык»:</w:t>
      </w:r>
    </w:p>
    <w:p w:rsidR="005546E8" w:rsidRPr="005E631B" w:rsidRDefault="005546E8" w:rsidP="004D3211">
      <w:pPr>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Задания по тексту</w:t>
      </w:r>
    </w:p>
    <w:p w:rsidR="005546E8" w:rsidRPr="005E631B" w:rsidRDefault="005546E8" w:rsidP="004D3211">
      <w:pPr>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1. Прочитайте и переведите текст:</w:t>
      </w:r>
    </w:p>
    <w:p w:rsidR="005546E8" w:rsidRPr="005E631B" w:rsidRDefault="005546E8" w:rsidP="005546E8">
      <w:pPr>
        <w:pStyle w:val="aa"/>
        <w:jc w:val="both"/>
        <w:rPr>
          <w:rFonts w:ascii="Times New Roman" w:eastAsia="Times New Roman" w:hAnsi="Times New Roman" w:cs="Times New Roman"/>
          <w:sz w:val="24"/>
          <w:szCs w:val="24"/>
          <w:lang w:val="en-US"/>
        </w:rPr>
      </w:pPr>
      <w:r w:rsidRPr="005E631B">
        <w:rPr>
          <w:rFonts w:ascii="Times New Roman" w:eastAsia="Times New Roman" w:hAnsi="Times New Roman" w:cs="Times New Roman"/>
          <w:sz w:val="24"/>
          <w:szCs w:val="24"/>
          <w:lang w:val="en-US"/>
        </w:rPr>
        <w:t>Die</w:t>
      </w:r>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erfolgreiche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Entwicklung</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unseres</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Landes</w:t>
      </w:r>
      <w:proofErr w:type="spellEnd"/>
      <w:r w:rsidRPr="009F0688">
        <w:rPr>
          <w:rFonts w:ascii="Times New Roman" w:eastAsia="Times New Roman" w:hAnsi="Times New Roman" w:cs="Times New Roman"/>
          <w:sz w:val="24"/>
          <w:szCs w:val="24"/>
          <w:lang w:val="en-US"/>
        </w:rPr>
        <w:t xml:space="preserve"> </w:t>
      </w:r>
      <w:proofErr w:type="spellStart"/>
      <w:proofErr w:type="gramStart"/>
      <w:r w:rsidRPr="005E631B">
        <w:rPr>
          <w:rFonts w:ascii="Times New Roman" w:eastAsia="Times New Roman" w:hAnsi="Times New Roman" w:cs="Times New Roman"/>
          <w:sz w:val="24"/>
          <w:szCs w:val="24"/>
          <w:lang w:val="en-US"/>
        </w:rPr>
        <w:t>ist</w:t>
      </w:r>
      <w:proofErr w:type="spellEnd"/>
      <w:proofErr w:type="gram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ohne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eine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zuverl</w:t>
      </w:r>
      <w:r w:rsidRPr="009F0688">
        <w:rPr>
          <w:rFonts w:ascii="Times New Roman" w:eastAsia="Times New Roman" w:hAnsi="Times New Roman" w:cs="Times New Roman"/>
          <w:sz w:val="24"/>
          <w:szCs w:val="24"/>
          <w:lang w:val="en-US"/>
        </w:rPr>
        <w:t>ä</w:t>
      </w:r>
      <w:r w:rsidRPr="005E631B">
        <w:rPr>
          <w:rFonts w:ascii="Times New Roman" w:eastAsia="Times New Roman" w:hAnsi="Times New Roman" w:cs="Times New Roman"/>
          <w:sz w:val="24"/>
          <w:szCs w:val="24"/>
          <w:lang w:val="en-US"/>
        </w:rPr>
        <w:t>ssige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Versorgung</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der</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Wirtschaft</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mit</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Brennstoff</w:t>
      </w:r>
      <w:proofErr w:type="spellEnd"/>
      <w:r w:rsidRPr="009F0688">
        <w:rPr>
          <w:rFonts w:ascii="Times New Roman" w:eastAsia="Times New Roman" w:hAnsi="Times New Roman" w:cs="Times New Roman"/>
          <w:sz w:val="24"/>
          <w:szCs w:val="24"/>
          <w:lang w:val="en-US"/>
        </w:rPr>
        <w:t xml:space="preserve"> </w:t>
      </w:r>
      <w:r w:rsidRPr="005E631B">
        <w:rPr>
          <w:rFonts w:ascii="Times New Roman" w:eastAsia="Times New Roman" w:hAnsi="Times New Roman" w:cs="Times New Roman"/>
          <w:sz w:val="24"/>
          <w:szCs w:val="24"/>
          <w:lang w:val="en-US"/>
        </w:rPr>
        <w:t>und</w:t>
      </w:r>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Energie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undenkbar</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Russland</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ist</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der</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einzige</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große</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Industriestaat</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der</w:t>
      </w:r>
      <w:proofErr w:type="spellEnd"/>
      <w:r w:rsidRPr="005E631B">
        <w:rPr>
          <w:rFonts w:ascii="Times New Roman" w:eastAsia="Times New Roman" w:hAnsi="Times New Roman" w:cs="Times New Roman"/>
          <w:sz w:val="24"/>
          <w:szCs w:val="24"/>
          <w:lang w:val="en-US"/>
        </w:rPr>
        <w:t xml:space="preserve"> Welt, </w:t>
      </w:r>
      <w:proofErr w:type="spellStart"/>
      <w:r w:rsidRPr="005E631B">
        <w:rPr>
          <w:rFonts w:ascii="Times New Roman" w:eastAsia="Times New Roman" w:hAnsi="Times New Roman" w:cs="Times New Roman"/>
          <w:sz w:val="24"/>
          <w:szCs w:val="24"/>
          <w:lang w:val="en-US"/>
        </w:rPr>
        <w:t>der</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sich</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im</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Verlaufe</w:t>
      </w:r>
      <w:proofErr w:type="spellEnd"/>
      <w:r w:rsidRPr="005E631B">
        <w:rPr>
          <w:rFonts w:ascii="Times New Roman" w:eastAsia="Times New Roman" w:hAnsi="Times New Roman" w:cs="Times New Roman"/>
          <w:sz w:val="24"/>
          <w:szCs w:val="24"/>
          <w:lang w:val="en-US"/>
        </w:rPr>
        <w:t xml:space="preserve"> seiner </w:t>
      </w:r>
      <w:proofErr w:type="spellStart"/>
      <w:r w:rsidRPr="005E631B">
        <w:rPr>
          <w:rFonts w:ascii="Times New Roman" w:eastAsia="Times New Roman" w:hAnsi="Times New Roman" w:cs="Times New Roman"/>
          <w:sz w:val="24"/>
          <w:szCs w:val="24"/>
          <w:lang w:val="en-US"/>
        </w:rPr>
        <w:t>gesamten</w:t>
      </w:r>
      <w:proofErr w:type="spellEnd"/>
      <w:r w:rsidRPr="005E631B">
        <w:rPr>
          <w:rFonts w:ascii="Times New Roman" w:eastAsia="Times New Roman" w:hAnsi="Times New Roman" w:cs="Times New Roman"/>
          <w:sz w:val="24"/>
          <w:szCs w:val="24"/>
          <w:lang w:val="en-US"/>
        </w:rPr>
        <w:t xml:space="preserve"> Geschichte </w:t>
      </w:r>
      <w:proofErr w:type="spellStart"/>
      <w:r w:rsidRPr="005E631B">
        <w:rPr>
          <w:rFonts w:ascii="Times New Roman" w:eastAsia="Times New Roman" w:hAnsi="Times New Roman" w:cs="Times New Roman"/>
          <w:sz w:val="24"/>
          <w:szCs w:val="24"/>
          <w:lang w:val="en-US"/>
        </w:rPr>
        <w:t>vollständig</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mit</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Brennstoff</w:t>
      </w:r>
      <w:proofErr w:type="spellEnd"/>
      <w:r w:rsidRPr="005E631B">
        <w:rPr>
          <w:rFonts w:ascii="Times New Roman" w:eastAsia="Times New Roman" w:hAnsi="Times New Roman" w:cs="Times New Roman"/>
          <w:sz w:val="24"/>
          <w:szCs w:val="24"/>
          <w:lang w:val="en-US"/>
        </w:rPr>
        <w:t xml:space="preserve"> und </w:t>
      </w:r>
      <w:proofErr w:type="spellStart"/>
      <w:r w:rsidRPr="005E631B">
        <w:rPr>
          <w:rFonts w:ascii="Times New Roman" w:eastAsia="Times New Roman" w:hAnsi="Times New Roman" w:cs="Times New Roman"/>
          <w:sz w:val="24"/>
          <w:szCs w:val="24"/>
          <w:lang w:val="en-US"/>
        </w:rPr>
        <w:t>Energie</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aus</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eigenen</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Quellen</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versorgt</w:t>
      </w:r>
      <w:proofErr w:type="spellEnd"/>
      <w:r w:rsidRPr="005E631B">
        <w:rPr>
          <w:rFonts w:ascii="Times New Roman" w:eastAsia="Times New Roman" w:hAnsi="Times New Roman" w:cs="Times New Roman"/>
          <w:sz w:val="24"/>
          <w:szCs w:val="24"/>
          <w:lang w:val="en-US"/>
        </w:rPr>
        <w:t xml:space="preserve"> hat und in </w:t>
      </w:r>
      <w:proofErr w:type="spellStart"/>
      <w:r w:rsidRPr="005E631B">
        <w:rPr>
          <w:rFonts w:ascii="Times New Roman" w:eastAsia="Times New Roman" w:hAnsi="Times New Roman" w:cs="Times New Roman"/>
          <w:sz w:val="24"/>
          <w:szCs w:val="24"/>
          <w:lang w:val="en-US"/>
        </w:rPr>
        <w:t>absehbarer</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Zukunft</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auch</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versorgen</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wird</w:t>
      </w:r>
      <w:proofErr w:type="spellEnd"/>
      <w:r w:rsidRPr="005E631B">
        <w:rPr>
          <w:rFonts w:ascii="Times New Roman" w:eastAsia="Times New Roman" w:hAnsi="Times New Roman" w:cs="Times New Roman"/>
          <w:sz w:val="24"/>
          <w:szCs w:val="24"/>
          <w:lang w:val="en-US"/>
        </w:rPr>
        <w:t>.</w:t>
      </w:r>
    </w:p>
    <w:p w:rsidR="005546E8" w:rsidRPr="005E631B" w:rsidRDefault="005546E8" w:rsidP="005546E8">
      <w:pPr>
        <w:ind w:firstLine="720"/>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Zielgerichtet müssen umfangreiche Maßnahmen zur weiteren Entwicklung des Primärenergie</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Komplexes, zur grundlegenden Rekonstruktion, zur strukturellen Vervollkommnung der Primärenergiebilanz und zu einer besseren Nutzung des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technischen und des Produktionspotentials realisiert werden. Diese Maßnahmen gewährleisten die für die Entwicklung der Wirtschaft erforderliche Brennstoffgewinnung und Energieerzeugung und die Erhöhung der Zuverlässigkeit und Qualität der Energieversorgung. Sie erhöhen die Rolle des Energiewesens bei der Lösung der sozialen Aufgaben, sichern die beschleunigte Lösung von Problemen des Umweltschutzes und der rationellen Nutzung der Naturreichtümer.</w:t>
      </w:r>
    </w:p>
    <w:p w:rsidR="005546E8" w:rsidRPr="005E631B" w:rsidRDefault="005546E8" w:rsidP="005546E8">
      <w:pPr>
        <w:ind w:firstLine="720"/>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lastRenderedPageBreak/>
        <w:t>Die Entwicklung der Energetik ist eine Bedingung für die qualitative Vervollkommnung der Gesellschaft und für die Hebung des Wohlstandes, für Veränderungen in der Arbeit und im Leben aller Menschen und für die allseitige Intensivierung und Effektivitätssteigerung der Produktion auf der Grundlage des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technischen Fortschritts. Sie ist darüber hinaus ein wichtiger Faktor für die Festigung der internationalen wirtschaftlichen und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technischen Zusammenarbeit.</w:t>
      </w:r>
    </w:p>
    <w:p w:rsidR="005546E8" w:rsidRPr="005E631B" w:rsidRDefault="005546E8" w:rsidP="005546E8">
      <w:pPr>
        <w:ind w:firstLine="720"/>
        <w:jc w:val="both"/>
        <w:rPr>
          <w:rFonts w:ascii="Times New Roman" w:hAnsi="Times New Roman" w:cs="Times New Roman"/>
          <w:sz w:val="24"/>
          <w:szCs w:val="24"/>
          <w:lang w:val="en-US"/>
        </w:rPr>
      </w:pPr>
      <w:r w:rsidRPr="005E631B">
        <w:rPr>
          <w:rFonts w:ascii="Times New Roman" w:eastAsia="Times New Roman" w:hAnsi="Times New Roman" w:cs="Times New Roman"/>
          <w:sz w:val="24"/>
          <w:szCs w:val="24"/>
          <w:lang w:val="de-DE"/>
        </w:rPr>
        <w:t xml:space="preserve">Große Bedeutung gewinnt die Kernenergetik. Ab 1990 decken die Kernkraftwerke praktisch den gesamten Zuwachs an der Erzeugung von Elektroenergie im europäischen Landesteil. Bei der Entwicklung der Kernenergetik stellen Zuverlässigkeit, Sicherheit und Wirtschaftlichkeit der Kernanlagen erstrangige Probleme dar. Die tragischen, aber auch </w:t>
      </w:r>
      <w:proofErr w:type="gramStart"/>
      <w:r w:rsidRPr="005E631B">
        <w:rPr>
          <w:rFonts w:ascii="Times New Roman" w:eastAsia="Times New Roman" w:hAnsi="Times New Roman" w:cs="Times New Roman"/>
          <w:sz w:val="24"/>
          <w:szCs w:val="24"/>
          <w:lang w:val="de-DE"/>
        </w:rPr>
        <w:t>wertvolle</w:t>
      </w:r>
      <w:proofErr w:type="gramEnd"/>
      <w:r w:rsidRPr="005E631B">
        <w:rPr>
          <w:rFonts w:ascii="Times New Roman" w:eastAsia="Times New Roman" w:hAnsi="Times New Roman" w:cs="Times New Roman"/>
          <w:sz w:val="24"/>
          <w:szCs w:val="24"/>
          <w:lang w:val="de-DE"/>
        </w:rPr>
        <w:t xml:space="preserve"> Erfahrungen der Havarie im Tschernobyl und </w:t>
      </w:r>
      <w:proofErr w:type="spellStart"/>
      <w:r w:rsidRPr="005E631B">
        <w:rPr>
          <w:rFonts w:ascii="Times New Roman" w:eastAsia="Times New Roman" w:hAnsi="Times New Roman" w:cs="Times New Roman"/>
          <w:sz w:val="24"/>
          <w:szCs w:val="24"/>
          <w:lang w:val="de-DE"/>
        </w:rPr>
        <w:t>Fukusima</w:t>
      </w:r>
      <w:proofErr w:type="spellEnd"/>
      <w:r w:rsidRPr="005E631B">
        <w:rPr>
          <w:rFonts w:ascii="Times New Roman" w:eastAsia="Times New Roman" w:hAnsi="Times New Roman" w:cs="Times New Roman"/>
          <w:sz w:val="24"/>
          <w:szCs w:val="24"/>
          <w:lang w:val="de-DE"/>
        </w:rPr>
        <w:t xml:space="preserve"> fordern die Ausarbeitung und Realisierung universeller und effektiver Maßnahmen, die die höchste Sicherheit nicht nur in Kraftwerken, sondern auch bei anderen technischen komplizierten und gefährlichen Produktionen gewährleisten.</w:t>
      </w:r>
    </w:p>
    <w:p w:rsidR="005546E8" w:rsidRPr="005E631B" w:rsidRDefault="005E631B" w:rsidP="005E631B">
      <w:pPr>
        <w:pStyle w:val="6"/>
        <w:ind w:left="360"/>
        <w:rPr>
          <w:rFonts w:ascii="Times New Roman" w:eastAsia="Times New Roman" w:hAnsi="Times New Roman" w:cs="Times New Roman"/>
          <w:i w:val="0"/>
          <w:color w:val="243F60"/>
          <w:sz w:val="24"/>
          <w:szCs w:val="24"/>
        </w:rPr>
      </w:pPr>
      <w:r w:rsidRPr="005E631B">
        <w:rPr>
          <w:rFonts w:ascii="Times New Roman" w:eastAsia="Times New Roman" w:hAnsi="Times New Roman" w:cs="Times New Roman"/>
          <w:i w:val="0"/>
          <w:color w:val="243F60"/>
          <w:sz w:val="24"/>
          <w:szCs w:val="24"/>
        </w:rPr>
        <w:t>2.</w:t>
      </w:r>
      <w:r w:rsidR="005546E8" w:rsidRPr="005E631B">
        <w:rPr>
          <w:rFonts w:ascii="Times New Roman" w:eastAsia="Times New Roman" w:hAnsi="Times New Roman" w:cs="Times New Roman"/>
          <w:i w:val="0"/>
          <w:color w:val="243F60"/>
          <w:sz w:val="24"/>
          <w:szCs w:val="24"/>
        </w:rPr>
        <w:t>Заполните пропуски недостающими по смыслу словами, используя текст.</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Entwicklung des Landes ist ohne Versorgung … mit Brennstoff undenkbar.</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Das Land hat sich mit Energie aus… versorgt.</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Diese Maßnahmen gewährleisten die Qualität …</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Energetik spielt eine wichtige Rolle in der Hebung …</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Alle Bedürfnisse an Energie decken … ab.</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modernen Kernanlagen garantieren … und Sicherheit bei technisch komplizierten und … Produktionen.</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Entwicklung der Energetik ist ein wichtiger Faktor für … des gesellschaftlichen Lebens.</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Die effektiven Maßnahmen … die Zuverlässigkeit bei der </w:t>
      </w:r>
      <w:proofErr w:type="spellStart"/>
      <w:r w:rsidRPr="005E631B">
        <w:rPr>
          <w:rFonts w:ascii="Times New Roman" w:eastAsia="Times New Roman" w:hAnsi="Times New Roman" w:cs="Times New Roman"/>
          <w:sz w:val="24"/>
          <w:szCs w:val="24"/>
          <w:lang w:val="de-DE"/>
        </w:rPr>
        <w:t>technich</w:t>
      </w:r>
      <w:proofErr w:type="spellEnd"/>
      <w:r w:rsidRPr="005E631B">
        <w:rPr>
          <w:rFonts w:ascii="Times New Roman" w:eastAsia="Times New Roman" w:hAnsi="Times New Roman" w:cs="Times New Roman"/>
          <w:sz w:val="24"/>
          <w:szCs w:val="24"/>
          <w:lang w:val="de-DE"/>
        </w:rPr>
        <w:t xml:space="preserve"> gefährlichen und komplizierten Prozesse.</w:t>
      </w:r>
    </w:p>
    <w:p w:rsidR="005E631B" w:rsidRPr="005E631B" w:rsidRDefault="005E631B" w:rsidP="005E631B">
      <w:pPr>
        <w:spacing w:after="0" w:line="240" w:lineRule="auto"/>
        <w:rPr>
          <w:rFonts w:ascii="Times New Roman" w:eastAsia="Times New Roman" w:hAnsi="Times New Roman" w:cs="Times New Roman"/>
          <w:sz w:val="24"/>
          <w:szCs w:val="24"/>
          <w:lang w:val="de-DE"/>
        </w:rPr>
      </w:pPr>
    </w:p>
    <w:p w:rsidR="005546E8" w:rsidRPr="005E631B" w:rsidRDefault="005546E8" w:rsidP="005E631B">
      <w:pPr>
        <w:pStyle w:val="a5"/>
        <w:numPr>
          <w:ilvl w:val="0"/>
          <w:numId w:val="18"/>
        </w:numPr>
        <w:rPr>
          <w:rFonts w:ascii="Times New Roman" w:eastAsia="Times New Roman" w:hAnsi="Times New Roman" w:cs="Times New Roman"/>
          <w:sz w:val="24"/>
          <w:szCs w:val="24"/>
        </w:rPr>
      </w:pPr>
      <w:r w:rsidRPr="005E631B">
        <w:rPr>
          <w:rFonts w:ascii="Times New Roman" w:eastAsia="Times New Roman" w:hAnsi="Times New Roman" w:cs="Times New Roman"/>
          <w:sz w:val="24"/>
          <w:szCs w:val="24"/>
          <w:lang w:val="en-US"/>
        </w:rPr>
        <w:t>C</w:t>
      </w:r>
      <w:r w:rsidRPr="005E631B">
        <w:rPr>
          <w:rFonts w:ascii="Times New Roman" w:eastAsia="Times New Roman" w:hAnsi="Times New Roman" w:cs="Times New Roman"/>
          <w:sz w:val="24"/>
          <w:szCs w:val="24"/>
        </w:rPr>
        <w:t>оставьте предложения из данных</w:t>
      </w:r>
      <w:r w:rsidRPr="005E631B">
        <w:rPr>
          <w:rFonts w:ascii="Times New Roman" w:hAnsi="Times New Roman" w:cs="Times New Roman"/>
          <w:sz w:val="24"/>
          <w:szCs w:val="24"/>
        </w:rPr>
        <w:t xml:space="preserve"> слов, используя текст</w:t>
      </w:r>
      <w:r w:rsidR="005D54B8" w:rsidRPr="005E631B">
        <w:rPr>
          <w:rFonts w:ascii="Times New Roman" w:hAnsi="Times New Roman" w:cs="Times New Roman"/>
          <w:sz w:val="24"/>
          <w:szCs w:val="24"/>
        </w:rPr>
        <w:t>:</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für die Entwicklung, ein erstrangiges Problem, des Landes, sein, die rationelle Energieversorgung. </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die große Rolle, die grundlegende Rekonstruktion, und die Entwicklung des Primärenergiekomplexes, für Produktionspotential, spielen. </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der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 xml:space="preserve">technische Fortschritt, die Lösung von Problemen des </w:t>
      </w:r>
      <w:proofErr w:type="spellStart"/>
      <w:r w:rsidRPr="005E631B">
        <w:rPr>
          <w:rFonts w:ascii="Times New Roman" w:eastAsia="Times New Roman" w:hAnsi="Times New Roman" w:cs="Times New Roman"/>
          <w:sz w:val="24"/>
          <w:szCs w:val="24"/>
          <w:lang w:val="de-DE"/>
        </w:rPr>
        <w:t>Unweltschutzes</w:t>
      </w:r>
      <w:proofErr w:type="spellEnd"/>
      <w:r w:rsidRPr="005E631B">
        <w:rPr>
          <w:rFonts w:ascii="Times New Roman" w:eastAsia="Times New Roman" w:hAnsi="Times New Roman" w:cs="Times New Roman"/>
          <w:sz w:val="24"/>
          <w:szCs w:val="24"/>
          <w:lang w:val="de-DE"/>
        </w:rPr>
        <w:t>, fordern, und der rationellen Nutzung der Naturreichtümer.</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gewinnt, die Kernenergetik, Bedeutung, große.</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Ausarbeitung, die höchste Sicherheit, in Kraftwerken, die Realisierung, gewährleisten, universelle Maßnahmen.</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Qualität der Energieversorgung, ihre Wirtschaftlichkeit, die Bedingung, sein, für Effektivitätssteigerung der Produktion.</w:t>
      </w:r>
    </w:p>
    <w:p w:rsidR="005E631B" w:rsidRPr="005E631B" w:rsidRDefault="005E631B" w:rsidP="005E631B">
      <w:pPr>
        <w:pStyle w:val="a7"/>
        <w:spacing w:after="0" w:line="240" w:lineRule="auto"/>
        <w:jc w:val="both"/>
        <w:rPr>
          <w:rFonts w:ascii="Times New Roman" w:eastAsia="Times New Roman" w:hAnsi="Times New Roman" w:cs="Times New Roman"/>
          <w:sz w:val="24"/>
          <w:szCs w:val="24"/>
          <w:lang w:val="de-DE"/>
        </w:rPr>
      </w:pPr>
    </w:p>
    <w:p w:rsidR="005546E8" w:rsidRPr="005E631B" w:rsidRDefault="005D54B8" w:rsidP="005E631B">
      <w:pPr>
        <w:spacing w:line="240" w:lineRule="auto"/>
        <w:rPr>
          <w:rFonts w:ascii="Times New Roman" w:eastAsia="Times New Roman" w:hAnsi="Times New Roman" w:cs="Times New Roman"/>
          <w:sz w:val="24"/>
          <w:szCs w:val="24"/>
        </w:rPr>
      </w:pPr>
      <w:r w:rsidRPr="005E631B">
        <w:rPr>
          <w:rFonts w:ascii="Times New Roman" w:hAnsi="Times New Roman" w:cs="Times New Roman"/>
          <w:b/>
          <w:sz w:val="24"/>
          <w:szCs w:val="24"/>
          <w:lang w:val="en-US"/>
        </w:rPr>
        <w:t xml:space="preserve">      </w:t>
      </w:r>
      <w:r w:rsidRPr="005E631B">
        <w:rPr>
          <w:rFonts w:ascii="Times New Roman" w:hAnsi="Times New Roman" w:cs="Times New Roman"/>
          <w:sz w:val="24"/>
          <w:szCs w:val="24"/>
        </w:rPr>
        <w:t>4</w:t>
      </w:r>
      <w:r w:rsidR="005546E8" w:rsidRPr="005E631B">
        <w:rPr>
          <w:rFonts w:ascii="Times New Roman" w:eastAsia="Times New Roman" w:hAnsi="Times New Roman" w:cs="Times New Roman"/>
          <w:sz w:val="24"/>
          <w:szCs w:val="24"/>
        </w:rPr>
        <w:t>.</w:t>
      </w:r>
      <w:r w:rsidR="005546E8" w:rsidRPr="005E631B">
        <w:rPr>
          <w:rFonts w:ascii="Times New Roman" w:eastAsia="Times New Roman" w:hAnsi="Times New Roman" w:cs="Times New Roman"/>
          <w:b/>
          <w:sz w:val="24"/>
          <w:szCs w:val="24"/>
        </w:rPr>
        <w:t xml:space="preserve"> </w:t>
      </w:r>
      <w:r w:rsidRPr="005E631B">
        <w:rPr>
          <w:rFonts w:ascii="Times New Roman" w:hAnsi="Times New Roman" w:cs="Times New Roman"/>
          <w:b/>
          <w:sz w:val="24"/>
          <w:szCs w:val="24"/>
        </w:rPr>
        <w:t xml:space="preserve"> </w:t>
      </w:r>
      <w:r w:rsidRPr="005E631B">
        <w:rPr>
          <w:rFonts w:ascii="Times New Roman" w:eastAsia="Times New Roman" w:hAnsi="Times New Roman" w:cs="Times New Roman"/>
          <w:sz w:val="24"/>
          <w:szCs w:val="24"/>
        </w:rPr>
        <w:t>Озаглавьте каждый абзац.</w:t>
      </w:r>
      <w:r w:rsidRPr="005E631B">
        <w:rPr>
          <w:rFonts w:ascii="Times New Roman" w:hAnsi="Times New Roman" w:cs="Times New Roman"/>
          <w:i/>
          <w:sz w:val="24"/>
          <w:szCs w:val="24"/>
        </w:rPr>
        <w:t xml:space="preserve"> </w:t>
      </w:r>
      <w:r w:rsidR="005546E8" w:rsidRPr="005E631B">
        <w:rPr>
          <w:rFonts w:ascii="Times New Roman" w:eastAsia="Times New Roman" w:hAnsi="Times New Roman" w:cs="Times New Roman"/>
          <w:sz w:val="24"/>
          <w:szCs w:val="24"/>
        </w:rPr>
        <w:t>Кратко передайте содержание каждого абзаца.</w:t>
      </w:r>
    </w:p>
    <w:p w:rsidR="005D54B8" w:rsidRPr="005E631B" w:rsidRDefault="005D54B8" w:rsidP="005E631B">
      <w:pPr>
        <w:spacing w:line="240" w:lineRule="auto"/>
        <w:rPr>
          <w:rFonts w:ascii="Times New Roman" w:hAnsi="Times New Roman" w:cs="Times New Roman"/>
          <w:sz w:val="24"/>
          <w:szCs w:val="24"/>
        </w:rPr>
      </w:pPr>
      <w:r w:rsidRPr="005E631B">
        <w:rPr>
          <w:rFonts w:ascii="Times New Roman" w:hAnsi="Times New Roman" w:cs="Times New Roman"/>
          <w:sz w:val="24"/>
          <w:szCs w:val="24"/>
        </w:rPr>
        <w:t xml:space="preserve">      5. Выполните задание на выбор:</w:t>
      </w:r>
    </w:p>
    <w:p w:rsidR="005546E8" w:rsidRPr="005E631B" w:rsidRDefault="005D54B8" w:rsidP="005E631B">
      <w:pPr>
        <w:spacing w:line="240" w:lineRule="auto"/>
        <w:rPr>
          <w:rFonts w:ascii="Times New Roman" w:eastAsia="Times New Roman" w:hAnsi="Times New Roman" w:cs="Times New Roman"/>
          <w:sz w:val="24"/>
          <w:szCs w:val="24"/>
        </w:rPr>
      </w:pPr>
      <w:r w:rsidRPr="005E631B">
        <w:rPr>
          <w:rFonts w:ascii="Times New Roman" w:hAnsi="Times New Roman" w:cs="Times New Roman"/>
          <w:sz w:val="24"/>
          <w:szCs w:val="24"/>
        </w:rPr>
        <w:t xml:space="preserve">а) </w:t>
      </w:r>
      <w:r w:rsidR="005546E8" w:rsidRPr="005E631B">
        <w:rPr>
          <w:rFonts w:ascii="Times New Roman" w:eastAsia="Times New Roman" w:hAnsi="Times New Roman" w:cs="Times New Roman"/>
          <w:sz w:val="24"/>
          <w:szCs w:val="24"/>
        </w:rPr>
        <w:t>Расскажите о…</w:t>
      </w:r>
    </w:p>
    <w:p w:rsidR="005546E8" w:rsidRPr="005E631B" w:rsidRDefault="005546E8" w:rsidP="005E631B">
      <w:pPr>
        <w:spacing w:line="240" w:lineRule="auto"/>
        <w:rPr>
          <w:rFonts w:ascii="Times New Roman" w:eastAsia="Times New Roman" w:hAnsi="Times New Roman" w:cs="Times New Roman"/>
          <w:sz w:val="24"/>
          <w:szCs w:val="24"/>
        </w:rPr>
      </w:pPr>
      <w:r w:rsidRPr="005E631B">
        <w:rPr>
          <w:rFonts w:ascii="Times New Roman" w:eastAsia="Times New Roman" w:hAnsi="Times New Roman" w:cs="Times New Roman"/>
          <w:sz w:val="24"/>
          <w:szCs w:val="24"/>
        </w:rPr>
        <w:sym w:font="Symbol" w:char="F02D"/>
      </w:r>
      <w:r w:rsidR="005D54B8" w:rsidRPr="005E631B">
        <w:rPr>
          <w:rFonts w:ascii="Times New Roman" w:hAnsi="Times New Roman" w:cs="Times New Roman"/>
          <w:sz w:val="24"/>
          <w:szCs w:val="24"/>
        </w:rPr>
        <w:t xml:space="preserve"> </w:t>
      </w:r>
      <w:r w:rsidRPr="005E631B">
        <w:rPr>
          <w:rFonts w:ascii="Times New Roman" w:eastAsia="Times New Roman" w:hAnsi="Times New Roman" w:cs="Times New Roman"/>
          <w:sz w:val="24"/>
          <w:szCs w:val="24"/>
        </w:rPr>
        <w:t>роли энергетики в жизни общества;</w:t>
      </w:r>
    </w:p>
    <w:p w:rsidR="005546E8" w:rsidRPr="005E631B" w:rsidRDefault="005546E8" w:rsidP="005E631B">
      <w:pPr>
        <w:spacing w:line="240" w:lineRule="auto"/>
        <w:rPr>
          <w:rFonts w:ascii="Times New Roman" w:hAnsi="Times New Roman" w:cs="Times New Roman"/>
          <w:sz w:val="24"/>
          <w:szCs w:val="24"/>
        </w:rPr>
      </w:pPr>
      <w:r w:rsidRPr="005E631B">
        <w:rPr>
          <w:rFonts w:ascii="Times New Roman" w:eastAsia="Times New Roman" w:hAnsi="Times New Roman" w:cs="Times New Roman"/>
          <w:sz w:val="24"/>
          <w:szCs w:val="24"/>
        </w:rPr>
        <w:sym w:font="Symbol" w:char="F02D"/>
      </w:r>
      <w:r w:rsidR="00C720CA">
        <w:rPr>
          <w:rFonts w:ascii="Times New Roman" w:eastAsia="Times New Roman" w:hAnsi="Times New Roman" w:cs="Times New Roman"/>
          <w:sz w:val="24"/>
          <w:szCs w:val="24"/>
        </w:rPr>
        <w:t xml:space="preserve"> </w:t>
      </w:r>
      <w:r w:rsidRPr="005E631B">
        <w:rPr>
          <w:rFonts w:ascii="Times New Roman" w:eastAsia="Times New Roman" w:hAnsi="Times New Roman" w:cs="Times New Roman"/>
          <w:sz w:val="24"/>
          <w:szCs w:val="24"/>
        </w:rPr>
        <w:t>роли атомной энергетики.</w:t>
      </w:r>
    </w:p>
    <w:p w:rsidR="005D54B8" w:rsidRPr="005E631B" w:rsidRDefault="005D54B8" w:rsidP="005E631B">
      <w:pPr>
        <w:spacing w:line="240" w:lineRule="auto"/>
        <w:rPr>
          <w:rFonts w:ascii="Times New Roman" w:eastAsia="Times New Roman" w:hAnsi="Times New Roman" w:cs="Times New Roman"/>
          <w:sz w:val="24"/>
          <w:szCs w:val="24"/>
        </w:rPr>
      </w:pPr>
      <w:r w:rsidRPr="005E631B">
        <w:rPr>
          <w:rFonts w:ascii="Times New Roman" w:hAnsi="Times New Roman" w:cs="Times New Roman"/>
          <w:sz w:val="24"/>
          <w:szCs w:val="24"/>
        </w:rPr>
        <w:lastRenderedPageBreak/>
        <w:t>б) Сделайте реферирование текста.</w:t>
      </w:r>
    </w:p>
    <w:p w:rsidR="005546E8" w:rsidRPr="005E631B" w:rsidRDefault="005546E8" w:rsidP="005546E8">
      <w:pPr>
        <w:rPr>
          <w:rFonts w:ascii="Times New Roman" w:eastAsia="Times New Roman" w:hAnsi="Times New Roman" w:cs="Times New Roman"/>
          <w:i/>
          <w:sz w:val="24"/>
          <w:szCs w:val="24"/>
        </w:rPr>
      </w:pP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b/>
          <w:color w:val="FF0000"/>
          <w:sz w:val="24"/>
          <w:szCs w:val="24"/>
        </w:rPr>
        <w:t xml:space="preserve">        </w:t>
      </w:r>
      <w:r w:rsidRPr="005E631B">
        <w:rPr>
          <w:rFonts w:ascii="Times New Roman" w:hAnsi="Times New Roman" w:cs="Times New Roman"/>
          <w:b/>
          <w:sz w:val="24"/>
          <w:szCs w:val="24"/>
        </w:rPr>
        <w:t xml:space="preserve"> Оценивание </w:t>
      </w:r>
      <w:r w:rsidRPr="005E631B">
        <w:rPr>
          <w:rFonts w:ascii="Times New Roman" w:hAnsi="Times New Roman" w:cs="Times New Roman"/>
          <w:sz w:val="24"/>
          <w:szCs w:val="24"/>
        </w:rPr>
        <w:t>в процессе промежуточной аттестации</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Баллы по видам деятельности (текущий контроль и промежуточная аттестация):</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0-5 – чтение</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0-10 – перевод и выполнение заданий по тексту</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0-10  - реферирование</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5-15 - беседа по заданной теме</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Оценивая ответ студента, принимается во внимание, помимо общих для всех предметов (полнота, системность и др.), следующий набор критериев, </w:t>
      </w:r>
      <w:proofErr w:type="gramStart"/>
      <w:r w:rsidRPr="005E631B">
        <w:rPr>
          <w:rFonts w:ascii="Times New Roman" w:hAnsi="Times New Roman" w:cs="Times New Roman"/>
          <w:sz w:val="24"/>
          <w:szCs w:val="24"/>
        </w:rPr>
        <w:t>свойственных только для дисциплины</w:t>
      </w:r>
      <w:proofErr w:type="gramEnd"/>
      <w:r w:rsidRPr="005E631B">
        <w:rPr>
          <w:rFonts w:ascii="Times New Roman" w:hAnsi="Times New Roman" w:cs="Times New Roman"/>
          <w:sz w:val="24"/>
          <w:szCs w:val="24"/>
        </w:rPr>
        <w:t xml:space="preserve"> «Иностранный язык</w:t>
      </w:r>
      <w:r w:rsidR="005E631B">
        <w:rPr>
          <w:rFonts w:ascii="Times New Roman" w:hAnsi="Times New Roman" w:cs="Times New Roman"/>
          <w:sz w:val="24"/>
          <w:szCs w:val="24"/>
        </w:rPr>
        <w:t xml:space="preserve"> в профессиональной сфере</w:t>
      </w:r>
      <w:r w:rsidRPr="005E631B">
        <w:rPr>
          <w:rFonts w:ascii="Times New Roman" w:hAnsi="Times New Roman" w:cs="Times New Roman"/>
          <w:sz w:val="24"/>
          <w:szCs w:val="24"/>
        </w:rPr>
        <w:t>»:</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1. Уровень владения лексикой и грамматикой по разделам.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2. Умения правильного произношения и перевода. </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3. Способность студента к коммуникативному партнерству:</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w:t>
      </w:r>
      <w:r w:rsidRPr="005E631B">
        <w:rPr>
          <w:rFonts w:ascii="Times New Roman" w:hAnsi="Times New Roman" w:cs="Times New Roman"/>
          <w:i/>
          <w:iCs/>
          <w:sz w:val="24"/>
          <w:szCs w:val="24"/>
        </w:rPr>
        <w:t>Способность к коммуникативному партнерству.</w:t>
      </w:r>
      <w:r w:rsidRPr="005E631B">
        <w:rPr>
          <w:rFonts w:ascii="Times New Roman" w:hAnsi="Times New Roman" w:cs="Times New Roman"/>
          <w:sz w:val="24"/>
          <w:szCs w:val="24"/>
        </w:rPr>
        <w:t xml:space="preserve"> </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sz w:val="24"/>
          <w:szCs w:val="24"/>
        </w:rPr>
        <w:t xml:space="preserve">- хороший уровень понимания задания, точность передачи информации (при пересказе или ответе на вопрос);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нет проблем в понимании вопросов (с первого предъявления);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умение прокомментировать свой ответ, а не только дать фактическую информацию; умение дать развернутый ответ; </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-умение спонтанно реагировать на изменения в поведении речевого партнера.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sz w:val="24"/>
          <w:szCs w:val="24"/>
        </w:rPr>
        <w:t xml:space="preserve">- непонимание вопроса (необходимо несколько раз повторить вопрос);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ответы просты и нерешительны;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частые паузы при ответе;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нелогичность высказываний;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нет дополнительной информации (краткий ответ);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однообразие лексики;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использование в речевом высказывании заученных кусков тем;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неадекватная реакция на вопросы собеседника.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i/>
          <w:iCs/>
          <w:sz w:val="24"/>
          <w:szCs w:val="24"/>
          <w:u w:val="single"/>
        </w:rPr>
        <w:t>Лексико-грамматическая правильность речи</w:t>
      </w:r>
      <w:proofErr w:type="gramStart"/>
      <w:r w:rsidRPr="005E631B">
        <w:rPr>
          <w:rFonts w:ascii="Times New Roman" w:hAnsi="Times New Roman" w:cs="Times New Roman"/>
          <w:sz w:val="24"/>
          <w:szCs w:val="24"/>
        </w:rPr>
        <w:t>.</w:t>
      </w:r>
      <w:proofErr w:type="gramEnd"/>
      <w:r w:rsidRPr="005E631B">
        <w:rPr>
          <w:rFonts w:ascii="Times New Roman" w:hAnsi="Times New Roman" w:cs="Times New Roman"/>
          <w:sz w:val="24"/>
          <w:szCs w:val="24"/>
        </w:rPr>
        <w:br/>
        <w:t xml:space="preserve"> </w:t>
      </w: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sz w:val="24"/>
          <w:szCs w:val="24"/>
        </w:rPr>
        <w:t xml:space="preserve">- </w:t>
      </w:r>
      <w:proofErr w:type="gramStart"/>
      <w:r w:rsidRPr="005E631B">
        <w:rPr>
          <w:rFonts w:ascii="Times New Roman" w:hAnsi="Times New Roman" w:cs="Times New Roman"/>
          <w:sz w:val="24"/>
          <w:szCs w:val="24"/>
        </w:rPr>
        <w:t>с</w:t>
      </w:r>
      <w:proofErr w:type="gramEnd"/>
      <w:r w:rsidRPr="005E631B">
        <w:rPr>
          <w:rFonts w:ascii="Times New Roman" w:hAnsi="Times New Roman" w:cs="Times New Roman"/>
          <w:sz w:val="24"/>
          <w:szCs w:val="24"/>
        </w:rPr>
        <w:t xml:space="preserve">амостоятельное и немедленное исправление ошибки;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умение точно и правильно выбрать необходимую глагольную форму;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умение использовать сложные грамматические структуры, сложные предложения (последовательные и подчиненные);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употребление в речи модальных глаголов и сослагательного наклонения; </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речь вариативна.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b/>
          <w:bCs/>
          <w:sz w:val="24"/>
          <w:szCs w:val="24"/>
        </w:rPr>
        <w:t xml:space="preserve">- </w:t>
      </w:r>
      <w:r w:rsidRPr="005E631B">
        <w:rPr>
          <w:rFonts w:ascii="Times New Roman" w:hAnsi="Times New Roman" w:cs="Times New Roman"/>
          <w:sz w:val="24"/>
          <w:szCs w:val="24"/>
        </w:rPr>
        <w:t xml:space="preserve">грамматические и синтаксические ошибки в речи;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-затруднение в выборе смыслового глагола и постановки его в нужное время;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искажение структуры предложения (нарушение порядка слов);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использование в речи только простых высказываний.</w:t>
      </w:r>
    </w:p>
    <w:p w:rsidR="004D3211" w:rsidRDefault="004D3211" w:rsidP="004D3211">
      <w:pPr>
        <w:pStyle w:val="a5"/>
        <w:spacing w:after="0" w:line="240" w:lineRule="auto"/>
        <w:ind w:left="0"/>
        <w:jc w:val="center"/>
        <w:rPr>
          <w:rFonts w:ascii="Times New Roman" w:hAnsi="Times New Roman" w:cs="Times New Roman"/>
          <w:sz w:val="24"/>
          <w:szCs w:val="24"/>
        </w:rPr>
      </w:pPr>
    </w:p>
    <w:p w:rsidR="00C720CA" w:rsidRDefault="00C720CA" w:rsidP="000B24A3">
      <w:pPr>
        <w:pStyle w:val="a5"/>
        <w:spacing w:after="0" w:line="240" w:lineRule="auto"/>
        <w:ind w:left="0"/>
        <w:rPr>
          <w:rFonts w:ascii="Times New Roman" w:hAnsi="Times New Roman" w:cs="Times New Roman"/>
          <w:sz w:val="24"/>
          <w:szCs w:val="24"/>
        </w:rPr>
      </w:pPr>
    </w:p>
    <w:p w:rsidR="00C720CA" w:rsidRPr="005E631B" w:rsidRDefault="00C720CA" w:rsidP="004D3211">
      <w:pPr>
        <w:pStyle w:val="a5"/>
        <w:spacing w:after="0" w:line="240" w:lineRule="auto"/>
        <w:ind w:left="0"/>
        <w:jc w:val="center"/>
        <w:rPr>
          <w:rFonts w:ascii="Times New Roman" w:hAnsi="Times New Roman" w:cs="Times New Roman"/>
          <w:sz w:val="24"/>
          <w:szCs w:val="24"/>
        </w:rPr>
      </w:pPr>
    </w:p>
    <w:p w:rsidR="009A5F17" w:rsidRPr="00D66430" w:rsidRDefault="009A5F17" w:rsidP="00FD1856">
      <w:pPr>
        <w:jc w:val="both"/>
        <w:rPr>
          <w:rFonts w:ascii="Times New Roman" w:hAnsi="Times New Roman" w:cs="Times New Roman"/>
          <w:sz w:val="24"/>
          <w:szCs w:val="24"/>
        </w:rPr>
      </w:pPr>
      <w:r w:rsidRPr="00D66430">
        <w:rPr>
          <w:rFonts w:ascii="Times New Roman" w:hAnsi="Times New Roman" w:cs="Times New Roman"/>
          <w:sz w:val="24"/>
          <w:szCs w:val="24"/>
        </w:rPr>
        <w:t>Фонд оценочных средств дисциплины «Иностранный язык в про</w:t>
      </w:r>
      <w:r>
        <w:rPr>
          <w:rFonts w:ascii="Times New Roman" w:hAnsi="Times New Roman" w:cs="Times New Roman"/>
          <w:sz w:val="24"/>
          <w:szCs w:val="24"/>
        </w:rPr>
        <w:t>фессиональной сфере» (немецкий</w:t>
      </w:r>
      <w:r w:rsidRPr="00D66430">
        <w:rPr>
          <w:rFonts w:ascii="Times New Roman" w:hAnsi="Times New Roman" w:cs="Times New Roman"/>
          <w:sz w:val="24"/>
          <w:szCs w:val="24"/>
        </w:rPr>
        <w:t xml:space="preserve"> язык)» образовательных программ </w:t>
      </w:r>
      <w:r w:rsidR="00FD1856" w:rsidRPr="00D66430">
        <w:rPr>
          <w:rFonts w:ascii="Times New Roman" w:hAnsi="Times New Roman" w:cs="Times New Roman"/>
          <w:sz w:val="24"/>
          <w:szCs w:val="24"/>
        </w:rPr>
        <w:t>«</w:t>
      </w:r>
      <w:r w:rsidR="00FD1856" w:rsidRPr="00F148FB">
        <w:rPr>
          <w:rFonts w:ascii="Times New Roman" w:hAnsi="Times New Roman" w:cs="Times New Roman"/>
          <w:sz w:val="24"/>
          <w:szCs w:val="24"/>
        </w:rPr>
        <w:t>Промышленная экология и рациональное использование природных ресурсов</w:t>
      </w:r>
      <w:r w:rsidR="00FD1856">
        <w:rPr>
          <w:rFonts w:ascii="Times New Roman" w:hAnsi="Times New Roman" w:cs="Times New Roman"/>
          <w:sz w:val="24"/>
          <w:szCs w:val="24"/>
        </w:rPr>
        <w:t>», «</w:t>
      </w:r>
      <w:r w:rsidR="00FD1856" w:rsidRPr="00F148FB">
        <w:rPr>
          <w:rFonts w:ascii="Times New Roman" w:hAnsi="Times New Roman" w:cs="Times New Roman"/>
          <w:sz w:val="24"/>
          <w:szCs w:val="24"/>
        </w:rPr>
        <w:t>Охрана труда на производстве</w:t>
      </w:r>
      <w:r w:rsidR="00FD1856" w:rsidRPr="00D66430">
        <w:rPr>
          <w:rFonts w:ascii="Times New Roman" w:hAnsi="Times New Roman" w:cs="Times New Roman"/>
          <w:sz w:val="24"/>
          <w:szCs w:val="24"/>
        </w:rPr>
        <w:t xml:space="preserve">»  разработана в соответствии с требованиями ФГОС </w:t>
      </w:r>
      <w:proofErr w:type="gramStart"/>
      <w:r w:rsidR="00FD1856" w:rsidRPr="00D66430">
        <w:rPr>
          <w:rFonts w:ascii="Times New Roman" w:hAnsi="Times New Roman" w:cs="Times New Roman"/>
          <w:sz w:val="24"/>
          <w:szCs w:val="24"/>
        </w:rPr>
        <w:t>ВО</w:t>
      </w:r>
      <w:proofErr w:type="gramEnd"/>
      <w:r w:rsidR="00FD1856" w:rsidRPr="00D66430">
        <w:rPr>
          <w:rFonts w:ascii="Times New Roman" w:hAnsi="Times New Roman" w:cs="Times New Roman"/>
          <w:sz w:val="24"/>
          <w:szCs w:val="24"/>
        </w:rPr>
        <w:t xml:space="preserve"> </w:t>
      </w:r>
      <w:proofErr w:type="gramStart"/>
      <w:r w:rsidR="00FD1856" w:rsidRPr="00D66430">
        <w:rPr>
          <w:rFonts w:ascii="Times New Roman" w:hAnsi="Times New Roman" w:cs="Times New Roman"/>
          <w:sz w:val="24"/>
          <w:szCs w:val="24"/>
        </w:rPr>
        <w:t>по</w:t>
      </w:r>
      <w:proofErr w:type="gramEnd"/>
      <w:r w:rsidR="00FD1856" w:rsidRPr="00D66430">
        <w:rPr>
          <w:rFonts w:ascii="Times New Roman" w:hAnsi="Times New Roman" w:cs="Times New Roman"/>
          <w:sz w:val="24"/>
          <w:szCs w:val="24"/>
        </w:rPr>
        <w:t xml:space="preserve"> направлению подготовки магистров </w:t>
      </w:r>
      <w:r w:rsidR="00FD1856" w:rsidRPr="00F148FB">
        <w:rPr>
          <w:rFonts w:ascii="Times New Roman" w:hAnsi="Times New Roman" w:cs="Times New Roman"/>
          <w:sz w:val="24"/>
          <w:szCs w:val="24"/>
        </w:rPr>
        <w:t>20.04.01</w:t>
      </w:r>
      <w:r w:rsidR="00FD1856">
        <w:rPr>
          <w:rFonts w:ascii="Times New Roman" w:hAnsi="Times New Roman" w:cs="Times New Roman"/>
          <w:sz w:val="24"/>
          <w:szCs w:val="24"/>
        </w:rPr>
        <w:t xml:space="preserve">. </w:t>
      </w:r>
      <w:proofErr w:type="spellStart"/>
      <w:r w:rsidR="00FD1856" w:rsidRPr="00F148FB">
        <w:rPr>
          <w:rFonts w:ascii="Times New Roman" w:hAnsi="Times New Roman" w:cs="Times New Roman"/>
          <w:sz w:val="24"/>
          <w:szCs w:val="24"/>
        </w:rPr>
        <w:t>Техносферная</w:t>
      </w:r>
      <w:proofErr w:type="spellEnd"/>
      <w:r w:rsidR="00FD1856" w:rsidRPr="00F148FB">
        <w:rPr>
          <w:rFonts w:ascii="Times New Roman" w:hAnsi="Times New Roman" w:cs="Times New Roman"/>
          <w:sz w:val="24"/>
          <w:szCs w:val="24"/>
        </w:rPr>
        <w:t xml:space="preserve"> безопасность</w:t>
      </w:r>
      <w:r w:rsidR="00FD1856">
        <w:rPr>
          <w:rFonts w:ascii="Times New Roman" w:hAnsi="Times New Roman" w:cs="Times New Roman"/>
          <w:sz w:val="24"/>
          <w:szCs w:val="24"/>
        </w:rPr>
        <w:t>.</w:t>
      </w:r>
    </w:p>
    <w:p w:rsidR="004D3211" w:rsidRDefault="004D3211" w:rsidP="004D3211">
      <w:pPr>
        <w:spacing w:after="0" w:line="240" w:lineRule="auto"/>
        <w:ind w:firstLine="709"/>
        <w:jc w:val="both"/>
        <w:rPr>
          <w:rFonts w:ascii="Times New Roman" w:hAnsi="Times New Roman" w:cs="Times New Roman"/>
          <w:sz w:val="24"/>
          <w:szCs w:val="24"/>
        </w:rPr>
      </w:pPr>
    </w:p>
    <w:tbl>
      <w:tblPr>
        <w:tblW w:w="0" w:type="auto"/>
        <w:tblLook w:val="04A0"/>
      </w:tblPr>
      <w:tblGrid>
        <w:gridCol w:w="2215"/>
        <w:gridCol w:w="2400"/>
        <w:gridCol w:w="4956"/>
      </w:tblGrid>
      <w:tr w:rsidR="004D3211" w:rsidRPr="005E631B" w:rsidTr="00C720CA">
        <w:tc>
          <w:tcPr>
            <w:tcW w:w="2215"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Авторы:</w:t>
            </w:r>
          </w:p>
        </w:tc>
        <w:tc>
          <w:tcPr>
            <w:tcW w:w="240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4956" w:type="dxa"/>
            <w:vAlign w:val="center"/>
          </w:tcPr>
          <w:p w:rsidR="004D3211" w:rsidRPr="005E631B" w:rsidRDefault="004D3211" w:rsidP="00281387">
            <w:pPr>
              <w:spacing w:after="0" w:line="240" w:lineRule="auto"/>
              <w:rPr>
                <w:rFonts w:ascii="Times New Roman" w:hAnsi="Times New Roman" w:cs="Times New Roman"/>
                <w:sz w:val="24"/>
                <w:szCs w:val="24"/>
                <w:vertAlign w:val="subscript"/>
              </w:rPr>
            </w:pPr>
            <w:r w:rsidRPr="005E631B">
              <w:rPr>
                <w:rFonts w:ascii="Times New Roman" w:hAnsi="Times New Roman" w:cs="Times New Roman"/>
                <w:sz w:val="24"/>
                <w:szCs w:val="24"/>
              </w:rPr>
              <w:t>__________________________________</w:t>
            </w:r>
          </w:p>
        </w:tc>
      </w:tr>
    </w:tbl>
    <w:p w:rsidR="004D3211" w:rsidRPr="005E631B" w:rsidRDefault="004D3211" w:rsidP="004D3211">
      <w:pPr>
        <w:spacing w:after="0" w:line="240" w:lineRule="auto"/>
        <w:ind w:firstLine="709"/>
        <w:jc w:val="both"/>
        <w:rPr>
          <w:rFonts w:ascii="Times New Roman" w:hAnsi="Times New Roman" w:cs="Times New Roman"/>
          <w:sz w:val="24"/>
          <w:szCs w:val="24"/>
        </w:rPr>
      </w:pPr>
    </w:p>
    <w:p w:rsidR="004D3211" w:rsidRPr="005E631B" w:rsidRDefault="004D3211" w:rsidP="004D3211">
      <w:pPr>
        <w:spacing w:after="0" w:line="240" w:lineRule="auto"/>
        <w:jc w:val="both"/>
        <w:rPr>
          <w:rFonts w:ascii="Times New Roman" w:hAnsi="Times New Roman" w:cs="Times New Roman"/>
          <w:sz w:val="24"/>
          <w:szCs w:val="24"/>
        </w:rPr>
      </w:pPr>
      <w:r w:rsidRPr="005E631B">
        <w:rPr>
          <w:rFonts w:ascii="Times New Roman" w:hAnsi="Times New Roman" w:cs="Times New Roman"/>
          <w:sz w:val="24"/>
          <w:szCs w:val="24"/>
        </w:rPr>
        <w:t>Фонд оценочных средств обсужден и одобрен на заседании кафедры «______» от _______________ 201__ г., протокол № _____.</w:t>
      </w:r>
    </w:p>
    <w:p w:rsidR="004D3211" w:rsidRPr="005E631B" w:rsidRDefault="004D3211" w:rsidP="004D3211">
      <w:pPr>
        <w:spacing w:after="0" w:line="240" w:lineRule="auto"/>
        <w:ind w:firstLine="709"/>
        <w:jc w:val="both"/>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 xml:space="preserve">Зав. кафедрой </w:t>
            </w:r>
          </w:p>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w:t>
            </w:r>
          </w:p>
        </w:tc>
        <w:tc>
          <w:tcPr>
            <w:tcW w:w="241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w:t>
            </w:r>
          </w:p>
        </w:tc>
      </w:tr>
    </w:tbl>
    <w:p w:rsidR="004D3211" w:rsidRPr="005E631B" w:rsidRDefault="004D3211" w:rsidP="004D3211">
      <w:pPr>
        <w:spacing w:after="0" w:line="240" w:lineRule="auto"/>
        <w:ind w:firstLine="709"/>
        <w:jc w:val="both"/>
        <w:rPr>
          <w:rFonts w:ascii="Times New Roman" w:hAnsi="Times New Roman" w:cs="Times New Roman"/>
          <w:sz w:val="24"/>
          <w:szCs w:val="24"/>
        </w:rPr>
      </w:pPr>
    </w:p>
    <w:p w:rsidR="004D3211" w:rsidRPr="005E631B" w:rsidRDefault="004D3211" w:rsidP="004D3211">
      <w:pPr>
        <w:shd w:val="clear" w:color="auto" w:fill="FFFFFF"/>
        <w:spacing w:after="0" w:line="240" w:lineRule="auto"/>
        <w:jc w:val="both"/>
        <w:rPr>
          <w:rFonts w:ascii="Times New Roman" w:hAnsi="Times New Roman" w:cs="Times New Roman"/>
          <w:sz w:val="24"/>
          <w:szCs w:val="24"/>
        </w:rPr>
      </w:pPr>
    </w:p>
    <w:p w:rsidR="004D3211" w:rsidRPr="005E631B" w:rsidRDefault="004D3211" w:rsidP="004D3211">
      <w:pPr>
        <w:shd w:val="clear" w:color="auto" w:fill="FFFFFF"/>
        <w:spacing w:after="0" w:line="240" w:lineRule="auto"/>
        <w:jc w:val="both"/>
        <w:rPr>
          <w:rFonts w:ascii="Times New Roman" w:hAnsi="Times New Roman" w:cs="Times New Roman"/>
          <w:sz w:val="24"/>
          <w:szCs w:val="24"/>
        </w:rPr>
      </w:pPr>
      <w:r w:rsidRPr="005E631B">
        <w:rPr>
          <w:rFonts w:ascii="Times New Roman" w:hAnsi="Times New Roman" w:cs="Times New Roman"/>
          <w:sz w:val="24"/>
          <w:szCs w:val="24"/>
        </w:rPr>
        <w:t xml:space="preserve">На заседании методического совета института ______________ от ______________ 201__  г., протокол №_____ фонд оценочных средств рекомендован к утверждению. </w:t>
      </w:r>
    </w:p>
    <w:p w:rsidR="004D3211" w:rsidRDefault="004D3211" w:rsidP="004D3211">
      <w:pPr>
        <w:spacing w:after="0" w:line="240" w:lineRule="auto"/>
        <w:rPr>
          <w:rFonts w:ascii="Times New Roman" w:hAnsi="Times New Roman" w:cs="Times New Roman"/>
          <w:sz w:val="24"/>
          <w:szCs w:val="24"/>
        </w:rPr>
      </w:pPr>
    </w:p>
    <w:p w:rsidR="004E2076" w:rsidRPr="005E631B" w:rsidRDefault="004E2076" w:rsidP="004D3211">
      <w:pPr>
        <w:spacing w:after="0" w:line="240" w:lineRule="auto"/>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Директор института</w:t>
            </w:r>
          </w:p>
        </w:tc>
        <w:tc>
          <w:tcPr>
            <w:tcW w:w="241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w:t>
            </w:r>
          </w:p>
        </w:tc>
      </w:tr>
    </w:tbl>
    <w:p w:rsidR="004D3211" w:rsidRPr="005E631B" w:rsidRDefault="004D3211" w:rsidP="004D3211">
      <w:pPr>
        <w:spacing w:after="0" w:line="240" w:lineRule="auto"/>
        <w:ind w:firstLine="709"/>
        <w:rPr>
          <w:rFonts w:ascii="Times New Roman" w:hAnsi="Times New Roman" w:cs="Times New Roman"/>
          <w:sz w:val="24"/>
          <w:szCs w:val="24"/>
        </w:rPr>
      </w:pPr>
    </w:p>
    <w:p w:rsidR="004D3211" w:rsidRPr="005E631B" w:rsidRDefault="004D3211" w:rsidP="004D3211">
      <w:pPr>
        <w:spacing w:after="0" w:line="240" w:lineRule="auto"/>
        <w:ind w:firstLine="709"/>
        <w:rPr>
          <w:rFonts w:ascii="Times New Roman" w:hAnsi="Times New Roman" w:cs="Times New Roman"/>
          <w:sz w:val="24"/>
          <w:szCs w:val="24"/>
        </w:rPr>
      </w:pPr>
      <w:r w:rsidRPr="005E631B">
        <w:rPr>
          <w:rFonts w:ascii="Times New Roman" w:hAnsi="Times New Roman" w:cs="Times New Roman"/>
          <w:sz w:val="24"/>
          <w:szCs w:val="24"/>
        </w:rPr>
        <w:t>Согласовано:</w:t>
      </w:r>
    </w:p>
    <w:p w:rsidR="004D3211" w:rsidRPr="005E631B" w:rsidRDefault="004D3211" w:rsidP="004D3211">
      <w:pPr>
        <w:spacing w:after="0" w:line="240" w:lineRule="auto"/>
        <w:ind w:firstLine="709"/>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 xml:space="preserve">Зав. кафедрой </w:t>
            </w:r>
          </w:p>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w:t>
            </w:r>
          </w:p>
        </w:tc>
        <w:tc>
          <w:tcPr>
            <w:tcW w:w="241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_____________________________________</w:t>
            </w: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2410" w:type="dxa"/>
          </w:tcPr>
          <w:p w:rsidR="004D3211" w:rsidRPr="005E631B" w:rsidRDefault="004D3211" w:rsidP="00281387">
            <w:pPr>
              <w:spacing w:after="0" w:line="240" w:lineRule="auto"/>
              <w:rPr>
                <w:rFonts w:ascii="Times New Roman" w:hAnsi="Times New Roman" w:cs="Times New Roman"/>
                <w:sz w:val="24"/>
                <w:szCs w:val="24"/>
              </w:rPr>
            </w:pP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Эксперты</w:t>
            </w:r>
          </w:p>
        </w:tc>
        <w:tc>
          <w:tcPr>
            <w:tcW w:w="2410" w:type="dxa"/>
          </w:tcPr>
          <w:p w:rsidR="004D3211" w:rsidRPr="005E631B" w:rsidRDefault="004D3211" w:rsidP="00281387">
            <w:pPr>
              <w:spacing w:after="0" w:line="240" w:lineRule="auto"/>
              <w:rPr>
                <w:rFonts w:ascii="Times New Roman" w:hAnsi="Times New Roman" w:cs="Times New Roman"/>
                <w:sz w:val="24"/>
                <w:szCs w:val="24"/>
              </w:rPr>
            </w:pP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2410" w:type="dxa"/>
          </w:tcPr>
          <w:p w:rsidR="004D3211" w:rsidRPr="005E631B" w:rsidRDefault="004D3211" w:rsidP="00281387">
            <w:pPr>
              <w:spacing w:after="0" w:line="240" w:lineRule="auto"/>
              <w:rPr>
                <w:rFonts w:ascii="Times New Roman" w:hAnsi="Times New Roman" w:cs="Times New Roman"/>
                <w:sz w:val="24"/>
                <w:szCs w:val="24"/>
              </w:rPr>
            </w:pP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241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_____________________________________</w:t>
            </w: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7654" w:type="dxa"/>
            <w:gridSpan w:val="2"/>
            <w:vAlign w:val="bottom"/>
          </w:tcPr>
          <w:p w:rsidR="004D3211" w:rsidRPr="005E631B" w:rsidRDefault="004D3211" w:rsidP="00281387">
            <w:pPr>
              <w:spacing w:after="0" w:line="240" w:lineRule="auto"/>
              <w:rPr>
                <w:rFonts w:ascii="Times New Roman" w:hAnsi="Times New Roman" w:cs="Times New Roman"/>
                <w:sz w:val="24"/>
                <w:szCs w:val="24"/>
              </w:rPr>
            </w:pP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2410" w:type="dxa"/>
          </w:tcPr>
          <w:p w:rsidR="004D3211" w:rsidRPr="005E631B" w:rsidRDefault="004D3211" w:rsidP="00281387">
            <w:pPr>
              <w:spacing w:after="0" w:line="240" w:lineRule="auto"/>
              <w:jc w:val="center"/>
              <w:rPr>
                <w:rFonts w:ascii="Times New Roman" w:hAnsi="Times New Roman" w:cs="Times New Roman"/>
                <w:sz w:val="24"/>
                <w:szCs w:val="24"/>
              </w:rPr>
            </w:pPr>
            <w:r w:rsidRPr="005E631B">
              <w:rPr>
                <w:rFonts w:ascii="Times New Roman" w:hAnsi="Times New Roman" w:cs="Times New Roman"/>
                <w:sz w:val="24"/>
                <w:szCs w:val="24"/>
              </w:rPr>
              <w:t xml:space="preserve">_______________          </w:t>
            </w: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_____________________________________</w:t>
            </w:r>
          </w:p>
        </w:tc>
      </w:tr>
    </w:tbl>
    <w:p w:rsidR="004D3211" w:rsidRPr="005E631B" w:rsidRDefault="004D3211" w:rsidP="004D3211">
      <w:pPr>
        <w:tabs>
          <w:tab w:val="left" w:pos="1607"/>
        </w:tabs>
        <w:spacing w:after="0" w:line="240" w:lineRule="auto"/>
        <w:rPr>
          <w:rFonts w:ascii="Times New Roman" w:hAnsi="Times New Roman" w:cs="Times New Roman"/>
          <w:sz w:val="24"/>
          <w:szCs w:val="24"/>
        </w:rPr>
      </w:pPr>
    </w:p>
    <w:p w:rsidR="004D3211" w:rsidRPr="005E631B" w:rsidRDefault="004D3211" w:rsidP="004D3211">
      <w:pPr>
        <w:pStyle w:val="a5"/>
        <w:spacing w:after="0" w:line="240" w:lineRule="auto"/>
        <w:ind w:left="0"/>
        <w:rPr>
          <w:rFonts w:ascii="Times New Roman" w:hAnsi="Times New Roman" w:cs="Times New Roman"/>
          <w:sz w:val="24"/>
          <w:szCs w:val="24"/>
        </w:rPr>
      </w:pPr>
    </w:p>
    <w:p w:rsidR="004D3211" w:rsidRPr="005E631B" w:rsidRDefault="004D3211" w:rsidP="00291849">
      <w:pPr>
        <w:pStyle w:val="a5"/>
        <w:spacing w:after="0" w:line="240" w:lineRule="auto"/>
        <w:ind w:left="0"/>
        <w:rPr>
          <w:rFonts w:ascii="Times New Roman" w:hAnsi="Times New Roman" w:cs="Times New Roman"/>
          <w:sz w:val="24"/>
          <w:szCs w:val="24"/>
        </w:rPr>
      </w:pPr>
    </w:p>
    <w:sectPr w:rsidR="004D3211" w:rsidRPr="005E631B" w:rsidSect="00DA6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lang w:eastAsia="ru-RU"/>
      </w:rPr>
    </w:lvl>
  </w:abstractNum>
  <w:abstractNum w:abstractNumId="1">
    <w:nsid w:val="00000006"/>
    <w:multiLevelType w:val="singleLevel"/>
    <w:tmpl w:val="00000006"/>
    <w:name w:val="WW8Num6"/>
    <w:lvl w:ilvl="0">
      <w:start w:val="1"/>
      <w:numFmt w:val="bullet"/>
      <w:lvlText w:val=""/>
      <w:lvlJc w:val="left"/>
      <w:pPr>
        <w:tabs>
          <w:tab w:val="num" w:pos="0"/>
        </w:tabs>
        <w:ind w:left="1070" w:hanging="360"/>
      </w:pPr>
      <w:rPr>
        <w:rFonts w:ascii="Symbol" w:hAnsi="Symbol" w:cs="Symbol" w:hint="default"/>
      </w:rPr>
    </w:lvl>
  </w:abstractNum>
  <w:abstractNum w:abstractNumId="2">
    <w:nsid w:val="08402401"/>
    <w:multiLevelType w:val="hybridMultilevel"/>
    <w:tmpl w:val="76BEDA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D71AC"/>
    <w:multiLevelType w:val="singleLevel"/>
    <w:tmpl w:val="0419000F"/>
    <w:lvl w:ilvl="0">
      <w:start w:val="1"/>
      <w:numFmt w:val="decimal"/>
      <w:lvlText w:val="%1."/>
      <w:lvlJc w:val="left"/>
      <w:pPr>
        <w:tabs>
          <w:tab w:val="num" w:pos="360"/>
        </w:tabs>
        <w:ind w:left="360" w:hanging="360"/>
      </w:pPr>
    </w:lvl>
  </w:abstractNum>
  <w:abstractNum w:abstractNumId="4">
    <w:nsid w:val="124D5581"/>
    <w:multiLevelType w:val="hybridMultilevel"/>
    <w:tmpl w:val="D2AA5C94"/>
    <w:lvl w:ilvl="0" w:tplc="A5148E2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1A2AD0"/>
    <w:multiLevelType w:val="hybridMultilevel"/>
    <w:tmpl w:val="F5020366"/>
    <w:lvl w:ilvl="0" w:tplc="B9B29488">
      <w:start w:val="1"/>
      <w:numFmt w:val="bullet"/>
      <w:lvlText w:val=""/>
      <w:lvlJc w:val="left"/>
      <w:pPr>
        <w:tabs>
          <w:tab w:val="num" w:pos="360"/>
        </w:tabs>
        <w:ind w:left="360" w:hanging="360"/>
      </w:pPr>
      <w:rPr>
        <w:rFonts w:ascii="Symbol" w:hAnsi="Symbol" w:cs="Times New Roman" w:hint="default"/>
        <w:color w:val="auto"/>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296C4CA5"/>
    <w:multiLevelType w:val="hybridMultilevel"/>
    <w:tmpl w:val="09426ED8"/>
    <w:lvl w:ilvl="0" w:tplc="D44AD13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C74C0B"/>
    <w:multiLevelType w:val="hybridMultilevel"/>
    <w:tmpl w:val="68DE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C029A"/>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1">
    <w:nsid w:val="4A153C45"/>
    <w:multiLevelType w:val="hybridMultilevel"/>
    <w:tmpl w:val="196229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54BF67A4"/>
    <w:multiLevelType w:val="hybridMultilevel"/>
    <w:tmpl w:val="186A1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D66341"/>
    <w:multiLevelType w:val="hybridMultilevel"/>
    <w:tmpl w:val="C7D0EFD4"/>
    <w:lvl w:ilvl="0" w:tplc="3DEA9D74">
      <w:start w:val="1"/>
      <w:numFmt w:val="decimal"/>
      <w:lvlText w:val="%1."/>
      <w:lvlJc w:val="left"/>
      <w:pPr>
        <w:tabs>
          <w:tab w:val="num" w:pos="360"/>
        </w:tabs>
        <w:ind w:left="36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5B6E83"/>
    <w:multiLevelType w:val="hybridMultilevel"/>
    <w:tmpl w:val="C7024D66"/>
    <w:lvl w:ilvl="0" w:tplc="E902A94E">
      <w:start w:val="1"/>
      <w:numFmt w:val="lowerLetter"/>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A4376ED"/>
    <w:multiLevelType w:val="hybridMultilevel"/>
    <w:tmpl w:val="719853BE"/>
    <w:lvl w:ilvl="0" w:tplc="272C50AE">
      <w:start w:val="1"/>
      <w:numFmt w:val="lowerLetter"/>
      <w:lvlText w:val="%1)"/>
      <w:lvlJc w:val="left"/>
      <w:pPr>
        <w:ind w:left="1080" w:hanging="360"/>
      </w:pPr>
      <w:rPr>
        <w:rFonts w:cs="Times New Roman" w:hint="default"/>
        <w:color w:val="000000"/>
        <w:sz w:val="27"/>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1C5D16"/>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9830744"/>
    <w:multiLevelType w:val="hybridMultilevel"/>
    <w:tmpl w:val="AA9EDF08"/>
    <w:lvl w:ilvl="0" w:tplc="D128A6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2D7485"/>
    <w:multiLevelType w:val="hybridMultilevel"/>
    <w:tmpl w:val="B972E30E"/>
    <w:lvl w:ilvl="0" w:tplc="D128A6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7F0F43"/>
    <w:multiLevelType w:val="hybridMultilevel"/>
    <w:tmpl w:val="7396D0A0"/>
    <w:lvl w:ilvl="0" w:tplc="D128A6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71C77"/>
    <w:multiLevelType w:val="hybridMultilevel"/>
    <w:tmpl w:val="1D8C0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73F48"/>
    <w:multiLevelType w:val="hybridMultilevel"/>
    <w:tmpl w:val="83C49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D30AD5"/>
    <w:multiLevelType w:val="hybridMultilevel"/>
    <w:tmpl w:val="9AD2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B02251"/>
    <w:multiLevelType w:val="hybridMultilevel"/>
    <w:tmpl w:val="F5988E12"/>
    <w:lvl w:ilvl="0" w:tplc="C59ED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7"/>
  </w:num>
  <w:num w:numId="3">
    <w:abstractNumId w:val="26"/>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5"/>
  </w:num>
  <w:num w:numId="12">
    <w:abstractNumId w:val="16"/>
  </w:num>
  <w:num w:numId="13">
    <w:abstractNumId w:val="5"/>
  </w:num>
  <w:num w:numId="14">
    <w:abstractNumId w:val="21"/>
  </w:num>
  <w:num w:numId="15">
    <w:abstractNumId w:val="22"/>
  </w:num>
  <w:num w:numId="16">
    <w:abstractNumId w:val="4"/>
  </w:num>
  <w:num w:numId="17">
    <w:abstractNumId w:val="9"/>
  </w:num>
  <w:num w:numId="18">
    <w:abstractNumId w:val="11"/>
  </w:num>
  <w:num w:numId="19">
    <w:abstractNumId w:val="14"/>
  </w:num>
  <w:num w:numId="20">
    <w:abstractNumId w:val="15"/>
  </w:num>
  <w:num w:numId="21">
    <w:abstractNumId w:val="2"/>
  </w:num>
  <w:num w:numId="22">
    <w:abstractNumId w:val="3"/>
  </w:num>
  <w:num w:numId="23">
    <w:abstractNumId w:val="17"/>
  </w:num>
  <w:num w:numId="24">
    <w:abstractNumId w:val="6"/>
  </w:num>
  <w:num w:numId="25">
    <w:abstractNumId w:val="0"/>
  </w:num>
  <w:num w:numId="26">
    <w:abstractNumId w:val="1"/>
  </w:num>
  <w:num w:numId="27">
    <w:abstractNumId w:val="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211"/>
    <w:rsid w:val="000B24A3"/>
    <w:rsid w:val="0017292D"/>
    <w:rsid w:val="002316C6"/>
    <w:rsid w:val="002437B7"/>
    <w:rsid w:val="00291849"/>
    <w:rsid w:val="002A2B32"/>
    <w:rsid w:val="002C6508"/>
    <w:rsid w:val="00326F39"/>
    <w:rsid w:val="00343BEB"/>
    <w:rsid w:val="003872A1"/>
    <w:rsid w:val="00423E0E"/>
    <w:rsid w:val="0043227C"/>
    <w:rsid w:val="00446FD0"/>
    <w:rsid w:val="004555A9"/>
    <w:rsid w:val="004D3211"/>
    <w:rsid w:val="004E2076"/>
    <w:rsid w:val="00513C1C"/>
    <w:rsid w:val="005546E8"/>
    <w:rsid w:val="0055704F"/>
    <w:rsid w:val="00566586"/>
    <w:rsid w:val="005D54B8"/>
    <w:rsid w:val="005E631B"/>
    <w:rsid w:val="005F4DA3"/>
    <w:rsid w:val="006512CC"/>
    <w:rsid w:val="00687E72"/>
    <w:rsid w:val="006976C9"/>
    <w:rsid w:val="006B6CDF"/>
    <w:rsid w:val="006F1EB1"/>
    <w:rsid w:val="006F6D43"/>
    <w:rsid w:val="0075220D"/>
    <w:rsid w:val="007E31FE"/>
    <w:rsid w:val="007F5D79"/>
    <w:rsid w:val="00856F8E"/>
    <w:rsid w:val="0086277B"/>
    <w:rsid w:val="008901B9"/>
    <w:rsid w:val="00972501"/>
    <w:rsid w:val="00973779"/>
    <w:rsid w:val="009A5F17"/>
    <w:rsid w:val="009F0688"/>
    <w:rsid w:val="00A74D2C"/>
    <w:rsid w:val="00A85FE8"/>
    <w:rsid w:val="00C720CA"/>
    <w:rsid w:val="00C85C09"/>
    <w:rsid w:val="00D323FD"/>
    <w:rsid w:val="00DA623B"/>
    <w:rsid w:val="00DB3EC2"/>
    <w:rsid w:val="00E510FD"/>
    <w:rsid w:val="00E86560"/>
    <w:rsid w:val="00EC4AE2"/>
    <w:rsid w:val="00ED649F"/>
    <w:rsid w:val="00EF4DAB"/>
    <w:rsid w:val="00F10B4C"/>
    <w:rsid w:val="00F138AB"/>
    <w:rsid w:val="00F762A9"/>
    <w:rsid w:val="00F87395"/>
    <w:rsid w:val="00FB1186"/>
    <w:rsid w:val="00FD1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211"/>
    <w:rPr>
      <w:rFonts w:eastAsiaTheme="minorEastAsia"/>
      <w:lang w:eastAsia="ru-RU"/>
    </w:rPr>
  </w:style>
  <w:style w:type="paragraph" w:styleId="1">
    <w:name w:val="heading 1"/>
    <w:basedOn w:val="a0"/>
    <w:next w:val="a0"/>
    <w:link w:val="10"/>
    <w:qFormat/>
    <w:rsid w:val="004D3211"/>
    <w:pPr>
      <w:keepNext/>
      <w:spacing w:after="0" w:line="240" w:lineRule="auto"/>
      <w:jc w:val="center"/>
      <w:outlineLvl w:val="0"/>
    </w:pPr>
    <w:rPr>
      <w:rFonts w:ascii="Times New Roman" w:eastAsia="Times New Roman" w:hAnsi="Times New Roman" w:cs="Times New Roman"/>
      <w:b/>
      <w:bCs/>
      <w:sz w:val="24"/>
      <w:szCs w:val="24"/>
    </w:rPr>
  </w:style>
  <w:style w:type="paragraph" w:styleId="6">
    <w:name w:val="heading 6"/>
    <w:basedOn w:val="a0"/>
    <w:next w:val="a0"/>
    <w:link w:val="60"/>
    <w:uiPriority w:val="9"/>
    <w:semiHidden/>
    <w:unhideWhenUsed/>
    <w:qFormat/>
    <w:rsid w:val="005546E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D3211"/>
    <w:rPr>
      <w:rFonts w:ascii="Times New Roman" w:eastAsia="Times New Roman" w:hAnsi="Times New Roman" w:cs="Times New Roman"/>
      <w:b/>
      <w:bCs/>
      <w:sz w:val="24"/>
      <w:szCs w:val="24"/>
      <w:lang w:eastAsia="ru-RU"/>
    </w:rPr>
  </w:style>
  <w:style w:type="table" w:styleId="a4">
    <w:name w:val="Table Grid"/>
    <w:basedOn w:val="a2"/>
    <w:uiPriority w:val="59"/>
    <w:rsid w:val="004D321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qFormat/>
    <w:rsid w:val="004D3211"/>
    <w:pPr>
      <w:ind w:left="720"/>
      <w:contextualSpacing/>
    </w:pPr>
  </w:style>
  <w:style w:type="paragraph" w:styleId="a6">
    <w:name w:val="List"/>
    <w:basedOn w:val="a0"/>
    <w:semiHidden/>
    <w:rsid w:val="004D3211"/>
    <w:pPr>
      <w:spacing w:after="120" w:line="240" w:lineRule="auto"/>
    </w:pPr>
    <w:rPr>
      <w:rFonts w:ascii="Arial" w:eastAsia="Times New Roman" w:hAnsi="Arial" w:cs="Tahoma"/>
      <w:sz w:val="24"/>
      <w:szCs w:val="28"/>
      <w:lang w:eastAsia="ar-SA"/>
    </w:rPr>
  </w:style>
  <w:style w:type="paragraph" w:styleId="a7">
    <w:name w:val="Body Text"/>
    <w:basedOn w:val="a0"/>
    <w:link w:val="a8"/>
    <w:unhideWhenUsed/>
    <w:rsid w:val="004D3211"/>
    <w:pPr>
      <w:spacing w:after="120"/>
    </w:pPr>
  </w:style>
  <w:style w:type="character" w:customStyle="1" w:styleId="a8">
    <w:name w:val="Основной текст Знак"/>
    <w:basedOn w:val="a1"/>
    <w:link w:val="a7"/>
    <w:rsid w:val="004D3211"/>
    <w:rPr>
      <w:rFonts w:eastAsiaTheme="minorEastAsia"/>
      <w:lang w:eastAsia="ru-RU"/>
    </w:rPr>
  </w:style>
  <w:style w:type="paragraph" w:customStyle="1" w:styleId="a">
    <w:name w:val="_список"/>
    <w:basedOn w:val="a0"/>
    <w:rsid w:val="004D3211"/>
    <w:pPr>
      <w:numPr>
        <w:numId w:val="2"/>
      </w:numPr>
      <w:tabs>
        <w:tab w:val="num" w:pos="1120"/>
      </w:tabs>
      <w:spacing w:after="0" w:line="360" w:lineRule="auto"/>
      <w:ind w:left="1120" w:hanging="336"/>
      <w:jc w:val="both"/>
    </w:pPr>
    <w:rPr>
      <w:rFonts w:ascii="Times New Roman" w:eastAsia="Times New Roman" w:hAnsi="Times New Roman" w:cs="Times New Roman"/>
      <w:sz w:val="28"/>
      <w:szCs w:val="28"/>
    </w:rPr>
  </w:style>
  <w:style w:type="paragraph" w:customStyle="1" w:styleId="a9">
    <w:name w:val="Абзац"/>
    <w:basedOn w:val="a0"/>
    <w:rsid w:val="00687E72"/>
    <w:pPr>
      <w:spacing w:after="0" w:line="312" w:lineRule="auto"/>
      <w:ind w:firstLine="567"/>
      <w:jc w:val="both"/>
    </w:pPr>
    <w:rPr>
      <w:rFonts w:ascii="Times New Roman" w:eastAsia="Times New Roman" w:hAnsi="Times New Roman" w:cs="Times New Roman"/>
      <w:spacing w:val="-4"/>
      <w:sz w:val="24"/>
      <w:szCs w:val="20"/>
    </w:rPr>
  </w:style>
  <w:style w:type="character" w:customStyle="1" w:styleId="apple-converted-space">
    <w:name w:val="apple-converted-space"/>
    <w:basedOn w:val="a1"/>
    <w:uiPriority w:val="99"/>
    <w:rsid w:val="00513C1C"/>
    <w:rPr>
      <w:rFonts w:cs="Times New Roman"/>
    </w:rPr>
  </w:style>
  <w:style w:type="paragraph" w:styleId="aa">
    <w:name w:val="Body Text Indent"/>
    <w:basedOn w:val="a0"/>
    <w:link w:val="ab"/>
    <w:uiPriority w:val="99"/>
    <w:semiHidden/>
    <w:unhideWhenUsed/>
    <w:rsid w:val="005546E8"/>
    <w:pPr>
      <w:spacing w:after="120"/>
      <w:ind w:left="283"/>
    </w:pPr>
  </w:style>
  <w:style w:type="character" w:customStyle="1" w:styleId="ab">
    <w:name w:val="Основной текст с отступом Знак"/>
    <w:basedOn w:val="a1"/>
    <w:link w:val="aa"/>
    <w:uiPriority w:val="99"/>
    <w:semiHidden/>
    <w:rsid w:val="005546E8"/>
    <w:rPr>
      <w:rFonts w:eastAsiaTheme="minorEastAsia"/>
      <w:lang w:eastAsia="ru-RU"/>
    </w:rPr>
  </w:style>
  <w:style w:type="character" w:customStyle="1" w:styleId="60">
    <w:name w:val="Заголовок 6 Знак"/>
    <w:basedOn w:val="a1"/>
    <w:link w:val="6"/>
    <w:uiPriority w:val="9"/>
    <w:semiHidden/>
    <w:rsid w:val="005546E8"/>
    <w:rPr>
      <w:rFonts w:asciiTheme="majorHAnsi" w:eastAsiaTheme="majorEastAsia" w:hAnsiTheme="majorHAnsi" w:cstheme="majorBidi"/>
      <w:i/>
      <w:iCs/>
      <w:color w:val="243F60" w:themeColor="accent1" w:themeShade="7F"/>
      <w:lang w:eastAsia="ru-RU"/>
    </w:rPr>
  </w:style>
  <w:style w:type="paragraph" w:customStyle="1" w:styleId="11">
    <w:name w:val="Абзац списка1"/>
    <w:basedOn w:val="a0"/>
    <w:rsid w:val="002C6508"/>
    <w:pPr>
      <w:spacing w:after="0" w:line="360" w:lineRule="auto"/>
      <w:ind w:left="720"/>
      <w:jc w:val="both"/>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8E74-DEFA-4290-AC8C-115A9233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4362</Words>
  <Characters>24867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wks-v515-17</cp:lastModifiedBy>
  <cp:revision>3</cp:revision>
  <cp:lastPrinted>2016-10-24T15:10:00Z</cp:lastPrinted>
  <dcterms:created xsi:type="dcterms:W3CDTF">2016-11-30T21:41:00Z</dcterms:created>
  <dcterms:modified xsi:type="dcterms:W3CDTF">2017-11-23T09:26:00Z</dcterms:modified>
</cp:coreProperties>
</file>