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81" w:rsidRDefault="00F50A81" w:rsidP="00F50A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0A81" w:rsidRPr="00D96CFA" w:rsidRDefault="00F50A81" w:rsidP="00F50A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50A81" w:rsidRPr="00F77EF8" w:rsidRDefault="00F50A81" w:rsidP="00F50A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</w:t>
      </w:r>
      <w:r w:rsidRPr="00F77EF8">
        <w:rPr>
          <w:rFonts w:ascii="Times New Roman" w:hAnsi="Times New Roman" w:cs="Times New Roman"/>
          <w:sz w:val="28"/>
          <w:szCs w:val="28"/>
        </w:rPr>
        <w:t xml:space="preserve">овите основные мероприятия, проводимые при модернизации ОРУ подстанции 110-220 </w:t>
      </w:r>
      <w:proofErr w:type="spellStart"/>
      <w:r w:rsidRPr="00F77EF8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F50A81" w:rsidRPr="00F77EF8" w:rsidRDefault="00F50A81" w:rsidP="00F50A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F8">
        <w:rPr>
          <w:rFonts w:ascii="Times New Roman" w:hAnsi="Times New Roman" w:cs="Times New Roman"/>
          <w:sz w:val="28"/>
          <w:szCs w:val="28"/>
        </w:rPr>
        <w:t>В чем состоит преимущество строительства современных КРУЭ?</w:t>
      </w:r>
    </w:p>
    <w:p w:rsidR="00F50A81" w:rsidRPr="00F77EF8" w:rsidRDefault="00F50A81" w:rsidP="00F50A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F8">
        <w:rPr>
          <w:rFonts w:ascii="Times New Roman" w:hAnsi="Times New Roman" w:cs="Times New Roman"/>
          <w:sz w:val="28"/>
          <w:szCs w:val="28"/>
        </w:rPr>
        <w:t xml:space="preserve">Какие технические характеристики современных </w:t>
      </w:r>
      <w:proofErr w:type="spellStart"/>
      <w:r w:rsidRPr="00F77EF8">
        <w:rPr>
          <w:rFonts w:ascii="Times New Roman" w:hAnsi="Times New Roman" w:cs="Times New Roman"/>
          <w:sz w:val="28"/>
          <w:szCs w:val="28"/>
        </w:rPr>
        <w:t>элегазовых</w:t>
      </w:r>
      <w:proofErr w:type="spellEnd"/>
      <w:r w:rsidRPr="00F77EF8">
        <w:rPr>
          <w:rFonts w:ascii="Times New Roman" w:hAnsi="Times New Roman" w:cs="Times New Roman"/>
          <w:sz w:val="28"/>
          <w:szCs w:val="28"/>
        </w:rPr>
        <w:t xml:space="preserve"> и вакуумных выключателей выгодно отличают их от выключателей с воздушной и масляной изоляцией?</w:t>
      </w:r>
    </w:p>
    <w:p w:rsidR="0042754E" w:rsidRDefault="0042754E"/>
    <w:sectPr w:rsidR="004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0DF"/>
    <w:multiLevelType w:val="hybridMultilevel"/>
    <w:tmpl w:val="68D87D9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B9"/>
    <w:rsid w:val="0042754E"/>
    <w:rsid w:val="00D56AB9"/>
    <w:rsid w:val="00F50A81"/>
    <w:rsid w:val="00F7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93AD-72B9-4A4F-AC81-507ED461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Канищева Алена Сергеевна</dc:creator>
  <cp:keywords/>
  <dc:description/>
  <cp:lastModifiedBy>Ильгиз</cp:lastModifiedBy>
  <cp:revision>2</cp:revision>
  <dcterms:created xsi:type="dcterms:W3CDTF">2019-06-02T08:49:00Z</dcterms:created>
  <dcterms:modified xsi:type="dcterms:W3CDTF">2019-06-02T08:49:00Z</dcterms:modified>
</cp:coreProperties>
</file>