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AC" w:rsidRPr="002B02AC" w:rsidRDefault="002B02AC" w:rsidP="002B02AC">
      <w:pPr>
        <w:spacing w:after="0" w:line="270" w:lineRule="atLeast"/>
        <w:ind w:left="-25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Как развивались университеты? 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 xml:space="preserve">Университеты сегодня являются ключевым компонентом для современных государств и экономик, где поощряются профессиональные классы и академические исследования. Мы часто оцениваем общества по их способностям </w:t>
      </w:r>
      <w:proofErr w:type="gram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производить</w:t>
      </w:r>
      <w:proofErr w:type="gram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научные достижения и развивать экономический успех там, где университеты играют решающую роль в этом.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>Ранние высшие учебные заведения существовали задолго до того, как были созданы университеты. Эти ранние институты проводили исследования и обучали учеников, подобно нашим сегодняшним представлениям об университетах. Ранние записи из Египта и Месопотамии предполагают, что там были не только ученые, которые проводили исследования, но и эти ученые, вероятно, преподавали и были связаны с учебными заведениями.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>Первым учреждением, которое было более полно зарегистрировано, была Платоновская академия, основанная в 387 году до нашей эры, а Перипатетическая школа Аристотеля, основанная в 335 году до нашей эры, произошла от Академии Платона. Эти школы, как правило, имели несколько избранных учеников и не были учреждениями массового образования.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 xml:space="preserve">В древнем мире в нескольких регионах развивались традиции учености. На Индийском субконтиненте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Пушпагири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и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Наланда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были двумя хорошо известными центрами высшего образования. Эти учреждения были посвящены буддийскому учению, но также обучали людей искусству, медицине, математике и астрономии. В этих академиях преподавалась даже политика или что-то сравнимое с политической наукой или политической теорией.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 xml:space="preserve">Китай создал имперскую академию для подготовки чиновников во времена династии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Хань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в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Тайсюэ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к 1-му веку нашей эры. Если раньше академии были больше похожи на частные учреждения, то имперская система обучения, разработанная китайцами, стала больше похожа на государственное образование. Школа, по-видимому, набирала студентов по всей стране, и прием был основан на навыках и похвалах, демонстрируя, что к тому времени высшее образование стало формой социальной мобильности и массового образования.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 xml:space="preserve">В Древней Персии, во времена династии Сасанидов примерно в 3 веке нашей эры,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Гундишапур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функционировал как медицинская академия высшего образования. Эта академия продолжала функционировать в течение некоторого времени после прихода ислама и стала одним из ключевых влияний и основ для Исламского высшего образования, которые следуют за ней.</w:t>
      </w:r>
    </w:p>
    <w:p w:rsidR="002B02AC" w:rsidRPr="002B02AC" w:rsidRDefault="002B02AC" w:rsidP="002B02AC">
      <w:pPr>
        <w:spacing w:after="45" w:line="270" w:lineRule="atLeast"/>
        <w:ind w:left="-255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В Европе, в период римской и более поздней античности, ученость продолжала следовать платонической традиции, установленной греками. Однако эти учреждения были закрыты к VI веку н. э. из-за их связи с языческими практиками и философией. С падением Римской Империи ученость стала ограничиваться изолированными монастырями. Эти монастыри обучали людей знаниям, в основном тех, кто становился священниками или монахами, и начали документировать некоторые греческие и другие знания из прошлого.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 xml:space="preserve">Первый настоящий университет, то есть институт, названный таковым, был основан в Болонье, Италия, в 1088 году. Латинское выражение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universitas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magistrorum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et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scholarium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означало объединение учителей и ученых. На этом раннем этапе университеты были скорее ассоциацией или Гильдией для изучения конкретных ремесел. В случае Болоньи основное внимание было уделено праву. Основной упор делался на обучение студентов более развитым навыкам в рамках конкретной профессии, с </w:t>
      </w:r>
      <w:proofErr w:type="gram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тем</w:t>
      </w:r>
      <w:proofErr w:type="gram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чтобы они могли служить и развивать эти навыки на более профессиональном уровне. Оксфорд, второй старейший университет и старейший англоязычный университет, был основан, вероятно, где-то в конце 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lastRenderedPageBreak/>
        <w:t xml:space="preserve">11-го века. Такие традиции, как наличие канцлера и резиденции, были установлены к 13 веку. Оксфорд основал свои старейшие колледжи, колледжи </w:t>
      </w:r>
      <w:proofErr w:type="spellStart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>Баллиола</w:t>
      </w:r>
      <w:proofErr w:type="spellEnd"/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и Мертона, к середине XIII века.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>Первые университеты, такие как Париж, который позже стал Сорбонной, произошли от монастырских или также соборных учебных заведений, которые продолжались в раннее Средневековье после падения Римской Империи. Таким образом, эти ранние университеты были тесно связаны с католической церковью, хотя образование стало более широким и предлагало важные навыки вне религиозного образования. Несмотря на религиозное объединение школ, они также развивались как независимые и иногда обученные люди, которые вступали в конфликт с церковью.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>Ключевым событием стало основание Неаполитанского университета, основанного в 1224 году, поскольку он был основан как государственное учреждение, посвященное королю, а не папе или католической церкви. Некоторые видят в этом начало развития концепции светского образования, хотя практически все высшие учебные заведения имели религиозную учебную программу как часть своего более широкого образования. В Германии, где многие города развили очень независимые традиции, мы видим, что муниципалитеты и муниципальные власти активно участвуют в создании университетов. Так обстоит дело с Кельнским университетом, основанным в 1388 году.</w:t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</w:r>
      <w:r w:rsidRPr="002B02AC">
        <w:rPr>
          <w:rFonts w:ascii="&amp;quot" w:eastAsia="Times New Roman" w:hAnsi="&amp;quot" w:cs="Times New Roman"/>
          <w:color w:val="000000"/>
          <w:sz w:val="24"/>
          <w:szCs w:val="24"/>
        </w:rPr>
        <w:br/>
        <w:t>К концу Средневековья и началу нового времени число университетов в Европе стало быстро расти, где к XVIII веку насчитывалось, вероятно, около 143 университетов. Только в эпоху позднего Средневековья и раннего Нового Времени университеты стали распространяться более быстрыми темпами, и в 19 веке эти учреждения стали полностью светскими. Эта секуляризация, а затем и принятие женщин, помогли массам поступить в университеты в течение 19-го века. Концепция массового образования утвердилась по мере того, как индустриализация стала ключом к экономическому успеху и могуществу стран.</w:t>
      </w:r>
    </w:p>
    <w:p w:rsidR="00A5146D" w:rsidRDefault="00A5146D"/>
    <w:sectPr w:rsidR="00A5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F81"/>
    <w:multiLevelType w:val="multilevel"/>
    <w:tmpl w:val="85D27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2AC"/>
    <w:rsid w:val="002B02AC"/>
    <w:rsid w:val="00A5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145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622">
          <w:marLeft w:val="10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Ната</cp:lastModifiedBy>
  <cp:revision>2</cp:revision>
  <dcterms:created xsi:type="dcterms:W3CDTF">2020-04-08T07:40:00Z</dcterms:created>
  <dcterms:modified xsi:type="dcterms:W3CDTF">2020-04-08T07:40:00Z</dcterms:modified>
</cp:coreProperties>
</file>