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E8" w:rsidRPr="00494CA9" w:rsidRDefault="00327CE8" w:rsidP="00494CA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42" w:hanging="284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494CA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Собака всегда первая чувствует опасность.</w:t>
      </w:r>
    </w:p>
    <w:p w:rsidR="00327CE8" w:rsidRPr="00494CA9" w:rsidRDefault="00327CE8" w:rsidP="00494CA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42" w:hanging="284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494CA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 настоящее время широко используются бетонные блоки, которые должны быть доставлены на объект.</w:t>
      </w:r>
    </w:p>
    <w:p w:rsidR="00327CE8" w:rsidRPr="00494CA9" w:rsidRDefault="00327CE8" w:rsidP="00494CA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42" w:hanging="284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494CA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Двигатель, который будет установлен в этом автомобиле, очень мощный.</w:t>
      </w:r>
    </w:p>
    <w:p w:rsidR="00327CE8" w:rsidRPr="00494CA9" w:rsidRDefault="00327CE8" w:rsidP="00494CA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42" w:hanging="284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494CA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Эта компания была готова предоставить нам все необходимое оборудование.</w:t>
      </w:r>
    </w:p>
    <w:p w:rsidR="00327CE8" w:rsidRPr="00494CA9" w:rsidRDefault="00327CE8" w:rsidP="00494CA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42" w:hanging="284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494CA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Чтобы получить представление об этом фильме, вы должны посмотреть его с самого начала.</w:t>
      </w:r>
    </w:p>
    <w:p w:rsidR="00327CE8" w:rsidRPr="00494CA9" w:rsidRDefault="00327CE8" w:rsidP="00494CA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42" w:hanging="284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494CA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Они построили хорошие дороги, чтобы способствовать быстрому развитию этого региона.</w:t>
      </w:r>
    </w:p>
    <w:p w:rsidR="00E01B7A" w:rsidRPr="00494CA9" w:rsidRDefault="00327CE8" w:rsidP="00494CA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42" w:hanging="284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494CA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Мы рады, что используем самое современное оборудование, работая над этим проектом.</w:t>
      </w:r>
    </w:p>
    <w:p w:rsidR="00B873B3" w:rsidRPr="002419FE" w:rsidRDefault="002419FE" w:rsidP="002419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19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DF0F5"/>
        </w:rPr>
        <w:t>"О чем говорится в тексте"</w:t>
      </w:r>
      <w:r w:rsidRPr="002419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9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9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DF0F5"/>
        </w:rPr>
        <w:t xml:space="preserve">По исследованиям ученых за период 1970-2012 годов количество подводных обитателей сократилось на 49%. Это резкое падение в значительной степени обусловлено деятельностью человека, начиная от чрезмерного вылова рыбы и заканчивая загрязнением окружающей среды и изменением климата. Такие действия человека, как: чрезмерный вылов рыб и истощение ресурсов загрязнение окружающей среды, а также выброс парниковых газов, вызывают подкисление океана и потепление. Огромный выброс СО2 в атмосферу окисляет океан, от чего страдают его обитатели. Если эти выбросы будут увеличиваться, вся подводная живность может вымереть полностью. Разрушение морских местообитаний и изменение климата имеют </w:t>
      </w:r>
      <w:bookmarkStart w:id="0" w:name="_GoBack"/>
      <w:bookmarkEnd w:id="0"/>
      <w:r w:rsidRPr="002419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DF0F5"/>
        </w:rPr>
        <w:t>ужасные последствия для всего человеческого населения.</w:t>
      </w:r>
    </w:p>
    <w:p w:rsidR="004B1B17" w:rsidRPr="00327CE8" w:rsidRDefault="004B1B17" w:rsidP="004B1B17"/>
    <w:sectPr w:rsidR="004B1B17" w:rsidRPr="0032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2790"/>
    <w:multiLevelType w:val="hybridMultilevel"/>
    <w:tmpl w:val="67CA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69D2"/>
    <w:multiLevelType w:val="multilevel"/>
    <w:tmpl w:val="DE469D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241C"/>
    <w:multiLevelType w:val="hybridMultilevel"/>
    <w:tmpl w:val="2A066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3903"/>
    <w:multiLevelType w:val="hybridMultilevel"/>
    <w:tmpl w:val="C28E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56"/>
    <w:rsid w:val="002419FE"/>
    <w:rsid w:val="00327CE8"/>
    <w:rsid w:val="00421656"/>
    <w:rsid w:val="00494CA9"/>
    <w:rsid w:val="004B1B17"/>
    <w:rsid w:val="005D5A3A"/>
    <w:rsid w:val="00654AC8"/>
    <w:rsid w:val="007B7B4C"/>
    <w:rsid w:val="009233A9"/>
    <w:rsid w:val="009B6D58"/>
    <w:rsid w:val="009D1BD3"/>
    <w:rsid w:val="00A73FC1"/>
    <w:rsid w:val="00A93F1C"/>
    <w:rsid w:val="00B873B3"/>
    <w:rsid w:val="00C420D7"/>
    <w:rsid w:val="00CC1930"/>
    <w:rsid w:val="00D6314A"/>
    <w:rsid w:val="00E01B7A"/>
    <w:rsid w:val="00F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BE64"/>
  <w15:chartTrackingRefBased/>
  <w15:docId w15:val="{0A637245-4678-4A42-A84F-D375EFF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Ямашева</dc:creator>
  <cp:keywords/>
  <dc:description/>
  <cp:lastModifiedBy>Расюнь</cp:lastModifiedBy>
  <cp:revision>9</cp:revision>
  <dcterms:created xsi:type="dcterms:W3CDTF">2020-04-18T09:15:00Z</dcterms:created>
  <dcterms:modified xsi:type="dcterms:W3CDTF">2020-04-25T09:28:00Z</dcterms:modified>
</cp:coreProperties>
</file>