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EF" w:rsidRPr="00503E05" w:rsidRDefault="008B78EF" w:rsidP="008B78EF">
      <w:pPr>
        <w:spacing w:line="276" w:lineRule="auto"/>
        <w:rPr>
          <w:rFonts w:ascii="Times New Roman" w:hAnsi="Times New Roman" w:cs="Times New Roman"/>
          <w:b/>
          <w:sz w:val="28"/>
          <w:szCs w:val="28"/>
        </w:rPr>
      </w:pPr>
      <w:r w:rsidRPr="00503E05">
        <w:rPr>
          <w:rFonts w:ascii="Times New Roman" w:hAnsi="Times New Roman" w:cs="Times New Roman"/>
          <w:b/>
          <w:sz w:val="28"/>
          <w:szCs w:val="28"/>
        </w:rPr>
        <w:t>Двигатели переменного тока и генераторы.</w:t>
      </w:r>
    </w:p>
    <w:p w:rsidR="008B78EF" w:rsidRPr="00503E05" w:rsidRDefault="00503E05" w:rsidP="008B78EF">
      <w:pPr>
        <w:spacing w:line="276" w:lineRule="auto"/>
        <w:rPr>
          <w:rFonts w:ascii="Times New Roman" w:hAnsi="Times New Roman" w:cs="Times New Roman"/>
          <w:b/>
          <w:sz w:val="24"/>
          <w:szCs w:val="24"/>
        </w:rPr>
      </w:pPr>
      <w:r w:rsidRPr="00503E05">
        <w:rPr>
          <w:rFonts w:ascii="Times New Roman" w:hAnsi="Times New Roman" w:cs="Times New Roman"/>
          <w:b/>
          <w:sz w:val="24"/>
          <w:szCs w:val="24"/>
        </w:rPr>
        <w:t>Д</w:t>
      </w:r>
      <w:r w:rsidR="008B78EF" w:rsidRPr="00503E05">
        <w:rPr>
          <w:rFonts w:ascii="Times New Roman" w:hAnsi="Times New Roman" w:cs="Times New Roman"/>
          <w:b/>
          <w:sz w:val="24"/>
          <w:szCs w:val="24"/>
        </w:rPr>
        <w:t>вигатель переменного тока</w:t>
      </w:r>
    </w:p>
    <w:p w:rsidR="008B78EF" w:rsidRPr="008B78EF" w:rsidRDefault="008B78EF" w:rsidP="008B78EF">
      <w:pPr>
        <w:spacing w:line="276" w:lineRule="auto"/>
        <w:rPr>
          <w:rFonts w:ascii="Times New Roman" w:hAnsi="Times New Roman" w:cs="Times New Roman"/>
          <w:sz w:val="24"/>
          <w:szCs w:val="24"/>
        </w:rPr>
      </w:pPr>
      <w:r w:rsidRPr="008B78EF">
        <w:rPr>
          <w:rFonts w:ascii="Times New Roman" w:hAnsi="Times New Roman" w:cs="Times New Roman"/>
          <w:sz w:val="24"/>
          <w:szCs w:val="24"/>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w:t>
      </w:r>
      <w:r w:rsidR="009B3858">
        <w:rPr>
          <w:rFonts w:ascii="Times New Roman" w:hAnsi="Times New Roman" w:cs="Times New Roman"/>
          <w:sz w:val="24"/>
          <w:szCs w:val="24"/>
        </w:rPr>
        <w:t>рузкой, то он “выпадет из шага</w:t>
      </w:r>
      <w:r w:rsidRPr="008B78EF">
        <w:rPr>
          <w:rFonts w:ascii="Times New Roman" w:hAnsi="Times New Roman" w:cs="Times New Roman"/>
          <w:sz w:val="24"/>
          <w:szCs w:val="24"/>
        </w:rPr>
        <w:t>”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8B78EF" w:rsidRDefault="008B78EF" w:rsidP="008B78EF">
      <w:pPr>
        <w:spacing w:line="276" w:lineRule="auto"/>
        <w:rPr>
          <w:rFonts w:ascii="Times New Roman" w:hAnsi="Times New Roman" w:cs="Times New Roman"/>
          <w:sz w:val="24"/>
          <w:szCs w:val="24"/>
        </w:rPr>
      </w:pPr>
      <w:r w:rsidRPr="008B78EF">
        <w:rPr>
          <w:rFonts w:ascii="Times New Roman" w:hAnsi="Times New Roman" w:cs="Times New Roman"/>
          <w:sz w:val="24"/>
          <w:szCs w:val="24"/>
        </w:rPr>
        <w:t>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w:t>
      </w:r>
      <w:r w:rsidR="009B3858">
        <w:rPr>
          <w:rFonts w:ascii="Times New Roman" w:hAnsi="Times New Roman" w:cs="Times New Roman"/>
          <w:sz w:val="24"/>
          <w:szCs w:val="24"/>
        </w:rPr>
        <w:t>проводя</w:t>
      </w:r>
      <w:r w:rsidRPr="008B78EF">
        <w:rPr>
          <w:rFonts w:ascii="Times New Roman" w:hAnsi="Times New Roman" w:cs="Times New Roman"/>
          <w:sz w:val="24"/>
          <w:szCs w:val="24"/>
        </w:rPr>
        <w:t xml:space="preserve">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Pr="008B78EF">
        <w:rPr>
          <w:rFonts w:ascii="Times New Roman" w:hAnsi="Times New Roman" w:cs="Times New Roman"/>
          <w:sz w:val="24"/>
          <w:szCs w:val="24"/>
        </w:rPr>
        <w:t>закорачивает</w:t>
      </w:r>
      <w:proofErr w:type="spellEnd"/>
      <w:r w:rsidRPr="008B78EF">
        <w:rPr>
          <w:rFonts w:ascii="Times New Roman" w:hAnsi="Times New Roman" w:cs="Times New Roman"/>
          <w:sz w:val="24"/>
          <w:szCs w:val="24"/>
        </w:rP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Двигатели с последовательным заводом и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8B78EF" w:rsidRPr="00503E05" w:rsidRDefault="008B78EF" w:rsidP="008B78EF">
      <w:pPr>
        <w:spacing w:line="276" w:lineRule="auto"/>
        <w:rPr>
          <w:rFonts w:ascii="Times New Roman" w:hAnsi="Times New Roman" w:cs="Times New Roman"/>
          <w:b/>
          <w:sz w:val="24"/>
          <w:szCs w:val="24"/>
        </w:rPr>
      </w:pPr>
      <w:r w:rsidRPr="00503E05">
        <w:rPr>
          <w:rFonts w:ascii="Times New Roman" w:hAnsi="Times New Roman" w:cs="Times New Roman"/>
          <w:b/>
          <w:sz w:val="24"/>
          <w:szCs w:val="24"/>
        </w:rPr>
        <w:lastRenderedPageBreak/>
        <w:t xml:space="preserve">Генераторы переменного тока </w:t>
      </w:r>
    </w:p>
    <w:p w:rsidR="008B78EF" w:rsidRPr="008B78EF" w:rsidRDefault="008B78EF" w:rsidP="008B78EF">
      <w:pPr>
        <w:spacing w:line="276" w:lineRule="auto"/>
        <w:rPr>
          <w:rFonts w:ascii="Times New Roman" w:hAnsi="Times New Roman" w:cs="Times New Roman"/>
          <w:sz w:val="24"/>
          <w:szCs w:val="24"/>
        </w:rPr>
      </w:pPr>
      <w:r w:rsidRPr="008B78EF">
        <w:rPr>
          <w:rFonts w:ascii="Times New Roman" w:hAnsi="Times New Roman" w:cs="Times New Roman"/>
          <w:sz w:val="24"/>
          <w:szCs w:val="24"/>
        </w:rPr>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8B78EF" w:rsidRPr="008B78EF" w:rsidRDefault="008B78EF" w:rsidP="008B78EF">
      <w:pPr>
        <w:spacing w:line="276" w:lineRule="auto"/>
        <w:rPr>
          <w:rFonts w:ascii="Times New Roman" w:hAnsi="Times New Roman" w:cs="Times New Roman"/>
          <w:sz w:val="24"/>
          <w:szCs w:val="24"/>
        </w:rPr>
      </w:pPr>
      <w:r w:rsidRPr="008B78EF">
        <w:rPr>
          <w:rFonts w:ascii="Times New Roman" w:hAnsi="Times New Roman" w:cs="Times New Roman"/>
          <w:sz w:val="24"/>
          <w:szCs w:val="24"/>
        </w:rP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8B78EF" w:rsidRDefault="008B78EF" w:rsidP="008B78EF">
      <w:pPr>
        <w:spacing w:line="276" w:lineRule="auto"/>
        <w:rPr>
          <w:rFonts w:ascii="Times New Roman" w:hAnsi="Times New Roman" w:cs="Times New Roman"/>
          <w:sz w:val="24"/>
          <w:szCs w:val="24"/>
        </w:rPr>
      </w:pPr>
      <w:r w:rsidRPr="008B78EF">
        <w:rPr>
          <w:rFonts w:ascii="Times New Roman" w:hAnsi="Times New Roman" w:cs="Times New Roman"/>
          <w:sz w:val="24"/>
          <w:szCs w:val="24"/>
        </w:rPr>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w:t>
      </w:r>
      <w:proofErr w:type="spellStart"/>
      <w:r w:rsidRPr="008B78EF">
        <w:rPr>
          <w:rFonts w:ascii="Times New Roman" w:hAnsi="Times New Roman" w:cs="Times New Roman"/>
          <w:sz w:val="24"/>
          <w:szCs w:val="24"/>
        </w:rPr>
        <w:t>динамомашина</w:t>
      </w:r>
      <w:proofErr w:type="spellEnd"/>
      <w:r w:rsidRPr="008B78EF">
        <w:rPr>
          <w:rFonts w:ascii="Times New Roman" w:hAnsi="Times New Roman" w:cs="Times New Roman"/>
          <w:sz w:val="24"/>
          <w:szCs w:val="24"/>
        </w:rPr>
        <w:t>, обычно используемая для выработки электроэнергии. В генераторах переменного тока часто используются напряжения до 13</w:t>
      </w:r>
      <w:r>
        <w:rPr>
          <w:rFonts w:ascii="Times New Roman" w:hAnsi="Times New Roman" w:cs="Times New Roman"/>
          <w:sz w:val="24"/>
          <w:szCs w:val="24"/>
        </w:rPr>
        <w:t> </w:t>
      </w:r>
      <w:r w:rsidRPr="008B78EF">
        <w:rPr>
          <w:rFonts w:ascii="Times New Roman" w:hAnsi="Times New Roman" w:cs="Times New Roman"/>
          <w:sz w:val="24"/>
          <w:szCs w:val="24"/>
        </w:rPr>
        <w:t>200.</w:t>
      </w:r>
    </w:p>
    <w:p w:rsidR="00C85D76" w:rsidRPr="00503E05" w:rsidRDefault="00C85D76" w:rsidP="008B78EF">
      <w:pPr>
        <w:spacing w:line="276" w:lineRule="auto"/>
        <w:rPr>
          <w:rFonts w:ascii="Times New Roman" w:hAnsi="Times New Roman" w:cs="Times New Roman"/>
          <w:b/>
          <w:sz w:val="24"/>
          <w:szCs w:val="24"/>
        </w:rPr>
      </w:pPr>
      <w:r w:rsidRPr="00503E05">
        <w:rPr>
          <w:rFonts w:ascii="Times New Roman" w:hAnsi="Times New Roman" w:cs="Times New Roman"/>
          <w:b/>
          <w:sz w:val="24"/>
          <w:szCs w:val="24"/>
          <w:lang w:val="en-US"/>
        </w:rPr>
        <w:t>Ex</w:t>
      </w:r>
      <w:r w:rsidRPr="00503E05">
        <w:rPr>
          <w:rFonts w:ascii="Times New Roman" w:hAnsi="Times New Roman" w:cs="Times New Roman"/>
          <w:b/>
          <w:sz w:val="24"/>
          <w:szCs w:val="24"/>
        </w:rPr>
        <w:t>.1</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Простой генератор без коммутатора вырабатывает переменный ток.</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Ток меняется, когда якорь вращается через магнитное поле.</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Генерация переменного тока лучше всего подходит для распределения электроэнергии.</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Есть 2 различия между генераторами переменного и постоянного тока.</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Генераторы переменного тока имеют 2 контактных кольца вместо коммутатора.</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lastRenderedPageBreak/>
        <w:t>Полевые катушки переменного тока питаются от внешнего источника постоянного тока.</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Низкоскоростные генераторы переменного тока имеют до 100 полюсов.</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Частота переменного тока зависит от количества полюсов и скорости вращения.</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100 полюсов вращаются со скоростью 1 оборот в секунду = 50 циклов.</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2 полюса вращаются со скоростью 50 оборотов в секунду = 50 циклов.</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Обороты обычно указываются в минуту, поэтому 1 в секунду = 50 об / мин.</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50 в секунду = 2500 об / мин.</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Для снижения трансформации генерируются более высокие напряжения, которые требуют специальных генераторов.</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Арматура не вращается, чтобы уменьшить искры. Магнитное поле вращается.</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Поэтому генераторы переменного тока имеют вращающийся магнит внутри катушек проводника.</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Переменный ток чередуется следующим образом:</w:t>
      </w:r>
    </w:p>
    <w:p w:rsidR="00C85D76" w:rsidRDefault="00C85D76" w:rsidP="00C85D76">
      <w:pPr>
        <w:pStyle w:val="a3"/>
        <w:spacing w:line="276" w:lineRule="auto"/>
        <w:rPr>
          <w:rFonts w:ascii="Times New Roman" w:hAnsi="Times New Roman" w:cs="Times New Roman"/>
          <w:sz w:val="24"/>
          <w:szCs w:val="24"/>
        </w:rPr>
      </w:pPr>
      <w:r w:rsidRPr="00C85D76">
        <w:rPr>
          <w:rFonts w:ascii="Times New Roman" w:hAnsi="Times New Roman" w:cs="Times New Roman"/>
          <w:sz w:val="24"/>
          <w:szCs w:val="24"/>
        </w:rPr>
        <w:t>- Проводник под углом 90 градусов к полюсу = нет тока;</w:t>
      </w:r>
    </w:p>
    <w:p w:rsidR="00C85D76" w:rsidRDefault="00C85D76" w:rsidP="00C85D76">
      <w:pPr>
        <w:pStyle w:val="a3"/>
        <w:spacing w:line="276" w:lineRule="auto"/>
        <w:rPr>
          <w:rFonts w:ascii="Times New Roman" w:hAnsi="Times New Roman" w:cs="Times New Roman"/>
          <w:sz w:val="24"/>
          <w:szCs w:val="24"/>
        </w:rPr>
      </w:pPr>
      <w:r w:rsidRPr="00C85D76">
        <w:rPr>
          <w:rFonts w:ascii="Times New Roman" w:hAnsi="Times New Roman" w:cs="Times New Roman"/>
          <w:sz w:val="24"/>
          <w:szCs w:val="24"/>
        </w:rPr>
        <w:t>- проводник при 0 градусах к полюсу = максимальный ток;</w:t>
      </w:r>
    </w:p>
    <w:p w:rsidR="00C85D76" w:rsidRDefault="00C85D76" w:rsidP="00C85D76">
      <w:pPr>
        <w:pStyle w:val="a3"/>
        <w:spacing w:line="276" w:lineRule="auto"/>
        <w:rPr>
          <w:rFonts w:ascii="Times New Roman" w:hAnsi="Times New Roman" w:cs="Times New Roman"/>
          <w:sz w:val="24"/>
          <w:szCs w:val="24"/>
        </w:rPr>
      </w:pPr>
      <w:r w:rsidRPr="00C85D76">
        <w:rPr>
          <w:rFonts w:ascii="Times New Roman" w:hAnsi="Times New Roman" w:cs="Times New Roman"/>
          <w:sz w:val="24"/>
          <w:szCs w:val="24"/>
        </w:rPr>
        <w:t>- проводник при –90 градусов к полюсу = 0 ток;</w:t>
      </w:r>
    </w:p>
    <w:p w:rsidR="00C85D76" w:rsidRPr="00C85D76" w:rsidRDefault="00C85D76" w:rsidP="00C85D76">
      <w:pPr>
        <w:pStyle w:val="a3"/>
        <w:spacing w:line="276" w:lineRule="auto"/>
        <w:rPr>
          <w:rFonts w:ascii="Times New Roman" w:hAnsi="Times New Roman" w:cs="Times New Roman"/>
          <w:sz w:val="24"/>
          <w:szCs w:val="24"/>
        </w:rPr>
      </w:pPr>
      <w:r w:rsidRPr="00C85D76">
        <w:rPr>
          <w:rFonts w:ascii="Times New Roman" w:hAnsi="Times New Roman" w:cs="Times New Roman"/>
          <w:sz w:val="24"/>
          <w:szCs w:val="24"/>
        </w:rPr>
        <w:t>- проводник при 180 градусах к полюсу = максимальный отрицательный ток;</w:t>
      </w:r>
    </w:p>
    <w:p w:rsidR="00C85D76" w:rsidRPr="00C85D76" w:rsidRDefault="00C85D76" w:rsidP="00C85D76">
      <w:pPr>
        <w:spacing w:line="276" w:lineRule="auto"/>
        <w:rPr>
          <w:rFonts w:ascii="Times New Roman" w:hAnsi="Times New Roman" w:cs="Times New Roman"/>
          <w:sz w:val="24"/>
          <w:szCs w:val="24"/>
        </w:rPr>
      </w:pP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 xml:space="preserve">Это </w:t>
      </w:r>
      <w:proofErr w:type="gramStart"/>
      <w:r w:rsidRPr="00C85D76">
        <w:rPr>
          <w:rFonts w:ascii="Times New Roman" w:hAnsi="Times New Roman" w:cs="Times New Roman"/>
          <w:sz w:val="24"/>
          <w:szCs w:val="24"/>
        </w:rPr>
        <w:t>известно</w:t>
      </w:r>
      <w:proofErr w:type="gramEnd"/>
      <w:r w:rsidRPr="00C85D76">
        <w:rPr>
          <w:rFonts w:ascii="Times New Roman" w:hAnsi="Times New Roman" w:cs="Times New Roman"/>
          <w:sz w:val="24"/>
          <w:szCs w:val="24"/>
        </w:rPr>
        <w:t xml:space="preserve"> как однофазный ток.</w:t>
      </w: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Якорь с двумя катушками при 90 градусах производит двухфазный ток.</w:t>
      </w:r>
    </w:p>
    <w:p w:rsidR="00C85D76" w:rsidRPr="00C85D76" w:rsidRDefault="00C85D76" w:rsidP="00C85D76">
      <w:pPr>
        <w:spacing w:line="276" w:lineRule="auto"/>
        <w:rPr>
          <w:rFonts w:ascii="Times New Roman" w:hAnsi="Times New Roman" w:cs="Times New Roman"/>
          <w:sz w:val="24"/>
          <w:szCs w:val="24"/>
        </w:rPr>
      </w:pPr>
    </w:p>
    <w:p w:rsidR="00C85D76" w:rsidRP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Арматура с 3 катушками при 120 градусах производит трехфазный ток.</w:t>
      </w:r>
    </w:p>
    <w:p w:rsidR="00C85D76" w:rsidRPr="00C85D76" w:rsidRDefault="00C85D76" w:rsidP="00C85D76">
      <w:pPr>
        <w:spacing w:line="276" w:lineRule="auto"/>
        <w:rPr>
          <w:rFonts w:ascii="Times New Roman" w:hAnsi="Times New Roman" w:cs="Times New Roman"/>
          <w:sz w:val="24"/>
          <w:szCs w:val="24"/>
        </w:rPr>
      </w:pPr>
    </w:p>
    <w:p w:rsidR="00C85D76" w:rsidRDefault="00C85D76" w:rsidP="00C85D76">
      <w:pPr>
        <w:pStyle w:val="a3"/>
        <w:numPr>
          <w:ilvl w:val="0"/>
          <w:numId w:val="1"/>
        </w:numPr>
        <w:spacing w:line="276" w:lineRule="auto"/>
        <w:rPr>
          <w:rFonts w:ascii="Times New Roman" w:hAnsi="Times New Roman" w:cs="Times New Roman"/>
          <w:sz w:val="24"/>
          <w:szCs w:val="24"/>
        </w:rPr>
      </w:pPr>
      <w:r w:rsidRPr="00C85D76">
        <w:rPr>
          <w:rFonts w:ascii="Times New Roman" w:hAnsi="Times New Roman" w:cs="Times New Roman"/>
          <w:sz w:val="24"/>
          <w:szCs w:val="24"/>
        </w:rPr>
        <w:t>3 Фаза генерации является наиболее распространенной формой генерации.</w:t>
      </w:r>
      <w:r>
        <w:rPr>
          <w:rFonts w:ascii="Times New Roman" w:hAnsi="Times New Roman" w:cs="Times New Roman"/>
          <w:sz w:val="24"/>
          <w:szCs w:val="24"/>
        </w:rPr>
        <w:br/>
      </w:r>
      <w:r w:rsidRPr="00C85D76">
        <w:rPr>
          <w:rFonts w:ascii="Times New Roman" w:hAnsi="Times New Roman" w:cs="Times New Roman"/>
          <w:sz w:val="24"/>
          <w:szCs w:val="24"/>
        </w:rPr>
        <w:t xml:space="preserve">- </w:t>
      </w:r>
      <w:r w:rsidRPr="00C85D76">
        <w:rPr>
          <w:rFonts w:ascii="Times New Roman" w:hAnsi="Times New Roman" w:cs="Times New Roman"/>
          <w:sz w:val="24"/>
          <w:szCs w:val="24"/>
        </w:rPr>
        <w:t>Напряжения до 13 200 распространены в генераторах переменного тока.</w:t>
      </w:r>
    </w:p>
    <w:p w:rsidR="00C85D76" w:rsidRPr="00C85D76" w:rsidRDefault="00C85D76" w:rsidP="00C85D76">
      <w:pPr>
        <w:pStyle w:val="a3"/>
        <w:rPr>
          <w:rFonts w:ascii="Times New Roman" w:hAnsi="Times New Roman" w:cs="Times New Roman"/>
          <w:sz w:val="24"/>
          <w:szCs w:val="24"/>
        </w:rPr>
      </w:pPr>
    </w:p>
    <w:p w:rsidR="00C85D76" w:rsidRPr="00503E05" w:rsidRDefault="00C85D76" w:rsidP="008B78EF">
      <w:pPr>
        <w:spacing w:line="276" w:lineRule="auto"/>
        <w:rPr>
          <w:rFonts w:ascii="Times New Roman" w:hAnsi="Times New Roman" w:cs="Times New Roman"/>
          <w:b/>
          <w:sz w:val="24"/>
          <w:szCs w:val="24"/>
          <w:lang w:val="en-US"/>
        </w:rPr>
      </w:pPr>
      <w:bookmarkStart w:id="0" w:name="_GoBack"/>
      <w:r w:rsidRPr="00503E05">
        <w:rPr>
          <w:rFonts w:ascii="Times New Roman" w:hAnsi="Times New Roman" w:cs="Times New Roman"/>
          <w:b/>
          <w:sz w:val="24"/>
          <w:szCs w:val="24"/>
          <w:lang w:val="en-US"/>
        </w:rPr>
        <w:t>Ex.2</w:t>
      </w:r>
    </w:p>
    <w:bookmarkEnd w:id="0"/>
    <w:p w:rsidR="00503E05" w:rsidRDefault="0091046F" w:rsidP="00503E05">
      <w:pPr>
        <w:pStyle w:val="a3"/>
        <w:numPr>
          <w:ilvl w:val="0"/>
          <w:numId w:val="7"/>
        </w:numPr>
        <w:spacing w:line="276" w:lineRule="auto"/>
        <w:rPr>
          <w:rFonts w:ascii="Times New Roman" w:hAnsi="Times New Roman" w:cs="Times New Roman"/>
          <w:sz w:val="24"/>
          <w:szCs w:val="24"/>
          <w:lang w:val="en-US"/>
        </w:rPr>
      </w:pPr>
      <w:r w:rsidRPr="00503E05">
        <w:rPr>
          <w:rFonts w:ascii="Times New Roman" w:hAnsi="Times New Roman" w:cs="Times New Roman"/>
          <w:sz w:val="24"/>
          <w:szCs w:val="24"/>
          <w:lang w:val="en-US"/>
        </w:rPr>
        <w:t>Is alternating current advantageous for electric power transmission?</w:t>
      </w:r>
    </w:p>
    <w:p w:rsidR="0091046F" w:rsidRPr="00503E05" w:rsidRDefault="0091046F" w:rsidP="00503E05">
      <w:pPr>
        <w:pStyle w:val="a3"/>
        <w:spacing w:line="276" w:lineRule="auto"/>
        <w:rPr>
          <w:rFonts w:ascii="Times New Roman" w:hAnsi="Times New Roman" w:cs="Times New Roman"/>
          <w:sz w:val="24"/>
          <w:szCs w:val="24"/>
          <w:lang w:val="en-US"/>
        </w:rPr>
      </w:pPr>
      <w:r w:rsidRPr="00503E05">
        <w:rPr>
          <w:rFonts w:ascii="Times New Roman" w:hAnsi="Times New Roman" w:cs="Times New Roman"/>
          <w:sz w:val="24"/>
          <w:szCs w:val="24"/>
          <w:lang w:val="en-US"/>
        </w:rPr>
        <w:t>Alternating current is not advantageous for electric power transmission.</w:t>
      </w:r>
    </w:p>
    <w:p w:rsidR="0091046F" w:rsidRPr="00503E05" w:rsidRDefault="0091046F" w:rsidP="00503E05">
      <w:pPr>
        <w:pStyle w:val="a3"/>
        <w:numPr>
          <w:ilvl w:val="0"/>
          <w:numId w:val="7"/>
        </w:numPr>
        <w:spacing w:line="276" w:lineRule="auto"/>
        <w:rPr>
          <w:rFonts w:ascii="Times New Roman" w:hAnsi="Times New Roman" w:cs="Times New Roman"/>
          <w:sz w:val="24"/>
          <w:szCs w:val="24"/>
          <w:lang w:val="en-US"/>
        </w:rPr>
      </w:pPr>
      <w:r w:rsidRPr="00503E05">
        <w:rPr>
          <w:rFonts w:ascii="Times New Roman" w:hAnsi="Times New Roman" w:cs="Times New Roman"/>
          <w:sz w:val="24"/>
          <w:szCs w:val="24"/>
          <w:lang w:val="en-US"/>
        </w:rPr>
        <w:t>Are most large electric generators of the AC type?</w:t>
      </w:r>
    </w:p>
    <w:p w:rsidR="0091046F" w:rsidRPr="00503E05" w:rsidRDefault="0091046F" w:rsidP="00503E05">
      <w:pPr>
        <w:pStyle w:val="a3"/>
        <w:spacing w:line="276" w:lineRule="auto"/>
        <w:rPr>
          <w:rFonts w:ascii="Times New Roman" w:hAnsi="Times New Roman" w:cs="Times New Roman"/>
          <w:sz w:val="24"/>
          <w:szCs w:val="24"/>
          <w:lang w:val="en-US"/>
        </w:rPr>
      </w:pPr>
      <w:r w:rsidRPr="00503E05">
        <w:rPr>
          <w:rFonts w:ascii="Times New Roman" w:hAnsi="Times New Roman" w:cs="Times New Roman"/>
          <w:sz w:val="24"/>
          <w:szCs w:val="24"/>
          <w:lang w:val="en-US"/>
        </w:rPr>
        <w:t>Most large electric generators are not of the AC type.</w:t>
      </w:r>
    </w:p>
    <w:p w:rsidR="001B0243" w:rsidRPr="00503E05" w:rsidRDefault="0091046F" w:rsidP="00503E05">
      <w:pPr>
        <w:pStyle w:val="a3"/>
        <w:numPr>
          <w:ilvl w:val="0"/>
          <w:numId w:val="7"/>
        </w:numPr>
        <w:spacing w:line="276" w:lineRule="auto"/>
        <w:rPr>
          <w:rFonts w:ascii="Times New Roman" w:hAnsi="Times New Roman" w:cs="Times New Roman"/>
          <w:sz w:val="24"/>
          <w:szCs w:val="24"/>
          <w:lang w:val="en-US"/>
        </w:rPr>
      </w:pPr>
      <w:proofErr w:type="gramStart"/>
      <w:r w:rsidRPr="00503E05">
        <w:rPr>
          <w:rFonts w:ascii="Times New Roman" w:hAnsi="Times New Roman" w:cs="Times New Roman"/>
          <w:sz w:val="24"/>
          <w:szCs w:val="24"/>
          <w:lang w:val="en-US"/>
        </w:rPr>
        <w:t xml:space="preserve">Are </w:t>
      </w:r>
      <w:r w:rsidR="001B0243" w:rsidRPr="00503E05">
        <w:rPr>
          <w:rFonts w:ascii="Times New Roman" w:hAnsi="Times New Roman" w:cs="Times New Roman"/>
          <w:sz w:val="24"/>
          <w:szCs w:val="24"/>
          <w:lang w:val="en-US"/>
        </w:rPr>
        <w:t xml:space="preserve">often </w:t>
      </w:r>
      <w:r w:rsidRPr="00503E05">
        <w:rPr>
          <w:rFonts w:ascii="Times New Roman" w:hAnsi="Times New Roman" w:cs="Times New Roman"/>
          <w:sz w:val="24"/>
          <w:szCs w:val="24"/>
          <w:lang w:val="en-US"/>
        </w:rPr>
        <w:t>alternators dri</w:t>
      </w:r>
      <w:r w:rsidR="001B0243" w:rsidRPr="00503E05">
        <w:rPr>
          <w:rFonts w:ascii="Times New Roman" w:hAnsi="Times New Roman" w:cs="Times New Roman"/>
          <w:sz w:val="24"/>
          <w:szCs w:val="24"/>
          <w:lang w:val="en-US"/>
        </w:rPr>
        <w:t>ven by high-speed turbines</w:t>
      </w:r>
      <w:r w:rsidRPr="00503E05">
        <w:rPr>
          <w:rFonts w:ascii="Times New Roman" w:hAnsi="Times New Roman" w:cs="Times New Roman"/>
          <w:sz w:val="24"/>
          <w:szCs w:val="24"/>
          <w:lang w:val="en-US"/>
        </w:rPr>
        <w:t xml:space="preserve"> two-pole machines</w:t>
      </w:r>
      <w:proofErr w:type="gramEnd"/>
      <w:r w:rsidRPr="00503E05">
        <w:rPr>
          <w:rFonts w:ascii="Times New Roman" w:hAnsi="Times New Roman" w:cs="Times New Roman"/>
          <w:sz w:val="24"/>
          <w:szCs w:val="24"/>
          <w:lang w:val="en-US"/>
        </w:rPr>
        <w:t>?</w:t>
      </w:r>
    </w:p>
    <w:p w:rsidR="001B0243" w:rsidRPr="00503E05" w:rsidRDefault="001B0243" w:rsidP="00503E05">
      <w:pPr>
        <w:pStyle w:val="a3"/>
        <w:spacing w:line="276" w:lineRule="auto"/>
        <w:rPr>
          <w:rFonts w:ascii="Times New Roman" w:hAnsi="Times New Roman" w:cs="Times New Roman"/>
          <w:sz w:val="24"/>
          <w:szCs w:val="24"/>
          <w:lang w:val="en-US"/>
        </w:rPr>
      </w:pPr>
      <w:r w:rsidRPr="00503E05">
        <w:rPr>
          <w:rFonts w:ascii="Times New Roman" w:eastAsia="Times New Roman" w:hAnsi="Times New Roman" w:cs="Times New Roman"/>
          <w:sz w:val="24"/>
          <w:szCs w:val="24"/>
          <w:lang w:val="en-US" w:eastAsia="ru-RU"/>
        </w:rPr>
        <w:t>Alternators driven by high-speed turbines are not often two-pole machines.</w:t>
      </w:r>
    </w:p>
    <w:p w:rsidR="001B0243" w:rsidRPr="00503E05" w:rsidRDefault="001B0243" w:rsidP="00503E05">
      <w:pPr>
        <w:pStyle w:val="a3"/>
        <w:numPr>
          <w:ilvl w:val="0"/>
          <w:numId w:val="7"/>
        </w:numPr>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Is it often desirable to generate as high a voltage as possible?</w:t>
      </w:r>
    </w:p>
    <w:p w:rsidR="001B0243" w:rsidRPr="00503E05" w:rsidRDefault="001B0243" w:rsidP="00503E05">
      <w:pPr>
        <w:pStyle w:val="a3"/>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It is not often desirable to generate as high a voltage as possible.</w:t>
      </w:r>
    </w:p>
    <w:p w:rsidR="001B0243" w:rsidRPr="00503E05" w:rsidRDefault="001B0243" w:rsidP="00503E05">
      <w:pPr>
        <w:pStyle w:val="a3"/>
        <w:numPr>
          <w:ilvl w:val="0"/>
          <w:numId w:val="7"/>
        </w:numPr>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The armature of AC generators is not composed of two windings.</w:t>
      </w:r>
    </w:p>
    <w:p w:rsidR="001B0243" w:rsidRPr="00503E05" w:rsidRDefault="001B0243" w:rsidP="00503E05">
      <w:pPr>
        <w:pStyle w:val="a3"/>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Is the armature of gene</w:t>
      </w:r>
      <w:r w:rsidR="00503E05" w:rsidRPr="00503E05">
        <w:rPr>
          <w:rFonts w:ascii="Times New Roman" w:eastAsia="Times New Roman" w:hAnsi="Times New Roman" w:cs="Times New Roman"/>
          <w:sz w:val="24"/>
          <w:szCs w:val="24"/>
          <w:lang w:val="en-US" w:eastAsia="ru-RU"/>
        </w:rPr>
        <w:t>rators composed of two windings?</w:t>
      </w:r>
    </w:p>
    <w:p w:rsidR="001B0243" w:rsidRPr="00503E05" w:rsidRDefault="001B0243" w:rsidP="00503E05">
      <w:pPr>
        <w:pStyle w:val="a3"/>
        <w:numPr>
          <w:ilvl w:val="0"/>
          <w:numId w:val="7"/>
        </w:numPr>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 xml:space="preserve">A larger number of phases </w:t>
      </w:r>
      <w:r w:rsidR="00503E05">
        <w:rPr>
          <w:rFonts w:ascii="Times New Roman" w:eastAsia="Times New Roman" w:hAnsi="Times New Roman" w:cs="Times New Roman"/>
          <w:sz w:val="24"/>
          <w:szCs w:val="24"/>
          <w:lang w:val="en-US" w:eastAsia="ru-RU"/>
        </w:rPr>
        <w:t xml:space="preserve">not </w:t>
      </w:r>
      <w:proofErr w:type="gramStart"/>
      <w:r w:rsidR="00503E05">
        <w:rPr>
          <w:rFonts w:ascii="Times New Roman" w:eastAsia="Times New Roman" w:hAnsi="Times New Roman" w:cs="Times New Roman"/>
          <w:sz w:val="24"/>
          <w:szCs w:val="24"/>
          <w:lang w:val="en-US" w:eastAsia="ru-RU"/>
        </w:rPr>
        <w:t>may</w:t>
      </w:r>
      <w:r w:rsidRPr="00503E05">
        <w:rPr>
          <w:rFonts w:ascii="Times New Roman" w:eastAsia="Times New Roman" w:hAnsi="Times New Roman" w:cs="Times New Roman"/>
          <w:sz w:val="24"/>
          <w:szCs w:val="24"/>
          <w:lang w:val="en-US" w:eastAsia="ru-RU"/>
        </w:rPr>
        <w:t xml:space="preserve"> be obtained</w:t>
      </w:r>
      <w:proofErr w:type="gramEnd"/>
      <w:r w:rsidRPr="00503E05">
        <w:rPr>
          <w:rFonts w:ascii="Times New Roman" w:eastAsia="Times New Roman" w:hAnsi="Times New Roman" w:cs="Times New Roman"/>
          <w:sz w:val="24"/>
          <w:szCs w:val="24"/>
          <w:lang w:val="en-US" w:eastAsia="ru-RU"/>
        </w:rPr>
        <w:t xml:space="preserve"> by increasing the number of windings in the armature.</w:t>
      </w:r>
    </w:p>
    <w:p w:rsidR="001B0243" w:rsidRPr="00503E05" w:rsidRDefault="001B0243" w:rsidP="00503E05">
      <w:pPr>
        <w:pStyle w:val="a3"/>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proofErr w:type="gramStart"/>
      <w:r w:rsidRPr="00503E05">
        <w:rPr>
          <w:rFonts w:ascii="Times New Roman" w:eastAsia="Times New Roman" w:hAnsi="Times New Roman" w:cs="Times New Roman"/>
          <w:sz w:val="24"/>
          <w:szCs w:val="24"/>
          <w:lang w:val="en-US" w:eastAsia="ru-RU"/>
        </w:rPr>
        <w:t>May a larger number of phases be obtained</w:t>
      </w:r>
      <w:proofErr w:type="gramEnd"/>
      <w:r w:rsidRPr="00503E05">
        <w:rPr>
          <w:rFonts w:ascii="Times New Roman" w:eastAsia="Times New Roman" w:hAnsi="Times New Roman" w:cs="Times New Roman"/>
          <w:sz w:val="24"/>
          <w:szCs w:val="24"/>
          <w:lang w:val="en-US" w:eastAsia="ru-RU"/>
        </w:rPr>
        <w:t xml:space="preserve"> by increasing the number of windings in the armature?</w:t>
      </w:r>
    </w:p>
    <w:p w:rsidR="001B0243" w:rsidRPr="00503E05" w:rsidRDefault="001B0243" w:rsidP="00503E05">
      <w:pPr>
        <w:pStyle w:val="a3"/>
        <w:numPr>
          <w:ilvl w:val="0"/>
          <w:numId w:val="7"/>
        </w:numPr>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lastRenderedPageBreak/>
        <w:t xml:space="preserve">Modern </w:t>
      </w:r>
      <w:proofErr w:type="gramStart"/>
      <w:r w:rsidRPr="00503E05">
        <w:rPr>
          <w:rFonts w:ascii="Times New Roman" w:eastAsia="Times New Roman" w:hAnsi="Times New Roman" w:cs="Times New Roman"/>
          <w:sz w:val="24"/>
          <w:szCs w:val="24"/>
          <w:lang w:val="en-US" w:eastAsia="ru-RU"/>
        </w:rPr>
        <w:t>electrical-engineering</w:t>
      </w:r>
      <w:proofErr w:type="gramEnd"/>
      <w:r w:rsidRPr="00503E05">
        <w:rPr>
          <w:rFonts w:ascii="Times New Roman" w:eastAsia="Times New Roman" w:hAnsi="Times New Roman" w:cs="Times New Roman"/>
          <w:sz w:val="24"/>
          <w:szCs w:val="24"/>
          <w:lang w:val="en-US" w:eastAsia="ru-RU"/>
        </w:rPr>
        <w:t xml:space="preserve"> doesn’t practice three-phase alternating current.</w:t>
      </w:r>
    </w:p>
    <w:p w:rsidR="001B0243" w:rsidRPr="00503E05" w:rsidRDefault="001B0243" w:rsidP="00503E05">
      <w:pPr>
        <w:pStyle w:val="a3"/>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 xml:space="preserve">Does modern </w:t>
      </w:r>
      <w:proofErr w:type="gramStart"/>
      <w:r w:rsidRPr="00503E05">
        <w:rPr>
          <w:rFonts w:ascii="Times New Roman" w:eastAsia="Times New Roman" w:hAnsi="Times New Roman" w:cs="Times New Roman"/>
          <w:sz w:val="24"/>
          <w:szCs w:val="24"/>
          <w:lang w:val="en-US" w:eastAsia="ru-RU"/>
        </w:rPr>
        <w:t>electrical-engineering</w:t>
      </w:r>
      <w:proofErr w:type="gramEnd"/>
      <w:r w:rsidRPr="00503E05">
        <w:rPr>
          <w:rFonts w:ascii="Times New Roman" w:eastAsia="Times New Roman" w:hAnsi="Times New Roman" w:cs="Times New Roman"/>
          <w:sz w:val="24"/>
          <w:szCs w:val="24"/>
          <w:lang w:val="en-US" w:eastAsia="ru-RU"/>
        </w:rPr>
        <w:t xml:space="preserve"> practice three-phase alternating current?</w:t>
      </w:r>
    </w:p>
    <w:p w:rsidR="001B0243" w:rsidRPr="00503E05" w:rsidRDefault="001B0243" w:rsidP="00503E05">
      <w:pPr>
        <w:pStyle w:val="a3"/>
        <w:numPr>
          <w:ilvl w:val="0"/>
          <w:numId w:val="7"/>
        </w:numPr>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r w:rsidRPr="00503E05">
        <w:rPr>
          <w:rFonts w:ascii="Times New Roman" w:eastAsia="Times New Roman" w:hAnsi="Times New Roman" w:cs="Times New Roman"/>
          <w:sz w:val="24"/>
          <w:szCs w:val="24"/>
          <w:lang w:val="en-US" w:eastAsia="ru-RU"/>
        </w:rPr>
        <w:t xml:space="preserve">Three-phase alternator is </w:t>
      </w:r>
      <w:r w:rsidR="008B78EF" w:rsidRPr="00503E05">
        <w:rPr>
          <w:rFonts w:ascii="Times New Roman" w:eastAsia="Times New Roman" w:hAnsi="Times New Roman" w:cs="Times New Roman"/>
          <w:sz w:val="24"/>
          <w:szCs w:val="24"/>
          <w:lang w:val="en-US" w:eastAsia="ru-RU"/>
        </w:rPr>
        <w:t xml:space="preserve">not </w:t>
      </w:r>
      <w:r w:rsidRPr="00503E05">
        <w:rPr>
          <w:rFonts w:ascii="Times New Roman" w:eastAsia="Times New Roman" w:hAnsi="Times New Roman" w:cs="Times New Roman"/>
          <w:sz w:val="24"/>
          <w:szCs w:val="24"/>
          <w:lang w:val="en-US" w:eastAsia="ru-RU"/>
        </w:rPr>
        <w:t>the dynamoelectric machine used for the generation of electric power.</w:t>
      </w:r>
    </w:p>
    <w:p w:rsidR="008B78EF" w:rsidRPr="00503E05" w:rsidRDefault="008B78EF" w:rsidP="00503E05">
      <w:pPr>
        <w:pStyle w:val="a3"/>
        <w:shd w:val="clear" w:color="auto" w:fill="FFFFFF"/>
        <w:spacing w:before="100" w:beforeAutospacing="1" w:after="100" w:afterAutospacing="1" w:line="276" w:lineRule="auto"/>
        <w:rPr>
          <w:rFonts w:ascii="Times New Roman" w:eastAsia="Times New Roman" w:hAnsi="Times New Roman" w:cs="Times New Roman"/>
          <w:sz w:val="24"/>
          <w:szCs w:val="24"/>
          <w:lang w:val="en-US" w:eastAsia="ru-RU"/>
        </w:rPr>
      </w:pPr>
      <w:proofErr w:type="gramStart"/>
      <w:r w:rsidRPr="00503E05">
        <w:rPr>
          <w:rFonts w:ascii="Times New Roman" w:eastAsia="Times New Roman" w:hAnsi="Times New Roman" w:cs="Times New Roman"/>
          <w:sz w:val="24"/>
          <w:szCs w:val="24"/>
          <w:lang w:val="en-US" w:eastAsia="ru-RU"/>
        </w:rPr>
        <w:t>Is three-phase alternator the dynamoelectric machine used</w:t>
      </w:r>
      <w:proofErr w:type="gramEnd"/>
      <w:r w:rsidRPr="00503E05">
        <w:rPr>
          <w:rFonts w:ascii="Times New Roman" w:eastAsia="Times New Roman" w:hAnsi="Times New Roman" w:cs="Times New Roman"/>
          <w:sz w:val="24"/>
          <w:szCs w:val="24"/>
          <w:lang w:val="en-US" w:eastAsia="ru-RU"/>
        </w:rPr>
        <w:t xml:space="preserve"> for the generation of electric power?</w:t>
      </w:r>
    </w:p>
    <w:p w:rsidR="0091046F" w:rsidRPr="0091046F" w:rsidRDefault="0091046F" w:rsidP="0091046F">
      <w:pPr>
        <w:spacing w:line="276" w:lineRule="auto"/>
        <w:rPr>
          <w:rFonts w:ascii="Times New Roman" w:hAnsi="Times New Roman" w:cs="Times New Roman"/>
          <w:sz w:val="24"/>
          <w:szCs w:val="24"/>
          <w:lang w:val="en-US"/>
        </w:rPr>
      </w:pPr>
    </w:p>
    <w:sectPr w:rsidR="0091046F" w:rsidRPr="00910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395"/>
    <w:multiLevelType w:val="multilevel"/>
    <w:tmpl w:val="3C12CE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4C5846"/>
    <w:multiLevelType w:val="multilevel"/>
    <w:tmpl w:val="3C12CE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530DED"/>
    <w:multiLevelType w:val="hybridMultilevel"/>
    <w:tmpl w:val="7544471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9D4C4D"/>
    <w:multiLevelType w:val="hybridMultilevel"/>
    <w:tmpl w:val="D8A6E57A"/>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4" w15:restartNumberingAfterBreak="0">
    <w:nsid w:val="629828A8"/>
    <w:multiLevelType w:val="hybridMultilevel"/>
    <w:tmpl w:val="047E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E56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DB2A35"/>
    <w:multiLevelType w:val="multilevel"/>
    <w:tmpl w:val="CDB8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76"/>
    <w:rsid w:val="001B0243"/>
    <w:rsid w:val="00284107"/>
    <w:rsid w:val="00503E05"/>
    <w:rsid w:val="008B78EF"/>
    <w:rsid w:val="0091046F"/>
    <w:rsid w:val="009B3858"/>
    <w:rsid w:val="00C8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BB96"/>
  <w15:chartTrackingRefBased/>
  <w15:docId w15:val="{8915074E-6CBF-40A6-BE10-58504A5D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2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2020-04-27T08:27:00Z</dcterms:created>
  <dcterms:modified xsi:type="dcterms:W3CDTF">2020-04-27T09:32:00Z</dcterms:modified>
</cp:coreProperties>
</file>